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5F5" w:rsidRDefault="008B45F5">
      <w:pPr>
        <w:spacing w:before="400"/>
      </w:pPr>
    </w:p>
    <w:p w:rsidR="008B45F5" w:rsidRDefault="008B45F5">
      <w:pPr>
        <w:spacing w:before="400"/>
      </w:pPr>
    </w:p>
    <w:p w:rsidR="008B45F5" w:rsidRDefault="00CE4853">
      <w:pPr>
        <w:jc w:val="center"/>
      </w:pPr>
      <w:r>
        <w:rPr>
          <w:b/>
          <w:bCs/>
          <w:sz w:val="26"/>
          <w:szCs w:val="26"/>
        </w:rPr>
        <w:t>A PROJECT DOCUMENTATION</w:t>
      </w:r>
      <w:r w:rsidR="007978B2">
        <w:rPr>
          <w:b/>
          <w:bCs/>
          <w:sz w:val="26"/>
          <w:szCs w:val="26"/>
        </w:rPr>
        <w:t xml:space="preserve"> ON</w:t>
      </w:r>
    </w:p>
    <w:p w:rsidR="008B45F5" w:rsidRDefault="008B45F5">
      <w:pPr>
        <w:spacing w:after="300"/>
      </w:pPr>
    </w:p>
    <w:p w:rsidR="008B45F5" w:rsidRDefault="007978B2">
      <w:pPr>
        <w:jc w:val="center"/>
      </w:pPr>
      <w:r>
        <w:rPr>
          <w:b/>
          <w:bCs/>
          <w:sz w:val="34"/>
          <w:szCs w:val="34"/>
        </w:rPr>
        <w:t>INTEGRATED DIGITAL MISSION MANAGEMENT SYSTEM USING TTL LOGIC</w:t>
      </w:r>
    </w:p>
    <w:p w:rsidR="008B45F5" w:rsidRDefault="008B45F5">
      <w:pPr>
        <w:spacing w:after="200"/>
      </w:pPr>
    </w:p>
    <w:p w:rsidR="008B45F5" w:rsidRDefault="007978B2">
      <w:pPr>
        <w:jc w:val="center"/>
      </w:pPr>
      <w:r>
        <w:rPr>
          <w:i/>
          <w:iCs/>
        </w:rPr>
        <w:t>A Simplified Launch-Vehicle Mission Computer Realised Entirely in Discrete Digital Logic</w:t>
      </w:r>
    </w:p>
    <w:p w:rsidR="008B45F5" w:rsidRDefault="008B45F5">
      <w:pPr>
        <w:spacing w:after="500"/>
      </w:pPr>
    </w:p>
    <w:p w:rsidR="00CE4853" w:rsidRDefault="00CE4853">
      <w:pPr>
        <w:spacing w:after="500"/>
      </w:pPr>
    </w:p>
    <w:p w:rsidR="008B45F5" w:rsidRDefault="007978B2">
      <w:pPr>
        <w:jc w:val="center"/>
      </w:pPr>
      <w:r>
        <w:t>By</w:t>
      </w:r>
    </w:p>
    <w:p w:rsidR="008B45F5" w:rsidRDefault="00CE4853" w:rsidP="002A031D">
      <w:pPr>
        <w:spacing w:before="80"/>
        <w:jc w:val="center"/>
      </w:pPr>
      <w:r>
        <w:rPr>
          <w:b/>
          <w:bCs/>
          <w:sz w:val="26"/>
          <w:szCs w:val="26"/>
        </w:rPr>
        <w:t>KUNAL NITIN GADHAVE</w:t>
      </w:r>
    </w:p>
    <w:p w:rsidR="008B45F5" w:rsidRDefault="00CE4853" w:rsidP="00CE4853">
      <w:pPr>
        <w:spacing w:before="60"/>
        <w:jc w:val="center"/>
      </w:pPr>
      <w:r>
        <w:rPr>
          <w:b/>
          <w:bCs/>
          <w:sz w:val="22"/>
          <w:szCs w:val="22"/>
        </w:rPr>
        <w:t>Academic Year: [2026 – 2027</w:t>
      </w:r>
      <w:r w:rsidR="007978B2">
        <w:rPr>
          <w:b/>
          <w:bCs/>
          <w:sz w:val="22"/>
          <w:szCs w:val="22"/>
        </w:rPr>
        <w:t>]</w:t>
      </w:r>
    </w:p>
    <w:p w:rsidR="008B45F5" w:rsidRDefault="007978B2">
      <w:r>
        <w:br w:type="page"/>
      </w:r>
    </w:p>
    <w:p w:rsidR="008B45F5" w:rsidRDefault="007978B2">
      <w:pPr>
        <w:spacing w:after="300"/>
        <w:jc w:val="center"/>
      </w:pPr>
      <w:r>
        <w:rPr>
          <w:b/>
          <w:bCs/>
          <w:sz w:val="32"/>
          <w:szCs w:val="32"/>
        </w:rPr>
        <w:lastRenderedPageBreak/>
        <w:t>ABSTRACT</w:t>
      </w:r>
    </w:p>
    <w:p w:rsidR="008B45F5" w:rsidRDefault="007978B2">
      <w:pPr>
        <w:spacing w:after="160" w:line="360" w:lineRule="auto"/>
        <w:jc w:val="both"/>
      </w:pPr>
      <w:r>
        <w:rPr>
          <w:color w:val="000000"/>
        </w:rPr>
        <w:t>This project presents the design and simulation of an Integrated Digital Mission Management System (IDMMS), a discrete-logic mission computer that reproduces, in simplified form, the decision-making sequence followed by a launch-vehicle flight computer. Rather than relying on a microcontroller or FPGA, the entire system is implemented using standard 74-series TTL integrated circuits, which was a deliberate choice made to keep the internal logic completely transparent and to strengthen my understanding of sequential and combinational circuit design at the gate level.</w:t>
      </w:r>
    </w:p>
    <w:p w:rsidR="008B45F5" w:rsidRDefault="007978B2">
      <w:pPr>
        <w:spacing w:after="160" w:line="360" w:lineRule="auto"/>
        <w:jc w:val="both"/>
      </w:pPr>
      <w:r>
        <w:rPr>
          <w:color w:val="000000"/>
        </w:rPr>
        <w:t>The system is organised into a set of cooperating subsystems: a clock and mission-timer stage built around a 74LS93 ripple counter, a mission sequencer realised with a 74LS154 decoder, a sensor-health monitoring stage, a Triple Modular Redundancy (TMR) block with a majority voter for navigation-sensor validation, a decision-logic stage that issues Mission Launch, Mission Abort, and Mission Frozen signals, a 74LS74-based fault memory that latches abort events until a manual reset, and a telemetry panel that exposes the internal state of the mission computer to an operator in real time.</w:t>
      </w:r>
    </w:p>
    <w:p w:rsidR="008B45F5" w:rsidRDefault="007978B2">
      <w:pPr>
        <w:spacing w:after="160" w:line="360" w:lineRule="auto"/>
        <w:jc w:val="both"/>
      </w:pPr>
      <w:r>
        <w:rPr>
          <w:color w:val="000000"/>
        </w:rPr>
        <w:t>Each subsystem was designed on paper using Boolean expressions and truth tables before being built and verified independently in NI Multisim, and only after each block behaved correctly on its own was it integrated into the complete circuit. Testing covered both nominal mission runs, in which all sensors reported healthy status and the sequence progressed from power-on to payload deployment, and fault scenarios, in which single and multiple sensor failures were injected to confirm that the abort and freeze logic responded correctly.</w:t>
      </w:r>
    </w:p>
    <w:p w:rsidR="008B45F5" w:rsidRDefault="007978B2">
      <w:pPr>
        <w:spacing w:after="160" w:line="360" w:lineRule="auto"/>
        <w:jc w:val="both"/>
      </w:pPr>
      <w:r>
        <w:rPr>
          <w:color w:val="000000"/>
        </w:rPr>
        <w:t>The results confirm that a fault-tolerant, sequenced mission controller can be realised entirely with discrete TTL logic, without any programmable element, and that the majority-voting scheme allows the navigation stage to tolerate the failure of any one of its three redundant sensors. The report also discusses how the concepts used here relate to real launch-vehicle avionics and safety-critical industrial controllers, and outlines how the design could be extended using FPGAs, microcontrollers, and wireless telemetry in future work.</w:t>
      </w:r>
    </w:p>
    <w:p w:rsidR="008B45F5" w:rsidRDefault="007978B2">
      <w:r>
        <w:br w:type="page"/>
      </w:r>
    </w:p>
    <w:p w:rsidR="008B45F5" w:rsidRDefault="007978B2">
      <w:pPr>
        <w:pStyle w:val="Heading1"/>
        <w:pageBreakBefore/>
      </w:pPr>
      <w:bookmarkStart w:id="0" w:name="_Toc235375479"/>
      <w:r>
        <w:rPr>
          <w:b/>
          <w:bCs/>
        </w:rPr>
        <w:lastRenderedPageBreak/>
        <w:t>TABLE OF CONTENTS</w:t>
      </w:r>
      <w:bookmarkEnd w:id="0"/>
    </w:p>
    <w:sdt>
      <w:sdtPr>
        <w:alias w:val="Table of Contents"/>
        <w:id w:val="811681707"/>
      </w:sdtPr>
      <w:sdtEndPr/>
      <w:sdtContent>
        <w:p w:rsidR="00CE4853" w:rsidRDefault="007978B2">
          <w:pPr>
            <w:pStyle w:val="TOC1"/>
            <w:tabs>
              <w:tab w:val="right" w:leader="dot" w:pos="9350"/>
            </w:tabs>
            <w:rPr>
              <w:noProof/>
            </w:rPr>
          </w:pPr>
          <w:r>
            <w:fldChar w:fldCharType="begin"/>
          </w:r>
          <w:r>
            <w:instrText>TOC \h \o "1-3"</w:instrText>
          </w:r>
          <w:r>
            <w:fldChar w:fldCharType="separate"/>
          </w:r>
          <w:hyperlink w:anchor="_Toc235375479" w:history="1">
            <w:r w:rsidR="00CE4853" w:rsidRPr="002B097C">
              <w:rPr>
                <w:rStyle w:val="Hyperlink"/>
                <w:b/>
                <w:bCs/>
                <w:noProof/>
              </w:rPr>
              <w:t>TABLE OF CONTENTS</w:t>
            </w:r>
            <w:r w:rsidR="00CE4853">
              <w:rPr>
                <w:noProof/>
              </w:rPr>
              <w:tab/>
            </w:r>
            <w:r w:rsidR="00CE4853">
              <w:rPr>
                <w:noProof/>
              </w:rPr>
              <w:fldChar w:fldCharType="begin"/>
            </w:r>
            <w:r w:rsidR="00CE4853">
              <w:rPr>
                <w:noProof/>
              </w:rPr>
              <w:instrText xml:space="preserve"> PAGEREF _Toc235375479 \h </w:instrText>
            </w:r>
            <w:r w:rsidR="00CE4853">
              <w:rPr>
                <w:noProof/>
              </w:rPr>
            </w:r>
            <w:r w:rsidR="00CE4853">
              <w:rPr>
                <w:noProof/>
              </w:rPr>
              <w:fldChar w:fldCharType="separate"/>
            </w:r>
            <w:r w:rsidR="00CE4853">
              <w:rPr>
                <w:noProof/>
              </w:rPr>
              <w:t>vi</w:t>
            </w:r>
            <w:r w:rsidR="00CE4853">
              <w:rPr>
                <w:noProof/>
              </w:rPr>
              <w:fldChar w:fldCharType="end"/>
            </w:r>
          </w:hyperlink>
        </w:p>
        <w:p w:rsidR="00CE4853" w:rsidRDefault="00F05EE3">
          <w:pPr>
            <w:pStyle w:val="TOC1"/>
            <w:tabs>
              <w:tab w:val="right" w:leader="dot" w:pos="9350"/>
            </w:tabs>
            <w:rPr>
              <w:noProof/>
            </w:rPr>
          </w:pPr>
          <w:hyperlink w:anchor="_Toc235375480" w:history="1">
            <w:r w:rsidR="00CE4853" w:rsidRPr="002B097C">
              <w:rPr>
                <w:rStyle w:val="Hyperlink"/>
                <w:b/>
                <w:bCs/>
                <w:noProof/>
              </w:rPr>
              <w:t>LIST OF FIGURES</w:t>
            </w:r>
            <w:r w:rsidR="00CE4853">
              <w:rPr>
                <w:noProof/>
              </w:rPr>
              <w:tab/>
            </w:r>
            <w:r w:rsidR="00CE4853">
              <w:rPr>
                <w:noProof/>
              </w:rPr>
              <w:fldChar w:fldCharType="begin"/>
            </w:r>
            <w:r w:rsidR="00CE4853">
              <w:rPr>
                <w:noProof/>
              </w:rPr>
              <w:instrText xml:space="preserve"> PAGEREF _Toc235375480 \h </w:instrText>
            </w:r>
            <w:r w:rsidR="00CE4853">
              <w:rPr>
                <w:noProof/>
              </w:rPr>
            </w:r>
            <w:r w:rsidR="00CE4853">
              <w:rPr>
                <w:noProof/>
              </w:rPr>
              <w:fldChar w:fldCharType="separate"/>
            </w:r>
            <w:r w:rsidR="00CE4853">
              <w:rPr>
                <w:noProof/>
              </w:rPr>
              <w:t>xii</w:t>
            </w:r>
            <w:r w:rsidR="00CE4853">
              <w:rPr>
                <w:noProof/>
              </w:rPr>
              <w:fldChar w:fldCharType="end"/>
            </w:r>
          </w:hyperlink>
        </w:p>
        <w:p w:rsidR="00CE4853" w:rsidRDefault="00F05EE3">
          <w:pPr>
            <w:pStyle w:val="TOC1"/>
            <w:tabs>
              <w:tab w:val="right" w:leader="dot" w:pos="9350"/>
            </w:tabs>
            <w:rPr>
              <w:noProof/>
            </w:rPr>
          </w:pPr>
          <w:hyperlink w:anchor="_Toc235375481" w:history="1">
            <w:r w:rsidR="00CE4853" w:rsidRPr="002B097C">
              <w:rPr>
                <w:rStyle w:val="Hyperlink"/>
                <w:b/>
                <w:bCs/>
                <w:noProof/>
              </w:rPr>
              <w:t>LIST OF TABLES</w:t>
            </w:r>
            <w:r w:rsidR="00CE4853">
              <w:rPr>
                <w:noProof/>
              </w:rPr>
              <w:tab/>
            </w:r>
            <w:r w:rsidR="00CE4853">
              <w:rPr>
                <w:noProof/>
              </w:rPr>
              <w:fldChar w:fldCharType="begin"/>
            </w:r>
            <w:r w:rsidR="00CE4853">
              <w:rPr>
                <w:noProof/>
              </w:rPr>
              <w:instrText xml:space="preserve"> PAGEREF _Toc235375481 \h </w:instrText>
            </w:r>
            <w:r w:rsidR="00CE4853">
              <w:rPr>
                <w:noProof/>
              </w:rPr>
            </w:r>
            <w:r w:rsidR="00CE4853">
              <w:rPr>
                <w:noProof/>
              </w:rPr>
              <w:fldChar w:fldCharType="separate"/>
            </w:r>
            <w:r w:rsidR="00CE4853">
              <w:rPr>
                <w:noProof/>
              </w:rPr>
              <w:t>xiii</w:t>
            </w:r>
            <w:r w:rsidR="00CE4853">
              <w:rPr>
                <w:noProof/>
              </w:rPr>
              <w:fldChar w:fldCharType="end"/>
            </w:r>
          </w:hyperlink>
        </w:p>
        <w:p w:rsidR="00CE4853" w:rsidRDefault="00F05EE3">
          <w:pPr>
            <w:pStyle w:val="TOC1"/>
            <w:tabs>
              <w:tab w:val="right" w:leader="dot" w:pos="9350"/>
            </w:tabs>
            <w:rPr>
              <w:noProof/>
            </w:rPr>
          </w:pPr>
          <w:hyperlink w:anchor="_Toc235375482" w:history="1">
            <w:r w:rsidR="00CE4853" w:rsidRPr="002B097C">
              <w:rPr>
                <w:rStyle w:val="Hyperlink"/>
                <w:b/>
                <w:bCs/>
                <w:noProof/>
              </w:rPr>
              <w:t>CHAPTER 1: INTRODUCTION</w:t>
            </w:r>
            <w:r w:rsidR="00CE4853">
              <w:rPr>
                <w:noProof/>
              </w:rPr>
              <w:tab/>
            </w:r>
            <w:r w:rsidR="00CE4853">
              <w:rPr>
                <w:noProof/>
              </w:rPr>
              <w:fldChar w:fldCharType="begin"/>
            </w:r>
            <w:r w:rsidR="00CE4853">
              <w:rPr>
                <w:noProof/>
              </w:rPr>
              <w:instrText xml:space="preserve"> PAGEREF _Toc235375482 \h </w:instrText>
            </w:r>
            <w:r w:rsidR="00CE4853">
              <w:rPr>
                <w:noProof/>
              </w:rPr>
            </w:r>
            <w:r w:rsidR="00CE4853">
              <w:rPr>
                <w:noProof/>
              </w:rPr>
              <w:fldChar w:fldCharType="separate"/>
            </w:r>
            <w:r w:rsidR="00CE4853">
              <w:rPr>
                <w:noProof/>
              </w:rPr>
              <w:t>1</w:t>
            </w:r>
            <w:r w:rsidR="00CE4853">
              <w:rPr>
                <w:noProof/>
              </w:rPr>
              <w:fldChar w:fldCharType="end"/>
            </w:r>
          </w:hyperlink>
        </w:p>
        <w:p w:rsidR="00CE4853" w:rsidRDefault="00F05EE3">
          <w:pPr>
            <w:pStyle w:val="TOC2"/>
            <w:tabs>
              <w:tab w:val="right" w:leader="dot" w:pos="9350"/>
            </w:tabs>
            <w:rPr>
              <w:noProof/>
            </w:rPr>
          </w:pPr>
          <w:hyperlink w:anchor="_Toc235375483" w:history="1">
            <w:r w:rsidR="00CE4853" w:rsidRPr="002B097C">
              <w:rPr>
                <w:rStyle w:val="Hyperlink"/>
                <w:b/>
                <w:bCs/>
                <w:noProof/>
              </w:rPr>
              <w:t>1.1 Background</w:t>
            </w:r>
            <w:r w:rsidR="00CE4853">
              <w:rPr>
                <w:noProof/>
              </w:rPr>
              <w:tab/>
            </w:r>
            <w:r w:rsidR="00CE4853">
              <w:rPr>
                <w:noProof/>
              </w:rPr>
              <w:fldChar w:fldCharType="begin"/>
            </w:r>
            <w:r w:rsidR="00CE4853">
              <w:rPr>
                <w:noProof/>
              </w:rPr>
              <w:instrText xml:space="preserve"> PAGEREF _Toc235375483 \h </w:instrText>
            </w:r>
            <w:r w:rsidR="00CE4853">
              <w:rPr>
                <w:noProof/>
              </w:rPr>
            </w:r>
            <w:r w:rsidR="00CE4853">
              <w:rPr>
                <w:noProof/>
              </w:rPr>
              <w:fldChar w:fldCharType="separate"/>
            </w:r>
            <w:r w:rsidR="00CE4853">
              <w:rPr>
                <w:noProof/>
              </w:rPr>
              <w:t>1</w:t>
            </w:r>
            <w:r w:rsidR="00CE4853">
              <w:rPr>
                <w:noProof/>
              </w:rPr>
              <w:fldChar w:fldCharType="end"/>
            </w:r>
          </w:hyperlink>
        </w:p>
        <w:p w:rsidR="00CE4853" w:rsidRDefault="00F05EE3">
          <w:pPr>
            <w:pStyle w:val="TOC2"/>
            <w:tabs>
              <w:tab w:val="right" w:leader="dot" w:pos="9350"/>
            </w:tabs>
            <w:rPr>
              <w:noProof/>
            </w:rPr>
          </w:pPr>
          <w:hyperlink w:anchor="_Toc235375484" w:history="1">
            <w:r w:rsidR="00CE4853" w:rsidRPr="002B097C">
              <w:rPr>
                <w:rStyle w:val="Hyperlink"/>
                <w:b/>
                <w:bCs/>
                <w:noProof/>
              </w:rPr>
              <w:t>1.2 Motivation</w:t>
            </w:r>
            <w:r w:rsidR="00CE4853">
              <w:rPr>
                <w:noProof/>
              </w:rPr>
              <w:tab/>
            </w:r>
            <w:r w:rsidR="00CE4853">
              <w:rPr>
                <w:noProof/>
              </w:rPr>
              <w:fldChar w:fldCharType="begin"/>
            </w:r>
            <w:r w:rsidR="00CE4853">
              <w:rPr>
                <w:noProof/>
              </w:rPr>
              <w:instrText xml:space="preserve"> PAGEREF _Toc235375484 \h </w:instrText>
            </w:r>
            <w:r w:rsidR="00CE4853">
              <w:rPr>
                <w:noProof/>
              </w:rPr>
            </w:r>
            <w:r w:rsidR="00CE4853">
              <w:rPr>
                <w:noProof/>
              </w:rPr>
              <w:fldChar w:fldCharType="separate"/>
            </w:r>
            <w:r w:rsidR="00CE4853">
              <w:rPr>
                <w:noProof/>
              </w:rPr>
              <w:t>1</w:t>
            </w:r>
            <w:r w:rsidR="00CE4853">
              <w:rPr>
                <w:noProof/>
              </w:rPr>
              <w:fldChar w:fldCharType="end"/>
            </w:r>
          </w:hyperlink>
        </w:p>
        <w:p w:rsidR="00CE4853" w:rsidRDefault="00F05EE3">
          <w:pPr>
            <w:pStyle w:val="TOC2"/>
            <w:tabs>
              <w:tab w:val="right" w:leader="dot" w:pos="9350"/>
            </w:tabs>
            <w:rPr>
              <w:noProof/>
            </w:rPr>
          </w:pPr>
          <w:hyperlink w:anchor="_Toc235375485" w:history="1">
            <w:r w:rsidR="00CE4853" w:rsidRPr="002B097C">
              <w:rPr>
                <w:rStyle w:val="Hyperlink"/>
                <w:b/>
                <w:bCs/>
                <w:noProof/>
              </w:rPr>
              <w:t>1.3 Problem Statement</w:t>
            </w:r>
            <w:r w:rsidR="00CE4853">
              <w:rPr>
                <w:noProof/>
              </w:rPr>
              <w:tab/>
            </w:r>
            <w:r w:rsidR="00CE4853">
              <w:rPr>
                <w:noProof/>
              </w:rPr>
              <w:fldChar w:fldCharType="begin"/>
            </w:r>
            <w:r w:rsidR="00CE4853">
              <w:rPr>
                <w:noProof/>
              </w:rPr>
              <w:instrText xml:space="preserve"> PAGEREF _Toc235375485 \h </w:instrText>
            </w:r>
            <w:r w:rsidR="00CE4853">
              <w:rPr>
                <w:noProof/>
              </w:rPr>
            </w:r>
            <w:r w:rsidR="00CE4853">
              <w:rPr>
                <w:noProof/>
              </w:rPr>
              <w:fldChar w:fldCharType="separate"/>
            </w:r>
            <w:r w:rsidR="00CE4853">
              <w:rPr>
                <w:noProof/>
              </w:rPr>
              <w:t>2</w:t>
            </w:r>
            <w:r w:rsidR="00CE4853">
              <w:rPr>
                <w:noProof/>
              </w:rPr>
              <w:fldChar w:fldCharType="end"/>
            </w:r>
          </w:hyperlink>
        </w:p>
        <w:p w:rsidR="00CE4853" w:rsidRDefault="00F05EE3">
          <w:pPr>
            <w:pStyle w:val="TOC2"/>
            <w:tabs>
              <w:tab w:val="right" w:leader="dot" w:pos="9350"/>
            </w:tabs>
            <w:rPr>
              <w:noProof/>
            </w:rPr>
          </w:pPr>
          <w:hyperlink w:anchor="_Toc235375486" w:history="1">
            <w:r w:rsidR="00CE4853" w:rsidRPr="002B097C">
              <w:rPr>
                <w:rStyle w:val="Hyperlink"/>
                <w:b/>
                <w:bCs/>
                <w:noProof/>
              </w:rPr>
              <w:t>1.4 Objectives</w:t>
            </w:r>
            <w:r w:rsidR="00CE4853">
              <w:rPr>
                <w:noProof/>
              </w:rPr>
              <w:tab/>
            </w:r>
            <w:r w:rsidR="00CE4853">
              <w:rPr>
                <w:noProof/>
              </w:rPr>
              <w:fldChar w:fldCharType="begin"/>
            </w:r>
            <w:r w:rsidR="00CE4853">
              <w:rPr>
                <w:noProof/>
              </w:rPr>
              <w:instrText xml:space="preserve"> PAGEREF _Toc235375486 \h </w:instrText>
            </w:r>
            <w:r w:rsidR="00CE4853">
              <w:rPr>
                <w:noProof/>
              </w:rPr>
            </w:r>
            <w:r w:rsidR="00CE4853">
              <w:rPr>
                <w:noProof/>
              </w:rPr>
              <w:fldChar w:fldCharType="separate"/>
            </w:r>
            <w:r w:rsidR="00CE4853">
              <w:rPr>
                <w:noProof/>
              </w:rPr>
              <w:t>2</w:t>
            </w:r>
            <w:r w:rsidR="00CE4853">
              <w:rPr>
                <w:noProof/>
              </w:rPr>
              <w:fldChar w:fldCharType="end"/>
            </w:r>
          </w:hyperlink>
        </w:p>
        <w:p w:rsidR="00CE4853" w:rsidRDefault="00F05EE3">
          <w:pPr>
            <w:pStyle w:val="TOC2"/>
            <w:tabs>
              <w:tab w:val="right" w:leader="dot" w:pos="9350"/>
            </w:tabs>
            <w:rPr>
              <w:noProof/>
            </w:rPr>
          </w:pPr>
          <w:hyperlink w:anchor="_Toc235375487" w:history="1">
            <w:r w:rsidR="00CE4853" w:rsidRPr="002B097C">
              <w:rPr>
                <w:rStyle w:val="Hyperlink"/>
                <w:b/>
                <w:bCs/>
                <w:noProof/>
              </w:rPr>
              <w:t>1.5 Scope</w:t>
            </w:r>
            <w:r w:rsidR="00CE4853">
              <w:rPr>
                <w:noProof/>
              </w:rPr>
              <w:tab/>
            </w:r>
            <w:r w:rsidR="00CE4853">
              <w:rPr>
                <w:noProof/>
              </w:rPr>
              <w:fldChar w:fldCharType="begin"/>
            </w:r>
            <w:r w:rsidR="00CE4853">
              <w:rPr>
                <w:noProof/>
              </w:rPr>
              <w:instrText xml:space="preserve"> PAGEREF _Toc235375487 \h </w:instrText>
            </w:r>
            <w:r w:rsidR="00CE4853">
              <w:rPr>
                <w:noProof/>
              </w:rPr>
            </w:r>
            <w:r w:rsidR="00CE4853">
              <w:rPr>
                <w:noProof/>
              </w:rPr>
              <w:fldChar w:fldCharType="separate"/>
            </w:r>
            <w:r w:rsidR="00CE4853">
              <w:rPr>
                <w:noProof/>
              </w:rPr>
              <w:t>2</w:t>
            </w:r>
            <w:r w:rsidR="00CE4853">
              <w:rPr>
                <w:noProof/>
              </w:rPr>
              <w:fldChar w:fldCharType="end"/>
            </w:r>
          </w:hyperlink>
        </w:p>
        <w:p w:rsidR="00CE4853" w:rsidRDefault="00F05EE3">
          <w:pPr>
            <w:pStyle w:val="TOC2"/>
            <w:tabs>
              <w:tab w:val="right" w:leader="dot" w:pos="9350"/>
            </w:tabs>
            <w:rPr>
              <w:noProof/>
            </w:rPr>
          </w:pPr>
          <w:hyperlink w:anchor="_Toc235375488" w:history="1">
            <w:r w:rsidR="00CE4853" w:rsidRPr="002B097C">
              <w:rPr>
                <w:rStyle w:val="Hyperlink"/>
                <w:b/>
                <w:bCs/>
                <w:noProof/>
              </w:rPr>
              <w:t>1.6 Applications</w:t>
            </w:r>
            <w:r w:rsidR="00CE4853">
              <w:rPr>
                <w:noProof/>
              </w:rPr>
              <w:tab/>
            </w:r>
            <w:r w:rsidR="00CE4853">
              <w:rPr>
                <w:noProof/>
              </w:rPr>
              <w:fldChar w:fldCharType="begin"/>
            </w:r>
            <w:r w:rsidR="00CE4853">
              <w:rPr>
                <w:noProof/>
              </w:rPr>
              <w:instrText xml:space="preserve"> PAGEREF _Toc235375488 \h </w:instrText>
            </w:r>
            <w:r w:rsidR="00CE4853">
              <w:rPr>
                <w:noProof/>
              </w:rPr>
            </w:r>
            <w:r w:rsidR="00CE4853">
              <w:rPr>
                <w:noProof/>
              </w:rPr>
              <w:fldChar w:fldCharType="separate"/>
            </w:r>
            <w:r w:rsidR="00CE4853">
              <w:rPr>
                <w:noProof/>
              </w:rPr>
              <w:t>3</w:t>
            </w:r>
            <w:r w:rsidR="00CE4853">
              <w:rPr>
                <w:noProof/>
              </w:rPr>
              <w:fldChar w:fldCharType="end"/>
            </w:r>
          </w:hyperlink>
        </w:p>
        <w:p w:rsidR="00CE4853" w:rsidRDefault="00F05EE3">
          <w:pPr>
            <w:pStyle w:val="TOC2"/>
            <w:tabs>
              <w:tab w:val="right" w:leader="dot" w:pos="9350"/>
            </w:tabs>
            <w:rPr>
              <w:noProof/>
            </w:rPr>
          </w:pPr>
          <w:hyperlink w:anchor="_Toc235375489" w:history="1">
            <w:r w:rsidR="00CE4853" w:rsidRPr="002B097C">
              <w:rPr>
                <w:rStyle w:val="Hyperlink"/>
                <w:b/>
                <w:bCs/>
                <w:noProof/>
              </w:rPr>
              <w:t>1.7 Project Overview</w:t>
            </w:r>
            <w:r w:rsidR="00CE4853">
              <w:rPr>
                <w:noProof/>
              </w:rPr>
              <w:tab/>
            </w:r>
            <w:r w:rsidR="00CE4853">
              <w:rPr>
                <w:noProof/>
              </w:rPr>
              <w:fldChar w:fldCharType="begin"/>
            </w:r>
            <w:r w:rsidR="00CE4853">
              <w:rPr>
                <w:noProof/>
              </w:rPr>
              <w:instrText xml:space="preserve"> PAGEREF _Toc235375489 \h </w:instrText>
            </w:r>
            <w:r w:rsidR="00CE4853">
              <w:rPr>
                <w:noProof/>
              </w:rPr>
            </w:r>
            <w:r w:rsidR="00CE4853">
              <w:rPr>
                <w:noProof/>
              </w:rPr>
              <w:fldChar w:fldCharType="separate"/>
            </w:r>
            <w:r w:rsidR="00CE4853">
              <w:rPr>
                <w:noProof/>
              </w:rPr>
              <w:t>3</w:t>
            </w:r>
            <w:r w:rsidR="00CE4853">
              <w:rPr>
                <w:noProof/>
              </w:rPr>
              <w:fldChar w:fldCharType="end"/>
            </w:r>
          </w:hyperlink>
        </w:p>
        <w:p w:rsidR="00CE4853" w:rsidRDefault="00F05EE3">
          <w:pPr>
            <w:pStyle w:val="TOC1"/>
            <w:tabs>
              <w:tab w:val="right" w:leader="dot" w:pos="9350"/>
            </w:tabs>
            <w:rPr>
              <w:noProof/>
            </w:rPr>
          </w:pPr>
          <w:hyperlink w:anchor="_Toc235375490" w:history="1">
            <w:r w:rsidR="00CE4853" w:rsidRPr="002B097C">
              <w:rPr>
                <w:rStyle w:val="Hyperlink"/>
                <w:b/>
                <w:bCs/>
                <w:noProof/>
              </w:rPr>
              <w:t>CHAPTER 2: LITERATURE REVIEW</w:t>
            </w:r>
            <w:r w:rsidR="00CE4853">
              <w:rPr>
                <w:noProof/>
              </w:rPr>
              <w:tab/>
            </w:r>
            <w:r w:rsidR="00CE4853">
              <w:rPr>
                <w:noProof/>
              </w:rPr>
              <w:fldChar w:fldCharType="begin"/>
            </w:r>
            <w:r w:rsidR="00CE4853">
              <w:rPr>
                <w:noProof/>
              </w:rPr>
              <w:instrText xml:space="preserve"> PAGEREF _Toc235375490 \h </w:instrText>
            </w:r>
            <w:r w:rsidR="00CE4853">
              <w:rPr>
                <w:noProof/>
              </w:rPr>
            </w:r>
            <w:r w:rsidR="00CE4853">
              <w:rPr>
                <w:noProof/>
              </w:rPr>
              <w:fldChar w:fldCharType="separate"/>
            </w:r>
            <w:r w:rsidR="00CE4853">
              <w:rPr>
                <w:noProof/>
              </w:rPr>
              <w:t>4</w:t>
            </w:r>
            <w:r w:rsidR="00CE4853">
              <w:rPr>
                <w:noProof/>
              </w:rPr>
              <w:fldChar w:fldCharType="end"/>
            </w:r>
          </w:hyperlink>
        </w:p>
        <w:p w:rsidR="00CE4853" w:rsidRDefault="00F05EE3">
          <w:pPr>
            <w:pStyle w:val="TOC2"/>
            <w:tabs>
              <w:tab w:val="right" w:leader="dot" w:pos="9350"/>
            </w:tabs>
            <w:rPr>
              <w:noProof/>
            </w:rPr>
          </w:pPr>
          <w:hyperlink w:anchor="_Toc235375491" w:history="1">
            <w:r w:rsidR="00CE4853" w:rsidRPr="002B097C">
              <w:rPr>
                <w:rStyle w:val="Hyperlink"/>
                <w:b/>
                <w:bCs/>
                <w:noProof/>
              </w:rPr>
              <w:t>2.1 Traditional Sequential Mission Controllers</w:t>
            </w:r>
            <w:r w:rsidR="00CE4853">
              <w:rPr>
                <w:noProof/>
              </w:rPr>
              <w:tab/>
            </w:r>
            <w:r w:rsidR="00CE4853">
              <w:rPr>
                <w:noProof/>
              </w:rPr>
              <w:fldChar w:fldCharType="begin"/>
            </w:r>
            <w:r w:rsidR="00CE4853">
              <w:rPr>
                <w:noProof/>
              </w:rPr>
              <w:instrText xml:space="preserve"> PAGEREF _Toc235375491 \h </w:instrText>
            </w:r>
            <w:r w:rsidR="00CE4853">
              <w:rPr>
                <w:noProof/>
              </w:rPr>
            </w:r>
            <w:r w:rsidR="00CE4853">
              <w:rPr>
                <w:noProof/>
              </w:rPr>
              <w:fldChar w:fldCharType="separate"/>
            </w:r>
            <w:r w:rsidR="00CE4853">
              <w:rPr>
                <w:noProof/>
              </w:rPr>
              <w:t>4</w:t>
            </w:r>
            <w:r w:rsidR="00CE4853">
              <w:rPr>
                <w:noProof/>
              </w:rPr>
              <w:fldChar w:fldCharType="end"/>
            </w:r>
          </w:hyperlink>
        </w:p>
        <w:p w:rsidR="00CE4853" w:rsidRDefault="00F05EE3">
          <w:pPr>
            <w:pStyle w:val="TOC2"/>
            <w:tabs>
              <w:tab w:val="right" w:leader="dot" w:pos="9350"/>
            </w:tabs>
            <w:rPr>
              <w:noProof/>
            </w:rPr>
          </w:pPr>
          <w:hyperlink w:anchor="_Toc235375492" w:history="1">
            <w:r w:rsidR="00CE4853" w:rsidRPr="002B097C">
              <w:rPr>
                <w:rStyle w:val="Hyperlink"/>
                <w:b/>
                <w:bCs/>
                <w:noProof/>
              </w:rPr>
              <w:t>2.2 Modern Digital Mission Management Systems</w:t>
            </w:r>
            <w:r w:rsidR="00CE4853">
              <w:rPr>
                <w:noProof/>
              </w:rPr>
              <w:tab/>
            </w:r>
            <w:r w:rsidR="00CE4853">
              <w:rPr>
                <w:noProof/>
              </w:rPr>
              <w:fldChar w:fldCharType="begin"/>
            </w:r>
            <w:r w:rsidR="00CE4853">
              <w:rPr>
                <w:noProof/>
              </w:rPr>
              <w:instrText xml:space="preserve"> PAGEREF _Toc235375492 \h </w:instrText>
            </w:r>
            <w:r w:rsidR="00CE4853">
              <w:rPr>
                <w:noProof/>
              </w:rPr>
            </w:r>
            <w:r w:rsidR="00CE4853">
              <w:rPr>
                <w:noProof/>
              </w:rPr>
              <w:fldChar w:fldCharType="separate"/>
            </w:r>
            <w:r w:rsidR="00CE4853">
              <w:rPr>
                <w:noProof/>
              </w:rPr>
              <w:t>4</w:t>
            </w:r>
            <w:r w:rsidR="00CE4853">
              <w:rPr>
                <w:noProof/>
              </w:rPr>
              <w:fldChar w:fldCharType="end"/>
            </w:r>
          </w:hyperlink>
        </w:p>
        <w:p w:rsidR="00CE4853" w:rsidRDefault="00F05EE3">
          <w:pPr>
            <w:pStyle w:val="TOC2"/>
            <w:tabs>
              <w:tab w:val="right" w:leader="dot" w:pos="9350"/>
            </w:tabs>
            <w:rPr>
              <w:noProof/>
            </w:rPr>
          </w:pPr>
          <w:hyperlink w:anchor="_Toc235375493" w:history="1">
            <w:r w:rsidR="00CE4853" w:rsidRPr="002B097C">
              <w:rPr>
                <w:rStyle w:val="Hyperlink"/>
                <w:b/>
                <w:bCs/>
                <w:noProof/>
              </w:rPr>
              <w:t>2.3 Comparative Discussion</w:t>
            </w:r>
            <w:r w:rsidR="00CE4853">
              <w:rPr>
                <w:noProof/>
              </w:rPr>
              <w:tab/>
            </w:r>
            <w:r w:rsidR="00CE4853">
              <w:rPr>
                <w:noProof/>
              </w:rPr>
              <w:fldChar w:fldCharType="begin"/>
            </w:r>
            <w:r w:rsidR="00CE4853">
              <w:rPr>
                <w:noProof/>
              </w:rPr>
              <w:instrText xml:space="preserve"> PAGEREF _Toc235375493 \h </w:instrText>
            </w:r>
            <w:r w:rsidR="00CE4853">
              <w:rPr>
                <w:noProof/>
              </w:rPr>
            </w:r>
            <w:r w:rsidR="00CE4853">
              <w:rPr>
                <w:noProof/>
              </w:rPr>
              <w:fldChar w:fldCharType="separate"/>
            </w:r>
            <w:r w:rsidR="00CE4853">
              <w:rPr>
                <w:noProof/>
              </w:rPr>
              <w:t>4</w:t>
            </w:r>
            <w:r w:rsidR="00CE4853">
              <w:rPr>
                <w:noProof/>
              </w:rPr>
              <w:fldChar w:fldCharType="end"/>
            </w:r>
          </w:hyperlink>
        </w:p>
        <w:p w:rsidR="00CE4853" w:rsidRDefault="00F05EE3">
          <w:pPr>
            <w:pStyle w:val="TOC1"/>
            <w:tabs>
              <w:tab w:val="right" w:leader="dot" w:pos="9350"/>
            </w:tabs>
            <w:rPr>
              <w:noProof/>
            </w:rPr>
          </w:pPr>
          <w:hyperlink w:anchor="_Toc235375494" w:history="1">
            <w:r w:rsidR="00CE4853" w:rsidRPr="002B097C">
              <w:rPr>
                <w:rStyle w:val="Hyperlink"/>
                <w:b/>
                <w:bCs/>
                <w:noProof/>
              </w:rPr>
              <w:t>CHAPTER 3: SYSTEM ARCHITECTURE</w:t>
            </w:r>
            <w:r w:rsidR="00CE4853">
              <w:rPr>
                <w:noProof/>
              </w:rPr>
              <w:tab/>
            </w:r>
            <w:r w:rsidR="00CE4853">
              <w:rPr>
                <w:noProof/>
              </w:rPr>
              <w:fldChar w:fldCharType="begin"/>
            </w:r>
            <w:r w:rsidR="00CE4853">
              <w:rPr>
                <w:noProof/>
              </w:rPr>
              <w:instrText xml:space="preserve"> PAGEREF _Toc235375494 \h </w:instrText>
            </w:r>
            <w:r w:rsidR="00CE4853">
              <w:rPr>
                <w:noProof/>
              </w:rPr>
            </w:r>
            <w:r w:rsidR="00CE4853">
              <w:rPr>
                <w:noProof/>
              </w:rPr>
              <w:fldChar w:fldCharType="separate"/>
            </w:r>
            <w:r w:rsidR="00CE4853">
              <w:rPr>
                <w:noProof/>
              </w:rPr>
              <w:t>6</w:t>
            </w:r>
            <w:r w:rsidR="00CE4853">
              <w:rPr>
                <w:noProof/>
              </w:rPr>
              <w:fldChar w:fldCharType="end"/>
            </w:r>
          </w:hyperlink>
        </w:p>
        <w:p w:rsidR="00CE4853" w:rsidRDefault="00F05EE3">
          <w:pPr>
            <w:pStyle w:val="TOC2"/>
            <w:tabs>
              <w:tab w:val="right" w:leader="dot" w:pos="9350"/>
            </w:tabs>
            <w:rPr>
              <w:noProof/>
            </w:rPr>
          </w:pPr>
          <w:hyperlink w:anchor="_Toc235375495" w:history="1">
            <w:r w:rsidR="00CE4853" w:rsidRPr="002B097C">
              <w:rPr>
                <w:rStyle w:val="Hyperlink"/>
                <w:b/>
                <w:bCs/>
                <w:noProof/>
              </w:rPr>
              <w:t>3.1 Design Philosophy</w:t>
            </w:r>
            <w:r w:rsidR="00CE4853">
              <w:rPr>
                <w:noProof/>
              </w:rPr>
              <w:tab/>
            </w:r>
            <w:r w:rsidR="00CE4853">
              <w:rPr>
                <w:noProof/>
              </w:rPr>
              <w:fldChar w:fldCharType="begin"/>
            </w:r>
            <w:r w:rsidR="00CE4853">
              <w:rPr>
                <w:noProof/>
              </w:rPr>
              <w:instrText xml:space="preserve"> PAGEREF _Toc235375495 \h </w:instrText>
            </w:r>
            <w:r w:rsidR="00CE4853">
              <w:rPr>
                <w:noProof/>
              </w:rPr>
            </w:r>
            <w:r w:rsidR="00CE4853">
              <w:rPr>
                <w:noProof/>
              </w:rPr>
              <w:fldChar w:fldCharType="separate"/>
            </w:r>
            <w:r w:rsidR="00CE4853">
              <w:rPr>
                <w:noProof/>
              </w:rPr>
              <w:t>6</w:t>
            </w:r>
            <w:r w:rsidR="00CE4853">
              <w:rPr>
                <w:noProof/>
              </w:rPr>
              <w:fldChar w:fldCharType="end"/>
            </w:r>
          </w:hyperlink>
        </w:p>
        <w:p w:rsidR="00CE4853" w:rsidRDefault="00F05EE3">
          <w:pPr>
            <w:pStyle w:val="TOC2"/>
            <w:tabs>
              <w:tab w:val="right" w:leader="dot" w:pos="9350"/>
            </w:tabs>
            <w:rPr>
              <w:noProof/>
            </w:rPr>
          </w:pPr>
          <w:hyperlink w:anchor="_Toc235375496" w:history="1">
            <w:r w:rsidR="00CE4853" w:rsidRPr="002B097C">
              <w:rPr>
                <w:rStyle w:val="Hyperlink"/>
                <w:b/>
                <w:bCs/>
                <w:noProof/>
              </w:rPr>
              <w:t>3.2 Top-Level Block Diagram</w:t>
            </w:r>
            <w:r w:rsidR="00CE4853">
              <w:rPr>
                <w:noProof/>
              </w:rPr>
              <w:tab/>
            </w:r>
            <w:r w:rsidR="00CE4853">
              <w:rPr>
                <w:noProof/>
              </w:rPr>
              <w:fldChar w:fldCharType="begin"/>
            </w:r>
            <w:r w:rsidR="00CE4853">
              <w:rPr>
                <w:noProof/>
              </w:rPr>
              <w:instrText xml:space="preserve"> PAGEREF _Toc235375496 \h </w:instrText>
            </w:r>
            <w:r w:rsidR="00CE4853">
              <w:rPr>
                <w:noProof/>
              </w:rPr>
            </w:r>
            <w:r w:rsidR="00CE4853">
              <w:rPr>
                <w:noProof/>
              </w:rPr>
              <w:fldChar w:fldCharType="separate"/>
            </w:r>
            <w:r w:rsidR="00CE4853">
              <w:rPr>
                <w:noProof/>
              </w:rPr>
              <w:t>6</w:t>
            </w:r>
            <w:r w:rsidR="00CE4853">
              <w:rPr>
                <w:noProof/>
              </w:rPr>
              <w:fldChar w:fldCharType="end"/>
            </w:r>
          </w:hyperlink>
        </w:p>
        <w:p w:rsidR="00CE4853" w:rsidRDefault="00F05EE3">
          <w:pPr>
            <w:pStyle w:val="TOC2"/>
            <w:tabs>
              <w:tab w:val="right" w:leader="dot" w:pos="9350"/>
            </w:tabs>
            <w:rPr>
              <w:noProof/>
            </w:rPr>
          </w:pPr>
          <w:hyperlink w:anchor="_Toc235375497" w:history="1">
            <w:r w:rsidR="00CE4853" w:rsidRPr="002B097C">
              <w:rPr>
                <w:rStyle w:val="Hyperlink"/>
                <w:b/>
                <w:bCs/>
                <w:noProof/>
              </w:rPr>
              <w:t>3.3 Subsystem Signal Flow</w:t>
            </w:r>
            <w:r w:rsidR="00CE4853">
              <w:rPr>
                <w:noProof/>
              </w:rPr>
              <w:tab/>
            </w:r>
            <w:r w:rsidR="00CE4853">
              <w:rPr>
                <w:noProof/>
              </w:rPr>
              <w:fldChar w:fldCharType="begin"/>
            </w:r>
            <w:r w:rsidR="00CE4853">
              <w:rPr>
                <w:noProof/>
              </w:rPr>
              <w:instrText xml:space="preserve"> PAGEREF _Toc235375497 \h </w:instrText>
            </w:r>
            <w:r w:rsidR="00CE4853">
              <w:rPr>
                <w:noProof/>
              </w:rPr>
            </w:r>
            <w:r w:rsidR="00CE4853">
              <w:rPr>
                <w:noProof/>
              </w:rPr>
              <w:fldChar w:fldCharType="separate"/>
            </w:r>
            <w:r w:rsidR="00CE4853">
              <w:rPr>
                <w:noProof/>
              </w:rPr>
              <w:t>6</w:t>
            </w:r>
            <w:r w:rsidR="00CE4853">
              <w:rPr>
                <w:noProof/>
              </w:rPr>
              <w:fldChar w:fldCharType="end"/>
            </w:r>
          </w:hyperlink>
        </w:p>
        <w:p w:rsidR="00CE4853" w:rsidRDefault="00F05EE3">
          <w:pPr>
            <w:pStyle w:val="TOC2"/>
            <w:tabs>
              <w:tab w:val="right" w:leader="dot" w:pos="9350"/>
            </w:tabs>
            <w:rPr>
              <w:noProof/>
            </w:rPr>
          </w:pPr>
          <w:hyperlink w:anchor="_Toc235375498" w:history="1">
            <w:r w:rsidR="00CE4853" w:rsidRPr="002B097C">
              <w:rPr>
                <w:rStyle w:val="Hyperlink"/>
                <w:b/>
                <w:bCs/>
                <w:noProof/>
              </w:rPr>
              <w:t>3.4 Subsystem Descriptions</w:t>
            </w:r>
            <w:r w:rsidR="00CE4853">
              <w:rPr>
                <w:noProof/>
              </w:rPr>
              <w:tab/>
            </w:r>
            <w:r w:rsidR="00CE4853">
              <w:rPr>
                <w:noProof/>
              </w:rPr>
              <w:fldChar w:fldCharType="begin"/>
            </w:r>
            <w:r w:rsidR="00CE4853">
              <w:rPr>
                <w:noProof/>
              </w:rPr>
              <w:instrText xml:space="preserve"> PAGEREF _Toc235375498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499" w:history="1">
            <w:r w:rsidR="00CE4853" w:rsidRPr="002B097C">
              <w:rPr>
                <w:rStyle w:val="Hyperlink"/>
                <w:b/>
                <w:bCs/>
                <w:noProof/>
              </w:rPr>
              <w:t>3.4.1 Mission Timer</w:t>
            </w:r>
            <w:r w:rsidR="00CE4853">
              <w:rPr>
                <w:noProof/>
              </w:rPr>
              <w:tab/>
            </w:r>
            <w:r w:rsidR="00CE4853">
              <w:rPr>
                <w:noProof/>
              </w:rPr>
              <w:fldChar w:fldCharType="begin"/>
            </w:r>
            <w:r w:rsidR="00CE4853">
              <w:rPr>
                <w:noProof/>
              </w:rPr>
              <w:instrText xml:space="preserve"> PAGEREF _Toc235375499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0" w:history="1">
            <w:r w:rsidR="00CE4853" w:rsidRPr="002B097C">
              <w:rPr>
                <w:rStyle w:val="Hyperlink"/>
                <w:b/>
                <w:bCs/>
                <w:noProof/>
              </w:rPr>
              <w:t>3.4.2 Mission Sequencer</w:t>
            </w:r>
            <w:r w:rsidR="00CE4853">
              <w:rPr>
                <w:noProof/>
              </w:rPr>
              <w:tab/>
            </w:r>
            <w:r w:rsidR="00CE4853">
              <w:rPr>
                <w:noProof/>
              </w:rPr>
              <w:fldChar w:fldCharType="begin"/>
            </w:r>
            <w:r w:rsidR="00CE4853">
              <w:rPr>
                <w:noProof/>
              </w:rPr>
              <w:instrText xml:space="preserve"> PAGEREF _Toc235375500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1" w:history="1">
            <w:r w:rsidR="00CE4853" w:rsidRPr="002B097C">
              <w:rPr>
                <w:rStyle w:val="Hyperlink"/>
                <w:b/>
                <w:bCs/>
                <w:noProof/>
              </w:rPr>
              <w:t>3.4.3 Sensor Monitoring</w:t>
            </w:r>
            <w:r w:rsidR="00CE4853">
              <w:rPr>
                <w:noProof/>
              </w:rPr>
              <w:tab/>
            </w:r>
            <w:r w:rsidR="00CE4853">
              <w:rPr>
                <w:noProof/>
              </w:rPr>
              <w:fldChar w:fldCharType="begin"/>
            </w:r>
            <w:r w:rsidR="00CE4853">
              <w:rPr>
                <w:noProof/>
              </w:rPr>
              <w:instrText xml:space="preserve"> PAGEREF _Toc235375501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2" w:history="1">
            <w:r w:rsidR="00CE4853" w:rsidRPr="002B097C">
              <w:rPr>
                <w:rStyle w:val="Hyperlink"/>
                <w:b/>
                <w:bCs/>
                <w:noProof/>
              </w:rPr>
              <w:t>3.4.4 Triple Modular Redundancy and Majority Voter</w:t>
            </w:r>
            <w:r w:rsidR="00CE4853">
              <w:rPr>
                <w:noProof/>
              </w:rPr>
              <w:tab/>
            </w:r>
            <w:r w:rsidR="00CE4853">
              <w:rPr>
                <w:noProof/>
              </w:rPr>
              <w:fldChar w:fldCharType="begin"/>
            </w:r>
            <w:r w:rsidR="00CE4853">
              <w:rPr>
                <w:noProof/>
              </w:rPr>
              <w:instrText xml:space="preserve"> PAGEREF _Toc235375502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3" w:history="1">
            <w:r w:rsidR="00CE4853" w:rsidRPr="002B097C">
              <w:rPr>
                <w:rStyle w:val="Hyperlink"/>
                <w:b/>
                <w:bCs/>
                <w:noProof/>
              </w:rPr>
              <w:t>3.4.5 Decision Logic</w:t>
            </w:r>
            <w:r w:rsidR="00CE4853">
              <w:rPr>
                <w:noProof/>
              </w:rPr>
              <w:tab/>
            </w:r>
            <w:r w:rsidR="00CE4853">
              <w:rPr>
                <w:noProof/>
              </w:rPr>
              <w:fldChar w:fldCharType="begin"/>
            </w:r>
            <w:r w:rsidR="00CE4853">
              <w:rPr>
                <w:noProof/>
              </w:rPr>
              <w:instrText xml:space="preserve"> PAGEREF _Toc235375503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4" w:history="1">
            <w:r w:rsidR="00CE4853" w:rsidRPr="002B097C">
              <w:rPr>
                <w:rStyle w:val="Hyperlink"/>
                <w:b/>
                <w:bCs/>
                <w:noProof/>
              </w:rPr>
              <w:t>3.4.6 Abort Logic</w:t>
            </w:r>
            <w:r w:rsidR="00CE4853">
              <w:rPr>
                <w:noProof/>
              </w:rPr>
              <w:tab/>
            </w:r>
            <w:r w:rsidR="00CE4853">
              <w:rPr>
                <w:noProof/>
              </w:rPr>
              <w:fldChar w:fldCharType="begin"/>
            </w:r>
            <w:r w:rsidR="00CE4853">
              <w:rPr>
                <w:noProof/>
              </w:rPr>
              <w:instrText xml:space="preserve"> PAGEREF _Toc235375504 \h </w:instrText>
            </w:r>
            <w:r w:rsidR="00CE4853">
              <w:rPr>
                <w:noProof/>
              </w:rPr>
            </w:r>
            <w:r w:rsidR="00CE4853">
              <w:rPr>
                <w:noProof/>
              </w:rPr>
              <w:fldChar w:fldCharType="separate"/>
            </w:r>
            <w:r w:rsidR="00CE4853">
              <w:rPr>
                <w:noProof/>
              </w:rPr>
              <w:t>7</w:t>
            </w:r>
            <w:r w:rsidR="00CE4853">
              <w:rPr>
                <w:noProof/>
              </w:rPr>
              <w:fldChar w:fldCharType="end"/>
            </w:r>
          </w:hyperlink>
        </w:p>
        <w:p w:rsidR="00CE4853" w:rsidRDefault="00F05EE3">
          <w:pPr>
            <w:pStyle w:val="TOC3"/>
            <w:tabs>
              <w:tab w:val="right" w:leader="dot" w:pos="9350"/>
            </w:tabs>
            <w:rPr>
              <w:noProof/>
            </w:rPr>
          </w:pPr>
          <w:hyperlink w:anchor="_Toc235375505" w:history="1">
            <w:r w:rsidR="00CE4853" w:rsidRPr="002B097C">
              <w:rPr>
                <w:rStyle w:val="Hyperlink"/>
                <w:b/>
                <w:bCs/>
                <w:noProof/>
              </w:rPr>
              <w:t>3.4.7 Mission Freeze</w:t>
            </w:r>
            <w:r w:rsidR="00CE4853">
              <w:rPr>
                <w:noProof/>
              </w:rPr>
              <w:tab/>
            </w:r>
            <w:r w:rsidR="00CE4853">
              <w:rPr>
                <w:noProof/>
              </w:rPr>
              <w:fldChar w:fldCharType="begin"/>
            </w:r>
            <w:r w:rsidR="00CE4853">
              <w:rPr>
                <w:noProof/>
              </w:rPr>
              <w:instrText xml:space="preserve"> PAGEREF _Toc235375505 \h </w:instrText>
            </w:r>
            <w:r w:rsidR="00CE4853">
              <w:rPr>
                <w:noProof/>
              </w:rPr>
            </w:r>
            <w:r w:rsidR="00CE4853">
              <w:rPr>
                <w:noProof/>
              </w:rPr>
              <w:fldChar w:fldCharType="separate"/>
            </w:r>
            <w:r w:rsidR="00CE4853">
              <w:rPr>
                <w:noProof/>
              </w:rPr>
              <w:t>8</w:t>
            </w:r>
            <w:r w:rsidR="00CE4853">
              <w:rPr>
                <w:noProof/>
              </w:rPr>
              <w:fldChar w:fldCharType="end"/>
            </w:r>
          </w:hyperlink>
        </w:p>
        <w:p w:rsidR="00CE4853" w:rsidRDefault="00F05EE3">
          <w:pPr>
            <w:pStyle w:val="TOC3"/>
            <w:tabs>
              <w:tab w:val="right" w:leader="dot" w:pos="9350"/>
            </w:tabs>
            <w:rPr>
              <w:noProof/>
            </w:rPr>
          </w:pPr>
          <w:hyperlink w:anchor="_Toc235375506" w:history="1">
            <w:r w:rsidR="00CE4853" w:rsidRPr="002B097C">
              <w:rPr>
                <w:rStyle w:val="Hyperlink"/>
                <w:b/>
                <w:bCs/>
                <w:noProof/>
              </w:rPr>
              <w:t>3.4.8 Fault Memory</w:t>
            </w:r>
            <w:r w:rsidR="00CE4853">
              <w:rPr>
                <w:noProof/>
              </w:rPr>
              <w:tab/>
            </w:r>
            <w:r w:rsidR="00CE4853">
              <w:rPr>
                <w:noProof/>
              </w:rPr>
              <w:fldChar w:fldCharType="begin"/>
            </w:r>
            <w:r w:rsidR="00CE4853">
              <w:rPr>
                <w:noProof/>
              </w:rPr>
              <w:instrText xml:space="preserve"> PAGEREF _Toc235375506 \h </w:instrText>
            </w:r>
            <w:r w:rsidR="00CE4853">
              <w:rPr>
                <w:noProof/>
              </w:rPr>
            </w:r>
            <w:r w:rsidR="00CE4853">
              <w:rPr>
                <w:noProof/>
              </w:rPr>
              <w:fldChar w:fldCharType="separate"/>
            </w:r>
            <w:r w:rsidR="00CE4853">
              <w:rPr>
                <w:noProof/>
              </w:rPr>
              <w:t>8</w:t>
            </w:r>
            <w:r w:rsidR="00CE4853">
              <w:rPr>
                <w:noProof/>
              </w:rPr>
              <w:fldChar w:fldCharType="end"/>
            </w:r>
          </w:hyperlink>
        </w:p>
        <w:p w:rsidR="00CE4853" w:rsidRDefault="00F05EE3">
          <w:pPr>
            <w:pStyle w:val="TOC3"/>
            <w:tabs>
              <w:tab w:val="right" w:leader="dot" w:pos="9350"/>
            </w:tabs>
            <w:rPr>
              <w:noProof/>
            </w:rPr>
          </w:pPr>
          <w:hyperlink w:anchor="_Toc235375507" w:history="1">
            <w:r w:rsidR="00CE4853" w:rsidRPr="002B097C">
              <w:rPr>
                <w:rStyle w:val="Hyperlink"/>
                <w:b/>
                <w:bCs/>
                <w:noProof/>
              </w:rPr>
              <w:t>3.4.9 Telemetry</w:t>
            </w:r>
            <w:r w:rsidR="00CE4853">
              <w:rPr>
                <w:noProof/>
              </w:rPr>
              <w:tab/>
            </w:r>
            <w:r w:rsidR="00CE4853">
              <w:rPr>
                <w:noProof/>
              </w:rPr>
              <w:fldChar w:fldCharType="begin"/>
            </w:r>
            <w:r w:rsidR="00CE4853">
              <w:rPr>
                <w:noProof/>
              </w:rPr>
              <w:instrText xml:space="preserve"> PAGEREF _Toc235375507 \h </w:instrText>
            </w:r>
            <w:r w:rsidR="00CE4853">
              <w:rPr>
                <w:noProof/>
              </w:rPr>
            </w:r>
            <w:r w:rsidR="00CE4853">
              <w:rPr>
                <w:noProof/>
              </w:rPr>
              <w:fldChar w:fldCharType="separate"/>
            </w:r>
            <w:r w:rsidR="00CE4853">
              <w:rPr>
                <w:noProof/>
              </w:rPr>
              <w:t>8</w:t>
            </w:r>
            <w:r w:rsidR="00CE4853">
              <w:rPr>
                <w:noProof/>
              </w:rPr>
              <w:fldChar w:fldCharType="end"/>
            </w:r>
          </w:hyperlink>
        </w:p>
        <w:p w:rsidR="00CE4853" w:rsidRDefault="00F05EE3">
          <w:pPr>
            <w:pStyle w:val="TOC3"/>
            <w:tabs>
              <w:tab w:val="right" w:leader="dot" w:pos="9350"/>
            </w:tabs>
            <w:rPr>
              <w:noProof/>
            </w:rPr>
          </w:pPr>
          <w:hyperlink w:anchor="_Toc235375508" w:history="1">
            <w:r w:rsidR="00CE4853" w:rsidRPr="002B097C">
              <w:rPr>
                <w:rStyle w:val="Hyperlink"/>
                <w:b/>
                <w:bCs/>
                <w:noProof/>
              </w:rPr>
              <w:t>3.4.10 Outputs</w:t>
            </w:r>
            <w:r w:rsidR="00CE4853">
              <w:rPr>
                <w:noProof/>
              </w:rPr>
              <w:tab/>
            </w:r>
            <w:r w:rsidR="00CE4853">
              <w:rPr>
                <w:noProof/>
              </w:rPr>
              <w:fldChar w:fldCharType="begin"/>
            </w:r>
            <w:r w:rsidR="00CE4853">
              <w:rPr>
                <w:noProof/>
              </w:rPr>
              <w:instrText xml:space="preserve"> PAGEREF _Toc235375508 \h </w:instrText>
            </w:r>
            <w:r w:rsidR="00CE4853">
              <w:rPr>
                <w:noProof/>
              </w:rPr>
            </w:r>
            <w:r w:rsidR="00CE4853">
              <w:rPr>
                <w:noProof/>
              </w:rPr>
              <w:fldChar w:fldCharType="separate"/>
            </w:r>
            <w:r w:rsidR="00CE4853">
              <w:rPr>
                <w:noProof/>
              </w:rPr>
              <w:t>8</w:t>
            </w:r>
            <w:r w:rsidR="00CE4853">
              <w:rPr>
                <w:noProof/>
              </w:rPr>
              <w:fldChar w:fldCharType="end"/>
            </w:r>
          </w:hyperlink>
        </w:p>
        <w:p w:rsidR="00CE4853" w:rsidRDefault="00F05EE3">
          <w:pPr>
            <w:pStyle w:val="TOC2"/>
            <w:tabs>
              <w:tab w:val="right" w:leader="dot" w:pos="9350"/>
            </w:tabs>
            <w:rPr>
              <w:noProof/>
            </w:rPr>
          </w:pPr>
          <w:hyperlink w:anchor="_Toc235375509" w:history="1">
            <w:r w:rsidR="00CE4853" w:rsidRPr="002B097C">
              <w:rPr>
                <w:rStyle w:val="Hyperlink"/>
                <w:b/>
                <w:bCs/>
                <w:noProof/>
              </w:rPr>
              <w:t>3.5 Integrated Circuits Used</w:t>
            </w:r>
            <w:r w:rsidR="00CE4853">
              <w:rPr>
                <w:noProof/>
              </w:rPr>
              <w:tab/>
            </w:r>
            <w:r w:rsidR="00CE4853">
              <w:rPr>
                <w:noProof/>
              </w:rPr>
              <w:fldChar w:fldCharType="begin"/>
            </w:r>
            <w:r w:rsidR="00CE4853">
              <w:rPr>
                <w:noProof/>
              </w:rPr>
              <w:instrText xml:space="preserve"> PAGEREF _Toc235375509 \h </w:instrText>
            </w:r>
            <w:r w:rsidR="00CE4853">
              <w:rPr>
                <w:noProof/>
              </w:rPr>
            </w:r>
            <w:r w:rsidR="00CE4853">
              <w:rPr>
                <w:noProof/>
              </w:rPr>
              <w:fldChar w:fldCharType="separate"/>
            </w:r>
            <w:r w:rsidR="00CE4853">
              <w:rPr>
                <w:noProof/>
              </w:rPr>
              <w:t>8</w:t>
            </w:r>
            <w:r w:rsidR="00CE4853">
              <w:rPr>
                <w:noProof/>
              </w:rPr>
              <w:fldChar w:fldCharType="end"/>
            </w:r>
          </w:hyperlink>
        </w:p>
        <w:p w:rsidR="00CE4853" w:rsidRDefault="00F05EE3">
          <w:pPr>
            <w:pStyle w:val="TOC2"/>
            <w:tabs>
              <w:tab w:val="right" w:leader="dot" w:pos="9350"/>
            </w:tabs>
            <w:rPr>
              <w:noProof/>
            </w:rPr>
          </w:pPr>
          <w:hyperlink w:anchor="_Toc235375510" w:history="1">
            <w:r w:rsidR="00CE4853" w:rsidRPr="002B097C">
              <w:rPr>
                <w:rStyle w:val="Hyperlink"/>
                <w:b/>
                <w:bCs/>
                <w:noProof/>
              </w:rPr>
              <w:t>3.6 Physical Layout Considerations</w:t>
            </w:r>
            <w:r w:rsidR="00CE4853">
              <w:rPr>
                <w:noProof/>
              </w:rPr>
              <w:tab/>
            </w:r>
            <w:r w:rsidR="00CE4853">
              <w:rPr>
                <w:noProof/>
              </w:rPr>
              <w:fldChar w:fldCharType="begin"/>
            </w:r>
            <w:r w:rsidR="00CE4853">
              <w:rPr>
                <w:noProof/>
              </w:rPr>
              <w:instrText xml:space="preserve"> PAGEREF _Toc235375510 \h </w:instrText>
            </w:r>
            <w:r w:rsidR="00CE4853">
              <w:rPr>
                <w:noProof/>
              </w:rPr>
            </w:r>
            <w:r w:rsidR="00CE4853">
              <w:rPr>
                <w:noProof/>
              </w:rPr>
              <w:fldChar w:fldCharType="separate"/>
            </w:r>
            <w:r w:rsidR="00CE4853">
              <w:rPr>
                <w:noProof/>
              </w:rPr>
              <w:t>9</w:t>
            </w:r>
            <w:r w:rsidR="00CE4853">
              <w:rPr>
                <w:noProof/>
              </w:rPr>
              <w:fldChar w:fldCharType="end"/>
            </w:r>
          </w:hyperlink>
        </w:p>
        <w:p w:rsidR="00CE4853" w:rsidRDefault="00F05EE3">
          <w:pPr>
            <w:pStyle w:val="TOC1"/>
            <w:tabs>
              <w:tab w:val="right" w:leader="dot" w:pos="9350"/>
            </w:tabs>
            <w:rPr>
              <w:noProof/>
            </w:rPr>
          </w:pPr>
          <w:hyperlink w:anchor="_Toc235375511" w:history="1">
            <w:r w:rsidR="00CE4853" w:rsidRPr="002B097C">
              <w:rPr>
                <w:rStyle w:val="Hyperlink"/>
                <w:b/>
                <w:bCs/>
                <w:noProof/>
              </w:rPr>
              <w:t>CHAPTER 4: HARDWARE DESIGN</w:t>
            </w:r>
            <w:r w:rsidR="00CE4853">
              <w:rPr>
                <w:noProof/>
              </w:rPr>
              <w:tab/>
            </w:r>
            <w:r w:rsidR="00CE4853">
              <w:rPr>
                <w:noProof/>
              </w:rPr>
              <w:fldChar w:fldCharType="begin"/>
            </w:r>
            <w:r w:rsidR="00CE4853">
              <w:rPr>
                <w:noProof/>
              </w:rPr>
              <w:instrText xml:space="preserve"> PAGEREF _Toc235375511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2"/>
            <w:tabs>
              <w:tab w:val="right" w:leader="dot" w:pos="9350"/>
            </w:tabs>
            <w:rPr>
              <w:noProof/>
            </w:rPr>
          </w:pPr>
          <w:hyperlink w:anchor="_Toc235375512" w:history="1">
            <w:r w:rsidR="00CE4853" w:rsidRPr="002B097C">
              <w:rPr>
                <w:rStyle w:val="Hyperlink"/>
                <w:b/>
                <w:bCs/>
                <w:noProof/>
              </w:rPr>
              <w:t>4.1 Phase 1 — Mission Clock and Mission Timer</w:t>
            </w:r>
            <w:r w:rsidR="00CE4853">
              <w:rPr>
                <w:noProof/>
              </w:rPr>
              <w:tab/>
            </w:r>
            <w:r w:rsidR="00CE4853">
              <w:rPr>
                <w:noProof/>
              </w:rPr>
              <w:fldChar w:fldCharType="begin"/>
            </w:r>
            <w:r w:rsidR="00CE4853">
              <w:rPr>
                <w:noProof/>
              </w:rPr>
              <w:instrText xml:space="preserve"> PAGEREF _Toc235375512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3"/>
            <w:tabs>
              <w:tab w:val="right" w:leader="dot" w:pos="9350"/>
            </w:tabs>
            <w:rPr>
              <w:noProof/>
            </w:rPr>
          </w:pPr>
          <w:hyperlink w:anchor="_Toc235375513" w:history="1">
            <w:r w:rsidR="00CE4853" w:rsidRPr="002B097C">
              <w:rPr>
                <w:rStyle w:val="Hyperlink"/>
                <w:b/>
                <w:bCs/>
                <w:noProof/>
              </w:rPr>
              <w:t>4.1.1 Purpose</w:t>
            </w:r>
            <w:r w:rsidR="00CE4853">
              <w:rPr>
                <w:noProof/>
              </w:rPr>
              <w:tab/>
            </w:r>
            <w:r w:rsidR="00CE4853">
              <w:rPr>
                <w:noProof/>
              </w:rPr>
              <w:fldChar w:fldCharType="begin"/>
            </w:r>
            <w:r w:rsidR="00CE4853">
              <w:rPr>
                <w:noProof/>
              </w:rPr>
              <w:instrText xml:space="preserve"> PAGEREF _Toc235375513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3"/>
            <w:tabs>
              <w:tab w:val="right" w:leader="dot" w:pos="9350"/>
            </w:tabs>
            <w:rPr>
              <w:noProof/>
            </w:rPr>
          </w:pPr>
          <w:hyperlink w:anchor="_Toc235375514" w:history="1">
            <w:r w:rsidR="00CE4853" w:rsidRPr="002B097C">
              <w:rPr>
                <w:rStyle w:val="Hyperlink"/>
                <w:b/>
                <w:bCs/>
                <w:noProof/>
              </w:rPr>
              <w:t>4.1.2 Components Used</w:t>
            </w:r>
            <w:r w:rsidR="00CE4853">
              <w:rPr>
                <w:noProof/>
              </w:rPr>
              <w:tab/>
            </w:r>
            <w:r w:rsidR="00CE4853">
              <w:rPr>
                <w:noProof/>
              </w:rPr>
              <w:fldChar w:fldCharType="begin"/>
            </w:r>
            <w:r w:rsidR="00CE4853">
              <w:rPr>
                <w:noProof/>
              </w:rPr>
              <w:instrText xml:space="preserve"> PAGEREF _Toc235375514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3"/>
            <w:tabs>
              <w:tab w:val="right" w:leader="dot" w:pos="9350"/>
            </w:tabs>
            <w:rPr>
              <w:noProof/>
            </w:rPr>
          </w:pPr>
          <w:hyperlink w:anchor="_Toc235375515" w:history="1">
            <w:r w:rsidR="00CE4853" w:rsidRPr="002B097C">
              <w:rPr>
                <w:rStyle w:val="Hyperlink"/>
                <w:b/>
                <w:bCs/>
                <w:noProof/>
              </w:rPr>
              <w:t>4.1.3 Working Principle</w:t>
            </w:r>
            <w:r w:rsidR="00CE4853">
              <w:rPr>
                <w:noProof/>
              </w:rPr>
              <w:tab/>
            </w:r>
            <w:r w:rsidR="00CE4853">
              <w:rPr>
                <w:noProof/>
              </w:rPr>
              <w:fldChar w:fldCharType="begin"/>
            </w:r>
            <w:r w:rsidR="00CE4853">
              <w:rPr>
                <w:noProof/>
              </w:rPr>
              <w:instrText xml:space="preserve"> PAGEREF _Toc235375515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3"/>
            <w:tabs>
              <w:tab w:val="right" w:leader="dot" w:pos="9350"/>
            </w:tabs>
            <w:rPr>
              <w:noProof/>
            </w:rPr>
          </w:pPr>
          <w:hyperlink w:anchor="_Toc235375516" w:history="1">
            <w:r w:rsidR="00CE4853" w:rsidRPr="002B097C">
              <w:rPr>
                <w:rStyle w:val="Hyperlink"/>
                <w:b/>
                <w:bCs/>
                <w:noProof/>
              </w:rPr>
              <w:t>4.1.4 Boolean Equations</w:t>
            </w:r>
            <w:r w:rsidR="00CE4853">
              <w:rPr>
                <w:noProof/>
              </w:rPr>
              <w:tab/>
            </w:r>
            <w:r w:rsidR="00CE4853">
              <w:rPr>
                <w:noProof/>
              </w:rPr>
              <w:fldChar w:fldCharType="begin"/>
            </w:r>
            <w:r w:rsidR="00CE4853">
              <w:rPr>
                <w:noProof/>
              </w:rPr>
              <w:instrText xml:space="preserve"> PAGEREF _Toc235375516 \h </w:instrText>
            </w:r>
            <w:r w:rsidR="00CE4853">
              <w:rPr>
                <w:noProof/>
              </w:rPr>
            </w:r>
            <w:r w:rsidR="00CE4853">
              <w:rPr>
                <w:noProof/>
              </w:rPr>
              <w:fldChar w:fldCharType="separate"/>
            </w:r>
            <w:r w:rsidR="00CE4853">
              <w:rPr>
                <w:noProof/>
              </w:rPr>
              <w:t>10</w:t>
            </w:r>
            <w:r w:rsidR="00CE4853">
              <w:rPr>
                <w:noProof/>
              </w:rPr>
              <w:fldChar w:fldCharType="end"/>
            </w:r>
          </w:hyperlink>
        </w:p>
        <w:p w:rsidR="00CE4853" w:rsidRDefault="00F05EE3">
          <w:pPr>
            <w:pStyle w:val="TOC3"/>
            <w:tabs>
              <w:tab w:val="right" w:leader="dot" w:pos="9350"/>
            </w:tabs>
            <w:rPr>
              <w:noProof/>
            </w:rPr>
          </w:pPr>
          <w:hyperlink w:anchor="_Toc235375517" w:history="1">
            <w:r w:rsidR="00CE4853" w:rsidRPr="002B097C">
              <w:rPr>
                <w:rStyle w:val="Hyperlink"/>
                <w:b/>
                <w:bCs/>
                <w:noProof/>
              </w:rPr>
              <w:t>4.1.5 Truth Table — Mission Timer Count Sequence</w:t>
            </w:r>
            <w:r w:rsidR="00CE4853">
              <w:rPr>
                <w:noProof/>
              </w:rPr>
              <w:tab/>
            </w:r>
            <w:r w:rsidR="00CE4853">
              <w:rPr>
                <w:noProof/>
              </w:rPr>
              <w:fldChar w:fldCharType="begin"/>
            </w:r>
            <w:r w:rsidR="00CE4853">
              <w:rPr>
                <w:noProof/>
              </w:rPr>
              <w:instrText xml:space="preserve"> PAGEREF _Toc235375517 \h </w:instrText>
            </w:r>
            <w:r w:rsidR="00CE4853">
              <w:rPr>
                <w:noProof/>
              </w:rPr>
            </w:r>
            <w:r w:rsidR="00CE4853">
              <w:rPr>
                <w:noProof/>
              </w:rPr>
              <w:fldChar w:fldCharType="separate"/>
            </w:r>
            <w:r w:rsidR="00CE4853">
              <w:rPr>
                <w:noProof/>
              </w:rPr>
              <w:t>11</w:t>
            </w:r>
            <w:r w:rsidR="00CE4853">
              <w:rPr>
                <w:noProof/>
              </w:rPr>
              <w:fldChar w:fldCharType="end"/>
            </w:r>
          </w:hyperlink>
        </w:p>
        <w:p w:rsidR="00CE4853" w:rsidRDefault="00F05EE3">
          <w:pPr>
            <w:pStyle w:val="TOC3"/>
            <w:tabs>
              <w:tab w:val="right" w:leader="dot" w:pos="9350"/>
            </w:tabs>
            <w:rPr>
              <w:noProof/>
            </w:rPr>
          </w:pPr>
          <w:hyperlink w:anchor="_Toc235375518" w:history="1">
            <w:r w:rsidR="00CE4853" w:rsidRPr="002B097C">
              <w:rPr>
                <w:rStyle w:val="Hyperlink"/>
                <w:b/>
                <w:bCs/>
                <w:noProof/>
              </w:rPr>
              <w:t>4.1.6 Circuit Explanation</w:t>
            </w:r>
            <w:r w:rsidR="00CE4853">
              <w:rPr>
                <w:noProof/>
              </w:rPr>
              <w:tab/>
            </w:r>
            <w:r w:rsidR="00CE4853">
              <w:rPr>
                <w:noProof/>
              </w:rPr>
              <w:fldChar w:fldCharType="begin"/>
            </w:r>
            <w:r w:rsidR="00CE4853">
              <w:rPr>
                <w:noProof/>
              </w:rPr>
              <w:instrText xml:space="preserve"> PAGEREF _Toc235375518 \h </w:instrText>
            </w:r>
            <w:r w:rsidR="00CE4853">
              <w:rPr>
                <w:noProof/>
              </w:rPr>
            </w:r>
            <w:r w:rsidR="00CE4853">
              <w:rPr>
                <w:noProof/>
              </w:rPr>
              <w:fldChar w:fldCharType="separate"/>
            </w:r>
            <w:r w:rsidR="00CE4853">
              <w:rPr>
                <w:noProof/>
              </w:rPr>
              <w:t>11</w:t>
            </w:r>
            <w:r w:rsidR="00CE4853">
              <w:rPr>
                <w:noProof/>
              </w:rPr>
              <w:fldChar w:fldCharType="end"/>
            </w:r>
          </w:hyperlink>
        </w:p>
        <w:p w:rsidR="00CE4853" w:rsidRDefault="00F05EE3">
          <w:pPr>
            <w:pStyle w:val="TOC3"/>
            <w:tabs>
              <w:tab w:val="right" w:leader="dot" w:pos="9350"/>
            </w:tabs>
            <w:rPr>
              <w:noProof/>
            </w:rPr>
          </w:pPr>
          <w:hyperlink w:anchor="_Toc235375519" w:history="1">
            <w:r w:rsidR="00CE4853" w:rsidRPr="002B097C">
              <w:rPr>
                <w:rStyle w:val="Hyperlink"/>
                <w:b/>
                <w:bCs/>
                <w:noProof/>
              </w:rPr>
              <w:t>4.1.7 Engineering Interpretation</w:t>
            </w:r>
            <w:r w:rsidR="00CE4853">
              <w:rPr>
                <w:noProof/>
              </w:rPr>
              <w:tab/>
            </w:r>
            <w:r w:rsidR="00CE4853">
              <w:rPr>
                <w:noProof/>
              </w:rPr>
              <w:fldChar w:fldCharType="begin"/>
            </w:r>
            <w:r w:rsidR="00CE4853">
              <w:rPr>
                <w:noProof/>
              </w:rPr>
              <w:instrText xml:space="preserve"> PAGEREF _Toc235375519 \h </w:instrText>
            </w:r>
            <w:r w:rsidR="00CE4853">
              <w:rPr>
                <w:noProof/>
              </w:rPr>
            </w:r>
            <w:r w:rsidR="00CE4853">
              <w:rPr>
                <w:noProof/>
              </w:rPr>
              <w:fldChar w:fldCharType="separate"/>
            </w:r>
            <w:r w:rsidR="00CE4853">
              <w:rPr>
                <w:noProof/>
              </w:rPr>
              <w:t>11</w:t>
            </w:r>
            <w:r w:rsidR="00CE4853">
              <w:rPr>
                <w:noProof/>
              </w:rPr>
              <w:fldChar w:fldCharType="end"/>
            </w:r>
          </w:hyperlink>
        </w:p>
        <w:p w:rsidR="00CE4853" w:rsidRDefault="00F05EE3">
          <w:pPr>
            <w:pStyle w:val="TOC3"/>
            <w:tabs>
              <w:tab w:val="right" w:leader="dot" w:pos="9350"/>
            </w:tabs>
            <w:rPr>
              <w:noProof/>
            </w:rPr>
          </w:pPr>
          <w:hyperlink w:anchor="_Toc235375520" w:history="1">
            <w:r w:rsidR="00CE4853" w:rsidRPr="002B097C">
              <w:rPr>
                <w:rStyle w:val="Hyperlink"/>
                <w:b/>
                <w:bCs/>
                <w:noProof/>
              </w:rPr>
              <w:t>4.1.8 Advantages</w:t>
            </w:r>
            <w:r w:rsidR="00CE4853">
              <w:rPr>
                <w:noProof/>
              </w:rPr>
              <w:tab/>
            </w:r>
            <w:r w:rsidR="00CE4853">
              <w:rPr>
                <w:noProof/>
              </w:rPr>
              <w:fldChar w:fldCharType="begin"/>
            </w:r>
            <w:r w:rsidR="00CE4853">
              <w:rPr>
                <w:noProof/>
              </w:rPr>
              <w:instrText xml:space="preserve"> PAGEREF _Toc235375520 \h </w:instrText>
            </w:r>
            <w:r w:rsidR="00CE4853">
              <w:rPr>
                <w:noProof/>
              </w:rPr>
            </w:r>
            <w:r w:rsidR="00CE4853">
              <w:rPr>
                <w:noProof/>
              </w:rPr>
              <w:fldChar w:fldCharType="separate"/>
            </w:r>
            <w:r w:rsidR="00CE4853">
              <w:rPr>
                <w:noProof/>
              </w:rPr>
              <w:t>11</w:t>
            </w:r>
            <w:r w:rsidR="00CE4853">
              <w:rPr>
                <w:noProof/>
              </w:rPr>
              <w:fldChar w:fldCharType="end"/>
            </w:r>
          </w:hyperlink>
        </w:p>
        <w:p w:rsidR="00CE4853" w:rsidRDefault="00F05EE3">
          <w:pPr>
            <w:pStyle w:val="TOC3"/>
            <w:tabs>
              <w:tab w:val="right" w:leader="dot" w:pos="9350"/>
            </w:tabs>
            <w:rPr>
              <w:noProof/>
            </w:rPr>
          </w:pPr>
          <w:hyperlink w:anchor="_Toc235375521" w:history="1">
            <w:r w:rsidR="00CE4853" w:rsidRPr="002B097C">
              <w:rPr>
                <w:rStyle w:val="Hyperlink"/>
                <w:b/>
                <w:bCs/>
                <w:noProof/>
              </w:rPr>
              <w:t>4.1.9 Limitations</w:t>
            </w:r>
            <w:r w:rsidR="00CE4853">
              <w:rPr>
                <w:noProof/>
              </w:rPr>
              <w:tab/>
            </w:r>
            <w:r w:rsidR="00CE4853">
              <w:rPr>
                <w:noProof/>
              </w:rPr>
              <w:fldChar w:fldCharType="begin"/>
            </w:r>
            <w:r w:rsidR="00CE4853">
              <w:rPr>
                <w:noProof/>
              </w:rPr>
              <w:instrText xml:space="preserve"> PAGEREF _Toc235375521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2"/>
            <w:tabs>
              <w:tab w:val="right" w:leader="dot" w:pos="9350"/>
            </w:tabs>
            <w:rPr>
              <w:noProof/>
            </w:rPr>
          </w:pPr>
          <w:hyperlink w:anchor="_Toc235375522" w:history="1">
            <w:r w:rsidR="00CE4853" w:rsidRPr="002B097C">
              <w:rPr>
                <w:rStyle w:val="Hyperlink"/>
                <w:b/>
                <w:bCs/>
                <w:noProof/>
              </w:rPr>
              <w:t>4.2 Phase 2 — Mission Sequencer</w:t>
            </w:r>
            <w:r w:rsidR="00CE4853">
              <w:rPr>
                <w:noProof/>
              </w:rPr>
              <w:tab/>
            </w:r>
            <w:r w:rsidR="00CE4853">
              <w:rPr>
                <w:noProof/>
              </w:rPr>
              <w:fldChar w:fldCharType="begin"/>
            </w:r>
            <w:r w:rsidR="00CE4853">
              <w:rPr>
                <w:noProof/>
              </w:rPr>
              <w:instrText xml:space="preserve"> PAGEREF _Toc235375522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3" w:history="1">
            <w:r w:rsidR="00CE4853" w:rsidRPr="002B097C">
              <w:rPr>
                <w:rStyle w:val="Hyperlink"/>
                <w:b/>
                <w:bCs/>
                <w:noProof/>
              </w:rPr>
              <w:t>4.2.1 Purpose</w:t>
            </w:r>
            <w:r w:rsidR="00CE4853">
              <w:rPr>
                <w:noProof/>
              </w:rPr>
              <w:tab/>
            </w:r>
            <w:r w:rsidR="00CE4853">
              <w:rPr>
                <w:noProof/>
              </w:rPr>
              <w:fldChar w:fldCharType="begin"/>
            </w:r>
            <w:r w:rsidR="00CE4853">
              <w:rPr>
                <w:noProof/>
              </w:rPr>
              <w:instrText xml:space="preserve"> PAGEREF _Toc235375523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4" w:history="1">
            <w:r w:rsidR="00CE4853" w:rsidRPr="002B097C">
              <w:rPr>
                <w:rStyle w:val="Hyperlink"/>
                <w:b/>
                <w:bCs/>
                <w:noProof/>
              </w:rPr>
              <w:t>4.2.2 Components Used</w:t>
            </w:r>
            <w:r w:rsidR="00CE4853">
              <w:rPr>
                <w:noProof/>
              </w:rPr>
              <w:tab/>
            </w:r>
            <w:r w:rsidR="00CE4853">
              <w:rPr>
                <w:noProof/>
              </w:rPr>
              <w:fldChar w:fldCharType="begin"/>
            </w:r>
            <w:r w:rsidR="00CE4853">
              <w:rPr>
                <w:noProof/>
              </w:rPr>
              <w:instrText xml:space="preserve"> PAGEREF _Toc235375524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5" w:history="1">
            <w:r w:rsidR="00CE4853" w:rsidRPr="002B097C">
              <w:rPr>
                <w:rStyle w:val="Hyperlink"/>
                <w:b/>
                <w:bCs/>
                <w:noProof/>
              </w:rPr>
              <w:t>4.2.3 Working Principle</w:t>
            </w:r>
            <w:r w:rsidR="00CE4853">
              <w:rPr>
                <w:noProof/>
              </w:rPr>
              <w:tab/>
            </w:r>
            <w:r w:rsidR="00CE4853">
              <w:rPr>
                <w:noProof/>
              </w:rPr>
              <w:fldChar w:fldCharType="begin"/>
            </w:r>
            <w:r w:rsidR="00CE4853">
              <w:rPr>
                <w:noProof/>
              </w:rPr>
              <w:instrText xml:space="preserve"> PAGEREF _Toc235375525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6" w:history="1">
            <w:r w:rsidR="00CE4853" w:rsidRPr="002B097C">
              <w:rPr>
                <w:rStyle w:val="Hyperlink"/>
                <w:b/>
                <w:bCs/>
                <w:noProof/>
              </w:rPr>
              <w:t>4.2.4 Boolean Equations</w:t>
            </w:r>
            <w:r w:rsidR="00CE4853">
              <w:rPr>
                <w:noProof/>
              </w:rPr>
              <w:tab/>
            </w:r>
            <w:r w:rsidR="00CE4853">
              <w:rPr>
                <w:noProof/>
              </w:rPr>
              <w:fldChar w:fldCharType="begin"/>
            </w:r>
            <w:r w:rsidR="00CE4853">
              <w:rPr>
                <w:noProof/>
              </w:rPr>
              <w:instrText xml:space="preserve"> PAGEREF _Toc235375526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7" w:history="1">
            <w:r w:rsidR="00CE4853" w:rsidRPr="002B097C">
              <w:rPr>
                <w:rStyle w:val="Hyperlink"/>
                <w:b/>
                <w:bCs/>
                <w:noProof/>
              </w:rPr>
              <w:t>4.2.5 Truth Table — Mission Sequencer</w:t>
            </w:r>
            <w:r w:rsidR="00CE4853">
              <w:rPr>
                <w:noProof/>
              </w:rPr>
              <w:tab/>
            </w:r>
            <w:r w:rsidR="00CE4853">
              <w:rPr>
                <w:noProof/>
              </w:rPr>
              <w:fldChar w:fldCharType="begin"/>
            </w:r>
            <w:r w:rsidR="00CE4853">
              <w:rPr>
                <w:noProof/>
              </w:rPr>
              <w:instrText xml:space="preserve"> PAGEREF _Toc235375527 \h </w:instrText>
            </w:r>
            <w:r w:rsidR="00CE4853">
              <w:rPr>
                <w:noProof/>
              </w:rPr>
            </w:r>
            <w:r w:rsidR="00CE4853">
              <w:rPr>
                <w:noProof/>
              </w:rPr>
              <w:fldChar w:fldCharType="separate"/>
            </w:r>
            <w:r w:rsidR="00CE4853">
              <w:rPr>
                <w:noProof/>
              </w:rPr>
              <w:t>12</w:t>
            </w:r>
            <w:r w:rsidR="00CE4853">
              <w:rPr>
                <w:noProof/>
              </w:rPr>
              <w:fldChar w:fldCharType="end"/>
            </w:r>
          </w:hyperlink>
        </w:p>
        <w:p w:rsidR="00CE4853" w:rsidRDefault="00F05EE3">
          <w:pPr>
            <w:pStyle w:val="TOC3"/>
            <w:tabs>
              <w:tab w:val="right" w:leader="dot" w:pos="9350"/>
            </w:tabs>
            <w:rPr>
              <w:noProof/>
            </w:rPr>
          </w:pPr>
          <w:hyperlink w:anchor="_Toc235375528" w:history="1">
            <w:r w:rsidR="00CE4853" w:rsidRPr="002B097C">
              <w:rPr>
                <w:rStyle w:val="Hyperlink"/>
                <w:b/>
                <w:bCs/>
                <w:noProof/>
              </w:rPr>
              <w:t>4.2.6 Circuit Explanation</w:t>
            </w:r>
            <w:r w:rsidR="00CE4853">
              <w:rPr>
                <w:noProof/>
              </w:rPr>
              <w:tab/>
            </w:r>
            <w:r w:rsidR="00CE4853">
              <w:rPr>
                <w:noProof/>
              </w:rPr>
              <w:fldChar w:fldCharType="begin"/>
            </w:r>
            <w:r w:rsidR="00CE4853">
              <w:rPr>
                <w:noProof/>
              </w:rPr>
              <w:instrText xml:space="preserve"> PAGEREF _Toc235375528 \h </w:instrText>
            </w:r>
            <w:r w:rsidR="00CE4853">
              <w:rPr>
                <w:noProof/>
              </w:rPr>
            </w:r>
            <w:r w:rsidR="00CE4853">
              <w:rPr>
                <w:noProof/>
              </w:rPr>
              <w:fldChar w:fldCharType="separate"/>
            </w:r>
            <w:r w:rsidR="00CE4853">
              <w:rPr>
                <w:noProof/>
              </w:rPr>
              <w:t>13</w:t>
            </w:r>
            <w:r w:rsidR="00CE4853">
              <w:rPr>
                <w:noProof/>
              </w:rPr>
              <w:fldChar w:fldCharType="end"/>
            </w:r>
          </w:hyperlink>
        </w:p>
        <w:p w:rsidR="00CE4853" w:rsidRDefault="00F05EE3">
          <w:pPr>
            <w:pStyle w:val="TOC3"/>
            <w:tabs>
              <w:tab w:val="right" w:leader="dot" w:pos="9350"/>
            </w:tabs>
            <w:rPr>
              <w:noProof/>
            </w:rPr>
          </w:pPr>
          <w:hyperlink w:anchor="_Toc235375529" w:history="1">
            <w:r w:rsidR="00CE4853" w:rsidRPr="002B097C">
              <w:rPr>
                <w:rStyle w:val="Hyperlink"/>
                <w:b/>
                <w:bCs/>
                <w:noProof/>
              </w:rPr>
              <w:t>4.2.7 Engineering Interpretation</w:t>
            </w:r>
            <w:r w:rsidR="00CE4853">
              <w:rPr>
                <w:noProof/>
              </w:rPr>
              <w:tab/>
            </w:r>
            <w:r w:rsidR="00CE4853">
              <w:rPr>
                <w:noProof/>
              </w:rPr>
              <w:fldChar w:fldCharType="begin"/>
            </w:r>
            <w:r w:rsidR="00CE4853">
              <w:rPr>
                <w:noProof/>
              </w:rPr>
              <w:instrText xml:space="preserve"> PAGEREF _Toc235375529 \h </w:instrText>
            </w:r>
            <w:r w:rsidR="00CE4853">
              <w:rPr>
                <w:noProof/>
              </w:rPr>
            </w:r>
            <w:r w:rsidR="00CE4853">
              <w:rPr>
                <w:noProof/>
              </w:rPr>
              <w:fldChar w:fldCharType="separate"/>
            </w:r>
            <w:r w:rsidR="00CE4853">
              <w:rPr>
                <w:noProof/>
              </w:rPr>
              <w:t>13</w:t>
            </w:r>
            <w:r w:rsidR="00CE4853">
              <w:rPr>
                <w:noProof/>
              </w:rPr>
              <w:fldChar w:fldCharType="end"/>
            </w:r>
          </w:hyperlink>
        </w:p>
        <w:p w:rsidR="00CE4853" w:rsidRDefault="00F05EE3">
          <w:pPr>
            <w:pStyle w:val="TOC3"/>
            <w:tabs>
              <w:tab w:val="right" w:leader="dot" w:pos="9350"/>
            </w:tabs>
            <w:rPr>
              <w:noProof/>
            </w:rPr>
          </w:pPr>
          <w:hyperlink w:anchor="_Toc235375530" w:history="1">
            <w:r w:rsidR="00CE4853" w:rsidRPr="002B097C">
              <w:rPr>
                <w:rStyle w:val="Hyperlink"/>
                <w:b/>
                <w:bCs/>
                <w:noProof/>
              </w:rPr>
              <w:t>4.2.8 Advantages</w:t>
            </w:r>
            <w:r w:rsidR="00CE4853">
              <w:rPr>
                <w:noProof/>
              </w:rPr>
              <w:tab/>
            </w:r>
            <w:r w:rsidR="00CE4853">
              <w:rPr>
                <w:noProof/>
              </w:rPr>
              <w:fldChar w:fldCharType="begin"/>
            </w:r>
            <w:r w:rsidR="00CE4853">
              <w:rPr>
                <w:noProof/>
              </w:rPr>
              <w:instrText xml:space="preserve"> PAGEREF _Toc235375530 \h </w:instrText>
            </w:r>
            <w:r w:rsidR="00CE4853">
              <w:rPr>
                <w:noProof/>
              </w:rPr>
            </w:r>
            <w:r w:rsidR="00CE4853">
              <w:rPr>
                <w:noProof/>
              </w:rPr>
              <w:fldChar w:fldCharType="separate"/>
            </w:r>
            <w:r w:rsidR="00CE4853">
              <w:rPr>
                <w:noProof/>
              </w:rPr>
              <w:t>13</w:t>
            </w:r>
            <w:r w:rsidR="00CE4853">
              <w:rPr>
                <w:noProof/>
              </w:rPr>
              <w:fldChar w:fldCharType="end"/>
            </w:r>
          </w:hyperlink>
        </w:p>
        <w:p w:rsidR="00CE4853" w:rsidRDefault="00F05EE3">
          <w:pPr>
            <w:pStyle w:val="TOC3"/>
            <w:tabs>
              <w:tab w:val="right" w:leader="dot" w:pos="9350"/>
            </w:tabs>
            <w:rPr>
              <w:noProof/>
            </w:rPr>
          </w:pPr>
          <w:hyperlink w:anchor="_Toc235375531" w:history="1">
            <w:r w:rsidR="00CE4853" w:rsidRPr="002B097C">
              <w:rPr>
                <w:rStyle w:val="Hyperlink"/>
                <w:b/>
                <w:bCs/>
                <w:noProof/>
              </w:rPr>
              <w:t>4.2.9 Limitations</w:t>
            </w:r>
            <w:r w:rsidR="00CE4853">
              <w:rPr>
                <w:noProof/>
              </w:rPr>
              <w:tab/>
            </w:r>
            <w:r w:rsidR="00CE4853">
              <w:rPr>
                <w:noProof/>
              </w:rPr>
              <w:fldChar w:fldCharType="begin"/>
            </w:r>
            <w:r w:rsidR="00CE4853">
              <w:rPr>
                <w:noProof/>
              </w:rPr>
              <w:instrText xml:space="preserve"> PAGEREF _Toc235375531 \h </w:instrText>
            </w:r>
            <w:r w:rsidR="00CE4853">
              <w:rPr>
                <w:noProof/>
              </w:rPr>
            </w:r>
            <w:r w:rsidR="00CE4853">
              <w:rPr>
                <w:noProof/>
              </w:rPr>
              <w:fldChar w:fldCharType="separate"/>
            </w:r>
            <w:r w:rsidR="00CE4853">
              <w:rPr>
                <w:noProof/>
              </w:rPr>
              <w:t>13</w:t>
            </w:r>
            <w:r w:rsidR="00CE4853">
              <w:rPr>
                <w:noProof/>
              </w:rPr>
              <w:fldChar w:fldCharType="end"/>
            </w:r>
          </w:hyperlink>
        </w:p>
        <w:p w:rsidR="00CE4853" w:rsidRDefault="00F05EE3">
          <w:pPr>
            <w:pStyle w:val="TOC2"/>
            <w:tabs>
              <w:tab w:val="right" w:leader="dot" w:pos="9350"/>
            </w:tabs>
            <w:rPr>
              <w:noProof/>
            </w:rPr>
          </w:pPr>
          <w:hyperlink w:anchor="_Toc235375532" w:history="1">
            <w:r w:rsidR="00CE4853" w:rsidRPr="002B097C">
              <w:rPr>
                <w:rStyle w:val="Hyperlink"/>
                <w:b/>
                <w:bCs/>
                <w:noProof/>
              </w:rPr>
              <w:t>4.3 Phase 3 — Sensor Monitoring</w:t>
            </w:r>
            <w:r w:rsidR="00CE4853">
              <w:rPr>
                <w:noProof/>
              </w:rPr>
              <w:tab/>
            </w:r>
            <w:r w:rsidR="00CE4853">
              <w:rPr>
                <w:noProof/>
              </w:rPr>
              <w:fldChar w:fldCharType="begin"/>
            </w:r>
            <w:r w:rsidR="00CE4853">
              <w:rPr>
                <w:noProof/>
              </w:rPr>
              <w:instrText xml:space="preserve"> PAGEREF _Toc235375532 \h </w:instrText>
            </w:r>
            <w:r w:rsidR="00CE4853">
              <w:rPr>
                <w:noProof/>
              </w:rPr>
            </w:r>
            <w:r w:rsidR="00CE4853">
              <w:rPr>
                <w:noProof/>
              </w:rPr>
              <w:fldChar w:fldCharType="separate"/>
            </w:r>
            <w:r w:rsidR="00CE4853">
              <w:rPr>
                <w:noProof/>
              </w:rPr>
              <w:t>13</w:t>
            </w:r>
            <w:r w:rsidR="00CE4853">
              <w:rPr>
                <w:noProof/>
              </w:rPr>
              <w:fldChar w:fldCharType="end"/>
            </w:r>
          </w:hyperlink>
        </w:p>
        <w:p w:rsidR="00CE4853" w:rsidRDefault="00F05EE3">
          <w:pPr>
            <w:pStyle w:val="TOC3"/>
            <w:tabs>
              <w:tab w:val="right" w:leader="dot" w:pos="9350"/>
            </w:tabs>
            <w:rPr>
              <w:noProof/>
            </w:rPr>
          </w:pPr>
          <w:hyperlink w:anchor="_Toc235375533" w:history="1">
            <w:r w:rsidR="00CE4853" w:rsidRPr="002B097C">
              <w:rPr>
                <w:rStyle w:val="Hyperlink"/>
                <w:b/>
                <w:bCs/>
                <w:noProof/>
              </w:rPr>
              <w:t>4.3.1 Purpose</w:t>
            </w:r>
            <w:r w:rsidR="00CE4853">
              <w:rPr>
                <w:noProof/>
              </w:rPr>
              <w:tab/>
            </w:r>
            <w:r w:rsidR="00CE4853">
              <w:rPr>
                <w:noProof/>
              </w:rPr>
              <w:fldChar w:fldCharType="begin"/>
            </w:r>
            <w:r w:rsidR="00CE4853">
              <w:rPr>
                <w:noProof/>
              </w:rPr>
              <w:instrText xml:space="preserve"> PAGEREF _Toc235375533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4" w:history="1">
            <w:r w:rsidR="00CE4853" w:rsidRPr="002B097C">
              <w:rPr>
                <w:rStyle w:val="Hyperlink"/>
                <w:b/>
                <w:bCs/>
                <w:noProof/>
              </w:rPr>
              <w:t>4.3.2 Components Used</w:t>
            </w:r>
            <w:r w:rsidR="00CE4853">
              <w:rPr>
                <w:noProof/>
              </w:rPr>
              <w:tab/>
            </w:r>
            <w:r w:rsidR="00CE4853">
              <w:rPr>
                <w:noProof/>
              </w:rPr>
              <w:fldChar w:fldCharType="begin"/>
            </w:r>
            <w:r w:rsidR="00CE4853">
              <w:rPr>
                <w:noProof/>
              </w:rPr>
              <w:instrText xml:space="preserve"> PAGEREF _Toc235375534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5" w:history="1">
            <w:r w:rsidR="00CE4853" w:rsidRPr="002B097C">
              <w:rPr>
                <w:rStyle w:val="Hyperlink"/>
                <w:b/>
                <w:bCs/>
                <w:noProof/>
              </w:rPr>
              <w:t>4.3.3 Working Principle</w:t>
            </w:r>
            <w:r w:rsidR="00CE4853">
              <w:rPr>
                <w:noProof/>
              </w:rPr>
              <w:tab/>
            </w:r>
            <w:r w:rsidR="00CE4853">
              <w:rPr>
                <w:noProof/>
              </w:rPr>
              <w:fldChar w:fldCharType="begin"/>
            </w:r>
            <w:r w:rsidR="00CE4853">
              <w:rPr>
                <w:noProof/>
              </w:rPr>
              <w:instrText xml:space="preserve"> PAGEREF _Toc235375535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6" w:history="1">
            <w:r w:rsidR="00CE4853" w:rsidRPr="002B097C">
              <w:rPr>
                <w:rStyle w:val="Hyperlink"/>
                <w:b/>
                <w:bCs/>
                <w:noProof/>
              </w:rPr>
              <w:t>4.3.4 Boolean Equations</w:t>
            </w:r>
            <w:r w:rsidR="00CE4853">
              <w:rPr>
                <w:noProof/>
              </w:rPr>
              <w:tab/>
            </w:r>
            <w:r w:rsidR="00CE4853">
              <w:rPr>
                <w:noProof/>
              </w:rPr>
              <w:fldChar w:fldCharType="begin"/>
            </w:r>
            <w:r w:rsidR="00CE4853">
              <w:rPr>
                <w:noProof/>
              </w:rPr>
              <w:instrText xml:space="preserve"> PAGEREF _Toc235375536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7" w:history="1">
            <w:r w:rsidR="00CE4853" w:rsidRPr="002B097C">
              <w:rPr>
                <w:rStyle w:val="Hyperlink"/>
                <w:b/>
                <w:bCs/>
                <w:noProof/>
              </w:rPr>
              <w:t>4.3.5 Truth Table (excerpt)</w:t>
            </w:r>
            <w:r w:rsidR="00CE4853">
              <w:rPr>
                <w:noProof/>
              </w:rPr>
              <w:tab/>
            </w:r>
            <w:r w:rsidR="00CE4853">
              <w:rPr>
                <w:noProof/>
              </w:rPr>
              <w:fldChar w:fldCharType="begin"/>
            </w:r>
            <w:r w:rsidR="00CE4853">
              <w:rPr>
                <w:noProof/>
              </w:rPr>
              <w:instrText xml:space="preserve"> PAGEREF _Toc235375537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8" w:history="1">
            <w:r w:rsidR="00CE4853" w:rsidRPr="002B097C">
              <w:rPr>
                <w:rStyle w:val="Hyperlink"/>
                <w:b/>
                <w:bCs/>
                <w:noProof/>
              </w:rPr>
              <w:t>4.3.6 Circuit Explanation</w:t>
            </w:r>
            <w:r w:rsidR="00CE4853">
              <w:rPr>
                <w:noProof/>
              </w:rPr>
              <w:tab/>
            </w:r>
            <w:r w:rsidR="00CE4853">
              <w:rPr>
                <w:noProof/>
              </w:rPr>
              <w:fldChar w:fldCharType="begin"/>
            </w:r>
            <w:r w:rsidR="00CE4853">
              <w:rPr>
                <w:noProof/>
              </w:rPr>
              <w:instrText xml:space="preserve"> PAGEREF _Toc235375538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39" w:history="1">
            <w:r w:rsidR="00CE4853" w:rsidRPr="002B097C">
              <w:rPr>
                <w:rStyle w:val="Hyperlink"/>
                <w:b/>
                <w:bCs/>
                <w:noProof/>
              </w:rPr>
              <w:t>4.3.7 Engineering Interpretation</w:t>
            </w:r>
            <w:r w:rsidR="00CE4853">
              <w:rPr>
                <w:noProof/>
              </w:rPr>
              <w:tab/>
            </w:r>
            <w:r w:rsidR="00CE4853">
              <w:rPr>
                <w:noProof/>
              </w:rPr>
              <w:fldChar w:fldCharType="begin"/>
            </w:r>
            <w:r w:rsidR="00CE4853">
              <w:rPr>
                <w:noProof/>
              </w:rPr>
              <w:instrText xml:space="preserve"> PAGEREF _Toc235375539 \h </w:instrText>
            </w:r>
            <w:r w:rsidR="00CE4853">
              <w:rPr>
                <w:noProof/>
              </w:rPr>
            </w:r>
            <w:r w:rsidR="00CE4853">
              <w:rPr>
                <w:noProof/>
              </w:rPr>
              <w:fldChar w:fldCharType="separate"/>
            </w:r>
            <w:r w:rsidR="00CE4853">
              <w:rPr>
                <w:noProof/>
              </w:rPr>
              <w:t>14</w:t>
            </w:r>
            <w:r w:rsidR="00CE4853">
              <w:rPr>
                <w:noProof/>
              </w:rPr>
              <w:fldChar w:fldCharType="end"/>
            </w:r>
          </w:hyperlink>
        </w:p>
        <w:p w:rsidR="00CE4853" w:rsidRDefault="00F05EE3">
          <w:pPr>
            <w:pStyle w:val="TOC3"/>
            <w:tabs>
              <w:tab w:val="right" w:leader="dot" w:pos="9350"/>
            </w:tabs>
            <w:rPr>
              <w:noProof/>
            </w:rPr>
          </w:pPr>
          <w:hyperlink w:anchor="_Toc235375540" w:history="1">
            <w:r w:rsidR="00CE4853" w:rsidRPr="002B097C">
              <w:rPr>
                <w:rStyle w:val="Hyperlink"/>
                <w:b/>
                <w:bCs/>
                <w:noProof/>
              </w:rPr>
              <w:t>4.3.8 Advantages</w:t>
            </w:r>
            <w:r w:rsidR="00CE4853">
              <w:rPr>
                <w:noProof/>
              </w:rPr>
              <w:tab/>
            </w:r>
            <w:r w:rsidR="00CE4853">
              <w:rPr>
                <w:noProof/>
              </w:rPr>
              <w:fldChar w:fldCharType="begin"/>
            </w:r>
            <w:r w:rsidR="00CE4853">
              <w:rPr>
                <w:noProof/>
              </w:rPr>
              <w:instrText xml:space="preserve"> PAGEREF _Toc235375540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1" w:history="1">
            <w:r w:rsidR="00CE4853" w:rsidRPr="002B097C">
              <w:rPr>
                <w:rStyle w:val="Hyperlink"/>
                <w:b/>
                <w:bCs/>
                <w:noProof/>
              </w:rPr>
              <w:t>4.3.9 Limitations</w:t>
            </w:r>
            <w:r w:rsidR="00CE4853">
              <w:rPr>
                <w:noProof/>
              </w:rPr>
              <w:tab/>
            </w:r>
            <w:r w:rsidR="00CE4853">
              <w:rPr>
                <w:noProof/>
              </w:rPr>
              <w:fldChar w:fldCharType="begin"/>
            </w:r>
            <w:r w:rsidR="00CE4853">
              <w:rPr>
                <w:noProof/>
              </w:rPr>
              <w:instrText xml:space="preserve"> PAGEREF _Toc235375541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2"/>
            <w:tabs>
              <w:tab w:val="right" w:leader="dot" w:pos="9350"/>
            </w:tabs>
            <w:rPr>
              <w:noProof/>
            </w:rPr>
          </w:pPr>
          <w:hyperlink w:anchor="_Toc235375542" w:history="1">
            <w:r w:rsidR="00CE4853" w:rsidRPr="002B097C">
              <w:rPr>
                <w:rStyle w:val="Hyperlink"/>
                <w:b/>
                <w:bCs/>
                <w:noProof/>
              </w:rPr>
              <w:t>4.4 Triple Redundancy Majority Voter</w:t>
            </w:r>
            <w:r w:rsidR="00CE4853">
              <w:rPr>
                <w:noProof/>
              </w:rPr>
              <w:tab/>
            </w:r>
            <w:r w:rsidR="00CE4853">
              <w:rPr>
                <w:noProof/>
              </w:rPr>
              <w:fldChar w:fldCharType="begin"/>
            </w:r>
            <w:r w:rsidR="00CE4853">
              <w:rPr>
                <w:noProof/>
              </w:rPr>
              <w:instrText xml:space="preserve"> PAGEREF _Toc235375542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3" w:history="1">
            <w:r w:rsidR="00CE4853" w:rsidRPr="002B097C">
              <w:rPr>
                <w:rStyle w:val="Hyperlink"/>
                <w:b/>
                <w:bCs/>
                <w:noProof/>
              </w:rPr>
              <w:t>4.4.1 Purpose</w:t>
            </w:r>
            <w:r w:rsidR="00CE4853">
              <w:rPr>
                <w:noProof/>
              </w:rPr>
              <w:tab/>
            </w:r>
            <w:r w:rsidR="00CE4853">
              <w:rPr>
                <w:noProof/>
              </w:rPr>
              <w:fldChar w:fldCharType="begin"/>
            </w:r>
            <w:r w:rsidR="00CE4853">
              <w:rPr>
                <w:noProof/>
              </w:rPr>
              <w:instrText xml:space="preserve"> PAGEREF _Toc235375543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4" w:history="1">
            <w:r w:rsidR="00CE4853" w:rsidRPr="002B097C">
              <w:rPr>
                <w:rStyle w:val="Hyperlink"/>
                <w:b/>
                <w:bCs/>
                <w:noProof/>
              </w:rPr>
              <w:t>4.4.2 Components Used</w:t>
            </w:r>
            <w:r w:rsidR="00CE4853">
              <w:rPr>
                <w:noProof/>
              </w:rPr>
              <w:tab/>
            </w:r>
            <w:r w:rsidR="00CE4853">
              <w:rPr>
                <w:noProof/>
              </w:rPr>
              <w:fldChar w:fldCharType="begin"/>
            </w:r>
            <w:r w:rsidR="00CE4853">
              <w:rPr>
                <w:noProof/>
              </w:rPr>
              <w:instrText xml:space="preserve"> PAGEREF _Toc235375544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5" w:history="1">
            <w:r w:rsidR="00CE4853" w:rsidRPr="002B097C">
              <w:rPr>
                <w:rStyle w:val="Hyperlink"/>
                <w:b/>
                <w:bCs/>
                <w:noProof/>
              </w:rPr>
              <w:t>4.4.3 Working Principle</w:t>
            </w:r>
            <w:r w:rsidR="00CE4853">
              <w:rPr>
                <w:noProof/>
              </w:rPr>
              <w:tab/>
            </w:r>
            <w:r w:rsidR="00CE4853">
              <w:rPr>
                <w:noProof/>
              </w:rPr>
              <w:fldChar w:fldCharType="begin"/>
            </w:r>
            <w:r w:rsidR="00CE4853">
              <w:rPr>
                <w:noProof/>
              </w:rPr>
              <w:instrText xml:space="preserve"> PAGEREF _Toc235375545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6" w:history="1">
            <w:r w:rsidR="00CE4853" w:rsidRPr="002B097C">
              <w:rPr>
                <w:rStyle w:val="Hyperlink"/>
                <w:b/>
                <w:bCs/>
                <w:noProof/>
              </w:rPr>
              <w:t>4.4.4 Boolean Equation</w:t>
            </w:r>
            <w:r w:rsidR="00CE4853">
              <w:rPr>
                <w:noProof/>
              </w:rPr>
              <w:tab/>
            </w:r>
            <w:r w:rsidR="00CE4853">
              <w:rPr>
                <w:noProof/>
              </w:rPr>
              <w:fldChar w:fldCharType="begin"/>
            </w:r>
            <w:r w:rsidR="00CE4853">
              <w:rPr>
                <w:noProof/>
              </w:rPr>
              <w:instrText xml:space="preserve"> PAGEREF _Toc235375546 \h </w:instrText>
            </w:r>
            <w:r w:rsidR="00CE4853">
              <w:rPr>
                <w:noProof/>
              </w:rPr>
            </w:r>
            <w:r w:rsidR="00CE4853">
              <w:rPr>
                <w:noProof/>
              </w:rPr>
              <w:fldChar w:fldCharType="separate"/>
            </w:r>
            <w:r w:rsidR="00CE4853">
              <w:rPr>
                <w:noProof/>
              </w:rPr>
              <w:t>15</w:t>
            </w:r>
            <w:r w:rsidR="00CE4853">
              <w:rPr>
                <w:noProof/>
              </w:rPr>
              <w:fldChar w:fldCharType="end"/>
            </w:r>
          </w:hyperlink>
        </w:p>
        <w:p w:rsidR="00CE4853" w:rsidRDefault="00F05EE3">
          <w:pPr>
            <w:pStyle w:val="TOC3"/>
            <w:tabs>
              <w:tab w:val="right" w:leader="dot" w:pos="9350"/>
            </w:tabs>
            <w:rPr>
              <w:noProof/>
            </w:rPr>
          </w:pPr>
          <w:hyperlink w:anchor="_Toc235375547" w:history="1">
            <w:r w:rsidR="00CE4853" w:rsidRPr="002B097C">
              <w:rPr>
                <w:rStyle w:val="Hyperlink"/>
                <w:b/>
                <w:bCs/>
                <w:noProof/>
              </w:rPr>
              <w:t>4.4.5 Truth Table — Majority Voter</w:t>
            </w:r>
            <w:r w:rsidR="00CE4853">
              <w:rPr>
                <w:noProof/>
              </w:rPr>
              <w:tab/>
            </w:r>
            <w:r w:rsidR="00CE4853">
              <w:rPr>
                <w:noProof/>
              </w:rPr>
              <w:fldChar w:fldCharType="begin"/>
            </w:r>
            <w:r w:rsidR="00CE4853">
              <w:rPr>
                <w:noProof/>
              </w:rPr>
              <w:instrText xml:space="preserve"> PAGEREF _Toc235375547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3"/>
            <w:tabs>
              <w:tab w:val="right" w:leader="dot" w:pos="9350"/>
            </w:tabs>
            <w:rPr>
              <w:noProof/>
            </w:rPr>
          </w:pPr>
          <w:hyperlink w:anchor="_Toc235375548" w:history="1">
            <w:r w:rsidR="00CE4853" w:rsidRPr="002B097C">
              <w:rPr>
                <w:rStyle w:val="Hyperlink"/>
                <w:b/>
                <w:bCs/>
                <w:noProof/>
              </w:rPr>
              <w:t>4.4.6 Circuit Explanation</w:t>
            </w:r>
            <w:r w:rsidR="00CE4853">
              <w:rPr>
                <w:noProof/>
              </w:rPr>
              <w:tab/>
            </w:r>
            <w:r w:rsidR="00CE4853">
              <w:rPr>
                <w:noProof/>
              </w:rPr>
              <w:fldChar w:fldCharType="begin"/>
            </w:r>
            <w:r w:rsidR="00CE4853">
              <w:rPr>
                <w:noProof/>
              </w:rPr>
              <w:instrText xml:space="preserve"> PAGEREF _Toc235375548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3"/>
            <w:tabs>
              <w:tab w:val="right" w:leader="dot" w:pos="9350"/>
            </w:tabs>
            <w:rPr>
              <w:noProof/>
            </w:rPr>
          </w:pPr>
          <w:hyperlink w:anchor="_Toc235375549" w:history="1">
            <w:r w:rsidR="00CE4853" w:rsidRPr="002B097C">
              <w:rPr>
                <w:rStyle w:val="Hyperlink"/>
                <w:b/>
                <w:bCs/>
                <w:noProof/>
              </w:rPr>
              <w:t>4.4.7 Engineering Interpretation</w:t>
            </w:r>
            <w:r w:rsidR="00CE4853">
              <w:rPr>
                <w:noProof/>
              </w:rPr>
              <w:tab/>
            </w:r>
            <w:r w:rsidR="00CE4853">
              <w:rPr>
                <w:noProof/>
              </w:rPr>
              <w:fldChar w:fldCharType="begin"/>
            </w:r>
            <w:r w:rsidR="00CE4853">
              <w:rPr>
                <w:noProof/>
              </w:rPr>
              <w:instrText xml:space="preserve"> PAGEREF _Toc235375549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3"/>
            <w:tabs>
              <w:tab w:val="right" w:leader="dot" w:pos="9350"/>
            </w:tabs>
            <w:rPr>
              <w:noProof/>
            </w:rPr>
          </w:pPr>
          <w:hyperlink w:anchor="_Toc235375550" w:history="1">
            <w:r w:rsidR="00CE4853" w:rsidRPr="002B097C">
              <w:rPr>
                <w:rStyle w:val="Hyperlink"/>
                <w:b/>
                <w:bCs/>
                <w:noProof/>
              </w:rPr>
              <w:t>4.4.8 Advantages</w:t>
            </w:r>
            <w:r w:rsidR="00CE4853">
              <w:rPr>
                <w:noProof/>
              </w:rPr>
              <w:tab/>
            </w:r>
            <w:r w:rsidR="00CE4853">
              <w:rPr>
                <w:noProof/>
              </w:rPr>
              <w:fldChar w:fldCharType="begin"/>
            </w:r>
            <w:r w:rsidR="00CE4853">
              <w:rPr>
                <w:noProof/>
              </w:rPr>
              <w:instrText xml:space="preserve"> PAGEREF _Toc235375550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3"/>
            <w:tabs>
              <w:tab w:val="right" w:leader="dot" w:pos="9350"/>
            </w:tabs>
            <w:rPr>
              <w:noProof/>
            </w:rPr>
          </w:pPr>
          <w:hyperlink w:anchor="_Toc235375551" w:history="1">
            <w:r w:rsidR="00CE4853" w:rsidRPr="002B097C">
              <w:rPr>
                <w:rStyle w:val="Hyperlink"/>
                <w:b/>
                <w:bCs/>
                <w:noProof/>
              </w:rPr>
              <w:t>4.4.9 Limitations</w:t>
            </w:r>
            <w:r w:rsidR="00CE4853">
              <w:rPr>
                <w:noProof/>
              </w:rPr>
              <w:tab/>
            </w:r>
            <w:r w:rsidR="00CE4853">
              <w:rPr>
                <w:noProof/>
              </w:rPr>
              <w:fldChar w:fldCharType="begin"/>
            </w:r>
            <w:r w:rsidR="00CE4853">
              <w:rPr>
                <w:noProof/>
              </w:rPr>
              <w:instrText xml:space="preserve"> PAGEREF _Toc235375551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2"/>
            <w:tabs>
              <w:tab w:val="right" w:leader="dot" w:pos="9350"/>
            </w:tabs>
            <w:rPr>
              <w:noProof/>
            </w:rPr>
          </w:pPr>
          <w:hyperlink w:anchor="_Toc235375552" w:history="1">
            <w:r w:rsidR="00CE4853" w:rsidRPr="002B097C">
              <w:rPr>
                <w:rStyle w:val="Hyperlink"/>
                <w:b/>
                <w:bCs/>
                <w:noProof/>
              </w:rPr>
              <w:t>4.5 Launch Authorization</w:t>
            </w:r>
            <w:r w:rsidR="00CE4853">
              <w:rPr>
                <w:noProof/>
              </w:rPr>
              <w:tab/>
            </w:r>
            <w:r w:rsidR="00CE4853">
              <w:rPr>
                <w:noProof/>
              </w:rPr>
              <w:fldChar w:fldCharType="begin"/>
            </w:r>
            <w:r w:rsidR="00CE4853">
              <w:rPr>
                <w:noProof/>
              </w:rPr>
              <w:instrText xml:space="preserve"> PAGEREF _Toc235375552 \h </w:instrText>
            </w:r>
            <w:r w:rsidR="00CE4853">
              <w:rPr>
                <w:noProof/>
              </w:rPr>
            </w:r>
            <w:r w:rsidR="00CE4853">
              <w:rPr>
                <w:noProof/>
              </w:rPr>
              <w:fldChar w:fldCharType="separate"/>
            </w:r>
            <w:r w:rsidR="00CE4853">
              <w:rPr>
                <w:noProof/>
              </w:rPr>
              <w:t>16</w:t>
            </w:r>
            <w:r w:rsidR="00CE4853">
              <w:rPr>
                <w:noProof/>
              </w:rPr>
              <w:fldChar w:fldCharType="end"/>
            </w:r>
          </w:hyperlink>
        </w:p>
        <w:p w:rsidR="00CE4853" w:rsidRDefault="00F05EE3">
          <w:pPr>
            <w:pStyle w:val="TOC3"/>
            <w:tabs>
              <w:tab w:val="right" w:leader="dot" w:pos="9350"/>
            </w:tabs>
            <w:rPr>
              <w:noProof/>
            </w:rPr>
          </w:pPr>
          <w:hyperlink w:anchor="_Toc235375553" w:history="1">
            <w:r w:rsidR="00CE4853" w:rsidRPr="002B097C">
              <w:rPr>
                <w:rStyle w:val="Hyperlink"/>
                <w:b/>
                <w:bCs/>
                <w:noProof/>
              </w:rPr>
              <w:t>4.5.1 Purpose</w:t>
            </w:r>
            <w:r w:rsidR="00CE4853">
              <w:rPr>
                <w:noProof/>
              </w:rPr>
              <w:tab/>
            </w:r>
            <w:r w:rsidR="00CE4853">
              <w:rPr>
                <w:noProof/>
              </w:rPr>
              <w:fldChar w:fldCharType="begin"/>
            </w:r>
            <w:r w:rsidR="00CE4853">
              <w:rPr>
                <w:noProof/>
              </w:rPr>
              <w:instrText xml:space="preserve"> PAGEREF _Toc235375553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4" w:history="1">
            <w:r w:rsidR="00CE4853" w:rsidRPr="002B097C">
              <w:rPr>
                <w:rStyle w:val="Hyperlink"/>
                <w:b/>
                <w:bCs/>
                <w:noProof/>
              </w:rPr>
              <w:t>4.5.2 Components Used</w:t>
            </w:r>
            <w:r w:rsidR="00CE4853">
              <w:rPr>
                <w:noProof/>
              </w:rPr>
              <w:tab/>
            </w:r>
            <w:r w:rsidR="00CE4853">
              <w:rPr>
                <w:noProof/>
              </w:rPr>
              <w:fldChar w:fldCharType="begin"/>
            </w:r>
            <w:r w:rsidR="00CE4853">
              <w:rPr>
                <w:noProof/>
              </w:rPr>
              <w:instrText xml:space="preserve"> PAGEREF _Toc235375554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5" w:history="1">
            <w:r w:rsidR="00CE4853" w:rsidRPr="002B097C">
              <w:rPr>
                <w:rStyle w:val="Hyperlink"/>
                <w:b/>
                <w:bCs/>
                <w:noProof/>
              </w:rPr>
              <w:t>4.5.3 Working Principle</w:t>
            </w:r>
            <w:r w:rsidR="00CE4853">
              <w:rPr>
                <w:noProof/>
              </w:rPr>
              <w:tab/>
            </w:r>
            <w:r w:rsidR="00CE4853">
              <w:rPr>
                <w:noProof/>
              </w:rPr>
              <w:fldChar w:fldCharType="begin"/>
            </w:r>
            <w:r w:rsidR="00CE4853">
              <w:rPr>
                <w:noProof/>
              </w:rPr>
              <w:instrText xml:space="preserve"> PAGEREF _Toc235375555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6" w:history="1">
            <w:r w:rsidR="00CE4853" w:rsidRPr="002B097C">
              <w:rPr>
                <w:rStyle w:val="Hyperlink"/>
                <w:b/>
                <w:bCs/>
                <w:noProof/>
              </w:rPr>
              <w:t>4.5.4 Boolean Equation</w:t>
            </w:r>
            <w:r w:rsidR="00CE4853">
              <w:rPr>
                <w:noProof/>
              </w:rPr>
              <w:tab/>
            </w:r>
            <w:r w:rsidR="00CE4853">
              <w:rPr>
                <w:noProof/>
              </w:rPr>
              <w:fldChar w:fldCharType="begin"/>
            </w:r>
            <w:r w:rsidR="00CE4853">
              <w:rPr>
                <w:noProof/>
              </w:rPr>
              <w:instrText xml:space="preserve"> PAGEREF _Toc235375556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7" w:history="1">
            <w:r w:rsidR="00CE4853" w:rsidRPr="002B097C">
              <w:rPr>
                <w:rStyle w:val="Hyperlink"/>
                <w:b/>
                <w:bCs/>
                <w:noProof/>
              </w:rPr>
              <w:t>4.5.5 Truth Table (excerpt)</w:t>
            </w:r>
            <w:r w:rsidR="00CE4853">
              <w:rPr>
                <w:noProof/>
              </w:rPr>
              <w:tab/>
            </w:r>
            <w:r w:rsidR="00CE4853">
              <w:rPr>
                <w:noProof/>
              </w:rPr>
              <w:fldChar w:fldCharType="begin"/>
            </w:r>
            <w:r w:rsidR="00CE4853">
              <w:rPr>
                <w:noProof/>
              </w:rPr>
              <w:instrText xml:space="preserve"> PAGEREF _Toc235375557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8" w:history="1">
            <w:r w:rsidR="00CE4853" w:rsidRPr="002B097C">
              <w:rPr>
                <w:rStyle w:val="Hyperlink"/>
                <w:b/>
                <w:bCs/>
                <w:noProof/>
              </w:rPr>
              <w:t>4.5.6 Circuit Explanation</w:t>
            </w:r>
            <w:r w:rsidR="00CE4853">
              <w:rPr>
                <w:noProof/>
              </w:rPr>
              <w:tab/>
            </w:r>
            <w:r w:rsidR="00CE4853">
              <w:rPr>
                <w:noProof/>
              </w:rPr>
              <w:fldChar w:fldCharType="begin"/>
            </w:r>
            <w:r w:rsidR="00CE4853">
              <w:rPr>
                <w:noProof/>
              </w:rPr>
              <w:instrText xml:space="preserve"> PAGEREF _Toc235375558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59" w:history="1">
            <w:r w:rsidR="00CE4853" w:rsidRPr="002B097C">
              <w:rPr>
                <w:rStyle w:val="Hyperlink"/>
                <w:b/>
                <w:bCs/>
                <w:noProof/>
              </w:rPr>
              <w:t>4.5.7 Engineering Interpretation</w:t>
            </w:r>
            <w:r w:rsidR="00CE4853">
              <w:rPr>
                <w:noProof/>
              </w:rPr>
              <w:tab/>
            </w:r>
            <w:r w:rsidR="00CE4853">
              <w:rPr>
                <w:noProof/>
              </w:rPr>
              <w:fldChar w:fldCharType="begin"/>
            </w:r>
            <w:r w:rsidR="00CE4853">
              <w:rPr>
                <w:noProof/>
              </w:rPr>
              <w:instrText xml:space="preserve"> PAGEREF _Toc235375559 \h </w:instrText>
            </w:r>
            <w:r w:rsidR="00CE4853">
              <w:rPr>
                <w:noProof/>
              </w:rPr>
            </w:r>
            <w:r w:rsidR="00CE4853">
              <w:rPr>
                <w:noProof/>
              </w:rPr>
              <w:fldChar w:fldCharType="separate"/>
            </w:r>
            <w:r w:rsidR="00CE4853">
              <w:rPr>
                <w:noProof/>
              </w:rPr>
              <w:t>17</w:t>
            </w:r>
            <w:r w:rsidR="00CE4853">
              <w:rPr>
                <w:noProof/>
              </w:rPr>
              <w:fldChar w:fldCharType="end"/>
            </w:r>
          </w:hyperlink>
        </w:p>
        <w:p w:rsidR="00CE4853" w:rsidRDefault="00F05EE3">
          <w:pPr>
            <w:pStyle w:val="TOC3"/>
            <w:tabs>
              <w:tab w:val="right" w:leader="dot" w:pos="9350"/>
            </w:tabs>
            <w:rPr>
              <w:noProof/>
            </w:rPr>
          </w:pPr>
          <w:hyperlink w:anchor="_Toc235375560" w:history="1">
            <w:r w:rsidR="00CE4853" w:rsidRPr="002B097C">
              <w:rPr>
                <w:rStyle w:val="Hyperlink"/>
                <w:b/>
                <w:bCs/>
                <w:noProof/>
              </w:rPr>
              <w:t>4.5.8 Advantages</w:t>
            </w:r>
            <w:r w:rsidR="00CE4853">
              <w:rPr>
                <w:noProof/>
              </w:rPr>
              <w:tab/>
            </w:r>
            <w:r w:rsidR="00CE4853">
              <w:rPr>
                <w:noProof/>
              </w:rPr>
              <w:fldChar w:fldCharType="begin"/>
            </w:r>
            <w:r w:rsidR="00CE4853">
              <w:rPr>
                <w:noProof/>
              </w:rPr>
              <w:instrText xml:space="preserve"> PAGEREF _Toc235375560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1" w:history="1">
            <w:r w:rsidR="00CE4853" w:rsidRPr="002B097C">
              <w:rPr>
                <w:rStyle w:val="Hyperlink"/>
                <w:b/>
                <w:bCs/>
                <w:noProof/>
              </w:rPr>
              <w:t>4.5.9 Limitations</w:t>
            </w:r>
            <w:r w:rsidR="00CE4853">
              <w:rPr>
                <w:noProof/>
              </w:rPr>
              <w:tab/>
            </w:r>
            <w:r w:rsidR="00CE4853">
              <w:rPr>
                <w:noProof/>
              </w:rPr>
              <w:fldChar w:fldCharType="begin"/>
            </w:r>
            <w:r w:rsidR="00CE4853">
              <w:rPr>
                <w:noProof/>
              </w:rPr>
              <w:instrText xml:space="preserve"> PAGEREF _Toc235375561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2"/>
            <w:tabs>
              <w:tab w:val="right" w:leader="dot" w:pos="9350"/>
            </w:tabs>
            <w:rPr>
              <w:noProof/>
            </w:rPr>
          </w:pPr>
          <w:hyperlink w:anchor="_Toc235375562" w:history="1">
            <w:r w:rsidR="00CE4853" w:rsidRPr="002B097C">
              <w:rPr>
                <w:rStyle w:val="Hyperlink"/>
                <w:b/>
                <w:bCs/>
                <w:noProof/>
              </w:rPr>
              <w:t>4.6 Mission Abort</w:t>
            </w:r>
            <w:r w:rsidR="00CE4853">
              <w:rPr>
                <w:noProof/>
              </w:rPr>
              <w:tab/>
            </w:r>
            <w:r w:rsidR="00CE4853">
              <w:rPr>
                <w:noProof/>
              </w:rPr>
              <w:fldChar w:fldCharType="begin"/>
            </w:r>
            <w:r w:rsidR="00CE4853">
              <w:rPr>
                <w:noProof/>
              </w:rPr>
              <w:instrText xml:space="preserve"> PAGEREF _Toc235375562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3" w:history="1">
            <w:r w:rsidR="00CE4853" w:rsidRPr="002B097C">
              <w:rPr>
                <w:rStyle w:val="Hyperlink"/>
                <w:b/>
                <w:bCs/>
                <w:noProof/>
              </w:rPr>
              <w:t>4.6.1 Purpose</w:t>
            </w:r>
            <w:r w:rsidR="00CE4853">
              <w:rPr>
                <w:noProof/>
              </w:rPr>
              <w:tab/>
            </w:r>
            <w:r w:rsidR="00CE4853">
              <w:rPr>
                <w:noProof/>
              </w:rPr>
              <w:fldChar w:fldCharType="begin"/>
            </w:r>
            <w:r w:rsidR="00CE4853">
              <w:rPr>
                <w:noProof/>
              </w:rPr>
              <w:instrText xml:space="preserve"> PAGEREF _Toc235375563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4" w:history="1">
            <w:r w:rsidR="00CE4853" w:rsidRPr="002B097C">
              <w:rPr>
                <w:rStyle w:val="Hyperlink"/>
                <w:b/>
                <w:bCs/>
                <w:noProof/>
              </w:rPr>
              <w:t>4.6.2 Components Used</w:t>
            </w:r>
            <w:r w:rsidR="00CE4853">
              <w:rPr>
                <w:noProof/>
              </w:rPr>
              <w:tab/>
            </w:r>
            <w:r w:rsidR="00CE4853">
              <w:rPr>
                <w:noProof/>
              </w:rPr>
              <w:fldChar w:fldCharType="begin"/>
            </w:r>
            <w:r w:rsidR="00CE4853">
              <w:rPr>
                <w:noProof/>
              </w:rPr>
              <w:instrText xml:space="preserve"> PAGEREF _Toc235375564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5" w:history="1">
            <w:r w:rsidR="00CE4853" w:rsidRPr="002B097C">
              <w:rPr>
                <w:rStyle w:val="Hyperlink"/>
                <w:b/>
                <w:bCs/>
                <w:noProof/>
              </w:rPr>
              <w:t>4.6.3 Working Principle</w:t>
            </w:r>
            <w:r w:rsidR="00CE4853">
              <w:rPr>
                <w:noProof/>
              </w:rPr>
              <w:tab/>
            </w:r>
            <w:r w:rsidR="00CE4853">
              <w:rPr>
                <w:noProof/>
              </w:rPr>
              <w:fldChar w:fldCharType="begin"/>
            </w:r>
            <w:r w:rsidR="00CE4853">
              <w:rPr>
                <w:noProof/>
              </w:rPr>
              <w:instrText xml:space="preserve"> PAGEREF _Toc235375565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6" w:history="1">
            <w:r w:rsidR="00CE4853" w:rsidRPr="002B097C">
              <w:rPr>
                <w:rStyle w:val="Hyperlink"/>
                <w:b/>
                <w:bCs/>
                <w:noProof/>
              </w:rPr>
              <w:t>4.6.4 Boolean Equation</w:t>
            </w:r>
            <w:r w:rsidR="00CE4853">
              <w:rPr>
                <w:noProof/>
              </w:rPr>
              <w:tab/>
            </w:r>
            <w:r w:rsidR="00CE4853">
              <w:rPr>
                <w:noProof/>
              </w:rPr>
              <w:fldChar w:fldCharType="begin"/>
            </w:r>
            <w:r w:rsidR="00CE4853">
              <w:rPr>
                <w:noProof/>
              </w:rPr>
              <w:instrText xml:space="preserve"> PAGEREF _Toc235375566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7" w:history="1">
            <w:r w:rsidR="00CE4853" w:rsidRPr="002B097C">
              <w:rPr>
                <w:rStyle w:val="Hyperlink"/>
                <w:b/>
                <w:bCs/>
                <w:noProof/>
              </w:rPr>
              <w:t>4.6.5 Truth Table (excerpt)</w:t>
            </w:r>
            <w:r w:rsidR="00CE4853">
              <w:rPr>
                <w:noProof/>
              </w:rPr>
              <w:tab/>
            </w:r>
            <w:r w:rsidR="00CE4853">
              <w:rPr>
                <w:noProof/>
              </w:rPr>
              <w:fldChar w:fldCharType="begin"/>
            </w:r>
            <w:r w:rsidR="00CE4853">
              <w:rPr>
                <w:noProof/>
              </w:rPr>
              <w:instrText xml:space="preserve"> PAGEREF _Toc235375567 \h </w:instrText>
            </w:r>
            <w:r w:rsidR="00CE4853">
              <w:rPr>
                <w:noProof/>
              </w:rPr>
            </w:r>
            <w:r w:rsidR="00CE4853">
              <w:rPr>
                <w:noProof/>
              </w:rPr>
              <w:fldChar w:fldCharType="separate"/>
            </w:r>
            <w:r w:rsidR="00CE4853">
              <w:rPr>
                <w:noProof/>
              </w:rPr>
              <w:t>18</w:t>
            </w:r>
            <w:r w:rsidR="00CE4853">
              <w:rPr>
                <w:noProof/>
              </w:rPr>
              <w:fldChar w:fldCharType="end"/>
            </w:r>
          </w:hyperlink>
        </w:p>
        <w:p w:rsidR="00CE4853" w:rsidRDefault="00F05EE3">
          <w:pPr>
            <w:pStyle w:val="TOC3"/>
            <w:tabs>
              <w:tab w:val="right" w:leader="dot" w:pos="9350"/>
            </w:tabs>
            <w:rPr>
              <w:noProof/>
            </w:rPr>
          </w:pPr>
          <w:hyperlink w:anchor="_Toc235375568" w:history="1">
            <w:r w:rsidR="00CE4853" w:rsidRPr="002B097C">
              <w:rPr>
                <w:rStyle w:val="Hyperlink"/>
                <w:b/>
                <w:bCs/>
                <w:noProof/>
              </w:rPr>
              <w:t>4.6.6 Circuit Explanation</w:t>
            </w:r>
            <w:r w:rsidR="00CE4853">
              <w:rPr>
                <w:noProof/>
              </w:rPr>
              <w:tab/>
            </w:r>
            <w:r w:rsidR="00CE4853">
              <w:rPr>
                <w:noProof/>
              </w:rPr>
              <w:fldChar w:fldCharType="begin"/>
            </w:r>
            <w:r w:rsidR="00CE4853">
              <w:rPr>
                <w:noProof/>
              </w:rPr>
              <w:instrText xml:space="preserve"> PAGEREF _Toc235375568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69" w:history="1">
            <w:r w:rsidR="00CE4853" w:rsidRPr="002B097C">
              <w:rPr>
                <w:rStyle w:val="Hyperlink"/>
                <w:b/>
                <w:bCs/>
                <w:noProof/>
              </w:rPr>
              <w:t>4.6.7 Engineering Interpretation</w:t>
            </w:r>
            <w:r w:rsidR="00CE4853">
              <w:rPr>
                <w:noProof/>
              </w:rPr>
              <w:tab/>
            </w:r>
            <w:r w:rsidR="00CE4853">
              <w:rPr>
                <w:noProof/>
              </w:rPr>
              <w:fldChar w:fldCharType="begin"/>
            </w:r>
            <w:r w:rsidR="00CE4853">
              <w:rPr>
                <w:noProof/>
              </w:rPr>
              <w:instrText xml:space="preserve"> PAGEREF _Toc235375569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70" w:history="1">
            <w:r w:rsidR="00CE4853" w:rsidRPr="002B097C">
              <w:rPr>
                <w:rStyle w:val="Hyperlink"/>
                <w:b/>
                <w:bCs/>
                <w:noProof/>
              </w:rPr>
              <w:t>4.6.8 Advantages</w:t>
            </w:r>
            <w:r w:rsidR="00CE4853">
              <w:rPr>
                <w:noProof/>
              </w:rPr>
              <w:tab/>
            </w:r>
            <w:r w:rsidR="00CE4853">
              <w:rPr>
                <w:noProof/>
              </w:rPr>
              <w:fldChar w:fldCharType="begin"/>
            </w:r>
            <w:r w:rsidR="00CE4853">
              <w:rPr>
                <w:noProof/>
              </w:rPr>
              <w:instrText xml:space="preserve"> PAGEREF _Toc235375570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71" w:history="1">
            <w:r w:rsidR="00CE4853" w:rsidRPr="002B097C">
              <w:rPr>
                <w:rStyle w:val="Hyperlink"/>
                <w:b/>
                <w:bCs/>
                <w:noProof/>
              </w:rPr>
              <w:t>4.6.9 Limitations</w:t>
            </w:r>
            <w:r w:rsidR="00CE4853">
              <w:rPr>
                <w:noProof/>
              </w:rPr>
              <w:tab/>
            </w:r>
            <w:r w:rsidR="00CE4853">
              <w:rPr>
                <w:noProof/>
              </w:rPr>
              <w:fldChar w:fldCharType="begin"/>
            </w:r>
            <w:r w:rsidR="00CE4853">
              <w:rPr>
                <w:noProof/>
              </w:rPr>
              <w:instrText xml:space="preserve"> PAGEREF _Toc235375571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2"/>
            <w:tabs>
              <w:tab w:val="right" w:leader="dot" w:pos="9350"/>
            </w:tabs>
            <w:rPr>
              <w:noProof/>
            </w:rPr>
          </w:pPr>
          <w:hyperlink w:anchor="_Toc235375572" w:history="1">
            <w:r w:rsidR="00CE4853" w:rsidRPr="002B097C">
              <w:rPr>
                <w:rStyle w:val="Hyperlink"/>
                <w:b/>
                <w:bCs/>
                <w:noProof/>
              </w:rPr>
              <w:t>4.7 Mission Frozen</w:t>
            </w:r>
            <w:r w:rsidR="00CE4853">
              <w:rPr>
                <w:noProof/>
              </w:rPr>
              <w:tab/>
            </w:r>
            <w:r w:rsidR="00CE4853">
              <w:rPr>
                <w:noProof/>
              </w:rPr>
              <w:fldChar w:fldCharType="begin"/>
            </w:r>
            <w:r w:rsidR="00CE4853">
              <w:rPr>
                <w:noProof/>
              </w:rPr>
              <w:instrText xml:space="preserve"> PAGEREF _Toc235375572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73" w:history="1">
            <w:r w:rsidR="00CE4853" w:rsidRPr="002B097C">
              <w:rPr>
                <w:rStyle w:val="Hyperlink"/>
                <w:b/>
                <w:bCs/>
                <w:noProof/>
              </w:rPr>
              <w:t>4.7.1 Purpose</w:t>
            </w:r>
            <w:r w:rsidR="00CE4853">
              <w:rPr>
                <w:noProof/>
              </w:rPr>
              <w:tab/>
            </w:r>
            <w:r w:rsidR="00CE4853">
              <w:rPr>
                <w:noProof/>
              </w:rPr>
              <w:fldChar w:fldCharType="begin"/>
            </w:r>
            <w:r w:rsidR="00CE4853">
              <w:rPr>
                <w:noProof/>
              </w:rPr>
              <w:instrText xml:space="preserve"> PAGEREF _Toc235375573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74" w:history="1">
            <w:r w:rsidR="00CE4853" w:rsidRPr="002B097C">
              <w:rPr>
                <w:rStyle w:val="Hyperlink"/>
                <w:b/>
                <w:bCs/>
                <w:noProof/>
              </w:rPr>
              <w:t>4.7.2 Components Used</w:t>
            </w:r>
            <w:r w:rsidR="00CE4853">
              <w:rPr>
                <w:noProof/>
              </w:rPr>
              <w:tab/>
            </w:r>
            <w:r w:rsidR="00CE4853">
              <w:rPr>
                <w:noProof/>
              </w:rPr>
              <w:fldChar w:fldCharType="begin"/>
            </w:r>
            <w:r w:rsidR="00CE4853">
              <w:rPr>
                <w:noProof/>
              </w:rPr>
              <w:instrText xml:space="preserve"> PAGEREF _Toc235375574 \h </w:instrText>
            </w:r>
            <w:r w:rsidR="00CE4853">
              <w:rPr>
                <w:noProof/>
              </w:rPr>
            </w:r>
            <w:r w:rsidR="00CE4853">
              <w:rPr>
                <w:noProof/>
              </w:rPr>
              <w:fldChar w:fldCharType="separate"/>
            </w:r>
            <w:r w:rsidR="00CE4853">
              <w:rPr>
                <w:noProof/>
              </w:rPr>
              <w:t>19</w:t>
            </w:r>
            <w:r w:rsidR="00CE4853">
              <w:rPr>
                <w:noProof/>
              </w:rPr>
              <w:fldChar w:fldCharType="end"/>
            </w:r>
          </w:hyperlink>
        </w:p>
        <w:p w:rsidR="00CE4853" w:rsidRDefault="00F05EE3">
          <w:pPr>
            <w:pStyle w:val="TOC3"/>
            <w:tabs>
              <w:tab w:val="right" w:leader="dot" w:pos="9350"/>
            </w:tabs>
            <w:rPr>
              <w:noProof/>
            </w:rPr>
          </w:pPr>
          <w:hyperlink w:anchor="_Toc235375575" w:history="1">
            <w:r w:rsidR="00CE4853" w:rsidRPr="002B097C">
              <w:rPr>
                <w:rStyle w:val="Hyperlink"/>
                <w:b/>
                <w:bCs/>
                <w:noProof/>
              </w:rPr>
              <w:t>4.7.3 Working Principle</w:t>
            </w:r>
            <w:r w:rsidR="00CE4853">
              <w:rPr>
                <w:noProof/>
              </w:rPr>
              <w:tab/>
            </w:r>
            <w:r w:rsidR="00CE4853">
              <w:rPr>
                <w:noProof/>
              </w:rPr>
              <w:fldChar w:fldCharType="begin"/>
            </w:r>
            <w:r w:rsidR="00CE4853">
              <w:rPr>
                <w:noProof/>
              </w:rPr>
              <w:instrText xml:space="preserve"> PAGEREF _Toc235375575 \h </w:instrText>
            </w:r>
            <w:r w:rsidR="00CE4853">
              <w:rPr>
                <w:noProof/>
              </w:rPr>
            </w:r>
            <w:r w:rsidR="00CE4853">
              <w:rPr>
                <w:noProof/>
              </w:rPr>
              <w:fldChar w:fldCharType="separate"/>
            </w:r>
            <w:r w:rsidR="00CE4853">
              <w:rPr>
                <w:noProof/>
              </w:rPr>
              <w:t>20</w:t>
            </w:r>
            <w:r w:rsidR="00CE4853">
              <w:rPr>
                <w:noProof/>
              </w:rPr>
              <w:fldChar w:fldCharType="end"/>
            </w:r>
          </w:hyperlink>
        </w:p>
        <w:p w:rsidR="00CE4853" w:rsidRDefault="00F05EE3">
          <w:pPr>
            <w:pStyle w:val="TOC3"/>
            <w:tabs>
              <w:tab w:val="right" w:leader="dot" w:pos="9350"/>
            </w:tabs>
            <w:rPr>
              <w:noProof/>
            </w:rPr>
          </w:pPr>
          <w:hyperlink w:anchor="_Toc235375576" w:history="1">
            <w:r w:rsidR="00CE4853" w:rsidRPr="002B097C">
              <w:rPr>
                <w:rStyle w:val="Hyperlink"/>
                <w:b/>
                <w:bCs/>
                <w:noProof/>
              </w:rPr>
              <w:t>4.7.4 Truth Table — Mission Frozen Latch</w:t>
            </w:r>
            <w:r w:rsidR="00CE4853">
              <w:rPr>
                <w:noProof/>
              </w:rPr>
              <w:tab/>
            </w:r>
            <w:r w:rsidR="00CE4853">
              <w:rPr>
                <w:noProof/>
              </w:rPr>
              <w:fldChar w:fldCharType="begin"/>
            </w:r>
            <w:r w:rsidR="00CE4853">
              <w:rPr>
                <w:noProof/>
              </w:rPr>
              <w:instrText xml:space="preserve"> PAGEREF _Toc235375576 \h </w:instrText>
            </w:r>
            <w:r w:rsidR="00CE4853">
              <w:rPr>
                <w:noProof/>
              </w:rPr>
            </w:r>
            <w:r w:rsidR="00CE4853">
              <w:rPr>
                <w:noProof/>
              </w:rPr>
              <w:fldChar w:fldCharType="separate"/>
            </w:r>
            <w:r w:rsidR="00CE4853">
              <w:rPr>
                <w:noProof/>
              </w:rPr>
              <w:t>20</w:t>
            </w:r>
            <w:r w:rsidR="00CE4853">
              <w:rPr>
                <w:noProof/>
              </w:rPr>
              <w:fldChar w:fldCharType="end"/>
            </w:r>
          </w:hyperlink>
        </w:p>
        <w:p w:rsidR="00CE4853" w:rsidRDefault="00F05EE3">
          <w:pPr>
            <w:pStyle w:val="TOC3"/>
            <w:tabs>
              <w:tab w:val="right" w:leader="dot" w:pos="9350"/>
            </w:tabs>
            <w:rPr>
              <w:noProof/>
            </w:rPr>
          </w:pPr>
          <w:hyperlink w:anchor="_Toc235375577" w:history="1">
            <w:r w:rsidR="00CE4853" w:rsidRPr="002B097C">
              <w:rPr>
                <w:rStyle w:val="Hyperlink"/>
                <w:b/>
                <w:bCs/>
                <w:noProof/>
              </w:rPr>
              <w:t>4.7.5 Circuit Explanation</w:t>
            </w:r>
            <w:r w:rsidR="00CE4853">
              <w:rPr>
                <w:noProof/>
              </w:rPr>
              <w:tab/>
            </w:r>
            <w:r w:rsidR="00CE4853">
              <w:rPr>
                <w:noProof/>
              </w:rPr>
              <w:fldChar w:fldCharType="begin"/>
            </w:r>
            <w:r w:rsidR="00CE4853">
              <w:rPr>
                <w:noProof/>
              </w:rPr>
              <w:instrText xml:space="preserve"> PAGEREF _Toc235375577 \h </w:instrText>
            </w:r>
            <w:r w:rsidR="00CE4853">
              <w:rPr>
                <w:noProof/>
              </w:rPr>
            </w:r>
            <w:r w:rsidR="00CE4853">
              <w:rPr>
                <w:noProof/>
              </w:rPr>
              <w:fldChar w:fldCharType="separate"/>
            </w:r>
            <w:r w:rsidR="00CE4853">
              <w:rPr>
                <w:noProof/>
              </w:rPr>
              <w:t>20</w:t>
            </w:r>
            <w:r w:rsidR="00CE4853">
              <w:rPr>
                <w:noProof/>
              </w:rPr>
              <w:fldChar w:fldCharType="end"/>
            </w:r>
          </w:hyperlink>
        </w:p>
        <w:p w:rsidR="00CE4853" w:rsidRDefault="00F05EE3">
          <w:pPr>
            <w:pStyle w:val="TOC3"/>
            <w:tabs>
              <w:tab w:val="right" w:leader="dot" w:pos="9350"/>
            </w:tabs>
            <w:rPr>
              <w:noProof/>
            </w:rPr>
          </w:pPr>
          <w:hyperlink w:anchor="_Toc235375578" w:history="1">
            <w:r w:rsidR="00CE4853" w:rsidRPr="002B097C">
              <w:rPr>
                <w:rStyle w:val="Hyperlink"/>
                <w:b/>
                <w:bCs/>
                <w:noProof/>
              </w:rPr>
              <w:t>4.7.6 Engineering Interpretation</w:t>
            </w:r>
            <w:r w:rsidR="00CE4853">
              <w:rPr>
                <w:noProof/>
              </w:rPr>
              <w:tab/>
            </w:r>
            <w:r w:rsidR="00CE4853">
              <w:rPr>
                <w:noProof/>
              </w:rPr>
              <w:fldChar w:fldCharType="begin"/>
            </w:r>
            <w:r w:rsidR="00CE4853">
              <w:rPr>
                <w:noProof/>
              </w:rPr>
              <w:instrText xml:space="preserve"> PAGEREF _Toc235375578 \h </w:instrText>
            </w:r>
            <w:r w:rsidR="00CE4853">
              <w:rPr>
                <w:noProof/>
              </w:rPr>
            </w:r>
            <w:r w:rsidR="00CE4853">
              <w:rPr>
                <w:noProof/>
              </w:rPr>
              <w:fldChar w:fldCharType="separate"/>
            </w:r>
            <w:r w:rsidR="00CE4853">
              <w:rPr>
                <w:noProof/>
              </w:rPr>
              <w:t>20</w:t>
            </w:r>
            <w:r w:rsidR="00CE4853">
              <w:rPr>
                <w:noProof/>
              </w:rPr>
              <w:fldChar w:fldCharType="end"/>
            </w:r>
          </w:hyperlink>
        </w:p>
        <w:p w:rsidR="00CE4853" w:rsidRDefault="00F05EE3">
          <w:pPr>
            <w:pStyle w:val="TOC3"/>
            <w:tabs>
              <w:tab w:val="right" w:leader="dot" w:pos="9350"/>
            </w:tabs>
            <w:rPr>
              <w:noProof/>
            </w:rPr>
          </w:pPr>
          <w:hyperlink w:anchor="_Toc235375579" w:history="1">
            <w:r w:rsidR="00CE4853" w:rsidRPr="002B097C">
              <w:rPr>
                <w:rStyle w:val="Hyperlink"/>
                <w:b/>
                <w:bCs/>
                <w:noProof/>
              </w:rPr>
              <w:t>4.7.7 Advantages</w:t>
            </w:r>
            <w:r w:rsidR="00CE4853">
              <w:rPr>
                <w:noProof/>
              </w:rPr>
              <w:tab/>
            </w:r>
            <w:r w:rsidR="00CE4853">
              <w:rPr>
                <w:noProof/>
              </w:rPr>
              <w:fldChar w:fldCharType="begin"/>
            </w:r>
            <w:r w:rsidR="00CE4853">
              <w:rPr>
                <w:noProof/>
              </w:rPr>
              <w:instrText xml:space="preserve"> PAGEREF _Toc235375579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0" w:history="1">
            <w:r w:rsidR="00CE4853" w:rsidRPr="002B097C">
              <w:rPr>
                <w:rStyle w:val="Hyperlink"/>
                <w:b/>
                <w:bCs/>
                <w:noProof/>
              </w:rPr>
              <w:t>4.7.8 Limitations</w:t>
            </w:r>
            <w:r w:rsidR="00CE4853">
              <w:rPr>
                <w:noProof/>
              </w:rPr>
              <w:tab/>
            </w:r>
            <w:r w:rsidR="00CE4853">
              <w:rPr>
                <w:noProof/>
              </w:rPr>
              <w:fldChar w:fldCharType="begin"/>
            </w:r>
            <w:r w:rsidR="00CE4853">
              <w:rPr>
                <w:noProof/>
              </w:rPr>
              <w:instrText xml:space="preserve"> PAGEREF _Toc235375580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2"/>
            <w:tabs>
              <w:tab w:val="right" w:leader="dot" w:pos="9350"/>
            </w:tabs>
            <w:rPr>
              <w:noProof/>
            </w:rPr>
          </w:pPr>
          <w:hyperlink w:anchor="_Toc235375581" w:history="1">
            <w:r w:rsidR="00CE4853" w:rsidRPr="002B097C">
              <w:rPr>
                <w:rStyle w:val="Hyperlink"/>
                <w:b/>
                <w:bCs/>
                <w:noProof/>
              </w:rPr>
              <w:t>4.8 Fault Memory</w:t>
            </w:r>
            <w:r w:rsidR="00CE4853">
              <w:rPr>
                <w:noProof/>
              </w:rPr>
              <w:tab/>
            </w:r>
            <w:r w:rsidR="00CE4853">
              <w:rPr>
                <w:noProof/>
              </w:rPr>
              <w:fldChar w:fldCharType="begin"/>
            </w:r>
            <w:r w:rsidR="00CE4853">
              <w:rPr>
                <w:noProof/>
              </w:rPr>
              <w:instrText xml:space="preserve"> PAGEREF _Toc235375581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2" w:history="1">
            <w:r w:rsidR="00CE4853" w:rsidRPr="002B097C">
              <w:rPr>
                <w:rStyle w:val="Hyperlink"/>
                <w:b/>
                <w:bCs/>
                <w:noProof/>
              </w:rPr>
              <w:t>4.8.1 Purpose</w:t>
            </w:r>
            <w:r w:rsidR="00CE4853">
              <w:rPr>
                <w:noProof/>
              </w:rPr>
              <w:tab/>
            </w:r>
            <w:r w:rsidR="00CE4853">
              <w:rPr>
                <w:noProof/>
              </w:rPr>
              <w:fldChar w:fldCharType="begin"/>
            </w:r>
            <w:r w:rsidR="00CE4853">
              <w:rPr>
                <w:noProof/>
              </w:rPr>
              <w:instrText xml:space="preserve"> PAGEREF _Toc235375582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3" w:history="1">
            <w:r w:rsidR="00CE4853" w:rsidRPr="002B097C">
              <w:rPr>
                <w:rStyle w:val="Hyperlink"/>
                <w:b/>
                <w:bCs/>
                <w:noProof/>
              </w:rPr>
              <w:t>4.8.2 Components Used</w:t>
            </w:r>
            <w:r w:rsidR="00CE4853">
              <w:rPr>
                <w:noProof/>
              </w:rPr>
              <w:tab/>
            </w:r>
            <w:r w:rsidR="00CE4853">
              <w:rPr>
                <w:noProof/>
              </w:rPr>
              <w:fldChar w:fldCharType="begin"/>
            </w:r>
            <w:r w:rsidR="00CE4853">
              <w:rPr>
                <w:noProof/>
              </w:rPr>
              <w:instrText xml:space="preserve"> PAGEREF _Toc235375583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4" w:history="1">
            <w:r w:rsidR="00CE4853" w:rsidRPr="002B097C">
              <w:rPr>
                <w:rStyle w:val="Hyperlink"/>
                <w:b/>
                <w:bCs/>
                <w:noProof/>
              </w:rPr>
              <w:t>4.8.3 Working Principle</w:t>
            </w:r>
            <w:r w:rsidR="00CE4853">
              <w:rPr>
                <w:noProof/>
              </w:rPr>
              <w:tab/>
            </w:r>
            <w:r w:rsidR="00CE4853">
              <w:rPr>
                <w:noProof/>
              </w:rPr>
              <w:fldChar w:fldCharType="begin"/>
            </w:r>
            <w:r w:rsidR="00CE4853">
              <w:rPr>
                <w:noProof/>
              </w:rPr>
              <w:instrText xml:space="preserve"> PAGEREF _Toc235375584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5" w:history="1">
            <w:r w:rsidR="00CE4853" w:rsidRPr="002B097C">
              <w:rPr>
                <w:rStyle w:val="Hyperlink"/>
                <w:b/>
                <w:bCs/>
                <w:noProof/>
              </w:rPr>
              <w:t>4.8.4 Truth Table — Fault Memory</w:t>
            </w:r>
            <w:r w:rsidR="00CE4853">
              <w:rPr>
                <w:noProof/>
              </w:rPr>
              <w:tab/>
            </w:r>
            <w:r w:rsidR="00CE4853">
              <w:rPr>
                <w:noProof/>
              </w:rPr>
              <w:fldChar w:fldCharType="begin"/>
            </w:r>
            <w:r w:rsidR="00CE4853">
              <w:rPr>
                <w:noProof/>
              </w:rPr>
              <w:instrText xml:space="preserve"> PAGEREF _Toc235375585 \h </w:instrText>
            </w:r>
            <w:r w:rsidR="00CE4853">
              <w:rPr>
                <w:noProof/>
              </w:rPr>
            </w:r>
            <w:r w:rsidR="00CE4853">
              <w:rPr>
                <w:noProof/>
              </w:rPr>
              <w:fldChar w:fldCharType="separate"/>
            </w:r>
            <w:r w:rsidR="00CE4853">
              <w:rPr>
                <w:noProof/>
              </w:rPr>
              <w:t>21</w:t>
            </w:r>
            <w:r w:rsidR="00CE4853">
              <w:rPr>
                <w:noProof/>
              </w:rPr>
              <w:fldChar w:fldCharType="end"/>
            </w:r>
          </w:hyperlink>
        </w:p>
        <w:p w:rsidR="00CE4853" w:rsidRDefault="00F05EE3">
          <w:pPr>
            <w:pStyle w:val="TOC3"/>
            <w:tabs>
              <w:tab w:val="right" w:leader="dot" w:pos="9350"/>
            </w:tabs>
            <w:rPr>
              <w:noProof/>
            </w:rPr>
          </w:pPr>
          <w:hyperlink w:anchor="_Toc235375586" w:history="1">
            <w:r w:rsidR="00CE4853" w:rsidRPr="002B097C">
              <w:rPr>
                <w:rStyle w:val="Hyperlink"/>
                <w:b/>
                <w:bCs/>
                <w:noProof/>
              </w:rPr>
              <w:t>4.8.5 Circuit Explanation</w:t>
            </w:r>
            <w:r w:rsidR="00CE4853">
              <w:rPr>
                <w:noProof/>
              </w:rPr>
              <w:tab/>
            </w:r>
            <w:r w:rsidR="00CE4853">
              <w:rPr>
                <w:noProof/>
              </w:rPr>
              <w:fldChar w:fldCharType="begin"/>
            </w:r>
            <w:r w:rsidR="00CE4853">
              <w:rPr>
                <w:noProof/>
              </w:rPr>
              <w:instrText xml:space="preserve"> PAGEREF _Toc235375586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87" w:history="1">
            <w:r w:rsidR="00CE4853" w:rsidRPr="002B097C">
              <w:rPr>
                <w:rStyle w:val="Hyperlink"/>
                <w:b/>
                <w:bCs/>
                <w:noProof/>
              </w:rPr>
              <w:t>4.8.6 Engineering Interpretation</w:t>
            </w:r>
            <w:r w:rsidR="00CE4853">
              <w:rPr>
                <w:noProof/>
              </w:rPr>
              <w:tab/>
            </w:r>
            <w:r w:rsidR="00CE4853">
              <w:rPr>
                <w:noProof/>
              </w:rPr>
              <w:fldChar w:fldCharType="begin"/>
            </w:r>
            <w:r w:rsidR="00CE4853">
              <w:rPr>
                <w:noProof/>
              </w:rPr>
              <w:instrText xml:space="preserve"> PAGEREF _Toc235375587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88" w:history="1">
            <w:r w:rsidR="00CE4853" w:rsidRPr="002B097C">
              <w:rPr>
                <w:rStyle w:val="Hyperlink"/>
                <w:b/>
                <w:bCs/>
                <w:noProof/>
              </w:rPr>
              <w:t>4.8.7 Advantages</w:t>
            </w:r>
            <w:r w:rsidR="00CE4853">
              <w:rPr>
                <w:noProof/>
              </w:rPr>
              <w:tab/>
            </w:r>
            <w:r w:rsidR="00CE4853">
              <w:rPr>
                <w:noProof/>
              </w:rPr>
              <w:fldChar w:fldCharType="begin"/>
            </w:r>
            <w:r w:rsidR="00CE4853">
              <w:rPr>
                <w:noProof/>
              </w:rPr>
              <w:instrText xml:space="preserve"> PAGEREF _Toc235375588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89" w:history="1">
            <w:r w:rsidR="00CE4853" w:rsidRPr="002B097C">
              <w:rPr>
                <w:rStyle w:val="Hyperlink"/>
                <w:b/>
                <w:bCs/>
                <w:noProof/>
              </w:rPr>
              <w:t>4.8.8 Limitations</w:t>
            </w:r>
            <w:r w:rsidR="00CE4853">
              <w:rPr>
                <w:noProof/>
              </w:rPr>
              <w:tab/>
            </w:r>
            <w:r w:rsidR="00CE4853">
              <w:rPr>
                <w:noProof/>
              </w:rPr>
              <w:fldChar w:fldCharType="begin"/>
            </w:r>
            <w:r w:rsidR="00CE4853">
              <w:rPr>
                <w:noProof/>
              </w:rPr>
              <w:instrText xml:space="preserve"> PAGEREF _Toc235375589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2"/>
            <w:tabs>
              <w:tab w:val="right" w:leader="dot" w:pos="9350"/>
            </w:tabs>
            <w:rPr>
              <w:noProof/>
            </w:rPr>
          </w:pPr>
          <w:hyperlink w:anchor="_Toc235375590" w:history="1">
            <w:r w:rsidR="00CE4853" w:rsidRPr="002B097C">
              <w:rPr>
                <w:rStyle w:val="Hyperlink"/>
                <w:b/>
                <w:bCs/>
                <w:noProof/>
              </w:rPr>
              <w:t>4.9 Telemetry</w:t>
            </w:r>
            <w:r w:rsidR="00CE4853">
              <w:rPr>
                <w:noProof/>
              </w:rPr>
              <w:tab/>
            </w:r>
            <w:r w:rsidR="00CE4853">
              <w:rPr>
                <w:noProof/>
              </w:rPr>
              <w:fldChar w:fldCharType="begin"/>
            </w:r>
            <w:r w:rsidR="00CE4853">
              <w:rPr>
                <w:noProof/>
              </w:rPr>
              <w:instrText xml:space="preserve"> PAGEREF _Toc235375590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91" w:history="1">
            <w:r w:rsidR="00CE4853" w:rsidRPr="002B097C">
              <w:rPr>
                <w:rStyle w:val="Hyperlink"/>
                <w:b/>
                <w:bCs/>
                <w:noProof/>
              </w:rPr>
              <w:t>4.9.1 Purpose</w:t>
            </w:r>
            <w:r w:rsidR="00CE4853">
              <w:rPr>
                <w:noProof/>
              </w:rPr>
              <w:tab/>
            </w:r>
            <w:r w:rsidR="00CE4853">
              <w:rPr>
                <w:noProof/>
              </w:rPr>
              <w:fldChar w:fldCharType="begin"/>
            </w:r>
            <w:r w:rsidR="00CE4853">
              <w:rPr>
                <w:noProof/>
              </w:rPr>
              <w:instrText xml:space="preserve"> PAGEREF _Toc235375591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92" w:history="1">
            <w:r w:rsidR="00CE4853" w:rsidRPr="002B097C">
              <w:rPr>
                <w:rStyle w:val="Hyperlink"/>
                <w:b/>
                <w:bCs/>
                <w:noProof/>
              </w:rPr>
              <w:t>4.9.2 Components Used</w:t>
            </w:r>
            <w:r w:rsidR="00CE4853">
              <w:rPr>
                <w:noProof/>
              </w:rPr>
              <w:tab/>
            </w:r>
            <w:r w:rsidR="00CE4853">
              <w:rPr>
                <w:noProof/>
              </w:rPr>
              <w:fldChar w:fldCharType="begin"/>
            </w:r>
            <w:r w:rsidR="00CE4853">
              <w:rPr>
                <w:noProof/>
              </w:rPr>
              <w:instrText xml:space="preserve"> PAGEREF _Toc235375592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93" w:history="1">
            <w:r w:rsidR="00CE4853" w:rsidRPr="002B097C">
              <w:rPr>
                <w:rStyle w:val="Hyperlink"/>
                <w:b/>
                <w:bCs/>
                <w:noProof/>
              </w:rPr>
              <w:t>4.9.3 Working Principle</w:t>
            </w:r>
            <w:r w:rsidR="00CE4853">
              <w:rPr>
                <w:noProof/>
              </w:rPr>
              <w:tab/>
            </w:r>
            <w:r w:rsidR="00CE4853">
              <w:rPr>
                <w:noProof/>
              </w:rPr>
              <w:fldChar w:fldCharType="begin"/>
            </w:r>
            <w:r w:rsidR="00CE4853">
              <w:rPr>
                <w:noProof/>
              </w:rPr>
              <w:instrText xml:space="preserve"> PAGEREF _Toc235375593 \h </w:instrText>
            </w:r>
            <w:r w:rsidR="00CE4853">
              <w:rPr>
                <w:noProof/>
              </w:rPr>
            </w:r>
            <w:r w:rsidR="00CE4853">
              <w:rPr>
                <w:noProof/>
              </w:rPr>
              <w:fldChar w:fldCharType="separate"/>
            </w:r>
            <w:r w:rsidR="00CE4853">
              <w:rPr>
                <w:noProof/>
              </w:rPr>
              <w:t>22</w:t>
            </w:r>
            <w:r w:rsidR="00CE4853">
              <w:rPr>
                <w:noProof/>
              </w:rPr>
              <w:fldChar w:fldCharType="end"/>
            </w:r>
          </w:hyperlink>
        </w:p>
        <w:p w:rsidR="00CE4853" w:rsidRDefault="00F05EE3">
          <w:pPr>
            <w:pStyle w:val="TOC3"/>
            <w:tabs>
              <w:tab w:val="right" w:leader="dot" w:pos="9350"/>
            </w:tabs>
            <w:rPr>
              <w:noProof/>
            </w:rPr>
          </w:pPr>
          <w:hyperlink w:anchor="_Toc235375594" w:history="1">
            <w:r w:rsidR="00CE4853" w:rsidRPr="002B097C">
              <w:rPr>
                <w:rStyle w:val="Hyperlink"/>
                <w:b/>
                <w:bCs/>
                <w:noProof/>
              </w:rPr>
              <w:t>4.9.4 Circuit Explanation</w:t>
            </w:r>
            <w:r w:rsidR="00CE4853">
              <w:rPr>
                <w:noProof/>
              </w:rPr>
              <w:tab/>
            </w:r>
            <w:r w:rsidR="00CE4853">
              <w:rPr>
                <w:noProof/>
              </w:rPr>
              <w:fldChar w:fldCharType="begin"/>
            </w:r>
            <w:r w:rsidR="00CE4853">
              <w:rPr>
                <w:noProof/>
              </w:rPr>
              <w:instrText xml:space="preserve"> PAGEREF _Toc235375594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595" w:history="1">
            <w:r w:rsidR="00CE4853" w:rsidRPr="002B097C">
              <w:rPr>
                <w:rStyle w:val="Hyperlink"/>
                <w:b/>
                <w:bCs/>
                <w:noProof/>
              </w:rPr>
              <w:t>4.9.5 Engineering Interpretation</w:t>
            </w:r>
            <w:r w:rsidR="00CE4853">
              <w:rPr>
                <w:noProof/>
              </w:rPr>
              <w:tab/>
            </w:r>
            <w:r w:rsidR="00CE4853">
              <w:rPr>
                <w:noProof/>
              </w:rPr>
              <w:fldChar w:fldCharType="begin"/>
            </w:r>
            <w:r w:rsidR="00CE4853">
              <w:rPr>
                <w:noProof/>
              </w:rPr>
              <w:instrText xml:space="preserve"> PAGEREF _Toc235375595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596" w:history="1">
            <w:r w:rsidR="00CE4853" w:rsidRPr="002B097C">
              <w:rPr>
                <w:rStyle w:val="Hyperlink"/>
                <w:b/>
                <w:bCs/>
                <w:noProof/>
              </w:rPr>
              <w:t>4.9.6 Advantages</w:t>
            </w:r>
            <w:r w:rsidR="00CE4853">
              <w:rPr>
                <w:noProof/>
              </w:rPr>
              <w:tab/>
            </w:r>
            <w:r w:rsidR="00CE4853">
              <w:rPr>
                <w:noProof/>
              </w:rPr>
              <w:fldChar w:fldCharType="begin"/>
            </w:r>
            <w:r w:rsidR="00CE4853">
              <w:rPr>
                <w:noProof/>
              </w:rPr>
              <w:instrText xml:space="preserve"> PAGEREF _Toc235375596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597" w:history="1">
            <w:r w:rsidR="00CE4853" w:rsidRPr="002B097C">
              <w:rPr>
                <w:rStyle w:val="Hyperlink"/>
                <w:b/>
                <w:bCs/>
                <w:noProof/>
              </w:rPr>
              <w:t>4.9.7 Limitations</w:t>
            </w:r>
            <w:r w:rsidR="00CE4853">
              <w:rPr>
                <w:noProof/>
              </w:rPr>
              <w:tab/>
            </w:r>
            <w:r w:rsidR="00CE4853">
              <w:rPr>
                <w:noProof/>
              </w:rPr>
              <w:fldChar w:fldCharType="begin"/>
            </w:r>
            <w:r w:rsidR="00CE4853">
              <w:rPr>
                <w:noProof/>
              </w:rPr>
              <w:instrText xml:space="preserve"> PAGEREF _Toc235375597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2"/>
            <w:tabs>
              <w:tab w:val="right" w:leader="dot" w:pos="9350"/>
            </w:tabs>
            <w:rPr>
              <w:noProof/>
            </w:rPr>
          </w:pPr>
          <w:hyperlink w:anchor="_Toc235375598" w:history="1">
            <w:r w:rsidR="00CE4853" w:rsidRPr="002B097C">
              <w:rPr>
                <w:rStyle w:val="Hyperlink"/>
                <w:b/>
                <w:bCs/>
                <w:noProof/>
              </w:rPr>
              <w:t>4.10 Output Display</w:t>
            </w:r>
            <w:r w:rsidR="00CE4853">
              <w:rPr>
                <w:noProof/>
              </w:rPr>
              <w:tab/>
            </w:r>
            <w:r w:rsidR="00CE4853">
              <w:rPr>
                <w:noProof/>
              </w:rPr>
              <w:fldChar w:fldCharType="begin"/>
            </w:r>
            <w:r w:rsidR="00CE4853">
              <w:rPr>
                <w:noProof/>
              </w:rPr>
              <w:instrText xml:space="preserve"> PAGEREF _Toc235375598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599" w:history="1">
            <w:r w:rsidR="00CE4853" w:rsidRPr="002B097C">
              <w:rPr>
                <w:rStyle w:val="Hyperlink"/>
                <w:b/>
                <w:bCs/>
                <w:noProof/>
              </w:rPr>
              <w:t>4.10.1 Purpose</w:t>
            </w:r>
            <w:r w:rsidR="00CE4853">
              <w:rPr>
                <w:noProof/>
              </w:rPr>
              <w:tab/>
            </w:r>
            <w:r w:rsidR="00CE4853">
              <w:rPr>
                <w:noProof/>
              </w:rPr>
              <w:fldChar w:fldCharType="begin"/>
            </w:r>
            <w:r w:rsidR="00CE4853">
              <w:rPr>
                <w:noProof/>
              </w:rPr>
              <w:instrText xml:space="preserve"> PAGEREF _Toc235375599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600" w:history="1">
            <w:r w:rsidR="00CE4853" w:rsidRPr="002B097C">
              <w:rPr>
                <w:rStyle w:val="Hyperlink"/>
                <w:b/>
                <w:bCs/>
                <w:noProof/>
              </w:rPr>
              <w:t>4.10.2 Components Used</w:t>
            </w:r>
            <w:r w:rsidR="00CE4853">
              <w:rPr>
                <w:noProof/>
              </w:rPr>
              <w:tab/>
            </w:r>
            <w:r w:rsidR="00CE4853">
              <w:rPr>
                <w:noProof/>
              </w:rPr>
              <w:fldChar w:fldCharType="begin"/>
            </w:r>
            <w:r w:rsidR="00CE4853">
              <w:rPr>
                <w:noProof/>
              </w:rPr>
              <w:instrText xml:space="preserve"> PAGEREF _Toc235375600 \h </w:instrText>
            </w:r>
            <w:r w:rsidR="00CE4853">
              <w:rPr>
                <w:noProof/>
              </w:rPr>
            </w:r>
            <w:r w:rsidR="00CE4853">
              <w:rPr>
                <w:noProof/>
              </w:rPr>
              <w:fldChar w:fldCharType="separate"/>
            </w:r>
            <w:r w:rsidR="00CE4853">
              <w:rPr>
                <w:noProof/>
              </w:rPr>
              <w:t>23</w:t>
            </w:r>
            <w:r w:rsidR="00CE4853">
              <w:rPr>
                <w:noProof/>
              </w:rPr>
              <w:fldChar w:fldCharType="end"/>
            </w:r>
          </w:hyperlink>
        </w:p>
        <w:p w:rsidR="00CE4853" w:rsidRDefault="00F05EE3">
          <w:pPr>
            <w:pStyle w:val="TOC3"/>
            <w:tabs>
              <w:tab w:val="right" w:leader="dot" w:pos="9350"/>
            </w:tabs>
            <w:rPr>
              <w:noProof/>
            </w:rPr>
          </w:pPr>
          <w:hyperlink w:anchor="_Toc235375601" w:history="1">
            <w:r w:rsidR="00CE4853" w:rsidRPr="002B097C">
              <w:rPr>
                <w:rStyle w:val="Hyperlink"/>
                <w:b/>
                <w:bCs/>
                <w:noProof/>
              </w:rPr>
              <w:t>4.10.3 Engineering Interpretation</w:t>
            </w:r>
            <w:r w:rsidR="00CE4853">
              <w:rPr>
                <w:noProof/>
              </w:rPr>
              <w:tab/>
            </w:r>
            <w:r w:rsidR="00CE4853">
              <w:rPr>
                <w:noProof/>
              </w:rPr>
              <w:fldChar w:fldCharType="begin"/>
            </w:r>
            <w:r w:rsidR="00CE4853">
              <w:rPr>
                <w:noProof/>
              </w:rPr>
              <w:instrText xml:space="preserve"> PAGEREF _Toc235375601 \h </w:instrText>
            </w:r>
            <w:r w:rsidR="00CE4853">
              <w:rPr>
                <w:noProof/>
              </w:rPr>
            </w:r>
            <w:r w:rsidR="00CE4853">
              <w:rPr>
                <w:noProof/>
              </w:rPr>
              <w:fldChar w:fldCharType="separate"/>
            </w:r>
            <w:r w:rsidR="00CE4853">
              <w:rPr>
                <w:noProof/>
              </w:rPr>
              <w:t>24</w:t>
            </w:r>
            <w:r w:rsidR="00CE4853">
              <w:rPr>
                <w:noProof/>
              </w:rPr>
              <w:fldChar w:fldCharType="end"/>
            </w:r>
          </w:hyperlink>
        </w:p>
        <w:p w:rsidR="00CE4853" w:rsidRDefault="00F05EE3">
          <w:pPr>
            <w:pStyle w:val="TOC1"/>
            <w:tabs>
              <w:tab w:val="right" w:leader="dot" w:pos="9350"/>
            </w:tabs>
            <w:rPr>
              <w:noProof/>
            </w:rPr>
          </w:pPr>
          <w:hyperlink w:anchor="_Toc235375602" w:history="1">
            <w:r w:rsidR="00CE4853" w:rsidRPr="002B097C">
              <w:rPr>
                <w:rStyle w:val="Hyperlink"/>
                <w:b/>
                <w:bCs/>
                <w:noProof/>
              </w:rPr>
              <w:t>CHAPTER 5: SIMULATION</w:t>
            </w:r>
            <w:r w:rsidR="00CE4853">
              <w:rPr>
                <w:noProof/>
              </w:rPr>
              <w:tab/>
            </w:r>
            <w:r w:rsidR="00CE4853">
              <w:rPr>
                <w:noProof/>
              </w:rPr>
              <w:fldChar w:fldCharType="begin"/>
            </w:r>
            <w:r w:rsidR="00CE4853">
              <w:rPr>
                <w:noProof/>
              </w:rPr>
              <w:instrText xml:space="preserve"> PAGEREF _Toc235375602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3" w:history="1">
            <w:r w:rsidR="00CE4853" w:rsidRPr="002B097C">
              <w:rPr>
                <w:rStyle w:val="Hyperlink"/>
                <w:b/>
                <w:bCs/>
                <w:noProof/>
              </w:rPr>
              <w:t>5.1 Simulation Environment</w:t>
            </w:r>
            <w:r w:rsidR="00CE4853">
              <w:rPr>
                <w:noProof/>
              </w:rPr>
              <w:tab/>
            </w:r>
            <w:r w:rsidR="00CE4853">
              <w:rPr>
                <w:noProof/>
              </w:rPr>
              <w:fldChar w:fldCharType="begin"/>
            </w:r>
            <w:r w:rsidR="00CE4853">
              <w:rPr>
                <w:noProof/>
              </w:rPr>
              <w:instrText xml:space="preserve"> PAGEREF _Toc235375603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4" w:history="1">
            <w:r w:rsidR="00CE4853" w:rsidRPr="002B097C">
              <w:rPr>
                <w:rStyle w:val="Hyperlink"/>
                <w:b/>
                <w:bCs/>
                <w:noProof/>
              </w:rPr>
              <w:t>5.2 Complete Circuit</w:t>
            </w:r>
            <w:r w:rsidR="00CE4853">
              <w:rPr>
                <w:noProof/>
              </w:rPr>
              <w:tab/>
            </w:r>
            <w:r w:rsidR="00CE4853">
              <w:rPr>
                <w:noProof/>
              </w:rPr>
              <w:fldChar w:fldCharType="begin"/>
            </w:r>
            <w:r w:rsidR="00CE4853">
              <w:rPr>
                <w:noProof/>
              </w:rPr>
              <w:instrText xml:space="preserve"> PAGEREF _Toc235375604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5" w:history="1">
            <w:r w:rsidR="00CE4853" w:rsidRPr="002B097C">
              <w:rPr>
                <w:rStyle w:val="Hyperlink"/>
                <w:b/>
                <w:bCs/>
                <w:noProof/>
              </w:rPr>
              <w:t>5.3 Mission Sequencer Simulation</w:t>
            </w:r>
            <w:r w:rsidR="00CE4853">
              <w:rPr>
                <w:noProof/>
              </w:rPr>
              <w:tab/>
            </w:r>
            <w:r w:rsidR="00CE4853">
              <w:rPr>
                <w:noProof/>
              </w:rPr>
              <w:fldChar w:fldCharType="begin"/>
            </w:r>
            <w:r w:rsidR="00CE4853">
              <w:rPr>
                <w:noProof/>
              </w:rPr>
              <w:instrText xml:space="preserve"> PAGEREF _Toc235375605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6" w:history="1">
            <w:r w:rsidR="00CE4853" w:rsidRPr="002B097C">
              <w:rPr>
                <w:rStyle w:val="Hyperlink"/>
                <w:b/>
                <w:bCs/>
                <w:noProof/>
              </w:rPr>
              <w:t>5.4 Sensor Monitoring Simulation</w:t>
            </w:r>
            <w:r w:rsidR="00CE4853">
              <w:rPr>
                <w:noProof/>
              </w:rPr>
              <w:tab/>
            </w:r>
            <w:r w:rsidR="00CE4853">
              <w:rPr>
                <w:noProof/>
              </w:rPr>
              <w:fldChar w:fldCharType="begin"/>
            </w:r>
            <w:r w:rsidR="00CE4853">
              <w:rPr>
                <w:noProof/>
              </w:rPr>
              <w:instrText xml:space="preserve"> PAGEREF _Toc235375606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7" w:history="1">
            <w:r w:rsidR="00CE4853" w:rsidRPr="002B097C">
              <w:rPr>
                <w:rStyle w:val="Hyperlink"/>
                <w:b/>
                <w:bCs/>
                <w:noProof/>
              </w:rPr>
              <w:t>5.5 Majority Voter Simulation</w:t>
            </w:r>
            <w:r w:rsidR="00CE4853">
              <w:rPr>
                <w:noProof/>
              </w:rPr>
              <w:tab/>
            </w:r>
            <w:r w:rsidR="00CE4853">
              <w:rPr>
                <w:noProof/>
              </w:rPr>
              <w:fldChar w:fldCharType="begin"/>
            </w:r>
            <w:r w:rsidR="00CE4853">
              <w:rPr>
                <w:noProof/>
              </w:rPr>
              <w:instrText xml:space="preserve"> PAGEREF _Toc235375607 \h </w:instrText>
            </w:r>
            <w:r w:rsidR="00CE4853">
              <w:rPr>
                <w:noProof/>
              </w:rPr>
            </w:r>
            <w:r w:rsidR="00CE4853">
              <w:rPr>
                <w:noProof/>
              </w:rPr>
              <w:fldChar w:fldCharType="separate"/>
            </w:r>
            <w:r w:rsidR="00CE4853">
              <w:rPr>
                <w:noProof/>
              </w:rPr>
              <w:t>25</w:t>
            </w:r>
            <w:r w:rsidR="00CE4853">
              <w:rPr>
                <w:noProof/>
              </w:rPr>
              <w:fldChar w:fldCharType="end"/>
            </w:r>
          </w:hyperlink>
        </w:p>
        <w:p w:rsidR="00CE4853" w:rsidRDefault="00F05EE3">
          <w:pPr>
            <w:pStyle w:val="TOC2"/>
            <w:tabs>
              <w:tab w:val="right" w:leader="dot" w:pos="9350"/>
            </w:tabs>
            <w:rPr>
              <w:noProof/>
            </w:rPr>
          </w:pPr>
          <w:hyperlink w:anchor="_Toc235375608" w:history="1">
            <w:r w:rsidR="00CE4853" w:rsidRPr="002B097C">
              <w:rPr>
                <w:rStyle w:val="Hyperlink"/>
                <w:b/>
                <w:bCs/>
                <w:noProof/>
              </w:rPr>
              <w:t>5.6 Launch Logic Simulation</w:t>
            </w:r>
            <w:r w:rsidR="00CE4853">
              <w:rPr>
                <w:noProof/>
              </w:rPr>
              <w:tab/>
            </w:r>
            <w:r w:rsidR="00CE4853">
              <w:rPr>
                <w:noProof/>
              </w:rPr>
              <w:fldChar w:fldCharType="begin"/>
            </w:r>
            <w:r w:rsidR="00CE4853">
              <w:rPr>
                <w:noProof/>
              </w:rPr>
              <w:instrText xml:space="preserve"> PAGEREF _Toc235375608 \h </w:instrText>
            </w:r>
            <w:r w:rsidR="00CE4853">
              <w:rPr>
                <w:noProof/>
              </w:rPr>
            </w:r>
            <w:r w:rsidR="00CE4853">
              <w:rPr>
                <w:noProof/>
              </w:rPr>
              <w:fldChar w:fldCharType="separate"/>
            </w:r>
            <w:r w:rsidR="00CE4853">
              <w:rPr>
                <w:noProof/>
              </w:rPr>
              <w:t>26</w:t>
            </w:r>
            <w:r w:rsidR="00CE4853">
              <w:rPr>
                <w:noProof/>
              </w:rPr>
              <w:fldChar w:fldCharType="end"/>
            </w:r>
          </w:hyperlink>
        </w:p>
        <w:p w:rsidR="00CE4853" w:rsidRDefault="00F05EE3">
          <w:pPr>
            <w:pStyle w:val="TOC2"/>
            <w:tabs>
              <w:tab w:val="right" w:leader="dot" w:pos="9350"/>
            </w:tabs>
            <w:rPr>
              <w:noProof/>
            </w:rPr>
          </w:pPr>
          <w:hyperlink w:anchor="_Toc235375609" w:history="1">
            <w:r w:rsidR="00CE4853" w:rsidRPr="002B097C">
              <w:rPr>
                <w:rStyle w:val="Hyperlink"/>
                <w:b/>
                <w:bCs/>
                <w:noProof/>
              </w:rPr>
              <w:t>5.7 Fault Memory Simulation</w:t>
            </w:r>
            <w:r w:rsidR="00CE4853">
              <w:rPr>
                <w:noProof/>
              </w:rPr>
              <w:tab/>
            </w:r>
            <w:r w:rsidR="00CE4853">
              <w:rPr>
                <w:noProof/>
              </w:rPr>
              <w:fldChar w:fldCharType="begin"/>
            </w:r>
            <w:r w:rsidR="00CE4853">
              <w:rPr>
                <w:noProof/>
              </w:rPr>
              <w:instrText xml:space="preserve"> PAGEREF _Toc235375609 \h </w:instrText>
            </w:r>
            <w:r w:rsidR="00CE4853">
              <w:rPr>
                <w:noProof/>
              </w:rPr>
            </w:r>
            <w:r w:rsidR="00CE4853">
              <w:rPr>
                <w:noProof/>
              </w:rPr>
              <w:fldChar w:fldCharType="separate"/>
            </w:r>
            <w:r w:rsidR="00CE4853">
              <w:rPr>
                <w:noProof/>
              </w:rPr>
              <w:t>26</w:t>
            </w:r>
            <w:r w:rsidR="00CE4853">
              <w:rPr>
                <w:noProof/>
              </w:rPr>
              <w:fldChar w:fldCharType="end"/>
            </w:r>
          </w:hyperlink>
        </w:p>
        <w:p w:rsidR="00CE4853" w:rsidRDefault="00F05EE3">
          <w:pPr>
            <w:pStyle w:val="TOC2"/>
            <w:tabs>
              <w:tab w:val="right" w:leader="dot" w:pos="9350"/>
            </w:tabs>
            <w:rPr>
              <w:noProof/>
            </w:rPr>
          </w:pPr>
          <w:hyperlink w:anchor="_Toc235375610" w:history="1">
            <w:r w:rsidR="00CE4853" w:rsidRPr="002B097C">
              <w:rPr>
                <w:rStyle w:val="Hyperlink"/>
                <w:b/>
                <w:bCs/>
                <w:noProof/>
              </w:rPr>
              <w:t>5.8 Telemetry Panel Simulation</w:t>
            </w:r>
            <w:r w:rsidR="00CE4853">
              <w:rPr>
                <w:noProof/>
              </w:rPr>
              <w:tab/>
            </w:r>
            <w:r w:rsidR="00CE4853">
              <w:rPr>
                <w:noProof/>
              </w:rPr>
              <w:fldChar w:fldCharType="begin"/>
            </w:r>
            <w:r w:rsidR="00CE4853">
              <w:rPr>
                <w:noProof/>
              </w:rPr>
              <w:instrText xml:space="preserve"> PAGEREF _Toc235375610 \h </w:instrText>
            </w:r>
            <w:r w:rsidR="00CE4853">
              <w:rPr>
                <w:noProof/>
              </w:rPr>
            </w:r>
            <w:r w:rsidR="00CE4853">
              <w:rPr>
                <w:noProof/>
              </w:rPr>
              <w:fldChar w:fldCharType="separate"/>
            </w:r>
            <w:r w:rsidR="00CE4853">
              <w:rPr>
                <w:noProof/>
              </w:rPr>
              <w:t>26</w:t>
            </w:r>
            <w:r w:rsidR="00CE4853">
              <w:rPr>
                <w:noProof/>
              </w:rPr>
              <w:fldChar w:fldCharType="end"/>
            </w:r>
          </w:hyperlink>
        </w:p>
        <w:p w:rsidR="00CE4853" w:rsidRDefault="00F05EE3">
          <w:pPr>
            <w:pStyle w:val="TOC2"/>
            <w:tabs>
              <w:tab w:val="right" w:leader="dot" w:pos="9350"/>
            </w:tabs>
            <w:rPr>
              <w:noProof/>
            </w:rPr>
          </w:pPr>
          <w:hyperlink w:anchor="_Toc235375611" w:history="1">
            <w:r w:rsidR="00CE4853" w:rsidRPr="002B097C">
              <w:rPr>
                <w:rStyle w:val="Hyperlink"/>
                <w:b/>
                <w:bCs/>
                <w:noProof/>
              </w:rPr>
              <w:t>5.9 Observations During Simulation</w:t>
            </w:r>
            <w:r w:rsidR="00CE4853">
              <w:rPr>
                <w:noProof/>
              </w:rPr>
              <w:tab/>
            </w:r>
            <w:r w:rsidR="00CE4853">
              <w:rPr>
                <w:noProof/>
              </w:rPr>
              <w:fldChar w:fldCharType="begin"/>
            </w:r>
            <w:r w:rsidR="00CE4853">
              <w:rPr>
                <w:noProof/>
              </w:rPr>
              <w:instrText xml:space="preserve"> PAGEREF _Toc235375611 \h </w:instrText>
            </w:r>
            <w:r w:rsidR="00CE4853">
              <w:rPr>
                <w:noProof/>
              </w:rPr>
            </w:r>
            <w:r w:rsidR="00CE4853">
              <w:rPr>
                <w:noProof/>
              </w:rPr>
              <w:fldChar w:fldCharType="separate"/>
            </w:r>
            <w:r w:rsidR="00CE4853">
              <w:rPr>
                <w:noProof/>
              </w:rPr>
              <w:t>26</w:t>
            </w:r>
            <w:r w:rsidR="00CE4853">
              <w:rPr>
                <w:noProof/>
              </w:rPr>
              <w:fldChar w:fldCharType="end"/>
            </w:r>
          </w:hyperlink>
        </w:p>
        <w:p w:rsidR="00CE4853" w:rsidRDefault="00F05EE3">
          <w:pPr>
            <w:pStyle w:val="TOC1"/>
            <w:tabs>
              <w:tab w:val="right" w:leader="dot" w:pos="9350"/>
            </w:tabs>
            <w:rPr>
              <w:noProof/>
            </w:rPr>
          </w:pPr>
          <w:hyperlink w:anchor="_Toc235375612" w:history="1">
            <w:r w:rsidR="00CE4853" w:rsidRPr="002B097C">
              <w:rPr>
                <w:rStyle w:val="Hyperlink"/>
                <w:b/>
                <w:bCs/>
                <w:noProof/>
              </w:rPr>
              <w:t>CHAPTER 6: TESTING AND VERIFICATION</w:t>
            </w:r>
            <w:r w:rsidR="00CE4853">
              <w:rPr>
                <w:noProof/>
              </w:rPr>
              <w:tab/>
            </w:r>
            <w:r w:rsidR="00CE4853">
              <w:rPr>
                <w:noProof/>
              </w:rPr>
              <w:fldChar w:fldCharType="begin"/>
            </w:r>
            <w:r w:rsidR="00CE4853">
              <w:rPr>
                <w:noProof/>
              </w:rPr>
              <w:instrText xml:space="preserve"> PAGEREF _Toc235375612 \h </w:instrText>
            </w:r>
            <w:r w:rsidR="00CE4853">
              <w:rPr>
                <w:noProof/>
              </w:rPr>
            </w:r>
            <w:r w:rsidR="00CE4853">
              <w:rPr>
                <w:noProof/>
              </w:rPr>
              <w:fldChar w:fldCharType="separate"/>
            </w:r>
            <w:r w:rsidR="00CE4853">
              <w:rPr>
                <w:noProof/>
              </w:rPr>
              <w:t>27</w:t>
            </w:r>
            <w:r w:rsidR="00CE4853">
              <w:rPr>
                <w:noProof/>
              </w:rPr>
              <w:fldChar w:fldCharType="end"/>
            </w:r>
          </w:hyperlink>
        </w:p>
        <w:p w:rsidR="00CE4853" w:rsidRDefault="00F05EE3">
          <w:pPr>
            <w:pStyle w:val="TOC2"/>
            <w:tabs>
              <w:tab w:val="right" w:leader="dot" w:pos="9350"/>
            </w:tabs>
            <w:rPr>
              <w:noProof/>
            </w:rPr>
          </w:pPr>
          <w:hyperlink w:anchor="_Toc235375613" w:history="1">
            <w:r w:rsidR="00CE4853" w:rsidRPr="002B097C">
              <w:rPr>
                <w:rStyle w:val="Hyperlink"/>
                <w:b/>
                <w:bCs/>
                <w:noProof/>
              </w:rPr>
              <w:t>6.1 Testing Methodology</w:t>
            </w:r>
            <w:r w:rsidR="00CE4853">
              <w:rPr>
                <w:noProof/>
              </w:rPr>
              <w:tab/>
            </w:r>
            <w:r w:rsidR="00CE4853">
              <w:rPr>
                <w:noProof/>
              </w:rPr>
              <w:fldChar w:fldCharType="begin"/>
            </w:r>
            <w:r w:rsidR="00CE4853">
              <w:rPr>
                <w:noProof/>
              </w:rPr>
              <w:instrText xml:space="preserve"> PAGEREF _Toc235375613 \h </w:instrText>
            </w:r>
            <w:r w:rsidR="00CE4853">
              <w:rPr>
                <w:noProof/>
              </w:rPr>
            </w:r>
            <w:r w:rsidR="00CE4853">
              <w:rPr>
                <w:noProof/>
              </w:rPr>
              <w:fldChar w:fldCharType="separate"/>
            </w:r>
            <w:r w:rsidR="00CE4853">
              <w:rPr>
                <w:noProof/>
              </w:rPr>
              <w:t>27</w:t>
            </w:r>
            <w:r w:rsidR="00CE4853">
              <w:rPr>
                <w:noProof/>
              </w:rPr>
              <w:fldChar w:fldCharType="end"/>
            </w:r>
          </w:hyperlink>
        </w:p>
        <w:p w:rsidR="00CE4853" w:rsidRDefault="00F05EE3">
          <w:pPr>
            <w:pStyle w:val="TOC2"/>
            <w:tabs>
              <w:tab w:val="right" w:leader="dot" w:pos="9350"/>
            </w:tabs>
            <w:rPr>
              <w:noProof/>
            </w:rPr>
          </w:pPr>
          <w:hyperlink w:anchor="_Toc235375614" w:history="1">
            <w:r w:rsidR="00CE4853" w:rsidRPr="002B097C">
              <w:rPr>
                <w:rStyle w:val="Hyperlink"/>
                <w:b/>
                <w:bCs/>
                <w:noProof/>
              </w:rPr>
              <w:t>6.2 Test Case Table — Nominal and Fault Scenarios</w:t>
            </w:r>
            <w:r w:rsidR="00CE4853">
              <w:rPr>
                <w:noProof/>
              </w:rPr>
              <w:tab/>
            </w:r>
            <w:r w:rsidR="00CE4853">
              <w:rPr>
                <w:noProof/>
              </w:rPr>
              <w:fldChar w:fldCharType="begin"/>
            </w:r>
            <w:r w:rsidR="00CE4853">
              <w:rPr>
                <w:noProof/>
              </w:rPr>
              <w:instrText xml:space="preserve"> PAGEREF _Toc235375614 \h </w:instrText>
            </w:r>
            <w:r w:rsidR="00CE4853">
              <w:rPr>
                <w:noProof/>
              </w:rPr>
            </w:r>
            <w:r w:rsidR="00CE4853">
              <w:rPr>
                <w:noProof/>
              </w:rPr>
              <w:fldChar w:fldCharType="separate"/>
            </w:r>
            <w:r w:rsidR="00CE4853">
              <w:rPr>
                <w:noProof/>
              </w:rPr>
              <w:t>27</w:t>
            </w:r>
            <w:r w:rsidR="00CE4853">
              <w:rPr>
                <w:noProof/>
              </w:rPr>
              <w:fldChar w:fldCharType="end"/>
            </w:r>
          </w:hyperlink>
        </w:p>
        <w:p w:rsidR="00CE4853" w:rsidRDefault="00F05EE3">
          <w:pPr>
            <w:pStyle w:val="TOC2"/>
            <w:tabs>
              <w:tab w:val="right" w:leader="dot" w:pos="9350"/>
            </w:tabs>
            <w:rPr>
              <w:noProof/>
            </w:rPr>
          </w:pPr>
          <w:hyperlink w:anchor="_Toc235375615" w:history="1">
            <w:r w:rsidR="00CE4853" w:rsidRPr="002B097C">
              <w:rPr>
                <w:rStyle w:val="Hyperlink"/>
                <w:b/>
                <w:bCs/>
                <w:noProof/>
              </w:rPr>
              <w:t>6.3 Discussion of Test Results</w:t>
            </w:r>
            <w:r w:rsidR="00CE4853">
              <w:rPr>
                <w:noProof/>
              </w:rPr>
              <w:tab/>
            </w:r>
            <w:r w:rsidR="00CE4853">
              <w:rPr>
                <w:noProof/>
              </w:rPr>
              <w:fldChar w:fldCharType="begin"/>
            </w:r>
            <w:r w:rsidR="00CE4853">
              <w:rPr>
                <w:noProof/>
              </w:rPr>
              <w:instrText xml:space="preserve"> PAGEREF _Toc235375615 \h </w:instrText>
            </w:r>
            <w:r w:rsidR="00CE4853">
              <w:rPr>
                <w:noProof/>
              </w:rPr>
            </w:r>
            <w:r w:rsidR="00CE4853">
              <w:rPr>
                <w:noProof/>
              </w:rPr>
              <w:fldChar w:fldCharType="separate"/>
            </w:r>
            <w:r w:rsidR="00CE4853">
              <w:rPr>
                <w:noProof/>
              </w:rPr>
              <w:t>27</w:t>
            </w:r>
            <w:r w:rsidR="00CE4853">
              <w:rPr>
                <w:noProof/>
              </w:rPr>
              <w:fldChar w:fldCharType="end"/>
            </w:r>
          </w:hyperlink>
        </w:p>
        <w:p w:rsidR="00CE4853" w:rsidRDefault="00F05EE3">
          <w:pPr>
            <w:pStyle w:val="TOC1"/>
            <w:tabs>
              <w:tab w:val="right" w:leader="dot" w:pos="9350"/>
            </w:tabs>
            <w:rPr>
              <w:noProof/>
            </w:rPr>
          </w:pPr>
          <w:hyperlink w:anchor="_Toc235375616" w:history="1">
            <w:r w:rsidR="00CE4853" w:rsidRPr="002B097C">
              <w:rPr>
                <w:rStyle w:val="Hyperlink"/>
                <w:b/>
                <w:bCs/>
                <w:noProof/>
              </w:rPr>
              <w:t>CHAPTER 7: RESULTS</w:t>
            </w:r>
            <w:r w:rsidR="00CE4853">
              <w:rPr>
                <w:noProof/>
              </w:rPr>
              <w:tab/>
            </w:r>
            <w:r w:rsidR="00CE4853">
              <w:rPr>
                <w:noProof/>
              </w:rPr>
              <w:fldChar w:fldCharType="begin"/>
            </w:r>
            <w:r w:rsidR="00CE4853">
              <w:rPr>
                <w:noProof/>
              </w:rPr>
              <w:instrText xml:space="preserve"> PAGEREF _Toc235375616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17" w:history="1">
            <w:r w:rsidR="00CE4853" w:rsidRPr="002B097C">
              <w:rPr>
                <w:rStyle w:val="Hyperlink"/>
                <w:b/>
                <w:bCs/>
                <w:noProof/>
              </w:rPr>
              <w:t>7.1 Power ON</w:t>
            </w:r>
            <w:r w:rsidR="00CE4853">
              <w:rPr>
                <w:noProof/>
              </w:rPr>
              <w:tab/>
            </w:r>
            <w:r w:rsidR="00CE4853">
              <w:rPr>
                <w:noProof/>
              </w:rPr>
              <w:fldChar w:fldCharType="begin"/>
            </w:r>
            <w:r w:rsidR="00CE4853">
              <w:rPr>
                <w:noProof/>
              </w:rPr>
              <w:instrText xml:space="preserve"> PAGEREF _Toc235375617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18" w:history="1">
            <w:r w:rsidR="00CE4853" w:rsidRPr="002B097C">
              <w:rPr>
                <w:rStyle w:val="Hyperlink"/>
                <w:b/>
                <w:bCs/>
                <w:noProof/>
              </w:rPr>
              <w:t>7.2 Self-Test</w:t>
            </w:r>
            <w:r w:rsidR="00CE4853">
              <w:rPr>
                <w:noProof/>
              </w:rPr>
              <w:tab/>
            </w:r>
            <w:r w:rsidR="00CE4853">
              <w:rPr>
                <w:noProof/>
              </w:rPr>
              <w:fldChar w:fldCharType="begin"/>
            </w:r>
            <w:r w:rsidR="00CE4853">
              <w:rPr>
                <w:noProof/>
              </w:rPr>
              <w:instrText xml:space="preserve"> PAGEREF _Toc235375618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19" w:history="1">
            <w:r w:rsidR="00CE4853" w:rsidRPr="002B097C">
              <w:rPr>
                <w:rStyle w:val="Hyperlink"/>
                <w:b/>
                <w:bCs/>
                <w:noProof/>
              </w:rPr>
              <w:t>7.3 Navigation</w:t>
            </w:r>
            <w:r w:rsidR="00CE4853">
              <w:rPr>
                <w:noProof/>
              </w:rPr>
              <w:tab/>
            </w:r>
            <w:r w:rsidR="00CE4853">
              <w:rPr>
                <w:noProof/>
              </w:rPr>
              <w:fldChar w:fldCharType="begin"/>
            </w:r>
            <w:r w:rsidR="00CE4853">
              <w:rPr>
                <w:noProof/>
              </w:rPr>
              <w:instrText xml:space="preserve"> PAGEREF _Toc235375619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20" w:history="1">
            <w:r w:rsidR="00CE4853" w:rsidRPr="002B097C">
              <w:rPr>
                <w:rStyle w:val="Hyperlink"/>
                <w:b/>
                <w:bCs/>
                <w:noProof/>
              </w:rPr>
              <w:t>7.4 Mission Launch</w:t>
            </w:r>
            <w:r w:rsidR="00CE4853">
              <w:rPr>
                <w:noProof/>
              </w:rPr>
              <w:tab/>
            </w:r>
            <w:r w:rsidR="00CE4853">
              <w:rPr>
                <w:noProof/>
              </w:rPr>
              <w:fldChar w:fldCharType="begin"/>
            </w:r>
            <w:r w:rsidR="00CE4853">
              <w:rPr>
                <w:noProof/>
              </w:rPr>
              <w:instrText xml:space="preserve"> PAGEREF _Toc235375620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21" w:history="1">
            <w:r w:rsidR="00CE4853" w:rsidRPr="002B097C">
              <w:rPr>
                <w:rStyle w:val="Hyperlink"/>
                <w:b/>
                <w:bCs/>
                <w:noProof/>
              </w:rPr>
              <w:t>7.5 Mission Abort</w:t>
            </w:r>
            <w:r w:rsidR="00CE4853">
              <w:rPr>
                <w:noProof/>
              </w:rPr>
              <w:tab/>
            </w:r>
            <w:r w:rsidR="00CE4853">
              <w:rPr>
                <w:noProof/>
              </w:rPr>
              <w:fldChar w:fldCharType="begin"/>
            </w:r>
            <w:r w:rsidR="00CE4853">
              <w:rPr>
                <w:noProof/>
              </w:rPr>
              <w:instrText xml:space="preserve"> PAGEREF _Toc235375621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22" w:history="1">
            <w:r w:rsidR="00CE4853" w:rsidRPr="002B097C">
              <w:rPr>
                <w:rStyle w:val="Hyperlink"/>
                <w:b/>
                <w:bCs/>
                <w:noProof/>
              </w:rPr>
              <w:t>7.6 Mission Freeze</w:t>
            </w:r>
            <w:r w:rsidR="00CE4853">
              <w:rPr>
                <w:noProof/>
              </w:rPr>
              <w:tab/>
            </w:r>
            <w:r w:rsidR="00CE4853">
              <w:rPr>
                <w:noProof/>
              </w:rPr>
              <w:fldChar w:fldCharType="begin"/>
            </w:r>
            <w:r w:rsidR="00CE4853">
              <w:rPr>
                <w:noProof/>
              </w:rPr>
              <w:instrText xml:space="preserve"> PAGEREF _Toc235375622 \h </w:instrText>
            </w:r>
            <w:r w:rsidR="00CE4853">
              <w:rPr>
                <w:noProof/>
              </w:rPr>
            </w:r>
            <w:r w:rsidR="00CE4853">
              <w:rPr>
                <w:noProof/>
              </w:rPr>
              <w:fldChar w:fldCharType="separate"/>
            </w:r>
            <w:r w:rsidR="00CE4853">
              <w:rPr>
                <w:noProof/>
              </w:rPr>
              <w:t>29</w:t>
            </w:r>
            <w:r w:rsidR="00CE4853">
              <w:rPr>
                <w:noProof/>
              </w:rPr>
              <w:fldChar w:fldCharType="end"/>
            </w:r>
          </w:hyperlink>
        </w:p>
        <w:p w:rsidR="00CE4853" w:rsidRDefault="00F05EE3">
          <w:pPr>
            <w:pStyle w:val="TOC2"/>
            <w:tabs>
              <w:tab w:val="right" w:leader="dot" w:pos="9350"/>
            </w:tabs>
            <w:rPr>
              <w:noProof/>
            </w:rPr>
          </w:pPr>
          <w:hyperlink w:anchor="_Toc235375623" w:history="1">
            <w:r w:rsidR="00CE4853" w:rsidRPr="002B097C">
              <w:rPr>
                <w:rStyle w:val="Hyperlink"/>
                <w:b/>
                <w:bCs/>
                <w:noProof/>
              </w:rPr>
              <w:t>7.7 Stage Separation</w:t>
            </w:r>
            <w:r w:rsidR="00CE4853">
              <w:rPr>
                <w:noProof/>
              </w:rPr>
              <w:tab/>
            </w:r>
            <w:r w:rsidR="00CE4853">
              <w:rPr>
                <w:noProof/>
              </w:rPr>
              <w:fldChar w:fldCharType="begin"/>
            </w:r>
            <w:r w:rsidR="00CE4853">
              <w:rPr>
                <w:noProof/>
              </w:rPr>
              <w:instrText xml:space="preserve"> PAGEREF _Toc235375623 \h </w:instrText>
            </w:r>
            <w:r w:rsidR="00CE4853">
              <w:rPr>
                <w:noProof/>
              </w:rPr>
            </w:r>
            <w:r w:rsidR="00CE4853">
              <w:rPr>
                <w:noProof/>
              </w:rPr>
              <w:fldChar w:fldCharType="separate"/>
            </w:r>
            <w:r w:rsidR="00CE4853">
              <w:rPr>
                <w:noProof/>
              </w:rPr>
              <w:t>30</w:t>
            </w:r>
            <w:r w:rsidR="00CE4853">
              <w:rPr>
                <w:noProof/>
              </w:rPr>
              <w:fldChar w:fldCharType="end"/>
            </w:r>
          </w:hyperlink>
        </w:p>
        <w:p w:rsidR="00CE4853" w:rsidRDefault="00F05EE3">
          <w:pPr>
            <w:pStyle w:val="TOC2"/>
            <w:tabs>
              <w:tab w:val="right" w:leader="dot" w:pos="9350"/>
            </w:tabs>
            <w:rPr>
              <w:noProof/>
            </w:rPr>
          </w:pPr>
          <w:hyperlink w:anchor="_Toc235375624" w:history="1">
            <w:r w:rsidR="00CE4853" w:rsidRPr="002B097C">
              <w:rPr>
                <w:rStyle w:val="Hyperlink"/>
                <w:b/>
                <w:bCs/>
                <w:noProof/>
              </w:rPr>
              <w:t>7.8 Payload Deploy</w:t>
            </w:r>
            <w:r w:rsidR="00CE4853">
              <w:rPr>
                <w:noProof/>
              </w:rPr>
              <w:tab/>
            </w:r>
            <w:r w:rsidR="00CE4853">
              <w:rPr>
                <w:noProof/>
              </w:rPr>
              <w:fldChar w:fldCharType="begin"/>
            </w:r>
            <w:r w:rsidR="00CE4853">
              <w:rPr>
                <w:noProof/>
              </w:rPr>
              <w:instrText xml:space="preserve"> PAGEREF _Toc235375624 \h </w:instrText>
            </w:r>
            <w:r w:rsidR="00CE4853">
              <w:rPr>
                <w:noProof/>
              </w:rPr>
            </w:r>
            <w:r w:rsidR="00CE4853">
              <w:rPr>
                <w:noProof/>
              </w:rPr>
              <w:fldChar w:fldCharType="separate"/>
            </w:r>
            <w:r w:rsidR="00CE4853">
              <w:rPr>
                <w:noProof/>
              </w:rPr>
              <w:t>30</w:t>
            </w:r>
            <w:r w:rsidR="00CE4853">
              <w:rPr>
                <w:noProof/>
              </w:rPr>
              <w:fldChar w:fldCharType="end"/>
            </w:r>
          </w:hyperlink>
        </w:p>
        <w:p w:rsidR="00CE4853" w:rsidRDefault="00F05EE3">
          <w:pPr>
            <w:pStyle w:val="TOC2"/>
            <w:tabs>
              <w:tab w:val="right" w:leader="dot" w:pos="9350"/>
            </w:tabs>
            <w:rPr>
              <w:noProof/>
            </w:rPr>
          </w:pPr>
          <w:hyperlink w:anchor="_Toc235375625" w:history="1">
            <w:r w:rsidR="00CE4853" w:rsidRPr="002B097C">
              <w:rPr>
                <w:rStyle w:val="Hyperlink"/>
                <w:b/>
                <w:bCs/>
                <w:noProof/>
              </w:rPr>
              <w:t>7.9 Fault Memory</w:t>
            </w:r>
            <w:r w:rsidR="00CE4853">
              <w:rPr>
                <w:noProof/>
              </w:rPr>
              <w:tab/>
            </w:r>
            <w:r w:rsidR="00CE4853">
              <w:rPr>
                <w:noProof/>
              </w:rPr>
              <w:fldChar w:fldCharType="begin"/>
            </w:r>
            <w:r w:rsidR="00CE4853">
              <w:rPr>
                <w:noProof/>
              </w:rPr>
              <w:instrText xml:space="preserve"> PAGEREF _Toc235375625 \h </w:instrText>
            </w:r>
            <w:r w:rsidR="00CE4853">
              <w:rPr>
                <w:noProof/>
              </w:rPr>
            </w:r>
            <w:r w:rsidR="00CE4853">
              <w:rPr>
                <w:noProof/>
              </w:rPr>
              <w:fldChar w:fldCharType="separate"/>
            </w:r>
            <w:r w:rsidR="00CE4853">
              <w:rPr>
                <w:noProof/>
              </w:rPr>
              <w:t>30</w:t>
            </w:r>
            <w:r w:rsidR="00CE4853">
              <w:rPr>
                <w:noProof/>
              </w:rPr>
              <w:fldChar w:fldCharType="end"/>
            </w:r>
          </w:hyperlink>
        </w:p>
        <w:p w:rsidR="00CE4853" w:rsidRDefault="00F05EE3">
          <w:pPr>
            <w:pStyle w:val="TOC2"/>
            <w:tabs>
              <w:tab w:val="right" w:leader="dot" w:pos="9350"/>
            </w:tabs>
            <w:rPr>
              <w:noProof/>
            </w:rPr>
          </w:pPr>
          <w:hyperlink w:anchor="_Toc235375626" w:history="1">
            <w:r w:rsidR="00CE4853" w:rsidRPr="002B097C">
              <w:rPr>
                <w:rStyle w:val="Hyperlink"/>
                <w:b/>
                <w:bCs/>
                <w:noProof/>
              </w:rPr>
              <w:t>7.10 Telemetry</w:t>
            </w:r>
            <w:r w:rsidR="00CE4853">
              <w:rPr>
                <w:noProof/>
              </w:rPr>
              <w:tab/>
            </w:r>
            <w:r w:rsidR="00CE4853">
              <w:rPr>
                <w:noProof/>
              </w:rPr>
              <w:fldChar w:fldCharType="begin"/>
            </w:r>
            <w:r w:rsidR="00CE4853">
              <w:rPr>
                <w:noProof/>
              </w:rPr>
              <w:instrText xml:space="preserve"> PAGEREF _Toc235375626 \h </w:instrText>
            </w:r>
            <w:r w:rsidR="00CE4853">
              <w:rPr>
                <w:noProof/>
              </w:rPr>
            </w:r>
            <w:r w:rsidR="00CE4853">
              <w:rPr>
                <w:noProof/>
              </w:rPr>
              <w:fldChar w:fldCharType="separate"/>
            </w:r>
            <w:r w:rsidR="00CE4853">
              <w:rPr>
                <w:noProof/>
              </w:rPr>
              <w:t>30</w:t>
            </w:r>
            <w:r w:rsidR="00CE4853">
              <w:rPr>
                <w:noProof/>
              </w:rPr>
              <w:fldChar w:fldCharType="end"/>
            </w:r>
          </w:hyperlink>
        </w:p>
        <w:p w:rsidR="00CE4853" w:rsidRDefault="00F05EE3">
          <w:pPr>
            <w:pStyle w:val="TOC2"/>
            <w:tabs>
              <w:tab w:val="right" w:leader="dot" w:pos="9350"/>
            </w:tabs>
            <w:rPr>
              <w:noProof/>
            </w:rPr>
          </w:pPr>
          <w:hyperlink w:anchor="_Toc235375627" w:history="1">
            <w:r w:rsidR="00CE4853" w:rsidRPr="002B097C">
              <w:rPr>
                <w:rStyle w:val="Hyperlink"/>
                <w:b/>
                <w:bCs/>
                <w:noProof/>
              </w:rPr>
              <w:t>7.11 Summary of Results</w:t>
            </w:r>
            <w:r w:rsidR="00CE4853">
              <w:rPr>
                <w:noProof/>
              </w:rPr>
              <w:tab/>
            </w:r>
            <w:r w:rsidR="00CE4853">
              <w:rPr>
                <w:noProof/>
              </w:rPr>
              <w:fldChar w:fldCharType="begin"/>
            </w:r>
            <w:r w:rsidR="00CE4853">
              <w:rPr>
                <w:noProof/>
              </w:rPr>
              <w:instrText xml:space="preserve"> PAGEREF _Toc235375627 \h </w:instrText>
            </w:r>
            <w:r w:rsidR="00CE4853">
              <w:rPr>
                <w:noProof/>
              </w:rPr>
            </w:r>
            <w:r w:rsidR="00CE4853">
              <w:rPr>
                <w:noProof/>
              </w:rPr>
              <w:fldChar w:fldCharType="separate"/>
            </w:r>
            <w:r w:rsidR="00CE4853">
              <w:rPr>
                <w:noProof/>
              </w:rPr>
              <w:t>30</w:t>
            </w:r>
            <w:r w:rsidR="00CE4853">
              <w:rPr>
                <w:noProof/>
              </w:rPr>
              <w:fldChar w:fldCharType="end"/>
            </w:r>
          </w:hyperlink>
        </w:p>
        <w:p w:rsidR="00CE4853" w:rsidRDefault="00F05EE3">
          <w:pPr>
            <w:pStyle w:val="TOC1"/>
            <w:tabs>
              <w:tab w:val="right" w:leader="dot" w:pos="9350"/>
            </w:tabs>
            <w:rPr>
              <w:noProof/>
            </w:rPr>
          </w:pPr>
          <w:hyperlink w:anchor="_Toc235375628" w:history="1">
            <w:r w:rsidR="00CE4853" w:rsidRPr="002B097C">
              <w:rPr>
                <w:rStyle w:val="Hyperlink"/>
                <w:b/>
                <w:bCs/>
                <w:noProof/>
              </w:rPr>
              <w:t>CHAPTER 8: INDUSTRIAL RELEVANCE</w:t>
            </w:r>
            <w:r w:rsidR="00CE4853">
              <w:rPr>
                <w:noProof/>
              </w:rPr>
              <w:tab/>
            </w:r>
            <w:r w:rsidR="00CE4853">
              <w:rPr>
                <w:noProof/>
              </w:rPr>
              <w:fldChar w:fldCharType="begin"/>
            </w:r>
            <w:r w:rsidR="00CE4853">
              <w:rPr>
                <w:noProof/>
              </w:rPr>
              <w:instrText xml:space="preserve"> PAGEREF _Toc235375628 \h </w:instrText>
            </w:r>
            <w:r w:rsidR="00CE4853">
              <w:rPr>
                <w:noProof/>
              </w:rPr>
            </w:r>
            <w:r w:rsidR="00CE4853">
              <w:rPr>
                <w:noProof/>
              </w:rPr>
              <w:fldChar w:fldCharType="separate"/>
            </w:r>
            <w:r w:rsidR="00CE4853">
              <w:rPr>
                <w:noProof/>
              </w:rPr>
              <w:t>31</w:t>
            </w:r>
            <w:r w:rsidR="00CE4853">
              <w:rPr>
                <w:noProof/>
              </w:rPr>
              <w:fldChar w:fldCharType="end"/>
            </w:r>
          </w:hyperlink>
        </w:p>
        <w:p w:rsidR="00CE4853" w:rsidRDefault="00F05EE3">
          <w:pPr>
            <w:pStyle w:val="TOC2"/>
            <w:tabs>
              <w:tab w:val="right" w:leader="dot" w:pos="9350"/>
            </w:tabs>
            <w:rPr>
              <w:noProof/>
            </w:rPr>
          </w:pPr>
          <w:hyperlink w:anchor="_Toc235375629" w:history="1">
            <w:r w:rsidR="00CE4853" w:rsidRPr="002B097C">
              <w:rPr>
                <w:rStyle w:val="Hyperlink"/>
                <w:b/>
                <w:bCs/>
                <w:noProof/>
              </w:rPr>
              <w:t>8.1 Relevance to Indian Space and Defence Organisations</w:t>
            </w:r>
            <w:r w:rsidR="00CE4853">
              <w:rPr>
                <w:noProof/>
              </w:rPr>
              <w:tab/>
            </w:r>
            <w:r w:rsidR="00CE4853">
              <w:rPr>
                <w:noProof/>
              </w:rPr>
              <w:fldChar w:fldCharType="begin"/>
            </w:r>
            <w:r w:rsidR="00CE4853">
              <w:rPr>
                <w:noProof/>
              </w:rPr>
              <w:instrText xml:space="preserve"> PAGEREF _Toc235375629 \h </w:instrText>
            </w:r>
            <w:r w:rsidR="00CE4853">
              <w:rPr>
                <w:noProof/>
              </w:rPr>
            </w:r>
            <w:r w:rsidR="00CE4853">
              <w:rPr>
                <w:noProof/>
              </w:rPr>
              <w:fldChar w:fldCharType="separate"/>
            </w:r>
            <w:r w:rsidR="00CE4853">
              <w:rPr>
                <w:noProof/>
              </w:rPr>
              <w:t>31</w:t>
            </w:r>
            <w:r w:rsidR="00CE4853">
              <w:rPr>
                <w:noProof/>
              </w:rPr>
              <w:fldChar w:fldCharType="end"/>
            </w:r>
          </w:hyperlink>
        </w:p>
        <w:p w:rsidR="00CE4853" w:rsidRDefault="00F05EE3">
          <w:pPr>
            <w:pStyle w:val="TOC2"/>
            <w:tabs>
              <w:tab w:val="right" w:leader="dot" w:pos="9350"/>
            </w:tabs>
            <w:rPr>
              <w:noProof/>
            </w:rPr>
          </w:pPr>
          <w:hyperlink w:anchor="_Toc235375630" w:history="1">
            <w:r w:rsidR="00CE4853" w:rsidRPr="002B097C">
              <w:rPr>
                <w:rStyle w:val="Hyperlink"/>
                <w:b/>
                <w:bCs/>
                <w:noProof/>
              </w:rPr>
              <w:t>8.2 Relevance to Private Space Companies</w:t>
            </w:r>
            <w:r w:rsidR="00CE4853">
              <w:rPr>
                <w:noProof/>
              </w:rPr>
              <w:tab/>
            </w:r>
            <w:r w:rsidR="00CE4853">
              <w:rPr>
                <w:noProof/>
              </w:rPr>
              <w:fldChar w:fldCharType="begin"/>
            </w:r>
            <w:r w:rsidR="00CE4853">
              <w:rPr>
                <w:noProof/>
              </w:rPr>
              <w:instrText xml:space="preserve"> PAGEREF _Toc235375630 \h </w:instrText>
            </w:r>
            <w:r w:rsidR="00CE4853">
              <w:rPr>
                <w:noProof/>
              </w:rPr>
            </w:r>
            <w:r w:rsidR="00CE4853">
              <w:rPr>
                <w:noProof/>
              </w:rPr>
              <w:fldChar w:fldCharType="separate"/>
            </w:r>
            <w:r w:rsidR="00CE4853">
              <w:rPr>
                <w:noProof/>
              </w:rPr>
              <w:t>31</w:t>
            </w:r>
            <w:r w:rsidR="00CE4853">
              <w:rPr>
                <w:noProof/>
              </w:rPr>
              <w:fldChar w:fldCharType="end"/>
            </w:r>
          </w:hyperlink>
        </w:p>
        <w:p w:rsidR="00CE4853" w:rsidRDefault="00F05EE3">
          <w:pPr>
            <w:pStyle w:val="TOC2"/>
            <w:tabs>
              <w:tab w:val="right" w:leader="dot" w:pos="9350"/>
            </w:tabs>
            <w:rPr>
              <w:noProof/>
            </w:rPr>
          </w:pPr>
          <w:hyperlink w:anchor="_Toc235375631" w:history="1">
            <w:r w:rsidR="00CE4853" w:rsidRPr="002B097C">
              <w:rPr>
                <w:rStyle w:val="Hyperlink"/>
                <w:b/>
                <w:bCs/>
                <w:noProof/>
              </w:rPr>
              <w:t>8.3 Avionics and Launch Vehicles</w:t>
            </w:r>
            <w:r w:rsidR="00CE4853">
              <w:rPr>
                <w:noProof/>
              </w:rPr>
              <w:tab/>
            </w:r>
            <w:r w:rsidR="00CE4853">
              <w:rPr>
                <w:noProof/>
              </w:rPr>
              <w:fldChar w:fldCharType="begin"/>
            </w:r>
            <w:r w:rsidR="00CE4853">
              <w:rPr>
                <w:noProof/>
              </w:rPr>
              <w:instrText xml:space="preserve"> PAGEREF _Toc235375631 \h </w:instrText>
            </w:r>
            <w:r w:rsidR="00CE4853">
              <w:rPr>
                <w:noProof/>
              </w:rPr>
            </w:r>
            <w:r w:rsidR="00CE4853">
              <w:rPr>
                <w:noProof/>
              </w:rPr>
              <w:fldChar w:fldCharType="separate"/>
            </w:r>
            <w:r w:rsidR="00CE4853">
              <w:rPr>
                <w:noProof/>
              </w:rPr>
              <w:t>31</w:t>
            </w:r>
            <w:r w:rsidR="00CE4853">
              <w:rPr>
                <w:noProof/>
              </w:rPr>
              <w:fldChar w:fldCharType="end"/>
            </w:r>
          </w:hyperlink>
        </w:p>
        <w:p w:rsidR="00CE4853" w:rsidRDefault="00F05EE3">
          <w:pPr>
            <w:pStyle w:val="TOC2"/>
            <w:tabs>
              <w:tab w:val="right" w:leader="dot" w:pos="9350"/>
            </w:tabs>
            <w:rPr>
              <w:noProof/>
            </w:rPr>
          </w:pPr>
          <w:hyperlink w:anchor="_Toc235375632" w:history="1">
            <w:r w:rsidR="00CE4853" w:rsidRPr="002B097C">
              <w:rPr>
                <w:rStyle w:val="Hyperlink"/>
                <w:b/>
                <w:bCs/>
                <w:noProof/>
              </w:rPr>
              <w:t>8.4 Missile Systems</w:t>
            </w:r>
            <w:r w:rsidR="00CE4853">
              <w:rPr>
                <w:noProof/>
              </w:rPr>
              <w:tab/>
            </w:r>
            <w:r w:rsidR="00CE4853">
              <w:rPr>
                <w:noProof/>
              </w:rPr>
              <w:fldChar w:fldCharType="begin"/>
            </w:r>
            <w:r w:rsidR="00CE4853">
              <w:rPr>
                <w:noProof/>
              </w:rPr>
              <w:instrText xml:space="preserve"> PAGEREF _Toc235375632 \h </w:instrText>
            </w:r>
            <w:r w:rsidR="00CE4853">
              <w:rPr>
                <w:noProof/>
              </w:rPr>
            </w:r>
            <w:r w:rsidR="00CE4853">
              <w:rPr>
                <w:noProof/>
              </w:rPr>
              <w:fldChar w:fldCharType="separate"/>
            </w:r>
            <w:r w:rsidR="00CE4853">
              <w:rPr>
                <w:noProof/>
              </w:rPr>
              <w:t>31</w:t>
            </w:r>
            <w:r w:rsidR="00CE4853">
              <w:rPr>
                <w:noProof/>
              </w:rPr>
              <w:fldChar w:fldCharType="end"/>
            </w:r>
          </w:hyperlink>
        </w:p>
        <w:p w:rsidR="00CE4853" w:rsidRDefault="00F05EE3">
          <w:pPr>
            <w:pStyle w:val="TOC2"/>
            <w:tabs>
              <w:tab w:val="right" w:leader="dot" w:pos="9350"/>
            </w:tabs>
            <w:rPr>
              <w:noProof/>
            </w:rPr>
          </w:pPr>
          <w:hyperlink w:anchor="_Toc235375633" w:history="1">
            <w:r w:rsidR="00CE4853" w:rsidRPr="002B097C">
              <w:rPr>
                <w:rStyle w:val="Hyperlink"/>
                <w:b/>
                <w:bCs/>
                <w:noProof/>
              </w:rPr>
              <w:t>8.5 Industrial Safety Controllers and PLC Systems</w:t>
            </w:r>
            <w:r w:rsidR="00CE4853">
              <w:rPr>
                <w:noProof/>
              </w:rPr>
              <w:tab/>
            </w:r>
            <w:r w:rsidR="00CE4853">
              <w:rPr>
                <w:noProof/>
              </w:rPr>
              <w:fldChar w:fldCharType="begin"/>
            </w:r>
            <w:r w:rsidR="00CE4853">
              <w:rPr>
                <w:noProof/>
              </w:rPr>
              <w:instrText xml:space="preserve"> PAGEREF _Toc235375633 \h </w:instrText>
            </w:r>
            <w:r w:rsidR="00CE4853">
              <w:rPr>
                <w:noProof/>
              </w:rPr>
            </w:r>
            <w:r w:rsidR="00CE4853">
              <w:rPr>
                <w:noProof/>
              </w:rPr>
              <w:fldChar w:fldCharType="separate"/>
            </w:r>
            <w:r w:rsidR="00CE4853">
              <w:rPr>
                <w:noProof/>
              </w:rPr>
              <w:t>32</w:t>
            </w:r>
            <w:r w:rsidR="00CE4853">
              <w:rPr>
                <w:noProof/>
              </w:rPr>
              <w:fldChar w:fldCharType="end"/>
            </w:r>
          </w:hyperlink>
        </w:p>
        <w:p w:rsidR="00CE4853" w:rsidRDefault="00F05EE3">
          <w:pPr>
            <w:pStyle w:val="TOC2"/>
            <w:tabs>
              <w:tab w:val="right" w:leader="dot" w:pos="9350"/>
            </w:tabs>
            <w:rPr>
              <w:noProof/>
            </w:rPr>
          </w:pPr>
          <w:hyperlink w:anchor="_Toc235375634" w:history="1">
            <w:r w:rsidR="00CE4853" w:rsidRPr="002B097C">
              <w:rPr>
                <w:rStyle w:val="Hyperlink"/>
                <w:b/>
                <w:bCs/>
                <w:noProof/>
              </w:rPr>
              <w:t>8.6 Fault-Tolerant Computing</w:t>
            </w:r>
            <w:r w:rsidR="00CE4853">
              <w:rPr>
                <w:noProof/>
              </w:rPr>
              <w:tab/>
            </w:r>
            <w:r w:rsidR="00CE4853">
              <w:rPr>
                <w:noProof/>
              </w:rPr>
              <w:fldChar w:fldCharType="begin"/>
            </w:r>
            <w:r w:rsidR="00CE4853">
              <w:rPr>
                <w:noProof/>
              </w:rPr>
              <w:instrText xml:space="preserve"> PAGEREF _Toc235375634 \h </w:instrText>
            </w:r>
            <w:r w:rsidR="00CE4853">
              <w:rPr>
                <w:noProof/>
              </w:rPr>
            </w:r>
            <w:r w:rsidR="00CE4853">
              <w:rPr>
                <w:noProof/>
              </w:rPr>
              <w:fldChar w:fldCharType="separate"/>
            </w:r>
            <w:r w:rsidR="00CE4853">
              <w:rPr>
                <w:noProof/>
              </w:rPr>
              <w:t>32</w:t>
            </w:r>
            <w:r w:rsidR="00CE4853">
              <w:rPr>
                <w:noProof/>
              </w:rPr>
              <w:fldChar w:fldCharType="end"/>
            </w:r>
          </w:hyperlink>
        </w:p>
        <w:p w:rsidR="00CE4853" w:rsidRDefault="00F05EE3">
          <w:pPr>
            <w:pStyle w:val="TOC1"/>
            <w:tabs>
              <w:tab w:val="right" w:leader="dot" w:pos="9350"/>
            </w:tabs>
            <w:rPr>
              <w:noProof/>
            </w:rPr>
          </w:pPr>
          <w:hyperlink w:anchor="_Toc235375635" w:history="1">
            <w:r w:rsidR="00CE4853" w:rsidRPr="002B097C">
              <w:rPr>
                <w:rStyle w:val="Hyperlink"/>
                <w:b/>
                <w:bCs/>
                <w:noProof/>
              </w:rPr>
              <w:t>CHAPTER 9: FUTURE SCOPE</w:t>
            </w:r>
            <w:r w:rsidR="00CE4853">
              <w:rPr>
                <w:noProof/>
              </w:rPr>
              <w:tab/>
            </w:r>
            <w:r w:rsidR="00CE4853">
              <w:rPr>
                <w:noProof/>
              </w:rPr>
              <w:fldChar w:fldCharType="begin"/>
            </w:r>
            <w:r w:rsidR="00CE4853">
              <w:rPr>
                <w:noProof/>
              </w:rPr>
              <w:instrText xml:space="preserve"> PAGEREF _Toc235375635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36" w:history="1">
            <w:r w:rsidR="00CE4853" w:rsidRPr="002B097C">
              <w:rPr>
                <w:rStyle w:val="Hyperlink"/>
                <w:b/>
                <w:bCs/>
                <w:noProof/>
              </w:rPr>
              <w:t>9.1 FPGA Implementation</w:t>
            </w:r>
            <w:r w:rsidR="00CE4853">
              <w:rPr>
                <w:noProof/>
              </w:rPr>
              <w:tab/>
            </w:r>
            <w:r w:rsidR="00CE4853">
              <w:rPr>
                <w:noProof/>
              </w:rPr>
              <w:fldChar w:fldCharType="begin"/>
            </w:r>
            <w:r w:rsidR="00CE4853">
              <w:rPr>
                <w:noProof/>
              </w:rPr>
              <w:instrText xml:space="preserve"> PAGEREF _Toc235375636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37" w:history="1">
            <w:r w:rsidR="00CE4853" w:rsidRPr="002B097C">
              <w:rPr>
                <w:rStyle w:val="Hyperlink"/>
                <w:b/>
                <w:bCs/>
                <w:noProof/>
              </w:rPr>
              <w:t>9.2 Microcontroller Implementation</w:t>
            </w:r>
            <w:r w:rsidR="00CE4853">
              <w:rPr>
                <w:noProof/>
              </w:rPr>
              <w:tab/>
            </w:r>
            <w:r w:rsidR="00CE4853">
              <w:rPr>
                <w:noProof/>
              </w:rPr>
              <w:fldChar w:fldCharType="begin"/>
            </w:r>
            <w:r w:rsidR="00CE4853">
              <w:rPr>
                <w:noProof/>
              </w:rPr>
              <w:instrText xml:space="preserve"> PAGEREF _Toc235375637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38" w:history="1">
            <w:r w:rsidR="00CE4853" w:rsidRPr="002B097C">
              <w:rPr>
                <w:rStyle w:val="Hyperlink"/>
                <w:b/>
                <w:bCs/>
                <w:noProof/>
              </w:rPr>
              <w:t>9.3 CAN Bus Integration</w:t>
            </w:r>
            <w:r w:rsidR="00CE4853">
              <w:rPr>
                <w:noProof/>
              </w:rPr>
              <w:tab/>
            </w:r>
            <w:r w:rsidR="00CE4853">
              <w:rPr>
                <w:noProof/>
              </w:rPr>
              <w:fldChar w:fldCharType="begin"/>
            </w:r>
            <w:r w:rsidR="00CE4853">
              <w:rPr>
                <w:noProof/>
              </w:rPr>
              <w:instrText xml:space="preserve"> PAGEREF _Toc235375638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39" w:history="1">
            <w:r w:rsidR="00CE4853" w:rsidRPr="002B097C">
              <w:rPr>
                <w:rStyle w:val="Hyperlink"/>
                <w:b/>
                <w:bCs/>
                <w:noProof/>
              </w:rPr>
              <w:t>9.4 Telemetry Communication</w:t>
            </w:r>
            <w:r w:rsidR="00CE4853">
              <w:rPr>
                <w:noProof/>
              </w:rPr>
              <w:tab/>
            </w:r>
            <w:r w:rsidR="00CE4853">
              <w:rPr>
                <w:noProof/>
              </w:rPr>
              <w:fldChar w:fldCharType="begin"/>
            </w:r>
            <w:r w:rsidR="00CE4853">
              <w:rPr>
                <w:noProof/>
              </w:rPr>
              <w:instrText xml:space="preserve"> PAGEREF _Toc235375639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40" w:history="1">
            <w:r w:rsidR="00CE4853" w:rsidRPr="002B097C">
              <w:rPr>
                <w:rStyle w:val="Hyperlink"/>
                <w:b/>
                <w:bCs/>
                <w:noProof/>
              </w:rPr>
              <w:t>9.5 Wireless Monitoring</w:t>
            </w:r>
            <w:r w:rsidR="00CE4853">
              <w:rPr>
                <w:noProof/>
              </w:rPr>
              <w:tab/>
            </w:r>
            <w:r w:rsidR="00CE4853">
              <w:rPr>
                <w:noProof/>
              </w:rPr>
              <w:fldChar w:fldCharType="begin"/>
            </w:r>
            <w:r w:rsidR="00CE4853">
              <w:rPr>
                <w:noProof/>
              </w:rPr>
              <w:instrText xml:space="preserve"> PAGEREF _Toc235375640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41" w:history="1">
            <w:r w:rsidR="00CE4853" w:rsidRPr="002B097C">
              <w:rPr>
                <w:rStyle w:val="Hyperlink"/>
                <w:b/>
                <w:bCs/>
                <w:noProof/>
              </w:rPr>
              <w:t>9.6 Fault Diagnostics</w:t>
            </w:r>
            <w:r w:rsidR="00CE4853">
              <w:rPr>
                <w:noProof/>
              </w:rPr>
              <w:tab/>
            </w:r>
            <w:r w:rsidR="00CE4853">
              <w:rPr>
                <w:noProof/>
              </w:rPr>
              <w:fldChar w:fldCharType="begin"/>
            </w:r>
            <w:r w:rsidR="00CE4853">
              <w:rPr>
                <w:noProof/>
              </w:rPr>
              <w:instrText xml:space="preserve"> PAGEREF _Toc235375641 \h </w:instrText>
            </w:r>
            <w:r w:rsidR="00CE4853">
              <w:rPr>
                <w:noProof/>
              </w:rPr>
            </w:r>
            <w:r w:rsidR="00CE4853">
              <w:rPr>
                <w:noProof/>
              </w:rPr>
              <w:fldChar w:fldCharType="separate"/>
            </w:r>
            <w:r w:rsidR="00CE4853">
              <w:rPr>
                <w:noProof/>
              </w:rPr>
              <w:t>33</w:t>
            </w:r>
            <w:r w:rsidR="00CE4853">
              <w:rPr>
                <w:noProof/>
              </w:rPr>
              <w:fldChar w:fldCharType="end"/>
            </w:r>
          </w:hyperlink>
        </w:p>
        <w:p w:rsidR="00CE4853" w:rsidRDefault="00F05EE3">
          <w:pPr>
            <w:pStyle w:val="TOC2"/>
            <w:tabs>
              <w:tab w:val="right" w:leader="dot" w:pos="9350"/>
            </w:tabs>
            <w:rPr>
              <w:noProof/>
            </w:rPr>
          </w:pPr>
          <w:hyperlink w:anchor="_Toc235375642" w:history="1">
            <w:r w:rsidR="00CE4853" w:rsidRPr="002B097C">
              <w:rPr>
                <w:rStyle w:val="Hyperlink"/>
                <w:b/>
                <w:bCs/>
                <w:noProof/>
              </w:rPr>
              <w:t>9.7 Sensor Fusion</w:t>
            </w:r>
            <w:r w:rsidR="00CE4853">
              <w:rPr>
                <w:noProof/>
              </w:rPr>
              <w:tab/>
            </w:r>
            <w:r w:rsidR="00CE4853">
              <w:rPr>
                <w:noProof/>
              </w:rPr>
              <w:fldChar w:fldCharType="begin"/>
            </w:r>
            <w:r w:rsidR="00CE4853">
              <w:rPr>
                <w:noProof/>
              </w:rPr>
              <w:instrText xml:space="preserve"> PAGEREF _Toc235375642 \h </w:instrText>
            </w:r>
            <w:r w:rsidR="00CE4853">
              <w:rPr>
                <w:noProof/>
              </w:rPr>
            </w:r>
            <w:r w:rsidR="00CE4853">
              <w:rPr>
                <w:noProof/>
              </w:rPr>
              <w:fldChar w:fldCharType="separate"/>
            </w:r>
            <w:r w:rsidR="00CE4853">
              <w:rPr>
                <w:noProof/>
              </w:rPr>
              <w:t>34</w:t>
            </w:r>
            <w:r w:rsidR="00CE4853">
              <w:rPr>
                <w:noProof/>
              </w:rPr>
              <w:fldChar w:fldCharType="end"/>
            </w:r>
          </w:hyperlink>
        </w:p>
        <w:p w:rsidR="00CE4853" w:rsidRDefault="00F05EE3">
          <w:pPr>
            <w:pStyle w:val="TOC2"/>
            <w:tabs>
              <w:tab w:val="right" w:leader="dot" w:pos="9350"/>
            </w:tabs>
            <w:rPr>
              <w:noProof/>
            </w:rPr>
          </w:pPr>
          <w:hyperlink w:anchor="_Toc235375643" w:history="1">
            <w:r w:rsidR="00CE4853" w:rsidRPr="002B097C">
              <w:rPr>
                <w:rStyle w:val="Hyperlink"/>
                <w:b/>
                <w:bCs/>
                <w:noProof/>
              </w:rPr>
              <w:t>9.8 Artificial Intelligence</w:t>
            </w:r>
            <w:r w:rsidR="00CE4853">
              <w:rPr>
                <w:noProof/>
              </w:rPr>
              <w:tab/>
            </w:r>
            <w:r w:rsidR="00CE4853">
              <w:rPr>
                <w:noProof/>
              </w:rPr>
              <w:fldChar w:fldCharType="begin"/>
            </w:r>
            <w:r w:rsidR="00CE4853">
              <w:rPr>
                <w:noProof/>
              </w:rPr>
              <w:instrText xml:space="preserve"> PAGEREF _Toc235375643 \h </w:instrText>
            </w:r>
            <w:r w:rsidR="00CE4853">
              <w:rPr>
                <w:noProof/>
              </w:rPr>
            </w:r>
            <w:r w:rsidR="00CE4853">
              <w:rPr>
                <w:noProof/>
              </w:rPr>
              <w:fldChar w:fldCharType="separate"/>
            </w:r>
            <w:r w:rsidR="00CE4853">
              <w:rPr>
                <w:noProof/>
              </w:rPr>
              <w:t>34</w:t>
            </w:r>
            <w:r w:rsidR="00CE4853">
              <w:rPr>
                <w:noProof/>
              </w:rPr>
              <w:fldChar w:fldCharType="end"/>
            </w:r>
          </w:hyperlink>
        </w:p>
        <w:p w:rsidR="00CE4853" w:rsidRDefault="00F05EE3">
          <w:pPr>
            <w:pStyle w:val="TOC2"/>
            <w:tabs>
              <w:tab w:val="right" w:leader="dot" w:pos="9350"/>
            </w:tabs>
            <w:rPr>
              <w:noProof/>
            </w:rPr>
          </w:pPr>
          <w:hyperlink w:anchor="_Toc235375644" w:history="1">
            <w:r w:rsidR="00CE4853" w:rsidRPr="002B097C">
              <w:rPr>
                <w:rStyle w:val="Hyperlink"/>
                <w:b/>
                <w:bCs/>
                <w:noProof/>
              </w:rPr>
              <w:t>9.9 Digital Twin</w:t>
            </w:r>
            <w:r w:rsidR="00CE4853">
              <w:rPr>
                <w:noProof/>
              </w:rPr>
              <w:tab/>
            </w:r>
            <w:r w:rsidR="00CE4853">
              <w:rPr>
                <w:noProof/>
              </w:rPr>
              <w:fldChar w:fldCharType="begin"/>
            </w:r>
            <w:r w:rsidR="00CE4853">
              <w:rPr>
                <w:noProof/>
              </w:rPr>
              <w:instrText xml:space="preserve"> PAGEREF _Toc235375644 \h </w:instrText>
            </w:r>
            <w:r w:rsidR="00CE4853">
              <w:rPr>
                <w:noProof/>
              </w:rPr>
            </w:r>
            <w:r w:rsidR="00CE4853">
              <w:rPr>
                <w:noProof/>
              </w:rPr>
              <w:fldChar w:fldCharType="separate"/>
            </w:r>
            <w:r w:rsidR="00CE4853">
              <w:rPr>
                <w:noProof/>
              </w:rPr>
              <w:t>34</w:t>
            </w:r>
            <w:r w:rsidR="00CE4853">
              <w:rPr>
                <w:noProof/>
              </w:rPr>
              <w:fldChar w:fldCharType="end"/>
            </w:r>
          </w:hyperlink>
        </w:p>
        <w:p w:rsidR="00CE4853" w:rsidRDefault="00F05EE3">
          <w:pPr>
            <w:pStyle w:val="TOC2"/>
            <w:tabs>
              <w:tab w:val="right" w:leader="dot" w:pos="9350"/>
            </w:tabs>
            <w:rPr>
              <w:noProof/>
            </w:rPr>
          </w:pPr>
          <w:hyperlink w:anchor="_Toc235375645" w:history="1">
            <w:r w:rsidR="00CE4853" w:rsidRPr="002B097C">
              <w:rPr>
                <w:rStyle w:val="Hyperlink"/>
                <w:b/>
                <w:bCs/>
                <w:noProof/>
              </w:rPr>
              <w:t>9.10 Hardware-in-the-Loop Simulation</w:t>
            </w:r>
            <w:r w:rsidR="00CE4853">
              <w:rPr>
                <w:noProof/>
              </w:rPr>
              <w:tab/>
            </w:r>
            <w:r w:rsidR="00CE4853">
              <w:rPr>
                <w:noProof/>
              </w:rPr>
              <w:fldChar w:fldCharType="begin"/>
            </w:r>
            <w:r w:rsidR="00CE4853">
              <w:rPr>
                <w:noProof/>
              </w:rPr>
              <w:instrText xml:space="preserve"> PAGEREF _Toc235375645 \h </w:instrText>
            </w:r>
            <w:r w:rsidR="00CE4853">
              <w:rPr>
                <w:noProof/>
              </w:rPr>
            </w:r>
            <w:r w:rsidR="00CE4853">
              <w:rPr>
                <w:noProof/>
              </w:rPr>
              <w:fldChar w:fldCharType="separate"/>
            </w:r>
            <w:r w:rsidR="00CE4853">
              <w:rPr>
                <w:noProof/>
              </w:rPr>
              <w:t>34</w:t>
            </w:r>
            <w:r w:rsidR="00CE4853">
              <w:rPr>
                <w:noProof/>
              </w:rPr>
              <w:fldChar w:fldCharType="end"/>
            </w:r>
          </w:hyperlink>
        </w:p>
        <w:p w:rsidR="00CE4853" w:rsidRDefault="00F05EE3">
          <w:pPr>
            <w:pStyle w:val="TOC1"/>
            <w:tabs>
              <w:tab w:val="right" w:leader="dot" w:pos="9350"/>
            </w:tabs>
            <w:rPr>
              <w:noProof/>
            </w:rPr>
          </w:pPr>
          <w:hyperlink w:anchor="_Toc235375646" w:history="1">
            <w:r w:rsidR="00CE4853" w:rsidRPr="002B097C">
              <w:rPr>
                <w:rStyle w:val="Hyperlink"/>
                <w:b/>
                <w:bCs/>
                <w:noProof/>
              </w:rPr>
              <w:t>CHAPTER 10: CONCLUSION</w:t>
            </w:r>
            <w:r w:rsidR="00CE4853">
              <w:rPr>
                <w:noProof/>
              </w:rPr>
              <w:tab/>
            </w:r>
            <w:r w:rsidR="00CE4853">
              <w:rPr>
                <w:noProof/>
              </w:rPr>
              <w:fldChar w:fldCharType="begin"/>
            </w:r>
            <w:r w:rsidR="00CE4853">
              <w:rPr>
                <w:noProof/>
              </w:rPr>
              <w:instrText xml:space="preserve"> PAGEREF _Toc235375646 \h </w:instrText>
            </w:r>
            <w:r w:rsidR="00CE4853">
              <w:rPr>
                <w:noProof/>
              </w:rPr>
            </w:r>
            <w:r w:rsidR="00CE4853">
              <w:rPr>
                <w:noProof/>
              </w:rPr>
              <w:fldChar w:fldCharType="separate"/>
            </w:r>
            <w:r w:rsidR="00CE4853">
              <w:rPr>
                <w:noProof/>
              </w:rPr>
              <w:t>35</w:t>
            </w:r>
            <w:r w:rsidR="00CE4853">
              <w:rPr>
                <w:noProof/>
              </w:rPr>
              <w:fldChar w:fldCharType="end"/>
            </w:r>
          </w:hyperlink>
        </w:p>
        <w:p w:rsidR="00CE4853" w:rsidRDefault="00F05EE3">
          <w:pPr>
            <w:pStyle w:val="TOC1"/>
            <w:tabs>
              <w:tab w:val="right" w:leader="dot" w:pos="9350"/>
            </w:tabs>
            <w:rPr>
              <w:noProof/>
            </w:rPr>
          </w:pPr>
          <w:hyperlink w:anchor="_Toc235375647" w:history="1">
            <w:r w:rsidR="00CE4853" w:rsidRPr="002B097C">
              <w:rPr>
                <w:rStyle w:val="Hyperlink"/>
                <w:b/>
                <w:bCs/>
                <w:noProof/>
              </w:rPr>
              <w:t>REFERENCES</w:t>
            </w:r>
            <w:r w:rsidR="00CE4853">
              <w:rPr>
                <w:noProof/>
              </w:rPr>
              <w:tab/>
            </w:r>
            <w:r w:rsidR="00CE4853">
              <w:rPr>
                <w:noProof/>
              </w:rPr>
              <w:fldChar w:fldCharType="begin"/>
            </w:r>
            <w:r w:rsidR="00CE4853">
              <w:rPr>
                <w:noProof/>
              </w:rPr>
              <w:instrText xml:space="preserve"> PAGEREF _Toc235375647 \h </w:instrText>
            </w:r>
            <w:r w:rsidR="00CE4853">
              <w:rPr>
                <w:noProof/>
              </w:rPr>
            </w:r>
            <w:r w:rsidR="00CE4853">
              <w:rPr>
                <w:noProof/>
              </w:rPr>
              <w:fldChar w:fldCharType="separate"/>
            </w:r>
            <w:r w:rsidR="00CE4853">
              <w:rPr>
                <w:noProof/>
              </w:rPr>
              <w:t>36</w:t>
            </w:r>
            <w:r w:rsidR="00CE4853">
              <w:rPr>
                <w:noProof/>
              </w:rPr>
              <w:fldChar w:fldCharType="end"/>
            </w:r>
          </w:hyperlink>
        </w:p>
        <w:p w:rsidR="00CE4853" w:rsidRDefault="00F05EE3">
          <w:pPr>
            <w:pStyle w:val="TOC1"/>
            <w:tabs>
              <w:tab w:val="right" w:leader="dot" w:pos="9350"/>
            </w:tabs>
            <w:rPr>
              <w:noProof/>
            </w:rPr>
          </w:pPr>
          <w:hyperlink w:anchor="_Toc235375648" w:history="1">
            <w:r w:rsidR="00CE4853" w:rsidRPr="002B097C">
              <w:rPr>
                <w:rStyle w:val="Hyperlink"/>
                <w:b/>
                <w:bCs/>
                <w:noProof/>
              </w:rPr>
              <w:t>APPENDICES</w:t>
            </w:r>
            <w:r w:rsidR="00CE4853">
              <w:rPr>
                <w:noProof/>
              </w:rPr>
              <w:tab/>
            </w:r>
            <w:r w:rsidR="00CE4853">
              <w:rPr>
                <w:noProof/>
              </w:rPr>
              <w:fldChar w:fldCharType="begin"/>
            </w:r>
            <w:r w:rsidR="00CE4853">
              <w:rPr>
                <w:noProof/>
              </w:rPr>
              <w:instrText xml:space="preserve"> PAGEREF _Toc235375648 \h </w:instrText>
            </w:r>
            <w:r w:rsidR="00CE4853">
              <w:rPr>
                <w:noProof/>
              </w:rPr>
            </w:r>
            <w:r w:rsidR="00CE4853">
              <w:rPr>
                <w:noProof/>
              </w:rPr>
              <w:fldChar w:fldCharType="separate"/>
            </w:r>
            <w:r w:rsidR="00CE4853">
              <w:rPr>
                <w:noProof/>
              </w:rPr>
              <w:t>37</w:t>
            </w:r>
            <w:r w:rsidR="00CE4853">
              <w:rPr>
                <w:noProof/>
              </w:rPr>
              <w:fldChar w:fldCharType="end"/>
            </w:r>
          </w:hyperlink>
        </w:p>
        <w:p w:rsidR="00CE4853" w:rsidRDefault="00F05EE3">
          <w:pPr>
            <w:pStyle w:val="TOC2"/>
            <w:tabs>
              <w:tab w:val="right" w:leader="dot" w:pos="9350"/>
            </w:tabs>
            <w:rPr>
              <w:noProof/>
            </w:rPr>
          </w:pPr>
          <w:hyperlink w:anchor="_Toc235375649" w:history="1">
            <w:r w:rsidR="00CE4853" w:rsidRPr="002B097C">
              <w:rPr>
                <w:rStyle w:val="Hyperlink"/>
                <w:b/>
                <w:bCs/>
                <w:noProof/>
              </w:rPr>
              <w:t>Appendix A — Complete Truth Tables</w:t>
            </w:r>
            <w:r w:rsidR="00CE4853">
              <w:rPr>
                <w:noProof/>
              </w:rPr>
              <w:tab/>
            </w:r>
            <w:r w:rsidR="00CE4853">
              <w:rPr>
                <w:noProof/>
              </w:rPr>
              <w:fldChar w:fldCharType="begin"/>
            </w:r>
            <w:r w:rsidR="00CE4853">
              <w:rPr>
                <w:noProof/>
              </w:rPr>
              <w:instrText xml:space="preserve"> PAGEREF _Toc235375649 \h </w:instrText>
            </w:r>
            <w:r w:rsidR="00CE4853">
              <w:rPr>
                <w:noProof/>
              </w:rPr>
            </w:r>
            <w:r w:rsidR="00CE4853">
              <w:rPr>
                <w:noProof/>
              </w:rPr>
              <w:fldChar w:fldCharType="separate"/>
            </w:r>
            <w:r w:rsidR="00CE4853">
              <w:rPr>
                <w:noProof/>
              </w:rPr>
              <w:t>37</w:t>
            </w:r>
            <w:r w:rsidR="00CE4853">
              <w:rPr>
                <w:noProof/>
              </w:rPr>
              <w:fldChar w:fldCharType="end"/>
            </w:r>
          </w:hyperlink>
        </w:p>
        <w:p w:rsidR="00CE4853" w:rsidRDefault="00F05EE3">
          <w:pPr>
            <w:pStyle w:val="TOC2"/>
            <w:tabs>
              <w:tab w:val="right" w:leader="dot" w:pos="9350"/>
            </w:tabs>
            <w:rPr>
              <w:noProof/>
            </w:rPr>
          </w:pPr>
          <w:hyperlink w:anchor="_Toc235375650" w:history="1">
            <w:r w:rsidR="00CE4853" w:rsidRPr="002B097C">
              <w:rPr>
                <w:rStyle w:val="Hyperlink"/>
                <w:b/>
                <w:bCs/>
                <w:noProof/>
              </w:rPr>
              <w:t>Appendix B — Consolidated Boolean Equations</w:t>
            </w:r>
            <w:r w:rsidR="00CE4853">
              <w:rPr>
                <w:noProof/>
              </w:rPr>
              <w:tab/>
            </w:r>
            <w:r w:rsidR="00CE4853">
              <w:rPr>
                <w:noProof/>
              </w:rPr>
              <w:fldChar w:fldCharType="begin"/>
            </w:r>
            <w:r w:rsidR="00CE4853">
              <w:rPr>
                <w:noProof/>
              </w:rPr>
              <w:instrText xml:space="preserve"> PAGEREF _Toc235375650 \h </w:instrText>
            </w:r>
            <w:r w:rsidR="00CE4853">
              <w:rPr>
                <w:noProof/>
              </w:rPr>
            </w:r>
            <w:r w:rsidR="00CE4853">
              <w:rPr>
                <w:noProof/>
              </w:rPr>
              <w:fldChar w:fldCharType="separate"/>
            </w:r>
            <w:r w:rsidR="00CE4853">
              <w:rPr>
                <w:noProof/>
              </w:rPr>
              <w:t>37</w:t>
            </w:r>
            <w:r w:rsidR="00CE4853">
              <w:rPr>
                <w:noProof/>
              </w:rPr>
              <w:fldChar w:fldCharType="end"/>
            </w:r>
          </w:hyperlink>
        </w:p>
        <w:p w:rsidR="00CE4853" w:rsidRDefault="00F05EE3">
          <w:pPr>
            <w:pStyle w:val="TOC2"/>
            <w:tabs>
              <w:tab w:val="right" w:leader="dot" w:pos="9350"/>
            </w:tabs>
            <w:rPr>
              <w:noProof/>
            </w:rPr>
          </w:pPr>
          <w:hyperlink w:anchor="_Toc235375651" w:history="1">
            <w:r w:rsidR="00CE4853" w:rsidRPr="002B097C">
              <w:rPr>
                <w:rStyle w:val="Hyperlink"/>
                <w:b/>
                <w:bCs/>
                <w:noProof/>
              </w:rPr>
              <w:t>Appendix C — IC Pin Configurations</w:t>
            </w:r>
            <w:r w:rsidR="00CE4853">
              <w:rPr>
                <w:noProof/>
              </w:rPr>
              <w:tab/>
            </w:r>
            <w:r w:rsidR="00CE4853">
              <w:rPr>
                <w:noProof/>
              </w:rPr>
              <w:fldChar w:fldCharType="begin"/>
            </w:r>
            <w:r w:rsidR="00CE4853">
              <w:rPr>
                <w:noProof/>
              </w:rPr>
              <w:instrText xml:space="preserve"> PAGEREF _Toc235375651 \h </w:instrText>
            </w:r>
            <w:r w:rsidR="00CE4853">
              <w:rPr>
                <w:noProof/>
              </w:rPr>
            </w:r>
            <w:r w:rsidR="00CE4853">
              <w:rPr>
                <w:noProof/>
              </w:rPr>
              <w:fldChar w:fldCharType="separate"/>
            </w:r>
            <w:r w:rsidR="00CE4853">
              <w:rPr>
                <w:noProof/>
              </w:rPr>
              <w:t>37</w:t>
            </w:r>
            <w:r w:rsidR="00CE4853">
              <w:rPr>
                <w:noProof/>
              </w:rPr>
              <w:fldChar w:fldCharType="end"/>
            </w:r>
          </w:hyperlink>
        </w:p>
        <w:p w:rsidR="00CE4853" w:rsidRDefault="00F05EE3">
          <w:pPr>
            <w:pStyle w:val="TOC2"/>
            <w:tabs>
              <w:tab w:val="right" w:leader="dot" w:pos="9350"/>
            </w:tabs>
            <w:rPr>
              <w:noProof/>
            </w:rPr>
          </w:pPr>
          <w:hyperlink w:anchor="_Toc235375652" w:history="1">
            <w:r w:rsidR="00CE4853" w:rsidRPr="002B097C">
              <w:rPr>
                <w:rStyle w:val="Hyperlink"/>
                <w:b/>
                <w:bCs/>
                <w:noProof/>
              </w:rPr>
              <w:t>Appendix D — Component List / Bill of Materials</w:t>
            </w:r>
            <w:r w:rsidR="00CE4853">
              <w:rPr>
                <w:noProof/>
              </w:rPr>
              <w:tab/>
            </w:r>
            <w:r w:rsidR="00CE4853">
              <w:rPr>
                <w:noProof/>
              </w:rPr>
              <w:fldChar w:fldCharType="begin"/>
            </w:r>
            <w:r w:rsidR="00CE4853">
              <w:rPr>
                <w:noProof/>
              </w:rPr>
              <w:instrText xml:space="preserve"> PAGEREF _Toc235375652 \h </w:instrText>
            </w:r>
            <w:r w:rsidR="00CE4853">
              <w:rPr>
                <w:noProof/>
              </w:rPr>
            </w:r>
            <w:r w:rsidR="00CE4853">
              <w:rPr>
                <w:noProof/>
              </w:rPr>
              <w:fldChar w:fldCharType="separate"/>
            </w:r>
            <w:r w:rsidR="00CE4853">
              <w:rPr>
                <w:noProof/>
              </w:rPr>
              <w:t>37</w:t>
            </w:r>
            <w:r w:rsidR="00CE4853">
              <w:rPr>
                <w:noProof/>
              </w:rPr>
              <w:fldChar w:fldCharType="end"/>
            </w:r>
          </w:hyperlink>
        </w:p>
        <w:p w:rsidR="00CE4853" w:rsidRDefault="00F05EE3">
          <w:pPr>
            <w:pStyle w:val="TOC2"/>
            <w:tabs>
              <w:tab w:val="right" w:leader="dot" w:pos="9350"/>
            </w:tabs>
            <w:rPr>
              <w:noProof/>
            </w:rPr>
          </w:pPr>
          <w:hyperlink w:anchor="_Toc235375653" w:history="1">
            <w:r w:rsidR="00CE4853" w:rsidRPr="002B097C">
              <w:rPr>
                <w:rStyle w:val="Hyperlink"/>
                <w:b/>
                <w:bCs/>
                <w:noProof/>
              </w:rPr>
              <w:t>Appendix E — Simulation Image Placeholders</w:t>
            </w:r>
            <w:r w:rsidR="00CE4853">
              <w:rPr>
                <w:noProof/>
              </w:rPr>
              <w:tab/>
            </w:r>
            <w:r w:rsidR="00CE4853">
              <w:rPr>
                <w:noProof/>
              </w:rPr>
              <w:fldChar w:fldCharType="begin"/>
            </w:r>
            <w:r w:rsidR="00CE4853">
              <w:rPr>
                <w:noProof/>
              </w:rPr>
              <w:instrText xml:space="preserve"> PAGEREF _Toc235375653 \h </w:instrText>
            </w:r>
            <w:r w:rsidR="00CE4853">
              <w:rPr>
                <w:noProof/>
              </w:rPr>
            </w:r>
            <w:r w:rsidR="00CE4853">
              <w:rPr>
                <w:noProof/>
              </w:rPr>
              <w:fldChar w:fldCharType="separate"/>
            </w:r>
            <w:r w:rsidR="00CE4853">
              <w:rPr>
                <w:noProof/>
              </w:rPr>
              <w:t>38</w:t>
            </w:r>
            <w:r w:rsidR="00CE4853">
              <w:rPr>
                <w:noProof/>
              </w:rPr>
              <w:fldChar w:fldCharType="end"/>
            </w:r>
          </w:hyperlink>
        </w:p>
        <w:p w:rsidR="008B45F5" w:rsidRDefault="007978B2">
          <w:r>
            <w:fldChar w:fldCharType="end"/>
          </w:r>
        </w:p>
      </w:sdtContent>
    </w:sdt>
    <w:p w:rsidR="008B45F5" w:rsidRDefault="007978B2">
      <w:r>
        <w:br w:type="page"/>
      </w:r>
    </w:p>
    <w:p w:rsidR="008B45F5" w:rsidRDefault="007978B2">
      <w:pPr>
        <w:pStyle w:val="Heading1"/>
        <w:pageBreakBefore/>
      </w:pPr>
      <w:bookmarkStart w:id="1" w:name="_Toc235375480"/>
      <w:r>
        <w:rPr>
          <w:b/>
          <w:bCs/>
        </w:rPr>
        <w:lastRenderedPageBreak/>
        <w:t>LIST OF FIGURES</w:t>
      </w:r>
      <w:bookmarkEnd w:id="1"/>
    </w:p>
    <w:p w:rsidR="008B45F5" w:rsidRDefault="007978B2">
      <w:pPr>
        <w:spacing w:after="120"/>
      </w:pPr>
      <w:r>
        <w:t>Figure 3.1 — Top-Level Block Diagram of the Integrated Digital Mission Management System</w:t>
      </w:r>
    </w:p>
    <w:p w:rsidR="008B45F5" w:rsidRDefault="007978B2">
      <w:pPr>
        <w:spacing w:after="120"/>
      </w:pPr>
      <w:r>
        <w:t>Figure 3.2 — Sensor Health and Triple Modular Redundancy Signal Flow</w:t>
      </w:r>
    </w:p>
    <w:p w:rsidR="008B45F5" w:rsidRDefault="007978B2">
      <w:pPr>
        <w:spacing w:after="120"/>
      </w:pPr>
      <w:r>
        <w:t>Figure 5.1 — Complete NI Multisim Schematic of the Integrated Digital Mission Management System</w:t>
      </w:r>
    </w:p>
    <w:p w:rsidR="008B45F5" w:rsidRDefault="007978B2">
      <w:pPr>
        <w:spacing w:after="120"/>
      </w:pPr>
      <w:r>
        <w:t>Figure 5.2 — 74LS154-Based Mission Sequencer Circuit and Logic Probe Verification</w:t>
      </w:r>
    </w:p>
    <w:p w:rsidR="008B45F5" w:rsidRDefault="007978B2">
      <w:pPr>
        <w:spacing w:after="120"/>
      </w:pPr>
      <w:r>
        <w:t>Figure 5.3 — Sensor Health Monitoring Circuit</w:t>
      </w:r>
    </w:p>
    <w:p w:rsidR="008B45F5" w:rsidRDefault="007978B2">
      <w:pPr>
        <w:spacing w:after="120"/>
      </w:pPr>
      <w:r>
        <w:t>Figure 5.4 — Triple Modular Redundancy Majority Voter Circuit</w:t>
      </w:r>
    </w:p>
    <w:p w:rsidR="008B45F5" w:rsidRDefault="007978B2">
      <w:pPr>
        <w:spacing w:after="120"/>
      </w:pPr>
      <w:r>
        <w:t>Figure 5.5 — Launch Authorisation and Mission Abort Logic Circuit</w:t>
      </w:r>
    </w:p>
    <w:p w:rsidR="008B45F5" w:rsidRDefault="007978B2">
      <w:pPr>
        <w:spacing w:after="120"/>
      </w:pPr>
      <w:r>
        <w:t>Figure 5.6 — 74LS74-Based Fault Memory and Mission Frozen Latch Circuit</w:t>
      </w:r>
    </w:p>
    <w:p w:rsidR="008B45F5" w:rsidRDefault="007978B2">
      <w:pPr>
        <w:spacing w:after="120"/>
      </w:pPr>
      <w:r>
        <w:t>Figure 5.7 — Telemetry Panel Displaying All Ten Monitored Mission Signals</w:t>
      </w:r>
    </w:p>
    <w:p w:rsidR="008B45F5" w:rsidRDefault="007978B2">
      <w:pPr>
        <w:pStyle w:val="Heading1"/>
        <w:pageBreakBefore/>
      </w:pPr>
      <w:bookmarkStart w:id="2" w:name="_Toc235375481"/>
      <w:r>
        <w:rPr>
          <w:b/>
          <w:bCs/>
        </w:rPr>
        <w:lastRenderedPageBreak/>
        <w:t>LIST OF TABLES</w:t>
      </w:r>
      <w:bookmarkEnd w:id="2"/>
    </w:p>
    <w:p w:rsidR="008B45F5" w:rsidRDefault="007978B2">
      <w:pPr>
        <w:spacing w:after="120"/>
      </w:pPr>
      <w:r>
        <w:t>Table 2.1 — Comparative Summary: Traditional vs Modern vs This Project</w:t>
      </w:r>
    </w:p>
    <w:p w:rsidR="008B45F5" w:rsidRDefault="007978B2">
      <w:pPr>
        <w:spacing w:after="120"/>
      </w:pPr>
      <w:r>
        <w:t>Table 3.1 — Integrated Circuits Used</w:t>
      </w:r>
    </w:p>
    <w:p w:rsidR="008B45F5" w:rsidRDefault="007978B2">
      <w:pPr>
        <w:spacing w:after="120"/>
      </w:pPr>
      <w:r>
        <w:t>Table 4.1 — Mission Timer (74LS93) Count Sequence</w:t>
      </w:r>
    </w:p>
    <w:p w:rsidR="008B45F5" w:rsidRDefault="007978B2">
      <w:pPr>
        <w:spacing w:after="120"/>
      </w:pPr>
      <w:r>
        <w:t>Table 4.2 — Mission Sequencer (74LS154) Output Mapping</w:t>
      </w:r>
    </w:p>
    <w:p w:rsidR="008B45F5" w:rsidRDefault="007978B2">
      <w:pPr>
        <w:spacing w:after="120"/>
      </w:pPr>
      <w:r>
        <w:t>Table 4.3 — Sensor Health AND-Chain (excerpt)</w:t>
      </w:r>
    </w:p>
    <w:p w:rsidR="008B45F5" w:rsidRDefault="007978B2">
      <w:pPr>
        <w:spacing w:after="120"/>
      </w:pPr>
      <w:r>
        <w:t>Table 4.4 — Triple Modular Redundancy Majority Voter Truth Table</w:t>
      </w:r>
    </w:p>
    <w:p w:rsidR="008B45F5" w:rsidRDefault="007978B2">
      <w:pPr>
        <w:spacing w:after="120"/>
      </w:pPr>
      <w:r>
        <w:t>Table 4.5 — Launch Authorisation Truth Table (excerpt)</w:t>
      </w:r>
    </w:p>
    <w:p w:rsidR="008B45F5" w:rsidRDefault="007978B2">
      <w:pPr>
        <w:spacing w:after="120"/>
      </w:pPr>
      <w:r>
        <w:t>Table 4.6 — Mission Abort Truth Table (excerpt)</w:t>
      </w:r>
    </w:p>
    <w:p w:rsidR="008B45F5" w:rsidRDefault="007978B2">
      <w:pPr>
        <w:spacing w:after="120"/>
      </w:pPr>
      <w:r>
        <w:t>Table 4.7 — Mission Frozen Latch Behaviour</w:t>
      </w:r>
    </w:p>
    <w:p w:rsidR="008B45F5" w:rsidRDefault="007978B2">
      <w:pPr>
        <w:spacing w:after="120"/>
      </w:pPr>
      <w:r>
        <w:t>Table 4.8 — Fault Memory Latch Behaviour</w:t>
      </w:r>
    </w:p>
    <w:p w:rsidR="008B45F5" w:rsidRDefault="007978B2">
      <w:pPr>
        <w:spacing w:after="120"/>
      </w:pPr>
      <w:r>
        <w:t>Table 6.1 — Test Cases Covering Nominal and Fault-Injected Mission Scenarios</w:t>
      </w:r>
    </w:p>
    <w:p w:rsidR="008B45F5" w:rsidRDefault="007978B2">
      <w:pPr>
        <w:spacing w:after="120"/>
      </w:pPr>
      <w:r>
        <w:t>Table D.1 — Bill of Materials</w:t>
      </w:r>
    </w:p>
    <w:p w:rsidR="008B45F5" w:rsidRDefault="008B45F5">
      <w:pPr>
        <w:sectPr w:rsidR="008B45F5">
          <w:pgSz w:w="12240" w:h="15840"/>
          <w:pgMar w:top="1440" w:right="1440" w:bottom="1440" w:left="1440" w:header="708" w:footer="708" w:gutter="0"/>
          <w:pgNumType w:fmt="lowerRoman" w:start="1"/>
          <w:cols w:space="720"/>
          <w:docGrid w:linePitch="360"/>
        </w:sectPr>
      </w:pPr>
    </w:p>
    <w:p w:rsidR="008B45F5" w:rsidRDefault="007978B2">
      <w:pPr>
        <w:pStyle w:val="Heading1"/>
        <w:pageBreakBefore/>
        <w:spacing w:before="240" w:after="240" w:line="360" w:lineRule="auto"/>
      </w:pPr>
      <w:bookmarkStart w:id="3" w:name="_Toc235375482"/>
      <w:r>
        <w:rPr>
          <w:b/>
          <w:bCs/>
          <w:color w:val="000000"/>
        </w:rPr>
        <w:lastRenderedPageBreak/>
        <w:t>CHAPTER 1: INTRODUCTION</w:t>
      </w:r>
      <w:bookmarkEnd w:id="3"/>
    </w:p>
    <w:p w:rsidR="008B45F5" w:rsidRDefault="007978B2">
      <w:pPr>
        <w:pStyle w:val="Heading2"/>
        <w:spacing w:before="240" w:after="160" w:line="360" w:lineRule="auto"/>
      </w:pPr>
      <w:bookmarkStart w:id="4" w:name="_Toc235375483"/>
      <w:r>
        <w:rPr>
          <w:b/>
          <w:bCs/>
          <w:color w:val="000000"/>
          <w:sz w:val="28"/>
          <w:szCs w:val="28"/>
        </w:rPr>
        <w:t>1.1 Background</w:t>
      </w:r>
      <w:bookmarkEnd w:id="4"/>
    </w:p>
    <w:p w:rsidR="008B45F5" w:rsidRDefault="007978B2">
      <w:pPr>
        <w:spacing w:after="160" w:line="360" w:lineRule="auto"/>
        <w:jc w:val="both"/>
      </w:pPr>
      <w:r>
        <w:rPr>
          <w:color w:val="000000"/>
        </w:rPr>
        <w:t>Every launch vehicle, from the smallest sounding rocket to a heavy-lift orbital launcher, depends on an onboard computer that decides what should happen next. This decision-making element does not fly the rocket directly in the sense of actuating thrusters or gimbals; that job belongs to the guidance and control loop. What the mission computer does is track where the vehicle is in its mission timeline, confirm that the systems required for the next step are healthy, and either permit the mission to proceed or force it into a safe condition. In modern vehicles this logic is implemented in software running on redundant flight computers, but the underlying decision structure — check status, decide, act, record, report — is old enough that it can be built with nothing more than combinational and sequential digital logic.</w:t>
      </w:r>
    </w:p>
    <w:p w:rsidR="008B45F5" w:rsidRDefault="007978B2">
      <w:pPr>
        <w:spacing w:after="160" w:line="360" w:lineRule="auto"/>
        <w:jc w:val="both"/>
      </w:pPr>
      <w:r>
        <w:rPr>
          <w:color w:val="000000"/>
        </w:rPr>
        <w:t>This project asked a simple question: how much of that decision structure could I reproduce using only 74-series TTL integrated circuits, without writing a single line of embedded software? The answer turned out to be a fair amount. Counters can generate a timeline, decoders can turn a binary count into discrete mission stages, AND/OR/NOT gates can encode launch and abort conditions, and a D flip-flop can remember that a fault occurred even after the fault itself disappears. Put together, these blocks form a small but genuine mission computer.</w:t>
      </w:r>
    </w:p>
    <w:p w:rsidR="008B45F5" w:rsidRDefault="007978B2">
      <w:pPr>
        <w:pStyle w:val="Heading2"/>
        <w:spacing w:before="240" w:after="160" w:line="360" w:lineRule="auto"/>
      </w:pPr>
      <w:bookmarkStart w:id="5" w:name="_Toc235375484"/>
      <w:r>
        <w:rPr>
          <w:b/>
          <w:bCs/>
          <w:color w:val="000000"/>
          <w:sz w:val="28"/>
          <w:szCs w:val="28"/>
        </w:rPr>
        <w:t>1.2 Motivation</w:t>
      </w:r>
      <w:bookmarkEnd w:id="5"/>
    </w:p>
    <w:p w:rsidR="008B45F5" w:rsidRDefault="007978B2">
      <w:pPr>
        <w:spacing w:after="160" w:line="360" w:lineRule="auto"/>
        <w:jc w:val="both"/>
      </w:pPr>
      <w:r>
        <w:rPr>
          <w:color w:val="000000"/>
        </w:rPr>
        <w:t>My interest in this topic came from a mismatch I noticed in my own coursework: digital logic is usually taught through isolated examples — a counter here, a decoder there, a flip-flop somewhere else — without a project that ties the individual devices into something that behaves like a real control system. I wanted a project where the truth table for a gate had actual consequences, where a stuck flip-flop meant the rocket would (in simulation) never leave the pad. Building a mission computer, even a simplified one, gave the individual 74-series parts a purpose beyond the textbook example.</w:t>
      </w:r>
    </w:p>
    <w:p w:rsidR="008B45F5" w:rsidRDefault="007978B2">
      <w:pPr>
        <w:spacing w:after="160" w:line="360" w:lineRule="auto"/>
        <w:jc w:val="both"/>
      </w:pPr>
      <w:r>
        <w:rPr>
          <w:color w:val="000000"/>
        </w:rPr>
        <w:t xml:space="preserve">A second motivation was reliability. Once I started reading about how ISRO, NASA, and other agencies handle sensor faults in flight, the idea of Triple Modular Redundancy stood out as </w:t>
      </w:r>
      <w:r>
        <w:rPr>
          <w:color w:val="000000"/>
        </w:rPr>
        <w:lastRenderedPageBreak/>
        <w:t>something that could be demonstrated in hardware with just a handful of AND and OR gates. Implementing a majority voter myself, rather than only reading about it, made the idea of fault tolerance concrete in a way that no textbook description had managed.</w:t>
      </w:r>
    </w:p>
    <w:p w:rsidR="008B45F5" w:rsidRDefault="007978B2">
      <w:pPr>
        <w:pStyle w:val="Heading2"/>
        <w:spacing w:before="240" w:after="160" w:line="360" w:lineRule="auto"/>
      </w:pPr>
      <w:bookmarkStart w:id="6" w:name="_Toc235375485"/>
      <w:r>
        <w:rPr>
          <w:b/>
          <w:bCs/>
          <w:color w:val="000000"/>
          <w:sz w:val="28"/>
          <w:szCs w:val="28"/>
        </w:rPr>
        <w:t>1.3 Problem Statement</w:t>
      </w:r>
      <w:bookmarkEnd w:id="6"/>
    </w:p>
    <w:p w:rsidR="008B45F5" w:rsidRDefault="007978B2">
      <w:pPr>
        <w:spacing w:after="160" w:line="360" w:lineRule="auto"/>
        <w:jc w:val="both"/>
      </w:pPr>
      <w:r>
        <w:rPr>
          <w:color w:val="000000"/>
        </w:rPr>
        <w:t>The problem this project addresses can be stated directly: design and simulate a digital system that (a) generates a repeatable mission timeline from a single clock source, (b) decodes that timeline into distinct operational stages, (c) continuously validates the health of navigation and support sensors using a redundant voting scheme, (d) authorises or aborts the mission based on that health information, (e) retains a permanent record of any abort event until deliberately reset, and (f) exposes the internal state of the system through a telemetry interface — all without using a microcontroller, FPGA, or any programmable logic device.</w:t>
      </w:r>
    </w:p>
    <w:p w:rsidR="008B45F5" w:rsidRDefault="007978B2">
      <w:pPr>
        <w:pStyle w:val="Heading2"/>
        <w:spacing w:before="240" w:after="160" w:line="360" w:lineRule="auto"/>
      </w:pPr>
      <w:bookmarkStart w:id="7" w:name="_Toc235375486"/>
      <w:r>
        <w:rPr>
          <w:b/>
          <w:bCs/>
          <w:color w:val="000000"/>
          <w:sz w:val="28"/>
          <w:szCs w:val="28"/>
        </w:rPr>
        <w:t>1.4 Objectives</w:t>
      </w:r>
      <w:bookmarkEnd w:id="7"/>
    </w:p>
    <w:p w:rsidR="008B45F5" w:rsidRDefault="007978B2">
      <w:pPr>
        <w:pStyle w:val="ListParagraph"/>
        <w:numPr>
          <w:ilvl w:val="0"/>
          <w:numId w:val="1"/>
        </w:numPr>
        <w:spacing w:after="80" w:line="360" w:lineRule="auto"/>
        <w:jc w:val="both"/>
      </w:pPr>
      <w:r>
        <w:rPr>
          <w:color w:val="000000"/>
        </w:rPr>
        <w:t>To design a stable clock and mission-timer stage using a 74LS93 ripple counter that produces a repeatable binary timeline.</w:t>
      </w:r>
    </w:p>
    <w:p w:rsidR="008B45F5" w:rsidRDefault="007978B2">
      <w:pPr>
        <w:pStyle w:val="ListParagraph"/>
        <w:numPr>
          <w:ilvl w:val="0"/>
          <w:numId w:val="1"/>
        </w:numPr>
        <w:spacing w:after="80" w:line="360" w:lineRule="auto"/>
        <w:jc w:val="both"/>
      </w:pPr>
      <w:r>
        <w:rPr>
          <w:color w:val="000000"/>
        </w:rPr>
        <w:t>To implement a mission sequencer using a 74LS154 decoder that converts the binary timeline into individual, mutually exclusive mission-stage signals.</w:t>
      </w:r>
    </w:p>
    <w:p w:rsidR="008B45F5" w:rsidRDefault="007978B2">
      <w:pPr>
        <w:pStyle w:val="ListParagraph"/>
        <w:numPr>
          <w:ilvl w:val="0"/>
          <w:numId w:val="1"/>
        </w:numPr>
        <w:spacing w:after="80" w:line="360" w:lineRule="auto"/>
        <w:jc w:val="both"/>
      </w:pPr>
      <w:r>
        <w:rPr>
          <w:color w:val="000000"/>
        </w:rPr>
        <w:t>To design a Triple Modular Redundancy block with a majority voter that validates navigation data from three independent sensor channels.</w:t>
      </w:r>
    </w:p>
    <w:p w:rsidR="008B45F5" w:rsidRDefault="007978B2">
      <w:pPr>
        <w:pStyle w:val="ListParagraph"/>
        <w:numPr>
          <w:ilvl w:val="0"/>
          <w:numId w:val="1"/>
        </w:numPr>
        <w:spacing w:after="80" w:line="360" w:lineRule="auto"/>
        <w:jc w:val="both"/>
      </w:pPr>
      <w:r>
        <w:rPr>
          <w:color w:val="000000"/>
        </w:rPr>
        <w:t>To implement launch-authorisation, abort, and mission-freeze logic using combinational gates and a 74LS74 flip-flop.</w:t>
      </w:r>
    </w:p>
    <w:p w:rsidR="008B45F5" w:rsidRDefault="007978B2">
      <w:pPr>
        <w:pStyle w:val="ListParagraph"/>
        <w:numPr>
          <w:ilvl w:val="0"/>
          <w:numId w:val="1"/>
        </w:numPr>
        <w:spacing w:after="80" w:line="360" w:lineRule="auto"/>
        <w:jc w:val="both"/>
      </w:pPr>
      <w:r>
        <w:rPr>
          <w:color w:val="000000"/>
        </w:rPr>
        <w:t>To build a fault-memory stage that permanently records an abort condition until the system is manually reset.</w:t>
      </w:r>
    </w:p>
    <w:p w:rsidR="008B45F5" w:rsidRDefault="007978B2">
      <w:pPr>
        <w:pStyle w:val="ListParagraph"/>
        <w:numPr>
          <w:ilvl w:val="0"/>
          <w:numId w:val="1"/>
        </w:numPr>
        <w:spacing w:after="80" w:line="360" w:lineRule="auto"/>
        <w:jc w:val="both"/>
      </w:pPr>
      <w:r>
        <w:rPr>
          <w:color w:val="000000"/>
        </w:rPr>
        <w:t>To design a telemetry panel that displays the real-time status of every major subsystem.</w:t>
      </w:r>
    </w:p>
    <w:p w:rsidR="008B45F5" w:rsidRDefault="007978B2">
      <w:pPr>
        <w:pStyle w:val="ListParagraph"/>
        <w:numPr>
          <w:ilvl w:val="0"/>
          <w:numId w:val="1"/>
        </w:numPr>
        <w:spacing w:after="80" w:line="360" w:lineRule="auto"/>
        <w:jc w:val="both"/>
      </w:pPr>
      <w:r>
        <w:rPr>
          <w:color w:val="000000"/>
        </w:rPr>
        <w:t>To verify the complete system in NI Multisim under both nominal and fault-injected conditions, and to document the observed behaviour against the expected truth tables.</w:t>
      </w:r>
    </w:p>
    <w:p w:rsidR="008B45F5" w:rsidRDefault="007978B2">
      <w:pPr>
        <w:pStyle w:val="Heading2"/>
        <w:spacing w:before="240" w:after="160" w:line="360" w:lineRule="auto"/>
      </w:pPr>
      <w:bookmarkStart w:id="8" w:name="_Toc235375487"/>
      <w:r>
        <w:rPr>
          <w:b/>
          <w:bCs/>
          <w:color w:val="000000"/>
          <w:sz w:val="28"/>
          <w:szCs w:val="28"/>
        </w:rPr>
        <w:t>1.5 Scope</w:t>
      </w:r>
      <w:bookmarkEnd w:id="8"/>
    </w:p>
    <w:p w:rsidR="008B45F5" w:rsidRDefault="007978B2">
      <w:pPr>
        <w:spacing w:after="160" w:line="360" w:lineRule="auto"/>
        <w:jc w:val="both"/>
      </w:pPr>
      <w:r>
        <w:rPr>
          <w:color w:val="000000"/>
        </w:rPr>
        <w:lastRenderedPageBreak/>
        <w:t>The scope of this project is limited to the digital decision-making layer of a launch-vehicle mission computer. It does not attempt to model the vehicle's dynamics, guidance algorithms, propulsion, or actual sensor physics; the sensor inputs are represented as toggle switches whose logic state stands in for a healthy or faulty condition. The project is a simulation exercise built and verified in NI Multisim, targeting the kind of digital design coursework where TTL-level implementation is expected rather than a microcontroller-based solution. Where useful, the report draws a comparison with how real agencies handle these problems, but no claim is made that the mapping between binary mission states and actual launch-vehicle phases (as used in Chapter 4) is anything more than a teaching abstraction created for this project.</w:t>
      </w:r>
    </w:p>
    <w:p w:rsidR="008B45F5" w:rsidRDefault="007978B2">
      <w:pPr>
        <w:pStyle w:val="Heading2"/>
        <w:spacing w:before="240" w:after="160" w:line="360" w:lineRule="auto"/>
      </w:pPr>
      <w:bookmarkStart w:id="9" w:name="_Toc235375488"/>
      <w:r>
        <w:rPr>
          <w:b/>
          <w:bCs/>
          <w:color w:val="000000"/>
          <w:sz w:val="28"/>
          <w:szCs w:val="28"/>
        </w:rPr>
        <w:t>1.6 Applications</w:t>
      </w:r>
      <w:bookmarkEnd w:id="9"/>
    </w:p>
    <w:p w:rsidR="008B45F5" w:rsidRDefault="007978B2">
      <w:pPr>
        <w:pStyle w:val="ListParagraph"/>
        <w:numPr>
          <w:ilvl w:val="0"/>
          <w:numId w:val="1"/>
        </w:numPr>
        <w:spacing w:after="80" w:line="360" w:lineRule="auto"/>
        <w:jc w:val="both"/>
      </w:pPr>
      <w:r>
        <w:rPr>
          <w:color w:val="000000"/>
        </w:rPr>
        <w:t>Educational demonstration of fault-tolerant digital design using discrete TTL logic.</w:t>
      </w:r>
    </w:p>
    <w:p w:rsidR="008B45F5" w:rsidRDefault="007978B2">
      <w:pPr>
        <w:pStyle w:val="ListParagraph"/>
        <w:numPr>
          <w:ilvl w:val="0"/>
          <w:numId w:val="1"/>
        </w:numPr>
        <w:spacing w:after="80" w:line="360" w:lineRule="auto"/>
        <w:jc w:val="both"/>
      </w:pPr>
      <w:r>
        <w:rPr>
          <w:color w:val="000000"/>
        </w:rPr>
        <w:t>A hardware analogue for understanding sequencing logic used in launch-vehicle and satellite mission computers.</w:t>
      </w:r>
    </w:p>
    <w:p w:rsidR="008B45F5" w:rsidRDefault="007978B2">
      <w:pPr>
        <w:pStyle w:val="ListParagraph"/>
        <w:numPr>
          <w:ilvl w:val="0"/>
          <w:numId w:val="1"/>
        </w:numPr>
        <w:spacing w:after="80" w:line="360" w:lineRule="auto"/>
        <w:jc w:val="both"/>
      </w:pPr>
      <w:r>
        <w:rPr>
          <w:color w:val="000000"/>
        </w:rPr>
        <w:t>A reference design for safety-interlock logic in industrial automation and PLC-based safety controllers.</w:t>
      </w:r>
    </w:p>
    <w:p w:rsidR="008B45F5" w:rsidRDefault="007978B2">
      <w:pPr>
        <w:pStyle w:val="ListParagraph"/>
        <w:numPr>
          <w:ilvl w:val="0"/>
          <w:numId w:val="1"/>
        </w:numPr>
        <w:spacing w:after="80" w:line="360" w:lineRule="auto"/>
        <w:jc w:val="both"/>
      </w:pPr>
      <w:r>
        <w:rPr>
          <w:color w:val="000000"/>
        </w:rPr>
        <w:t>A stepping stone toward FPGA- or microcontroller-based implementations of the same architecture, discussed in Chapter 9.</w:t>
      </w:r>
    </w:p>
    <w:p w:rsidR="008B45F5" w:rsidRDefault="007978B2">
      <w:pPr>
        <w:pStyle w:val="Heading2"/>
        <w:spacing w:before="240" w:after="160" w:line="360" w:lineRule="auto"/>
      </w:pPr>
      <w:bookmarkStart w:id="10" w:name="_Toc235375489"/>
      <w:r>
        <w:rPr>
          <w:b/>
          <w:bCs/>
          <w:color w:val="000000"/>
          <w:sz w:val="28"/>
          <w:szCs w:val="28"/>
        </w:rPr>
        <w:t>1.7 Project Overview</w:t>
      </w:r>
      <w:bookmarkEnd w:id="10"/>
    </w:p>
    <w:p w:rsidR="008B45F5" w:rsidRDefault="007978B2">
      <w:pPr>
        <w:spacing w:after="160" w:line="360" w:lineRule="auto"/>
        <w:jc w:val="both"/>
      </w:pPr>
      <w:r>
        <w:rPr>
          <w:color w:val="000000"/>
        </w:rPr>
        <w:t>The remainder of this report is organised as follows. Chapter 2 reviews how mission sequencing has traditionally been implemented and contrasts that with the approach taken here. Chapter 3 lays out the complete system architecture and the flow of signals between subsystems. Chapter 4 goes through the hardware design of every subsystem in detail, including Boolean equations and truth tables. Chapter 5 documents the NI Multisim implementation, and Chapters 6 and 7 present the testing methodology and the results obtained. Chapter 8 relates the project to industrial and aerospace practice, Chapter 9 discusses how the design could be extended, and Chapter 10 concludes the report.</w:t>
      </w:r>
    </w:p>
    <w:p w:rsidR="008B45F5" w:rsidRDefault="007978B2">
      <w:pPr>
        <w:pStyle w:val="Heading1"/>
        <w:pageBreakBefore/>
        <w:spacing w:before="240" w:after="240" w:line="360" w:lineRule="auto"/>
      </w:pPr>
      <w:bookmarkStart w:id="11" w:name="_Toc235375490"/>
      <w:r>
        <w:rPr>
          <w:b/>
          <w:bCs/>
          <w:color w:val="000000"/>
        </w:rPr>
        <w:lastRenderedPageBreak/>
        <w:t>CHAPTER 2: LITERATURE REVIEW</w:t>
      </w:r>
      <w:bookmarkEnd w:id="11"/>
    </w:p>
    <w:p w:rsidR="008B45F5" w:rsidRDefault="007978B2">
      <w:pPr>
        <w:pStyle w:val="Heading2"/>
        <w:spacing w:before="240" w:after="160" w:line="360" w:lineRule="auto"/>
      </w:pPr>
      <w:bookmarkStart w:id="12" w:name="_Toc235375491"/>
      <w:r>
        <w:rPr>
          <w:b/>
          <w:bCs/>
          <w:color w:val="000000"/>
          <w:sz w:val="28"/>
          <w:szCs w:val="28"/>
        </w:rPr>
        <w:t>2.1 Traditional Sequential Mission Controllers</w:t>
      </w:r>
      <w:bookmarkEnd w:id="12"/>
    </w:p>
    <w:p w:rsidR="008B45F5" w:rsidRDefault="007978B2">
      <w:pPr>
        <w:spacing w:after="160" w:line="360" w:lineRule="auto"/>
        <w:jc w:val="both"/>
      </w:pPr>
      <w:r>
        <w:rPr>
          <w:color w:val="000000"/>
        </w:rPr>
        <w:t xml:space="preserve">Early mission-sequencing hardware, whether in launch vehicles or in industrial batch-process controllers, relied heavily on relay logic and later on discrete transistor-transistor logic (TTL) circuits before microprocessors became affordable and reliable enough for flight use. A sequential controller of this era was typically built around a counter or a stepping-relay chain, with each output corresponding to one stage of the process. Timing was governed by fixed delay elements rather than adaptive logic, and fault handling, where it existed at all, usually consisted of hard-wired interlocks that halted the sequence rather than making a graded decision. This style of design has the advantage of being fully deterministic and easy to reason about — a property that safety-critical systems still value — but it is inflexible: changing the mission sequence means rewiring the hardware, and there is no natural place to add more sophisticated redundancy checking. </w:t>
      </w:r>
    </w:p>
    <w:p w:rsidR="008B45F5" w:rsidRDefault="007978B2">
      <w:pPr>
        <w:pStyle w:val="Heading2"/>
        <w:spacing w:before="240" w:after="160" w:line="360" w:lineRule="auto"/>
      </w:pPr>
      <w:bookmarkStart w:id="13" w:name="_Toc235375492"/>
      <w:r>
        <w:rPr>
          <w:b/>
          <w:bCs/>
          <w:color w:val="000000"/>
          <w:sz w:val="28"/>
          <w:szCs w:val="28"/>
        </w:rPr>
        <w:t>2.2 Modern Digital Mission Management Systems</w:t>
      </w:r>
      <w:bookmarkEnd w:id="13"/>
    </w:p>
    <w:p w:rsidR="008B45F5" w:rsidRDefault="007978B2">
      <w:pPr>
        <w:spacing w:after="160" w:line="360" w:lineRule="auto"/>
        <w:jc w:val="both"/>
      </w:pPr>
      <w:r>
        <w:rPr>
          <w:color w:val="000000"/>
        </w:rPr>
        <w:t>Contemporary launch-vehicle and spacecraft avionics have moved almost entirely to software running on redundant flight computers, typically arranged in dual- or triple-redundant voting configurations to guard against single-point hardware failures. [Citation placeholder — NASA/ISRO technical report on flight computer architecture] Sensor validation in these systems is usually performed through software-implemented voting or Kalman-filter-based sensor fusion rather than hardware majority gates, and mission sequencing is expressed as state machines or rule-based logic in the flight software rather than as a fixed hardware decoder chain. This gives modern systems far greater flexibility — a sequence can be reprogrammed without touching the hardware — at the cost of depending on the correctness of the software and the underlying processor, which introduces its own class of failure modes (radiation-induced bit flips, software defects, timing non-determinism) that hardware-only designs do not share in the same way.</w:t>
      </w:r>
    </w:p>
    <w:p w:rsidR="008B45F5" w:rsidRDefault="007978B2">
      <w:pPr>
        <w:pStyle w:val="Heading2"/>
        <w:spacing w:before="240" w:after="160" w:line="360" w:lineRule="auto"/>
      </w:pPr>
      <w:bookmarkStart w:id="14" w:name="_Toc235375493"/>
      <w:r>
        <w:rPr>
          <w:b/>
          <w:bCs/>
          <w:color w:val="000000"/>
          <w:sz w:val="28"/>
          <w:szCs w:val="28"/>
        </w:rPr>
        <w:t>2.3 Comparative Discussion</w:t>
      </w:r>
      <w:bookmarkEnd w:id="14"/>
    </w:p>
    <w:p w:rsidR="008B45F5" w:rsidRDefault="007978B2">
      <w:pPr>
        <w:spacing w:after="160" w:line="360" w:lineRule="auto"/>
        <w:jc w:val="both"/>
      </w:pPr>
      <w:r>
        <w:rPr>
          <w:color w:val="000000"/>
        </w:rPr>
        <w:t xml:space="preserve">The project reported here sits deliberately between these two eras. Like a traditional sequential controller, the mission timeline is generated by a hardware counter and decoded by a fixed decoder, </w:t>
      </w:r>
      <w:r>
        <w:rPr>
          <w:color w:val="000000"/>
        </w:rPr>
        <w:lastRenderedPageBreak/>
        <w:t>which keeps the system fully deterministic and easy to verify exhaustively against a truth table. However, unlike a simple relay-era interlock, the decision logic incorporates a Triple Modular Redundancy scheme with a majority voter — a concept borrowed directly from modern fault-tolerant flight computer design — implemented here in gate-level hardware rather than in software. This combination is not intended to compete with a real flight computer; it is intended to demonstrate, at a level appropriate for an undergraduate digital-design project, how the reliability techniques used in modern avionics can be expressed using nothing more than combinational and sequential TTL logic.</w:t>
      </w:r>
    </w:p>
    <w:p w:rsidR="008B45F5" w:rsidRDefault="007978B2">
      <w:pPr>
        <w:spacing w:after="160" w:line="360" w:lineRule="auto"/>
        <w:jc w:val="both"/>
      </w:pPr>
      <w:r>
        <w:rPr>
          <w:color w:val="000000"/>
        </w:rPr>
        <w:t>Table 2.1 summarises the main points of comparison.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46"/>
        <w:gridCol w:w="2449"/>
        <w:gridCol w:w="2510"/>
        <w:gridCol w:w="1895"/>
      </w:tblGrid>
      <w:tr w:rsidR="008B45F5">
        <w:trPr>
          <w:tblHeader/>
        </w:trPr>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Attribute</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Traditional Relay / TTL Sequencer</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Modern Software-Based Controller</w:t>
            </w:r>
          </w:p>
        </w:tc>
        <w:tc>
          <w:tcPr>
            <w:tcW w:w="2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This Project (IDMMS)</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Sequencing element</w:t>
            </w:r>
          </w:p>
        </w:tc>
        <w:tc>
          <w:tcPr>
            <w:tcW w:w="2600" w:type="dxa"/>
            <w:tcMar>
              <w:top w:w="60" w:type="dxa"/>
              <w:left w:w="100" w:type="dxa"/>
              <w:bottom w:w="60" w:type="dxa"/>
              <w:right w:w="100" w:type="dxa"/>
            </w:tcMar>
            <w:vAlign w:val="center"/>
          </w:tcPr>
          <w:p w:rsidR="008B45F5" w:rsidRDefault="007978B2">
            <w:pPr>
              <w:jc w:val="center"/>
            </w:pPr>
            <w:r>
              <w:rPr>
                <w:sz w:val="22"/>
                <w:szCs w:val="22"/>
              </w:rPr>
              <w:t>Stepping relay / fixed counter</w:t>
            </w:r>
          </w:p>
        </w:tc>
        <w:tc>
          <w:tcPr>
            <w:tcW w:w="2600" w:type="dxa"/>
            <w:tcMar>
              <w:top w:w="60" w:type="dxa"/>
              <w:left w:w="100" w:type="dxa"/>
              <w:bottom w:w="60" w:type="dxa"/>
              <w:right w:w="100" w:type="dxa"/>
            </w:tcMar>
            <w:vAlign w:val="center"/>
          </w:tcPr>
          <w:p w:rsidR="008B45F5" w:rsidRDefault="007978B2">
            <w:pPr>
              <w:jc w:val="center"/>
            </w:pPr>
            <w:r>
              <w:rPr>
                <w:sz w:val="22"/>
                <w:szCs w:val="22"/>
              </w:rPr>
              <w:t>Software state machine</w:t>
            </w:r>
          </w:p>
        </w:tc>
        <w:tc>
          <w:tcPr>
            <w:tcW w:w="2000" w:type="dxa"/>
            <w:tcMar>
              <w:top w:w="60" w:type="dxa"/>
              <w:left w:w="100" w:type="dxa"/>
              <w:bottom w:w="60" w:type="dxa"/>
              <w:right w:w="100" w:type="dxa"/>
            </w:tcMar>
            <w:vAlign w:val="center"/>
          </w:tcPr>
          <w:p w:rsidR="008B45F5" w:rsidRDefault="007978B2">
            <w:pPr>
              <w:jc w:val="center"/>
            </w:pPr>
            <w:r>
              <w:rPr>
                <w:sz w:val="22"/>
                <w:szCs w:val="22"/>
              </w:rPr>
              <w:t>74LS93 counter + 74LS154 decoder</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Redundancy method</w:t>
            </w:r>
          </w:p>
        </w:tc>
        <w:tc>
          <w:tcPr>
            <w:tcW w:w="2600" w:type="dxa"/>
            <w:tcMar>
              <w:top w:w="60" w:type="dxa"/>
              <w:left w:w="100" w:type="dxa"/>
              <w:bottom w:w="60" w:type="dxa"/>
              <w:right w:w="100" w:type="dxa"/>
            </w:tcMar>
            <w:vAlign w:val="center"/>
          </w:tcPr>
          <w:p w:rsidR="008B45F5" w:rsidRDefault="007978B2">
            <w:pPr>
              <w:jc w:val="center"/>
            </w:pPr>
            <w:r>
              <w:rPr>
                <w:sz w:val="22"/>
                <w:szCs w:val="22"/>
              </w:rPr>
              <w:t>Rarely implemented</w:t>
            </w:r>
          </w:p>
        </w:tc>
        <w:tc>
          <w:tcPr>
            <w:tcW w:w="2600" w:type="dxa"/>
            <w:tcMar>
              <w:top w:w="60" w:type="dxa"/>
              <w:left w:w="100" w:type="dxa"/>
              <w:bottom w:w="60" w:type="dxa"/>
              <w:right w:w="100" w:type="dxa"/>
            </w:tcMar>
            <w:vAlign w:val="center"/>
          </w:tcPr>
          <w:p w:rsidR="008B45F5" w:rsidRDefault="007978B2">
            <w:pPr>
              <w:jc w:val="center"/>
            </w:pPr>
            <w:r>
              <w:rPr>
                <w:sz w:val="22"/>
                <w:szCs w:val="22"/>
              </w:rPr>
              <w:t>Software voting / sensor fusion</w:t>
            </w:r>
          </w:p>
        </w:tc>
        <w:tc>
          <w:tcPr>
            <w:tcW w:w="2000" w:type="dxa"/>
            <w:tcMar>
              <w:top w:w="60" w:type="dxa"/>
              <w:left w:w="100" w:type="dxa"/>
              <w:bottom w:w="60" w:type="dxa"/>
              <w:right w:w="100" w:type="dxa"/>
            </w:tcMar>
            <w:vAlign w:val="center"/>
          </w:tcPr>
          <w:p w:rsidR="008B45F5" w:rsidRDefault="007978B2">
            <w:pPr>
              <w:jc w:val="center"/>
            </w:pPr>
            <w:r>
              <w:rPr>
                <w:sz w:val="22"/>
                <w:szCs w:val="22"/>
              </w:rPr>
              <w:t>Hardware majority voter (TMR)</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Fault recording</w:t>
            </w:r>
          </w:p>
        </w:tc>
        <w:tc>
          <w:tcPr>
            <w:tcW w:w="2600" w:type="dxa"/>
            <w:tcMar>
              <w:top w:w="60" w:type="dxa"/>
              <w:left w:w="100" w:type="dxa"/>
              <w:bottom w:w="60" w:type="dxa"/>
              <w:right w:w="100" w:type="dxa"/>
            </w:tcMar>
            <w:vAlign w:val="center"/>
          </w:tcPr>
          <w:p w:rsidR="008B45F5" w:rsidRDefault="007978B2">
            <w:pPr>
              <w:jc w:val="center"/>
            </w:pPr>
            <w:r>
              <w:rPr>
                <w:sz w:val="22"/>
                <w:szCs w:val="22"/>
              </w:rPr>
              <w:t>Hard-wired interlock (if any)</w:t>
            </w:r>
          </w:p>
        </w:tc>
        <w:tc>
          <w:tcPr>
            <w:tcW w:w="2600" w:type="dxa"/>
            <w:tcMar>
              <w:top w:w="60" w:type="dxa"/>
              <w:left w:w="100" w:type="dxa"/>
              <w:bottom w:w="60" w:type="dxa"/>
              <w:right w:w="100" w:type="dxa"/>
            </w:tcMar>
            <w:vAlign w:val="center"/>
          </w:tcPr>
          <w:p w:rsidR="008B45F5" w:rsidRDefault="007978B2">
            <w:pPr>
              <w:jc w:val="center"/>
            </w:pPr>
            <w:r>
              <w:rPr>
                <w:sz w:val="22"/>
                <w:szCs w:val="22"/>
              </w:rPr>
              <w:t>Logged in software/telemetry</w:t>
            </w:r>
          </w:p>
        </w:tc>
        <w:tc>
          <w:tcPr>
            <w:tcW w:w="2000" w:type="dxa"/>
            <w:tcMar>
              <w:top w:w="60" w:type="dxa"/>
              <w:left w:w="100" w:type="dxa"/>
              <w:bottom w:w="60" w:type="dxa"/>
              <w:right w:w="100" w:type="dxa"/>
            </w:tcMar>
            <w:vAlign w:val="center"/>
          </w:tcPr>
          <w:p w:rsidR="008B45F5" w:rsidRDefault="007978B2">
            <w:pPr>
              <w:jc w:val="center"/>
            </w:pPr>
            <w:r>
              <w:rPr>
                <w:sz w:val="22"/>
                <w:szCs w:val="22"/>
              </w:rPr>
              <w:t>74LS74 latched fault memory</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Reconfigurability</w:t>
            </w:r>
          </w:p>
        </w:tc>
        <w:tc>
          <w:tcPr>
            <w:tcW w:w="2600" w:type="dxa"/>
            <w:tcMar>
              <w:top w:w="60" w:type="dxa"/>
              <w:left w:w="100" w:type="dxa"/>
              <w:bottom w:w="60" w:type="dxa"/>
              <w:right w:w="100" w:type="dxa"/>
            </w:tcMar>
            <w:vAlign w:val="center"/>
          </w:tcPr>
          <w:p w:rsidR="008B45F5" w:rsidRDefault="007978B2">
            <w:pPr>
              <w:jc w:val="center"/>
            </w:pPr>
            <w:r>
              <w:rPr>
                <w:sz w:val="22"/>
                <w:szCs w:val="22"/>
              </w:rPr>
              <w:t>Requires rewiring</w:t>
            </w:r>
          </w:p>
        </w:tc>
        <w:tc>
          <w:tcPr>
            <w:tcW w:w="2600" w:type="dxa"/>
            <w:tcMar>
              <w:top w:w="60" w:type="dxa"/>
              <w:left w:w="100" w:type="dxa"/>
              <w:bottom w:w="60" w:type="dxa"/>
              <w:right w:w="100" w:type="dxa"/>
            </w:tcMar>
            <w:vAlign w:val="center"/>
          </w:tcPr>
          <w:p w:rsidR="008B45F5" w:rsidRDefault="007978B2">
            <w:pPr>
              <w:jc w:val="center"/>
            </w:pPr>
            <w:r>
              <w:rPr>
                <w:sz w:val="22"/>
                <w:szCs w:val="22"/>
              </w:rPr>
              <w:t>Reprogrammable</w:t>
            </w:r>
          </w:p>
        </w:tc>
        <w:tc>
          <w:tcPr>
            <w:tcW w:w="2000" w:type="dxa"/>
            <w:tcMar>
              <w:top w:w="60" w:type="dxa"/>
              <w:left w:w="100" w:type="dxa"/>
              <w:bottom w:w="60" w:type="dxa"/>
              <w:right w:w="100" w:type="dxa"/>
            </w:tcMar>
            <w:vAlign w:val="center"/>
          </w:tcPr>
          <w:p w:rsidR="008B45F5" w:rsidRDefault="007978B2">
            <w:pPr>
              <w:jc w:val="center"/>
            </w:pPr>
            <w:r>
              <w:rPr>
                <w:sz w:val="22"/>
                <w:szCs w:val="22"/>
              </w:rPr>
              <w:t>Requires rewiring (fixed logic)</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Determinism</w:t>
            </w:r>
          </w:p>
        </w:tc>
        <w:tc>
          <w:tcPr>
            <w:tcW w:w="2600" w:type="dxa"/>
            <w:tcMar>
              <w:top w:w="60" w:type="dxa"/>
              <w:left w:w="100" w:type="dxa"/>
              <w:bottom w:w="60" w:type="dxa"/>
              <w:right w:w="100" w:type="dxa"/>
            </w:tcMar>
            <w:vAlign w:val="center"/>
          </w:tcPr>
          <w:p w:rsidR="008B45F5" w:rsidRDefault="007978B2">
            <w:pPr>
              <w:jc w:val="center"/>
            </w:pPr>
            <w:r>
              <w:rPr>
                <w:sz w:val="22"/>
                <w:szCs w:val="22"/>
              </w:rPr>
              <w:t>Very high</w:t>
            </w:r>
          </w:p>
        </w:tc>
        <w:tc>
          <w:tcPr>
            <w:tcW w:w="2600" w:type="dxa"/>
            <w:tcMar>
              <w:top w:w="60" w:type="dxa"/>
              <w:left w:w="100" w:type="dxa"/>
              <w:bottom w:w="60" w:type="dxa"/>
              <w:right w:w="100" w:type="dxa"/>
            </w:tcMar>
            <w:vAlign w:val="center"/>
          </w:tcPr>
          <w:p w:rsidR="008B45F5" w:rsidRDefault="007978B2">
            <w:pPr>
              <w:jc w:val="center"/>
            </w:pPr>
            <w:r>
              <w:rPr>
                <w:sz w:val="22"/>
                <w:szCs w:val="22"/>
              </w:rPr>
              <w:t>Depends on software correctness</w:t>
            </w:r>
          </w:p>
        </w:tc>
        <w:tc>
          <w:tcPr>
            <w:tcW w:w="2000" w:type="dxa"/>
            <w:tcMar>
              <w:top w:w="60" w:type="dxa"/>
              <w:left w:w="100" w:type="dxa"/>
              <w:bottom w:w="60" w:type="dxa"/>
              <w:right w:w="100" w:type="dxa"/>
            </w:tcMar>
            <w:vAlign w:val="center"/>
          </w:tcPr>
          <w:p w:rsidR="008B45F5" w:rsidRDefault="007978B2">
            <w:pPr>
              <w:jc w:val="center"/>
            </w:pPr>
            <w:r>
              <w:rPr>
                <w:sz w:val="22"/>
                <w:szCs w:val="22"/>
              </w:rPr>
              <w:t>Very high</w:t>
            </w:r>
          </w:p>
        </w:tc>
      </w:tr>
    </w:tbl>
    <w:p w:rsidR="008B45F5" w:rsidRDefault="008B45F5">
      <w:pPr>
        <w:spacing w:after="200"/>
      </w:pPr>
    </w:p>
    <w:p w:rsidR="008B45F5" w:rsidRDefault="007978B2">
      <w:pPr>
        <w:pStyle w:val="Heading1"/>
        <w:pageBreakBefore/>
        <w:spacing w:before="240" w:after="240" w:line="360" w:lineRule="auto"/>
      </w:pPr>
      <w:bookmarkStart w:id="15" w:name="_Toc235375494"/>
      <w:r>
        <w:rPr>
          <w:b/>
          <w:bCs/>
          <w:color w:val="000000"/>
        </w:rPr>
        <w:lastRenderedPageBreak/>
        <w:t>CHAPTER 3: SYSTEM ARCHITECTURE</w:t>
      </w:r>
      <w:bookmarkEnd w:id="15"/>
    </w:p>
    <w:p w:rsidR="008B45F5" w:rsidRDefault="007978B2">
      <w:pPr>
        <w:pStyle w:val="Heading2"/>
        <w:spacing w:before="240" w:after="160" w:line="360" w:lineRule="auto"/>
      </w:pPr>
      <w:bookmarkStart w:id="16" w:name="_Toc235375495"/>
      <w:r>
        <w:rPr>
          <w:b/>
          <w:bCs/>
          <w:color w:val="000000"/>
          <w:sz w:val="28"/>
          <w:szCs w:val="28"/>
        </w:rPr>
        <w:t>3.1 Design Philosophy</w:t>
      </w:r>
      <w:bookmarkEnd w:id="16"/>
    </w:p>
    <w:p w:rsidR="008B45F5" w:rsidRDefault="007978B2">
      <w:pPr>
        <w:spacing w:after="160" w:line="360" w:lineRule="auto"/>
        <w:jc w:val="both"/>
      </w:pPr>
      <w:r>
        <w:rPr>
          <w:color w:val="000000"/>
        </w:rPr>
        <w:t>Before touching Multisim, I sketched out what the system needed to do in plain terms: keep track of where the mission is in its timeline, check that the sensors relevant to that stage are healthy, decide whether to continue or abort, remember an abort if one happens, and report all of this to an operator. Once that much was clear, mapping each function onto a specific 74-series device was mostly a matter of picking the simplest part that could do the job — a decision explained further in Section 3.4.</w:t>
      </w:r>
    </w:p>
    <w:p w:rsidR="008B45F5" w:rsidRDefault="007978B2">
      <w:pPr>
        <w:pStyle w:val="Heading2"/>
        <w:spacing w:before="240" w:after="160" w:line="360" w:lineRule="auto"/>
      </w:pPr>
      <w:bookmarkStart w:id="17" w:name="_Toc235375496"/>
      <w:r>
        <w:rPr>
          <w:b/>
          <w:bCs/>
          <w:color w:val="000000"/>
          <w:sz w:val="28"/>
          <w:szCs w:val="28"/>
        </w:rPr>
        <w:t>3.2 Top-Level Block Diagram</w:t>
      </w:r>
      <w:bookmarkEnd w:id="17"/>
    </w:p>
    <w:p w:rsidR="008B45F5" w:rsidRDefault="007978B2">
      <w:pPr>
        <w:spacing w:after="160" w:line="360" w:lineRule="auto"/>
        <w:jc w:val="both"/>
      </w:pPr>
      <w:r>
        <w:rPr>
          <w:color w:val="000000"/>
        </w:rPr>
        <w:t>Figure 3.1 shows the complete system at the block level. Signals flow left to right through the timing and sequencing chain, while the sensor and redundancy chain feeds into the decision logic from below.</w:t>
      </w:r>
    </w:p>
    <w:tbl>
      <w:tblPr>
        <w:tblW w:w="9000" w:type="dxa"/>
        <w:jc w:val="center"/>
        <w:tblCellMar>
          <w:left w:w="10" w:type="dxa"/>
          <w:right w:w="10" w:type="dxa"/>
        </w:tblCellMar>
        <w:tblLook w:val="0000" w:firstRow="0" w:lastRow="0" w:firstColumn="0" w:lastColumn="0" w:noHBand="0" w:noVBand="0"/>
      </w:tblPr>
      <w:tblGrid>
        <w:gridCol w:w="2660"/>
        <w:gridCol w:w="511"/>
        <w:gridCol w:w="2659"/>
        <w:gridCol w:w="511"/>
        <w:gridCol w:w="2659"/>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Clock Generator</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Mission Timer (74LS93)</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Mission Sequencer (74LS154)</w:t>
            </w:r>
          </w:p>
        </w:tc>
      </w:tr>
    </w:tbl>
    <w:p w:rsidR="008B45F5" w:rsidRDefault="008B45F5">
      <w:pPr>
        <w:spacing w:after="150"/>
      </w:pPr>
    </w:p>
    <w:tbl>
      <w:tblPr>
        <w:tblW w:w="9000" w:type="dxa"/>
        <w:jc w:val="center"/>
        <w:tblCellMar>
          <w:left w:w="10" w:type="dxa"/>
          <w:right w:w="10" w:type="dxa"/>
        </w:tblCellMar>
        <w:tblLook w:val="0000" w:firstRow="0" w:lastRow="0" w:firstColumn="0" w:lastColumn="0" w:noHBand="0" w:noVBand="0"/>
      </w:tblPr>
      <w:tblGrid>
        <w:gridCol w:w="4106"/>
        <w:gridCol w:w="789"/>
        <w:gridCol w:w="4105"/>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Sensor Inputs</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Sensor Health &amp; TMR Voter</w:t>
            </w:r>
          </w:p>
        </w:tc>
      </w:tr>
    </w:tbl>
    <w:p w:rsidR="008B45F5" w:rsidRDefault="008B45F5">
      <w:pPr>
        <w:spacing w:after="150"/>
      </w:pPr>
    </w:p>
    <w:tbl>
      <w:tblPr>
        <w:tblW w:w="9000" w:type="dxa"/>
        <w:jc w:val="center"/>
        <w:tblCellMar>
          <w:left w:w="10" w:type="dxa"/>
          <w:right w:w="10" w:type="dxa"/>
        </w:tblCellMar>
        <w:tblLook w:val="0000" w:firstRow="0" w:lastRow="0" w:firstColumn="0" w:lastColumn="0" w:noHBand="0" w:noVBand="0"/>
      </w:tblPr>
      <w:tblGrid>
        <w:gridCol w:w="2660"/>
        <w:gridCol w:w="511"/>
        <w:gridCol w:w="2659"/>
        <w:gridCol w:w="511"/>
        <w:gridCol w:w="2659"/>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Mission Stage</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Decision Logic (Launch / Abort)</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Fault Memory (74LS74)</w:t>
            </w:r>
          </w:p>
        </w:tc>
      </w:tr>
    </w:tbl>
    <w:p w:rsidR="008B45F5" w:rsidRDefault="008B45F5">
      <w:pPr>
        <w:spacing w:after="150"/>
      </w:pPr>
    </w:p>
    <w:tbl>
      <w:tblPr>
        <w:tblW w:w="9000" w:type="dxa"/>
        <w:jc w:val="center"/>
        <w:tblCellMar>
          <w:left w:w="10" w:type="dxa"/>
          <w:right w:w="10" w:type="dxa"/>
        </w:tblCellMar>
        <w:tblLook w:val="0000" w:firstRow="0" w:lastRow="0" w:firstColumn="0" w:lastColumn="0" w:noHBand="0" w:noVBand="0"/>
      </w:tblPr>
      <w:tblGrid>
        <w:gridCol w:w="4106"/>
        <w:gridCol w:w="789"/>
        <w:gridCol w:w="4105"/>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Telemetry Panel</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Output LEDs / Displays</w:t>
            </w:r>
          </w:p>
        </w:tc>
      </w:tr>
    </w:tbl>
    <w:p w:rsidR="008B45F5" w:rsidRDefault="007978B2">
      <w:pPr>
        <w:spacing w:before="120" w:after="240"/>
        <w:jc w:val="center"/>
      </w:pPr>
      <w:r>
        <w:rPr>
          <w:b/>
          <w:bCs/>
          <w:i/>
          <w:iCs/>
          <w:sz w:val="22"/>
          <w:szCs w:val="22"/>
        </w:rPr>
        <w:t>Figure 3.1: Top-Level Block Diagram of the Integrated Digital Mission Management System</w:t>
      </w:r>
    </w:p>
    <w:p w:rsidR="008B45F5" w:rsidRDefault="007978B2">
      <w:pPr>
        <w:pStyle w:val="Heading2"/>
        <w:spacing w:before="240" w:after="160" w:line="360" w:lineRule="auto"/>
      </w:pPr>
      <w:bookmarkStart w:id="18" w:name="_Toc235375497"/>
      <w:r>
        <w:rPr>
          <w:b/>
          <w:bCs/>
          <w:color w:val="000000"/>
          <w:sz w:val="28"/>
          <w:szCs w:val="28"/>
        </w:rPr>
        <w:t>3.3 Subsystem Signal Flow</w:t>
      </w:r>
      <w:bookmarkEnd w:id="18"/>
    </w:p>
    <w:p w:rsidR="008B45F5" w:rsidRDefault="007978B2">
      <w:pPr>
        <w:spacing w:after="160" w:line="360" w:lineRule="auto"/>
        <w:jc w:val="both"/>
      </w:pPr>
      <w:r>
        <w:rPr>
          <w:color w:val="000000"/>
        </w:rPr>
        <w:t xml:space="preserve">A more detailed view of how the sensor and redundancy path connects into the decision logic is given in Figure 3.2. The three navigation sensors (representing GPS, gyroscope, and accelerometer channels) are compared pairwise, and the majority voter output becomes the Navigation Health </w:t>
      </w:r>
      <w:r>
        <w:rPr>
          <w:color w:val="000000"/>
        </w:rPr>
        <w:lastRenderedPageBreak/>
        <w:t>signal, which is then combined with Battery, Temperature, and Communication health to produce a single Sensor Health / Ready-to-Launch signal.</w:t>
      </w:r>
    </w:p>
    <w:tbl>
      <w:tblPr>
        <w:tblW w:w="9000" w:type="dxa"/>
        <w:jc w:val="center"/>
        <w:tblCellMar>
          <w:left w:w="10" w:type="dxa"/>
          <w:right w:w="10" w:type="dxa"/>
        </w:tblCellMar>
        <w:tblLook w:val="0000" w:firstRow="0" w:lastRow="0" w:firstColumn="0" w:lastColumn="0" w:noHBand="0" w:noVBand="0"/>
      </w:tblPr>
      <w:tblGrid>
        <w:gridCol w:w="2660"/>
        <w:gridCol w:w="511"/>
        <w:gridCol w:w="2659"/>
        <w:gridCol w:w="511"/>
        <w:gridCol w:w="2659"/>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GPS (A)</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Gyro (B)</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Accel (C)</w:t>
            </w:r>
          </w:p>
        </w:tc>
      </w:tr>
    </w:tbl>
    <w:p w:rsidR="008B45F5" w:rsidRDefault="008B45F5">
      <w:pPr>
        <w:spacing w:after="100"/>
      </w:pPr>
    </w:p>
    <w:tbl>
      <w:tblPr>
        <w:tblW w:w="9000" w:type="dxa"/>
        <w:jc w:val="center"/>
        <w:tblCellMar>
          <w:left w:w="10" w:type="dxa"/>
          <w:right w:w="10" w:type="dxa"/>
        </w:tblCellMar>
        <w:tblLook w:val="0000" w:firstRow="0" w:lastRow="0" w:firstColumn="0" w:lastColumn="0" w:noHBand="0" w:noVBand="0"/>
      </w:tblPr>
      <w:tblGrid>
        <w:gridCol w:w="2660"/>
        <w:gridCol w:w="511"/>
        <w:gridCol w:w="2659"/>
        <w:gridCol w:w="511"/>
        <w:gridCol w:w="2659"/>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Pairwise AND (AB, AC, BC)</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OR Voter</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Navigation Health</w:t>
            </w:r>
          </w:p>
        </w:tc>
      </w:tr>
    </w:tbl>
    <w:p w:rsidR="008B45F5" w:rsidRDefault="008B45F5">
      <w:pPr>
        <w:spacing w:after="100"/>
      </w:pPr>
    </w:p>
    <w:tbl>
      <w:tblPr>
        <w:tblW w:w="9000" w:type="dxa"/>
        <w:jc w:val="center"/>
        <w:tblCellMar>
          <w:left w:w="10" w:type="dxa"/>
          <w:right w:w="10" w:type="dxa"/>
        </w:tblCellMar>
        <w:tblLook w:val="0000" w:firstRow="0" w:lastRow="0" w:firstColumn="0" w:lastColumn="0" w:noHBand="0" w:noVBand="0"/>
      </w:tblPr>
      <w:tblGrid>
        <w:gridCol w:w="2022"/>
        <w:gridCol w:w="423"/>
        <w:gridCol w:w="1910"/>
        <w:gridCol w:w="423"/>
        <w:gridCol w:w="1885"/>
        <w:gridCol w:w="423"/>
        <w:gridCol w:w="1914"/>
      </w:tblGrid>
      <w:tr w:rsidR="008B45F5">
        <w:trPr>
          <w:jc w:val="center"/>
        </w:trPr>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Navigation Health</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Battery / Temp / Comm</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Sensor Health (AND)</w:t>
            </w:r>
          </w:p>
        </w:tc>
        <w:tc>
          <w:tcPr>
            <w:tcW w:w="500" w:type="dxa"/>
            <w:vAlign w:val="center"/>
          </w:tcPr>
          <w:p w:rsidR="008B45F5" w:rsidRDefault="007978B2">
            <w:pPr>
              <w:jc w:val="center"/>
            </w:pPr>
            <w:r>
              <w:rPr>
                <w:b/>
                <w:bCs/>
                <w:sz w:val="28"/>
                <w:szCs w:val="28"/>
              </w:rPr>
              <w:t>→</w:t>
            </w:r>
          </w:p>
        </w:tc>
        <w:tc>
          <w:tcPr>
            <w:tcW w:w="2600" w:type="dxa"/>
            <w:shd w:val="clear" w:color="auto" w:fill="EAF1FB"/>
            <w:tcMar>
              <w:top w:w="120" w:type="dxa"/>
              <w:left w:w="80" w:type="dxa"/>
              <w:bottom w:w="120" w:type="dxa"/>
              <w:right w:w="80" w:type="dxa"/>
            </w:tcMar>
            <w:vAlign w:val="center"/>
          </w:tcPr>
          <w:p w:rsidR="008B45F5" w:rsidRDefault="007978B2">
            <w:pPr>
              <w:jc w:val="center"/>
            </w:pPr>
            <w:r>
              <w:rPr>
                <w:b/>
                <w:bCs/>
                <w:sz w:val="20"/>
                <w:szCs w:val="20"/>
              </w:rPr>
              <w:t>Ready to Launch</w:t>
            </w:r>
          </w:p>
        </w:tc>
      </w:tr>
    </w:tbl>
    <w:p w:rsidR="008B45F5" w:rsidRDefault="007978B2">
      <w:pPr>
        <w:spacing w:before="120" w:after="240"/>
        <w:jc w:val="center"/>
      </w:pPr>
      <w:r>
        <w:rPr>
          <w:b/>
          <w:bCs/>
          <w:i/>
          <w:iCs/>
          <w:sz w:val="22"/>
          <w:szCs w:val="22"/>
        </w:rPr>
        <w:t>Figure 3.2: Sensor Health and Triple Modular Redundancy Signal Flow</w:t>
      </w:r>
    </w:p>
    <w:p w:rsidR="008B45F5" w:rsidRDefault="007978B2">
      <w:pPr>
        <w:pStyle w:val="Heading2"/>
        <w:spacing w:before="240" w:after="160" w:line="360" w:lineRule="auto"/>
      </w:pPr>
      <w:bookmarkStart w:id="19" w:name="_Toc235375498"/>
      <w:r>
        <w:rPr>
          <w:b/>
          <w:bCs/>
          <w:color w:val="000000"/>
          <w:sz w:val="28"/>
          <w:szCs w:val="28"/>
        </w:rPr>
        <w:t>3.4 Subsystem Descriptions</w:t>
      </w:r>
      <w:bookmarkEnd w:id="19"/>
    </w:p>
    <w:p w:rsidR="008B45F5" w:rsidRDefault="007978B2">
      <w:pPr>
        <w:pStyle w:val="Heading3"/>
        <w:spacing w:before="200" w:after="120" w:line="360" w:lineRule="auto"/>
      </w:pPr>
      <w:bookmarkStart w:id="20" w:name="_Toc235375499"/>
      <w:r>
        <w:rPr>
          <w:b/>
          <w:bCs/>
          <w:color w:val="000000"/>
        </w:rPr>
        <w:t>3.4.1 Mission Timer</w:t>
      </w:r>
      <w:bookmarkEnd w:id="20"/>
    </w:p>
    <w:p w:rsidR="008B45F5" w:rsidRDefault="007978B2">
      <w:pPr>
        <w:spacing w:after="160" w:line="360" w:lineRule="auto"/>
        <w:jc w:val="both"/>
      </w:pPr>
      <w:r>
        <w:rPr>
          <w:color w:val="000000"/>
        </w:rPr>
        <w:t>Generates the binary timeline that drives every downstream subsystem. Implemented with a 74LS93 4-bit ripple counter clocked from a stable TTL clock source.</w:t>
      </w:r>
    </w:p>
    <w:p w:rsidR="008B45F5" w:rsidRDefault="007978B2">
      <w:pPr>
        <w:pStyle w:val="Heading3"/>
        <w:spacing w:before="200" w:after="120" w:line="360" w:lineRule="auto"/>
      </w:pPr>
      <w:bookmarkStart w:id="21" w:name="_Toc235375500"/>
      <w:r>
        <w:rPr>
          <w:b/>
          <w:bCs/>
          <w:color w:val="000000"/>
        </w:rPr>
        <w:t>3.4.2 Mission Sequencer</w:t>
      </w:r>
      <w:bookmarkEnd w:id="21"/>
    </w:p>
    <w:p w:rsidR="008B45F5" w:rsidRDefault="007978B2">
      <w:pPr>
        <w:spacing w:after="160" w:line="360" w:lineRule="auto"/>
        <w:jc w:val="both"/>
      </w:pPr>
      <w:r>
        <w:rPr>
          <w:color w:val="000000"/>
        </w:rPr>
        <w:t>Decodes the 4-bit timeline into sixteen mutually exclusive, active-low mission-stage outputs using a 74LS154 4-to-16 decoder.</w:t>
      </w:r>
    </w:p>
    <w:p w:rsidR="008B45F5" w:rsidRDefault="007978B2">
      <w:pPr>
        <w:pStyle w:val="Heading3"/>
        <w:spacing w:before="200" w:after="120" w:line="360" w:lineRule="auto"/>
      </w:pPr>
      <w:bookmarkStart w:id="22" w:name="_Toc235375501"/>
      <w:r>
        <w:rPr>
          <w:b/>
          <w:bCs/>
          <w:color w:val="000000"/>
        </w:rPr>
        <w:t>3.4.3 Sensor Monitoring</w:t>
      </w:r>
      <w:bookmarkEnd w:id="22"/>
    </w:p>
    <w:p w:rsidR="008B45F5" w:rsidRDefault="007978B2">
      <w:pPr>
        <w:spacing w:after="160" w:line="360" w:lineRule="auto"/>
        <w:jc w:val="both"/>
      </w:pPr>
      <w:r>
        <w:rPr>
          <w:color w:val="000000"/>
        </w:rPr>
        <w:t>Converts raw sensor toggle-switch states into buffered health signals for GPS, gyroscope, accelerometer, battery, temperature, and communication channels.</w:t>
      </w:r>
    </w:p>
    <w:p w:rsidR="008B45F5" w:rsidRDefault="007978B2">
      <w:pPr>
        <w:pStyle w:val="Heading3"/>
        <w:spacing w:before="200" w:after="120" w:line="360" w:lineRule="auto"/>
      </w:pPr>
      <w:bookmarkStart w:id="23" w:name="_Toc235375502"/>
      <w:r>
        <w:rPr>
          <w:b/>
          <w:bCs/>
          <w:color w:val="000000"/>
        </w:rPr>
        <w:t>3.4.4 Triple Modular Redundancy and Majority Voter</w:t>
      </w:r>
      <w:bookmarkEnd w:id="23"/>
    </w:p>
    <w:p w:rsidR="008B45F5" w:rsidRDefault="007978B2">
      <w:pPr>
        <w:spacing w:after="160" w:line="360" w:lineRule="auto"/>
        <w:jc w:val="both"/>
      </w:pPr>
      <w:r>
        <w:rPr>
          <w:color w:val="000000"/>
        </w:rPr>
        <w:t>Compares the three navigation sensor channels pairwise and combines the comparisons with OR logic so that the system tolerates the failure of any single navigation sensor.</w:t>
      </w:r>
    </w:p>
    <w:p w:rsidR="008B45F5" w:rsidRDefault="007978B2">
      <w:pPr>
        <w:pStyle w:val="Heading3"/>
        <w:spacing w:before="200" w:after="120" w:line="360" w:lineRule="auto"/>
      </w:pPr>
      <w:bookmarkStart w:id="24" w:name="_Toc235375503"/>
      <w:r>
        <w:rPr>
          <w:b/>
          <w:bCs/>
          <w:color w:val="000000"/>
        </w:rPr>
        <w:t>3.4.5 Decision Logic</w:t>
      </w:r>
      <w:bookmarkEnd w:id="24"/>
    </w:p>
    <w:p w:rsidR="008B45F5" w:rsidRDefault="007978B2">
      <w:pPr>
        <w:spacing w:after="160" w:line="360" w:lineRule="auto"/>
        <w:jc w:val="both"/>
      </w:pPr>
      <w:r>
        <w:rPr>
          <w:color w:val="000000"/>
        </w:rPr>
        <w:t>Combines Navigation Health with Battery, Temperature, and Communication health, along with the current mission stage, to generate the Mission Launch signal.</w:t>
      </w:r>
    </w:p>
    <w:p w:rsidR="008B45F5" w:rsidRDefault="007978B2">
      <w:pPr>
        <w:pStyle w:val="Heading3"/>
        <w:spacing w:before="200" w:after="120" w:line="360" w:lineRule="auto"/>
      </w:pPr>
      <w:bookmarkStart w:id="25" w:name="_Toc235375504"/>
      <w:r>
        <w:rPr>
          <w:b/>
          <w:bCs/>
          <w:color w:val="000000"/>
        </w:rPr>
        <w:t>3.4.6 Abort Logic</w:t>
      </w:r>
      <w:bookmarkEnd w:id="25"/>
    </w:p>
    <w:p w:rsidR="008B45F5" w:rsidRDefault="007978B2">
      <w:pPr>
        <w:spacing w:after="160" w:line="360" w:lineRule="auto"/>
        <w:jc w:val="both"/>
      </w:pPr>
      <w:r>
        <w:rPr>
          <w:color w:val="000000"/>
        </w:rPr>
        <w:lastRenderedPageBreak/>
        <w:t>Monitors for any critical fault condition and immediately asserts Mission Abort when one is detected, overriding the launch path.</w:t>
      </w:r>
    </w:p>
    <w:p w:rsidR="008B45F5" w:rsidRDefault="007978B2">
      <w:pPr>
        <w:pStyle w:val="Heading3"/>
        <w:spacing w:before="200" w:after="120" w:line="360" w:lineRule="auto"/>
      </w:pPr>
      <w:bookmarkStart w:id="26" w:name="_Toc235375505"/>
      <w:r>
        <w:rPr>
          <w:b/>
          <w:bCs/>
          <w:color w:val="000000"/>
        </w:rPr>
        <w:t>3.4.7 Mission Freeze</w:t>
      </w:r>
      <w:bookmarkEnd w:id="26"/>
    </w:p>
    <w:p w:rsidR="008B45F5" w:rsidRDefault="007978B2">
      <w:pPr>
        <w:spacing w:after="160" w:line="360" w:lineRule="auto"/>
        <w:jc w:val="both"/>
      </w:pPr>
      <w:r>
        <w:rPr>
          <w:color w:val="000000"/>
        </w:rPr>
        <w:t>Uses a 74LS74 D flip-flop to latch the Mission Abort event, holding the sequencer at its current stage until the system is manually reset.</w:t>
      </w:r>
    </w:p>
    <w:p w:rsidR="008B45F5" w:rsidRDefault="007978B2">
      <w:pPr>
        <w:pStyle w:val="Heading3"/>
        <w:spacing w:before="200" w:after="120" w:line="360" w:lineRule="auto"/>
      </w:pPr>
      <w:bookmarkStart w:id="27" w:name="_Toc235375506"/>
      <w:r>
        <w:rPr>
          <w:b/>
          <w:bCs/>
          <w:color w:val="000000"/>
        </w:rPr>
        <w:t>3.4.8 Fault Memory</w:t>
      </w:r>
      <w:bookmarkEnd w:id="27"/>
    </w:p>
    <w:p w:rsidR="008B45F5" w:rsidRDefault="007978B2">
      <w:pPr>
        <w:spacing w:after="160" w:line="360" w:lineRule="auto"/>
        <w:jc w:val="both"/>
      </w:pPr>
      <w:r>
        <w:rPr>
          <w:color w:val="000000"/>
        </w:rPr>
        <w:t>A second 74LS74-based latch dedicated to permanently recording that a fault occurred during the mission run, independent of whether the original fault condition has since cleared.</w:t>
      </w:r>
    </w:p>
    <w:p w:rsidR="008B45F5" w:rsidRDefault="007978B2">
      <w:pPr>
        <w:pStyle w:val="Heading3"/>
        <w:spacing w:before="200" w:after="120" w:line="360" w:lineRule="auto"/>
      </w:pPr>
      <w:bookmarkStart w:id="28" w:name="_Toc235375507"/>
      <w:r>
        <w:rPr>
          <w:b/>
          <w:bCs/>
          <w:color w:val="000000"/>
        </w:rPr>
        <w:t>3.4.9 Telemetry</w:t>
      </w:r>
      <w:bookmarkEnd w:id="28"/>
    </w:p>
    <w:p w:rsidR="008B45F5" w:rsidRDefault="007978B2">
      <w:pPr>
        <w:spacing w:after="160" w:line="360" w:lineRule="auto"/>
        <w:jc w:val="both"/>
      </w:pPr>
      <w:r>
        <w:rPr>
          <w:color w:val="000000"/>
        </w:rPr>
        <w:t>A 74LS194-based shift register and associated logic probes / indicators that expose Power ON, Self-Test, Navigation, Ready-to-Launch, Mission Launch, Mission Abort, Mission Frozen, Stage Separation, Payload Deploy, and Fault Memory states to an observer.</w:t>
      </w:r>
    </w:p>
    <w:p w:rsidR="008B45F5" w:rsidRDefault="007978B2">
      <w:pPr>
        <w:pStyle w:val="Heading3"/>
        <w:spacing w:before="200" w:after="120" w:line="360" w:lineRule="auto"/>
      </w:pPr>
      <w:bookmarkStart w:id="29" w:name="_Toc235375508"/>
      <w:r>
        <w:rPr>
          <w:b/>
          <w:bCs/>
          <w:color w:val="000000"/>
        </w:rPr>
        <w:t>3.4.10 Outputs</w:t>
      </w:r>
      <w:bookmarkEnd w:id="29"/>
    </w:p>
    <w:p w:rsidR="008B45F5" w:rsidRDefault="007978B2">
      <w:pPr>
        <w:spacing w:after="160" w:line="360" w:lineRule="auto"/>
        <w:jc w:val="both"/>
      </w:pPr>
      <w:r>
        <w:rPr>
          <w:color w:val="000000"/>
        </w:rPr>
        <w:t>LED indicators (or logic-probe equivalents in simulation) representing Mission Ready, current mission stage, Warning, Fault, and Telemetry activity.</w:t>
      </w:r>
    </w:p>
    <w:p w:rsidR="008B45F5" w:rsidRDefault="007978B2">
      <w:pPr>
        <w:pStyle w:val="Heading2"/>
        <w:spacing w:before="240" w:after="160" w:line="360" w:lineRule="auto"/>
      </w:pPr>
      <w:bookmarkStart w:id="30" w:name="_Toc235375509"/>
      <w:r>
        <w:rPr>
          <w:b/>
          <w:bCs/>
          <w:color w:val="000000"/>
          <w:sz w:val="28"/>
          <w:szCs w:val="28"/>
        </w:rPr>
        <w:t>3.5 Integrated Circuits Used</w:t>
      </w:r>
      <w:bookmarkEnd w:id="3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4200"/>
        <w:gridCol w:w="2800"/>
      </w:tblGrid>
      <w:tr w:rsidR="008B45F5">
        <w:trPr>
          <w:tblHeader/>
        </w:trPr>
        <w:tc>
          <w:tcPr>
            <w:tcW w:w="2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IC</w:t>
            </w:r>
          </w:p>
        </w:tc>
        <w:tc>
          <w:tcPr>
            <w:tcW w:w="4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Function</w:t>
            </w:r>
          </w:p>
        </w:tc>
        <w:tc>
          <w:tcPr>
            <w:tcW w:w="2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Subsystem</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7493 / 74LS93</w:t>
            </w:r>
          </w:p>
        </w:tc>
        <w:tc>
          <w:tcPr>
            <w:tcW w:w="4200" w:type="dxa"/>
            <w:tcMar>
              <w:top w:w="60" w:type="dxa"/>
              <w:left w:w="100" w:type="dxa"/>
              <w:bottom w:w="60" w:type="dxa"/>
              <w:right w:w="100" w:type="dxa"/>
            </w:tcMar>
            <w:vAlign w:val="center"/>
          </w:tcPr>
          <w:p w:rsidR="008B45F5" w:rsidRDefault="007978B2">
            <w:pPr>
              <w:jc w:val="center"/>
            </w:pPr>
            <w:r>
              <w:rPr>
                <w:sz w:val="22"/>
                <w:szCs w:val="22"/>
              </w:rPr>
              <w:t>4-bit binary ripple counter</w:t>
            </w:r>
          </w:p>
        </w:tc>
        <w:tc>
          <w:tcPr>
            <w:tcW w:w="2800" w:type="dxa"/>
            <w:tcMar>
              <w:top w:w="60" w:type="dxa"/>
              <w:left w:w="100" w:type="dxa"/>
              <w:bottom w:w="60" w:type="dxa"/>
              <w:right w:w="100" w:type="dxa"/>
            </w:tcMar>
            <w:vAlign w:val="center"/>
          </w:tcPr>
          <w:p w:rsidR="008B45F5" w:rsidRDefault="007978B2">
            <w:pPr>
              <w:jc w:val="center"/>
            </w:pPr>
            <w:r>
              <w:rPr>
                <w:sz w:val="22"/>
                <w:szCs w:val="22"/>
              </w:rPr>
              <w:t>Mission Timer</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74154 / 74LS154</w:t>
            </w:r>
          </w:p>
        </w:tc>
        <w:tc>
          <w:tcPr>
            <w:tcW w:w="4200" w:type="dxa"/>
            <w:tcMar>
              <w:top w:w="60" w:type="dxa"/>
              <w:left w:w="100" w:type="dxa"/>
              <w:bottom w:w="60" w:type="dxa"/>
              <w:right w:w="100" w:type="dxa"/>
            </w:tcMar>
            <w:vAlign w:val="center"/>
          </w:tcPr>
          <w:p w:rsidR="008B45F5" w:rsidRDefault="007978B2">
            <w:pPr>
              <w:jc w:val="center"/>
            </w:pPr>
            <w:r>
              <w:rPr>
                <w:sz w:val="22"/>
                <w:szCs w:val="22"/>
              </w:rPr>
              <w:t>4-to-16 line decoder (active-low)</w:t>
            </w:r>
          </w:p>
        </w:tc>
        <w:tc>
          <w:tcPr>
            <w:tcW w:w="2800" w:type="dxa"/>
            <w:tcMar>
              <w:top w:w="60" w:type="dxa"/>
              <w:left w:w="100" w:type="dxa"/>
              <w:bottom w:w="60" w:type="dxa"/>
              <w:right w:w="100" w:type="dxa"/>
            </w:tcMar>
            <w:vAlign w:val="center"/>
          </w:tcPr>
          <w:p w:rsidR="008B45F5" w:rsidRDefault="007978B2">
            <w:pPr>
              <w:jc w:val="center"/>
            </w:pPr>
            <w:r>
              <w:rPr>
                <w:sz w:val="22"/>
                <w:szCs w:val="22"/>
              </w:rPr>
              <w:t>Mission Sequencer</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7408 / 74LS08</w:t>
            </w:r>
          </w:p>
        </w:tc>
        <w:tc>
          <w:tcPr>
            <w:tcW w:w="4200" w:type="dxa"/>
            <w:tcMar>
              <w:top w:w="60" w:type="dxa"/>
              <w:left w:w="100" w:type="dxa"/>
              <w:bottom w:w="60" w:type="dxa"/>
              <w:right w:w="100" w:type="dxa"/>
            </w:tcMar>
            <w:vAlign w:val="center"/>
          </w:tcPr>
          <w:p w:rsidR="008B45F5" w:rsidRDefault="007978B2">
            <w:pPr>
              <w:jc w:val="center"/>
            </w:pPr>
            <w:r>
              <w:rPr>
                <w:sz w:val="22"/>
                <w:szCs w:val="22"/>
              </w:rPr>
              <w:t>Quad 2-input AND gate</w:t>
            </w:r>
          </w:p>
        </w:tc>
        <w:tc>
          <w:tcPr>
            <w:tcW w:w="2800" w:type="dxa"/>
            <w:tcMar>
              <w:top w:w="60" w:type="dxa"/>
              <w:left w:w="100" w:type="dxa"/>
              <w:bottom w:w="60" w:type="dxa"/>
              <w:right w:w="100" w:type="dxa"/>
            </w:tcMar>
            <w:vAlign w:val="center"/>
          </w:tcPr>
          <w:p w:rsidR="008B45F5" w:rsidRDefault="007978B2">
            <w:pPr>
              <w:jc w:val="center"/>
            </w:pPr>
            <w:r>
              <w:rPr>
                <w:sz w:val="22"/>
                <w:szCs w:val="22"/>
              </w:rPr>
              <w:t>Decision Logic, Sensor Health</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7432 / 74LS32</w:t>
            </w:r>
          </w:p>
        </w:tc>
        <w:tc>
          <w:tcPr>
            <w:tcW w:w="4200" w:type="dxa"/>
            <w:tcMar>
              <w:top w:w="60" w:type="dxa"/>
              <w:left w:w="100" w:type="dxa"/>
              <w:bottom w:w="60" w:type="dxa"/>
              <w:right w:w="100" w:type="dxa"/>
            </w:tcMar>
            <w:vAlign w:val="center"/>
          </w:tcPr>
          <w:p w:rsidR="008B45F5" w:rsidRDefault="007978B2">
            <w:pPr>
              <w:jc w:val="center"/>
            </w:pPr>
            <w:r>
              <w:rPr>
                <w:sz w:val="22"/>
                <w:szCs w:val="22"/>
              </w:rPr>
              <w:t>Quad 2-input OR gate</w:t>
            </w:r>
          </w:p>
        </w:tc>
        <w:tc>
          <w:tcPr>
            <w:tcW w:w="2800" w:type="dxa"/>
            <w:tcMar>
              <w:top w:w="60" w:type="dxa"/>
              <w:left w:w="100" w:type="dxa"/>
              <w:bottom w:w="60" w:type="dxa"/>
              <w:right w:w="100" w:type="dxa"/>
            </w:tcMar>
            <w:vAlign w:val="center"/>
          </w:tcPr>
          <w:p w:rsidR="008B45F5" w:rsidRDefault="007978B2">
            <w:pPr>
              <w:jc w:val="center"/>
            </w:pPr>
            <w:r>
              <w:rPr>
                <w:sz w:val="22"/>
                <w:szCs w:val="22"/>
              </w:rPr>
              <w:t>Majority Voter, Abort Logic</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7404 / 74LS04</w:t>
            </w:r>
          </w:p>
        </w:tc>
        <w:tc>
          <w:tcPr>
            <w:tcW w:w="4200" w:type="dxa"/>
            <w:tcMar>
              <w:top w:w="60" w:type="dxa"/>
              <w:left w:w="100" w:type="dxa"/>
              <w:bottom w:w="60" w:type="dxa"/>
              <w:right w:w="100" w:type="dxa"/>
            </w:tcMar>
            <w:vAlign w:val="center"/>
          </w:tcPr>
          <w:p w:rsidR="008B45F5" w:rsidRDefault="007978B2">
            <w:pPr>
              <w:jc w:val="center"/>
            </w:pPr>
            <w:r>
              <w:rPr>
                <w:sz w:val="22"/>
                <w:szCs w:val="22"/>
              </w:rPr>
              <w:t>Hex inverter</w:t>
            </w:r>
          </w:p>
        </w:tc>
        <w:tc>
          <w:tcPr>
            <w:tcW w:w="2800" w:type="dxa"/>
            <w:tcMar>
              <w:top w:w="60" w:type="dxa"/>
              <w:left w:w="100" w:type="dxa"/>
              <w:bottom w:w="60" w:type="dxa"/>
              <w:right w:w="100" w:type="dxa"/>
            </w:tcMar>
            <w:vAlign w:val="center"/>
          </w:tcPr>
          <w:p w:rsidR="008B45F5" w:rsidRDefault="007978B2">
            <w:pPr>
              <w:jc w:val="center"/>
            </w:pPr>
            <w:r>
              <w:rPr>
                <w:sz w:val="22"/>
                <w:szCs w:val="22"/>
              </w:rPr>
              <w:t>Abort / Complement Logic</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7486</w:t>
            </w:r>
          </w:p>
        </w:tc>
        <w:tc>
          <w:tcPr>
            <w:tcW w:w="4200" w:type="dxa"/>
            <w:tcMar>
              <w:top w:w="60" w:type="dxa"/>
              <w:left w:w="100" w:type="dxa"/>
              <w:bottom w:w="60" w:type="dxa"/>
              <w:right w:w="100" w:type="dxa"/>
            </w:tcMar>
            <w:vAlign w:val="center"/>
          </w:tcPr>
          <w:p w:rsidR="008B45F5" w:rsidRDefault="007978B2">
            <w:pPr>
              <w:jc w:val="center"/>
            </w:pPr>
            <w:r>
              <w:rPr>
                <w:sz w:val="22"/>
                <w:szCs w:val="22"/>
              </w:rPr>
              <w:t>Quad 2-input XOR gate</w:t>
            </w:r>
          </w:p>
        </w:tc>
        <w:tc>
          <w:tcPr>
            <w:tcW w:w="2800" w:type="dxa"/>
            <w:tcMar>
              <w:top w:w="60" w:type="dxa"/>
              <w:left w:w="100" w:type="dxa"/>
              <w:bottom w:w="60" w:type="dxa"/>
              <w:right w:w="100" w:type="dxa"/>
            </w:tcMar>
            <w:vAlign w:val="center"/>
          </w:tcPr>
          <w:p w:rsidR="008B45F5" w:rsidRDefault="007978B2">
            <w:pPr>
              <w:jc w:val="center"/>
            </w:pPr>
            <w:r>
              <w:rPr>
                <w:sz w:val="22"/>
                <w:szCs w:val="22"/>
              </w:rPr>
              <w:t>Optional parity / fault detection</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7485</w:t>
            </w:r>
          </w:p>
        </w:tc>
        <w:tc>
          <w:tcPr>
            <w:tcW w:w="4200" w:type="dxa"/>
            <w:tcMar>
              <w:top w:w="60" w:type="dxa"/>
              <w:left w:w="100" w:type="dxa"/>
              <w:bottom w:w="60" w:type="dxa"/>
              <w:right w:w="100" w:type="dxa"/>
            </w:tcMar>
            <w:vAlign w:val="center"/>
          </w:tcPr>
          <w:p w:rsidR="008B45F5" w:rsidRDefault="007978B2">
            <w:pPr>
              <w:jc w:val="center"/>
            </w:pPr>
            <w:r>
              <w:rPr>
                <w:sz w:val="22"/>
                <w:szCs w:val="22"/>
              </w:rPr>
              <w:t>4-bit magnitude comparator</w:t>
            </w:r>
          </w:p>
        </w:tc>
        <w:tc>
          <w:tcPr>
            <w:tcW w:w="2800" w:type="dxa"/>
            <w:tcMar>
              <w:top w:w="60" w:type="dxa"/>
              <w:left w:w="100" w:type="dxa"/>
              <w:bottom w:w="60" w:type="dxa"/>
              <w:right w:w="100" w:type="dxa"/>
            </w:tcMar>
            <w:vAlign w:val="center"/>
          </w:tcPr>
          <w:p w:rsidR="008B45F5" w:rsidRDefault="007978B2">
            <w:pPr>
              <w:jc w:val="center"/>
            </w:pPr>
            <w:r>
              <w:rPr>
                <w:sz w:val="22"/>
                <w:szCs w:val="22"/>
              </w:rPr>
              <w:t>Optional sensor validation</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t>7474 / 74LS74</w:t>
            </w:r>
          </w:p>
        </w:tc>
        <w:tc>
          <w:tcPr>
            <w:tcW w:w="4200" w:type="dxa"/>
            <w:tcMar>
              <w:top w:w="60" w:type="dxa"/>
              <w:left w:w="100" w:type="dxa"/>
              <w:bottom w:w="60" w:type="dxa"/>
              <w:right w:w="100" w:type="dxa"/>
            </w:tcMar>
            <w:vAlign w:val="center"/>
          </w:tcPr>
          <w:p w:rsidR="008B45F5" w:rsidRDefault="007978B2">
            <w:pPr>
              <w:jc w:val="center"/>
            </w:pPr>
            <w:r>
              <w:rPr>
                <w:sz w:val="22"/>
                <w:szCs w:val="22"/>
              </w:rPr>
              <w:t>Dual D-type flip-flop</w:t>
            </w:r>
          </w:p>
        </w:tc>
        <w:tc>
          <w:tcPr>
            <w:tcW w:w="2800" w:type="dxa"/>
            <w:tcMar>
              <w:top w:w="60" w:type="dxa"/>
              <w:left w:w="100" w:type="dxa"/>
              <w:bottom w:w="60" w:type="dxa"/>
              <w:right w:w="100" w:type="dxa"/>
            </w:tcMar>
            <w:vAlign w:val="center"/>
          </w:tcPr>
          <w:p w:rsidR="008B45F5" w:rsidRDefault="007978B2">
            <w:pPr>
              <w:jc w:val="center"/>
            </w:pPr>
            <w:r>
              <w:rPr>
                <w:sz w:val="22"/>
                <w:szCs w:val="22"/>
              </w:rPr>
              <w:t>Mission Freeze, Fault Memory</w:t>
            </w:r>
          </w:p>
        </w:tc>
      </w:tr>
      <w:tr w:rsidR="008B45F5">
        <w:tc>
          <w:tcPr>
            <w:tcW w:w="2000" w:type="dxa"/>
            <w:tcMar>
              <w:top w:w="60" w:type="dxa"/>
              <w:left w:w="100" w:type="dxa"/>
              <w:bottom w:w="60" w:type="dxa"/>
              <w:right w:w="100" w:type="dxa"/>
            </w:tcMar>
            <w:vAlign w:val="center"/>
          </w:tcPr>
          <w:p w:rsidR="008B45F5" w:rsidRDefault="007978B2">
            <w:pPr>
              <w:jc w:val="center"/>
            </w:pPr>
            <w:r>
              <w:rPr>
                <w:sz w:val="22"/>
                <w:szCs w:val="22"/>
              </w:rPr>
              <w:lastRenderedPageBreak/>
              <w:t>74194</w:t>
            </w:r>
          </w:p>
        </w:tc>
        <w:tc>
          <w:tcPr>
            <w:tcW w:w="4200" w:type="dxa"/>
            <w:tcMar>
              <w:top w:w="60" w:type="dxa"/>
              <w:left w:w="100" w:type="dxa"/>
              <w:bottom w:w="60" w:type="dxa"/>
              <w:right w:w="100" w:type="dxa"/>
            </w:tcMar>
            <w:vAlign w:val="center"/>
          </w:tcPr>
          <w:p w:rsidR="008B45F5" w:rsidRDefault="007978B2">
            <w:pPr>
              <w:jc w:val="center"/>
            </w:pPr>
            <w:r>
              <w:rPr>
                <w:sz w:val="22"/>
                <w:szCs w:val="22"/>
              </w:rPr>
              <w:t>4-bit bidirectional shift register</w:t>
            </w:r>
          </w:p>
        </w:tc>
        <w:tc>
          <w:tcPr>
            <w:tcW w:w="2800" w:type="dxa"/>
            <w:tcMar>
              <w:top w:w="60" w:type="dxa"/>
              <w:left w:w="100" w:type="dxa"/>
              <w:bottom w:w="60" w:type="dxa"/>
              <w:right w:w="100" w:type="dxa"/>
            </w:tcMar>
            <w:vAlign w:val="center"/>
          </w:tcPr>
          <w:p w:rsidR="008B45F5" w:rsidRDefault="007978B2">
            <w:pPr>
              <w:jc w:val="center"/>
            </w:pPr>
            <w:r>
              <w:rPr>
                <w:sz w:val="22"/>
                <w:szCs w:val="22"/>
              </w:rPr>
              <w:t>Telemetry</w:t>
            </w:r>
          </w:p>
        </w:tc>
      </w:tr>
    </w:tbl>
    <w:p w:rsidR="008B45F5" w:rsidRDefault="007978B2">
      <w:pPr>
        <w:pStyle w:val="Heading2"/>
        <w:spacing w:before="240" w:after="160" w:line="360" w:lineRule="auto"/>
      </w:pPr>
      <w:bookmarkStart w:id="31" w:name="_Toc235375510"/>
      <w:r>
        <w:rPr>
          <w:b/>
          <w:bCs/>
          <w:color w:val="000000"/>
          <w:sz w:val="28"/>
          <w:szCs w:val="28"/>
        </w:rPr>
        <w:t>3.6 Physical Layout Considerations</w:t>
      </w:r>
      <w:bookmarkEnd w:id="31"/>
    </w:p>
    <w:p w:rsidR="008B45F5" w:rsidRDefault="007978B2">
      <w:pPr>
        <w:spacing w:after="160" w:line="360" w:lineRule="auto"/>
        <w:jc w:val="both"/>
      </w:pPr>
      <w:r>
        <w:rPr>
          <w:color w:val="000000"/>
        </w:rPr>
        <w:t>To keep the Multisim schematic readable, I grouped the circuit into three horizontal bands: the timing and sequencing chain along the top, the sensor and redundancy path in the middle, and the fault-memory / telemetry stage along the bottom, with signals generally flowing left to right within each band. This mirrors the layout plan I worked out on paper before starting the simulation and made later debugging considerably easier, since a misbehaving signal could usually be traced by following the sheet in one direction rather than jumping across the schematic.</w:t>
      </w:r>
    </w:p>
    <w:p w:rsidR="008B45F5" w:rsidRDefault="007978B2">
      <w:pPr>
        <w:pStyle w:val="Heading1"/>
        <w:pageBreakBefore/>
        <w:spacing w:before="240" w:after="240" w:line="360" w:lineRule="auto"/>
      </w:pPr>
      <w:bookmarkStart w:id="32" w:name="_Toc235375511"/>
      <w:r>
        <w:rPr>
          <w:b/>
          <w:bCs/>
          <w:color w:val="000000"/>
        </w:rPr>
        <w:lastRenderedPageBreak/>
        <w:t>CHAPTER 4: HARDWARE DESIGN</w:t>
      </w:r>
      <w:bookmarkEnd w:id="32"/>
    </w:p>
    <w:p w:rsidR="008B45F5" w:rsidRDefault="007978B2">
      <w:pPr>
        <w:spacing w:after="160" w:line="360" w:lineRule="auto"/>
        <w:jc w:val="both"/>
      </w:pPr>
      <w:r>
        <w:rPr>
          <w:color w:val="000000"/>
        </w:rPr>
        <w:t>This chapter documents the design of every subsystem in the mission computer. Each section follows the same pattern: purpose, components used, working principle, governing Boolean equations, truth table, circuit explanation, engineering interpretation, and a short note on advantages and limitations. I have kept the equations and truth tables as close as possible to the exact logic implemented in Multisim so that the schematic in Chapter 5 can be cross-checked against this chapter directly.</w:t>
      </w:r>
    </w:p>
    <w:p w:rsidR="008B45F5" w:rsidRDefault="007978B2">
      <w:pPr>
        <w:pStyle w:val="Heading2"/>
        <w:spacing w:before="240" w:after="160" w:line="360" w:lineRule="auto"/>
      </w:pPr>
      <w:bookmarkStart w:id="33" w:name="_Toc235375512"/>
      <w:r>
        <w:rPr>
          <w:b/>
          <w:bCs/>
          <w:color w:val="000000"/>
          <w:sz w:val="28"/>
          <w:szCs w:val="28"/>
        </w:rPr>
        <w:t>4.1 Phase 1 — Mission Clock and Mission Timer</w:t>
      </w:r>
      <w:bookmarkEnd w:id="33"/>
    </w:p>
    <w:p w:rsidR="008B45F5" w:rsidRDefault="007978B2">
      <w:pPr>
        <w:pStyle w:val="Heading3"/>
        <w:spacing w:before="200" w:after="120" w:line="360" w:lineRule="auto"/>
      </w:pPr>
      <w:bookmarkStart w:id="34" w:name="_Toc235375513"/>
      <w:r>
        <w:rPr>
          <w:b/>
          <w:bCs/>
          <w:color w:val="000000"/>
        </w:rPr>
        <w:t>4.1.1 Purpose</w:t>
      </w:r>
      <w:bookmarkEnd w:id="34"/>
    </w:p>
    <w:p w:rsidR="008B45F5" w:rsidRDefault="007978B2">
      <w:pPr>
        <w:spacing w:after="160" w:line="360" w:lineRule="auto"/>
        <w:jc w:val="both"/>
      </w:pPr>
      <w:r>
        <w:rPr>
          <w:color w:val="000000"/>
        </w:rPr>
        <w:t>To generate a stable master clock and, from it, a repeatable 4-bit binary timeline that every other subsystem synchronises against.</w:t>
      </w:r>
    </w:p>
    <w:p w:rsidR="008B45F5" w:rsidRDefault="007978B2">
      <w:pPr>
        <w:pStyle w:val="Heading3"/>
        <w:spacing w:before="200" w:after="120" w:line="360" w:lineRule="auto"/>
      </w:pPr>
      <w:bookmarkStart w:id="35" w:name="_Toc235375514"/>
      <w:r>
        <w:rPr>
          <w:b/>
          <w:bCs/>
          <w:color w:val="000000"/>
        </w:rPr>
        <w:t>4.1.2 Components Used</w:t>
      </w:r>
      <w:bookmarkEnd w:id="3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2600"/>
        <w:gridCol w:w="3800"/>
      </w:tblGrid>
      <w:tr w:rsidR="008B45F5">
        <w:trPr>
          <w:tblHeader/>
        </w:trPr>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Specification</w:t>
            </w:r>
          </w:p>
        </w:tc>
        <w:tc>
          <w:tcPr>
            <w:tcW w:w="3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Clock Generator</w:t>
            </w:r>
          </w:p>
        </w:tc>
        <w:tc>
          <w:tcPr>
            <w:tcW w:w="2600" w:type="dxa"/>
            <w:tcMar>
              <w:top w:w="60" w:type="dxa"/>
              <w:left w:w="100" w:type="dxa"/>
              <w:bottom w:w="60" w:type="dxa"/>
              <w:right w:w="100" w:type="dxa"/>
            </w:tcMar>
            <w:vAlign w:val="center"/>
          </w:tcPr>
          <w:p w:rsidR="008B45F5" w:rsidRDefault="007978B2">
            <w:pPr>
              <w:jc w:val="center"/>
            </w:pPr>
            <w:r>
              <w:rPr>
                <w:sz w:val="22"/>
                <w:szCs w:val="22"/>
              </w:rPr>
              <w:t>5 V TTL, 10 Hz</w:t>
            </w:r>
          </w:p>
        </w:tc>
        <w:tc>
          <w:tcPr>
            <w:tcW w:w="3800" w:type="dxa"/>
            <w:tcMar>
              <w:top w:w="60" w:type="dxa"/>
              <w:left w:w="100" w:type="dxa"/>
              <w:bottom w:w="60" w:type="dxa"/>
              <w:right w:w="100" w:type="dxa"/>
            </w:tcMar>
            <w:vAlign w:val="center"/>
          </w:tcPr>
          <w:p w:rsidR="008B45F5" w:rsidRDefault="007978B2">
            <w:pPr>
              <w:jc w:val="center"/>
            </w:pPr>
            <w:r>
              <w:rPr>
                <w:sz w:val="22"/>
                <w:szCs w:val="22"/>
              </w:rPr>
              <w:t>Produces the master clock pulse</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74LS93</w:t>
            </w:r>
          </w:p>
        </w:tc>
        <w:tc>
          <w:tcPr>
            <w:tcW w:w="2600" w:type="dxa"/>
            <w:tcMar>
              <w:top w:w="60" w:type="dxa"/>
              <w:left w:w="100" w:type="dxa"/>
              <w:bottom w:w="60" w:type="dxa"/>
              <w:right w:w="100" w:type="dxa"/>
            </w:tcMar>
            <w:vAlign w:val="center"/>
          </w:tcPr>
          <w:p w:rsidR="008B45F5" w:rsidRDefault="007978B2">
            <w:pPr>
              <w:jc w:val="center"/>
            </w:pPr>
            <w:r>
              <w:rPr>
                <w:sz w:val="22"/>
                <w:szCs w:val="22"/>
              </w:rPr>
              <w:t>4-bit ripple counter</w:t>
            </w:r>
          </w:p>
        </w:tc>
        <w:tc>
          <w:tcPr>
            <w:tcW w:w="3800" w:type="dxa"/>
            <w:tcMar>
              <w:top w:w="60" w:type="dxa"/>
              <w:left w:w="100" w:type="dxa"/>
              <w:bottom w:w="60" w:type="dxa"/>
              <w:right w:w="100" w:type="dxa"/>
            </w:tcMar>
            <w:vAlign w:val="center"/>
          </w:tcPr>
          <w:p w:rsidR="008B45F5" w:rsidRDefault="007978B2">
            <w:pPr>
              <w:jc w:val="center"/>
            </w:pPr>
            <w:r>
              <w:rPr>
                <w:sz w:val="22"/>
                <w:szCs w:val="22"/>
              </w:rPr>
              <w:t>Converts clock pulses into a binary timeline</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DC Supply</w:t>
            </w:r>
          </w:p>
        </w:tc>
        <w:tc>
          <w:tcPr>
            <w:tcW w:w="2600" w:type="dxa"/>
            <w:tcMar>
              <w:top w:w="60" w:type="dxa"/>
              <w:left w:w="100" w:type="dxa"/>
              <w:bottom w:w="60" w:type="dxa"/>
              <w:right w:w="100" w:type="dxa"/>
            </w:tcMar>
            <w:vAlign w:val="center"/>
          </w:tcPr>
          <w:p w:rsidR="008B45F5" w:rsidRDefault="007978B2">
            <w:pPr>
              <w:jc w:val="center"/>
            </w:pPr>
            <w:r>
              <w:rPr>
                <w:sz w:val="22"/>
                <w:szCs w:val="22"/>
              </w:rPr>
              <w:t>+5 V</w:t>
            </w:r>
          </w:p>
        </w:tc>
        <w:tc>
          <w:tcPr>
            <w:tcW w:w="3800" w:type="dxa"/>
            <w:tcMar>
              <w:top w:w="60" w:type="dxa"/>
              <w:left w:w="100" w:type="dxa"/>
              <w:bottom w:w="60" w:type="dxa"/>
              <w:right w:w="100" w:type="dxa"/>
            </w:tcMar>
            <w:vAlign w:val="center"/>
          </w:tcPr>
          <w:p w:rsidR="008B45F5" w:rsidRDefault="007978B2">
            <w:pPr>
              <w:jc w:val="center"/>
            </w:pPr>
            <w:r>
              <w:rPr>
                <w:sz w:val="22"/>
                <w:szCs w:val="22"/>
              </w:rPr>
              <w:t>Powers the TTL devices</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Oscilloscope</w:t>
            </w:r>
          </w:p>
        </w:tc>
        <w:tc>
          <w:tcPr>
            <w:tcW w:w="2600" w:type="dxa"/>
            <w:tcMar>
              <w:top w:w="60" w:type="dxa"/>
              <w:left w:w="100" w:type="dxa"/>
              <w:bottom w:w="60" w:type="dxa"/>
              <w:right w:w="100" w:type="dxa"/>
            </w:tcMar>
            <w:vAlign w:val="center"/>
          </w:tcPr>
          <w:p w:rsidR="008B45F5" w:rsidRDefault="007978B2">
            <w:pPr>
              <w:jc w:val="center"/>
            </w:pPr>
            <w:r>
              <w:rPr>
                <w:sz w:val="22"/>
                <w:szCs w:val="22"/>
              </w:rPr>
              <w:t>Virtual instrument</w:t>
            </w:r>
          </w:p>
        </w:tc>
        <w:tc>
          <w:tcPr>
            <w:tcW w:w="3800" w:type="dxa"/>
            <w:tcMar>
              <w:top w:w="60" w:type="dxa"/>
              <w:left w:w="100" w:type="dxa"/>
              <w:bottom w:w="60" w:type="dxa"/>
              <w:right w:w="100" w:type="dxa"/>
            </w:tcMar>
            <w:vAlign w:val="center"/>
          </w:tcPr>
          <w:p w:rsidR="008B45F5" w:rsidRDefault="007978B2">
            <w:pPr>
              <w:jc w:val="center"/>
            </w:pPr>
            <w:r>
              <w:rPr>
                <w:sz w:val="22"/>
                <w:szCs w:val="22"/>
              </w:rPr>
              <w:t>Confirms timing and frequency division</w:t>
            </w:r>
          </w:p>
        </w:tc>
      </w:tr>
    </w:tbl>
    <w:p w:rsidR="008B45F5" w:rsidRDefault="007978B2">
      <w:pPr>
        <w:pStyle w:val="Heading3"/>
        <w:spacing w:before="200" w:after="120" w:line="360" w:lineRule="auto"/>
      </w:pPr>
      <w:bookmarkStart w:id="36" w:name="_Toc235375515"/>
      <w:r>
        <w:rPr>
          <w:b/>
          <w:bCs/>
          <w:color w:val="000000"/>
        </w:rPr>
        <w:t>4.1.3 Working Principle</w:t>
      </w:r>
      <w:bookmarkEnd w:id="36"/>
    </w:p>
    <w:p w:rsidR="008B45F5" w:rsidRDefault="007978B2">
      <w:pPr>
        <w:spacing w:after="160" w:line="360" w:lineRule="auto"/>
        <w:jc w:val="both"/>
      </w:pPr>
      <w:r>
        <w:rPr>
          <w:color w:val="000000"/>
        </w:rPr>
        <w:t>The clock generator produces a continuous square wave alternating between logic LOW and logic HIGH. Each rising edge advances the 74LS93 by one count. Because the 74LS93 is a ripple counter, each output stage (QA through QD) divides the frequency of the stage before it by two, so QA toggles at half the clock rate, QB at a quarter, and so on. I used a 10 Hz clock during simulation purely so that transitions could be read comfortably off the oscilloscope trace; the frequency itself is not otherwise significant and can be scaled up once the design is committed to real hardware.</w:t>
      </w:r>
    </w:p>
    <w:p w:rsidR="008B45F5" w:rsidRDefault="007978B2">
      <w:pPr>
        <w:pStyle w:val="Heading3"/>
        <w:spacing w:before="200" w:after="120" w:line="360" w:lineRule="auto"/>
      </w:pPr>
      <w:bookmarkStart w:id="37" w:name="_Toc235375516"/>
      <w:r>
        <w:rPr>
          <w:b/>
          <w:bCs/>
          <w:color w:val="000000"/>
        </w:rPr>
        <w:t>4.1.4 Boolean Equations</w:t>
      </w:r>
      <w:bookmarkEnd w:id="37"/>
    </w:p>
    <w:p w:rsidR="008B45F5" w:rsidRDefault="007978B2">
      <w:pPr>
        <w:tabs>
          <w:tab w:val="right" w:pos="9026"/>
        </w:tabs>
        <w:spacing w:before="160" w:after="160"/>
      </w:pPr>
      <w:r>
        <w:rPr>
          <w:i/>
          <w:iCs/>
        </w:rPr>
        <w:lastRenderedPageBreak/>
        <w:t>QA = CLK ÷ 2,  QB = CLK ÷ 4,  QC = CLK ÷ 8,  QD = CLK ÷ 16</w:t>
      </w:r>
      <w:r>
        <w:tab/>
        <w:t>(4.1)</w:t>
      </w:r>
    </w:p>
    <w:p w:rsidR="008B45F5" w:rsidRDefault="007978B2">
      <w:pPr>
        <w:pStyle w:val="Heading3"/>
        <w:spacing w:before="200" w:after="120" w:line="360" w:lineRule="auto"/>
      </w:pPr>
      <w:bookmarkStart w:id="38" w:name="_Toc235375517"/>
      <w:r>
        <w:rPr>
          <w:b/>
          <w:bCs/>
          <w:color w:val="000000"/>
        </w:rPr>
        <w:t>4.1.5 Truth Table — Mission Timer Count Sequence</w:t>
      </w:r>
      <w:bookmarkEnd w:id="3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1400"/>
        <w:gridCol w:w="1400"/>
        <w:gridCol w:w="1400"/>
        <w:gridCol w:w="1400"/>
        <w:gridCol w:w="1600"/>
      </w:tblGrid>
      <w:tr w:rsidR="008B45F5">
        <w:trPr>
          <w:tblHeader/>
        </w:trPr>
        <w:tc>
          <w:tcPr>
            <w:tcW w:w="1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Count</w:t>
            </w:r>
          </w:p>
        </w:tc>
        <w:tc>
          <w:tcPr>
            <w:tcW w:w="1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QD</w:t>
            </w:r>
          </w:p>
        </w:tc>
        <w:tc>
          <w:tcPr>
            <w:tcW w:w="1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QC</w:t>
            </w:r>
          </w:p>
        </w:tc>
        <w:tc>
          <w:tcPr>
            <w:tcW w:w="1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QB</w:t>
            </w:r>
          </w:p>
        </w:tc>
        <w:tc>
          <w:tcPr>
            <w:tcW w:w="1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QA</w:t>
            </w:r>
          </w:p>
        </w:tc>
        <w:tc>
          <w:tcPr>
            <w:tcW w:w="1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Decimal</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Reset</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2</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2</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3</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3</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4</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4</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5</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5</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6</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6</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7</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7</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8</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8</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w:t>
            </w:r>
          </w:p>
        </w:tc>
        <w:tc>
          <w:tcPr>
            <w:tcW w:w="1400" w:type="dxa"/>
            <w:tcMar>
              <w:top w:w="60" w:type="dxa"/>
              <w:left w:w="100" w:type="dxa"/>
              <w:bottom w:w="60" w:type="dxa"/>
              <w:right w:w="100" w:type="dxa"/>
            </w:tcMar>
            <w:vAlign w:val="center"/>
          </w:tcPr>
          <w:p w:rsidR="008B45F5" w:rsidRDefault="007978B2">
            <w:pPr>
              <w:jc w:val="center"/>
            </w:pPr>
            <w:r>
              <w:rPr>
                <w:sz w:val="22"/>
                <w:szCs w:val="22"/>
              </w:rPr>
              <w:t>...</w:t>
            </w:r>
          </w:p>
        </w:tc>
        <w:tc>
          <w:tcPr>
            <w:tcW w:w="1400" w:type="dxa"/>
            <w:tcMar>
              <w:top w:w="60" w:type="dxa"/>
              <w:left w:w="100" w:type="dxa"/>
              <w:bottom w:w="60" w:type="dxa"/>
              <w:right w:w="100" w:type="dxa"/>
            </w:tcMar>
            <w:vAlign w:val="center"/>
          </w:tcPr>
          <w:p w:rsidR="008B45F5" w:rsidRDefault="007978B2">
            <w:pPr>
              <w:jc w:val="center"/>
            </w:pPr>
            <w:r>
              <w:rPr>
                <w:sz w:val="22"/>
                <w:szCs w:val="22"/>
              </w:rPr>
              <w:t>...</w:t>
            </w:r>
          </w:p>
        </w:tc>
        <w:tc>
          <w:tcPr>
            <w:tcW w:w="1400" w:type="dxa"/>
            <w:tcMar>
              <w:top w:w="60" w:type="dxa"/>
              <w:left w:w="100" w:type="dxa"/>
              <w:bottom w:w="60" w:type="dxa"/>
              <w:right w:w="100" w:type="dxa"/>
            </w:tcMar>
            <w:vAlign w:val="center"/>
          </w:tcPr>
          <w:p w:rsidR="008B45F5" w:rsidRDefault="007978B2">
            <w:pPr>
              <w:jc w:val="center"/>
            </w:pPr>
            <w:r>
              <w:rPr>
                <w:sz w:val="22"/>
                <w:szCs w:val="22"/>
              </w:rPr>
              <w:t>...</w:t>
            </w:r>
          </w:p>
        </w:tc>
        <w:tc>
          <w:tcPr>
            <w:tcW w:w="1400" w:type="dxa"/>
            <w:tcMar>
              <w:top w:w="60" w:type="dxa"/>
              <w:left w:w="100" w:type="dxa"/>
              <w:bottom w:w="60" w:type="dxa"/>
              <w:right w:w="100" w:type="dxa"/>
            </w:tcMar>
            <w:vAlign w:val="center"/>
          </w:tcPr>
          <w:p w:rsidR="008B45F5" w:rsidRDefault="007978B2">
            <w:pPr>
              <w:jc w:val="center"/>
            </w:pPr>
            <w:r>
              <w:rPr>
                <w:sz w:val="22"/>
                <w:szCs w:val="22"/>
              </w:rPr>
              <w:t>...</w:t>
            </w:r>
          </w:p>
        </w:tc>
        <w:tc>
          <w:tcPr>
            <w:tcW w:w="1600" w:type="dxa"/>
            <w:tcMar>
              <w:top w:w="60" w:type="dxa"/>
              <w:left w:w="100" w:type="dxa"/>
              <w:bottom w:w="60" w:type="dxa"/>
              <w:right w:w="100" w:type="dxa"/>
            </w:tcMar>
            <w:vAlign w:val="center"/>
          </w:tcPr>
          <w:p w:rsidR="008B45F5" w:rsidRDefault="007978B2">
            <w:pPr>
              <w:jc w:val="center"/>
            </w:pPr>
            <w:r>
              <w:rPr>
                <w:sz w:val="22"/>
                <w:szCs w:val="22"/>
              </w:rPr>
              <w:t>...</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15</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15</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Next pulse</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Reset</w:t>
            </w:r>
          </w:p>
        </w:tc>
      </w:tr>
    </w:tbl>
    <w:p w:rsidR="008B45F5" w:rsidRDefault="007978B2">
      <w:pPr>
        <w:spacing w:before="120" w:after="240"/>
        <w:jc w:val="center"/>
      </w:pPr>
      <w:r>
        <w:rPr>
          <w:b/>
          <w:bCs/>
          <w:i/>
          <w:iCs/>
          <w:sz w:val="22"/>
          <w:szCs w:val="22"/>
        </w:rPr>
        <w:t>Table 4.1: Mission Timer (74LS93) Count Sequence</w:t>
      </w:r>
    </w:p>
    <w:p w:rsidR="008B45F5" w:rsidRDefault="007978B2">
      <w:pPr>
        <w:pStyle w:val="Heading3"/>
        <w:spacing w:before="200" w:after="120" w:line="360" w:lineRule="auto"/>
      </w:pPr>
      <w:bookmarkStart w:id="39" w:name="_Toc235375518"/>
      <w:r>
        <w:rPr>
          <w:b/>
          <w:bCs/>
          <w:color w:val="000000"/>
        </w:rPr>
        <w:t>4.1.6 Circuit Explanation</w:t>
      </w:r>
      <w:bookmarkEnd w:id="39"/>
    </w:p>
    <w:p w:rsidR="008B45F5" w:rsidRDefault="007978B2">
      <w:pPr>
        <w:spacing w:after="160" w:line="360" w:lineRule="auto"/>
        <w:jc w:val="both"/>
      </w:pPr>
      <w:r>
        <w:rPr>
          <w:color w:val="000000"/>
        </w:rPr>
        <w:t>The clock output connects to the CLK-A input of the 74LS93. QA is externally tied to the CLK-B input so that the device operates as a single 4-bit counter rather than two separate divide-by-2 and divide-by-8 sections, which is the standard connection for this IC when a full 4-bit count is required. The Reset (MR1, MR2) pins are tied together and driven from a common RESET line so that the whole timeline can be restarted on demand.</w:t>
      </w:r>
    </w:p>
    <w:p w:rsidR="008B45F5" w:rsidRDefault="007978B2">
      <w:pPr>
        <w:pStyle w:val="Heading3"/>
        <w:spacing w:before="200" w:after="120" w:line="360" w:lineRule="auto"/>
      </w:pPr>
      <w:bookmarkStart w:id="40" w:name="_Toc235375519"/>
      <w:r>
        <w:rPr>
          <w:b/>
          <w:bCs/>
          <w:color w:val="000000"/>
        </w:rPr>
        <w:t>4.1.7 Engineering Interpretation</w:t>
      </w:r>
      <w:bookmarkEnd w:id="40"/>
    </w:p>
    <w:p w:rsidR="008B45F5" w:rsidRDefault="007978B2">
      <w:pPr>
        <w:spacing w:after="160" w:line="360" w:lineRule="auto"/>
        <w:jc w:val="both"/>
      </w:pPr>
      <w:r>
        <w:rPr>
          <w:color w:val="000000"/>
        </w:rPr>
        <w:t>Rather than think of this stage as “a binary counter,” I found it more useful to treat it as the mission clock: every downstream decision, from sequencing to telemetry, ultimately traces back to how many clock edges have occurred since the last reset. This framing made later debugging much easier, since a mis-sequenced stage almost always turned out to be a timing question rather than a logic-error question.</w:t>
      </w:r>
    </w:p>
    <w:p w:rsidR="008B45F5" w:rsidRDefault="007978B2">
      <w:pPr>
        <w:pStyle w:val="Heading3"/>
        <w:spacing w:before="200" w:after="120" w:line="360" w:lineRule="auto"/>
      </w:pPr>
      <w:bookmarkStart w:id="41" w:name="_Toc235375520"/>
      <w:r>
        <w:rPr>
          <w:b/>
          <w:bCs/>
          <w:color w:val="000000"/>
        </w:rPr>
        <w:t>4.1.8 Advantages</w:t>
      </w:r>
      <w:bookmarkEnd w:id="41"/>
    </w:p>
    <w:p w:rsidR="008B45F5" w:rsidRDefault="007978B2">
      <w:pPr>
        <w:pStyle w:val="ListParagraph"/>
        <w:numPr>
          <w:ilvl w:val="0"/>
          <w:numId w:val="1"/>
        </w:numPr>
        <w:spacing w:after="80" w:line="360" w:lineRule="auto"/>
        <w:jc w:val="both"/>
      </w:pPr>
      <w:r>
        <w:rPr>
          <w:color w:val="000000"/>
        </w:rPr>
        <w:lastRenderedPageBreak/>
        <w:t>Fully deterministic — the same clock count always produces the same output pattern.</w:t>
      </w:r>
    </w:p>
    <w:p w:rsidR="008B45F5" w:rsidRDefault="007978B2">
      <w:pPr>
        <w:pStyle w:val="ListParagraph"/>
        <w:numPr>
          <w:ilvl w:val="0"/>
          <w:numId w:val="1"/>
        </w:numPr>
        <w:spacing w:after="80" w:line="360" w:lineRule="auto"/>
        <w:jc w:val="both"/>
      </w:pPr>
      <w:r>
        <w:rPr>
          <w:color w:val="000000"/>
        </w:rPr>
        <w:t>Simple to reset and resynchronise using the shared master-reset line.</w:t>
      </w:r>
    </w:p>
    <w:p w:rsidR="008B45F5" w:rsidRDefault="007978B2">
      <w:pPr>
        <w:pStyle w:val="Heading3"/>
        <w:spacing w:before="200" w:after="120" w:line="360" w:lineRule="auto"/>
      </w:pPr>
      <w:bookmarkStart w:id="42" w:name="_Toc235375521"/>
      <w:r>
        <w:rPr>
          <w:b/>
          <w:bCs/>
          <w:color w:val="000000"/>
        </w:rPr>
        <w:t>4.1.9 Limitations</w:t>
      </w:r>
      <w:bookmarkEnd w:id="42"/>
    </w:p>
    <w:p w:rsidR="008B45F5" w:rsidRDefault="007978B2">
      <w:pPr>
        <w:pStyle w:val="ListParagraph"/>
        <w:numPr>
          <w:ilvl w:val="0"/>
          <w:numId w:val="1"/>
        </w:numPr>
        <w:spacing w:after="80" w:line="360" w:lineRule="auto"/>
        <w:jc w:val="both"/>
      </w:pPr>
      <w:r>
        <w:rPr>
          <w:color w:val="000000"/>
        </w:rPr>
        <w:t>Ripple counters accumulate small propagation delays through each stage, which would matter at high clock frequencies (not significant at the 10 Hz test frequency used here).</w:t>
      </w:r>
    </w:p>
    <w:p w:rsidR="008B45F5" w:rsidRDefault="007978B2">
      <w:pPr>
        <w:pStyle w:val="ListParagraph"/>
        <w:numPr>
          <w:ilvl w:val="0"/>
          <w:numId w:val="1"/>
        </w:numPr>
        <w:spacing w:after="80" w:line="360" w:lineRule="auto"/>
        <w:jc w:val="both"/>
      </w:pPr>
      <w:r>
        <w:rPr>
          <w:color w:val="000000"/>
        </w:rPr>
        <w:t>A fixed 4-bit count limits the timeline to sixteen distinct stages without cascading additional counters.</w:t>
      </w:r>
    </w:p>
    <w:p w:rsidR="008B45F5" w:rsidRDefault="007978B2">
      <w:pPr>
        <w:pStyle w:val="Heading2"/>
        <w:spacing w:before="240" w:after="160" w:line="360" w:lineRule="auto"/>
      </w:pPr>
      <w:bookmarkStart w:id="43" w:name="_Toc235375522"/>
      <w:r>
        <w:rPr>
          <w:b/>
          <w:bCs/>
          <w:color w:val="000000"/>
          <w:sz w:val="28"/>
          <w:szCs w:val="28"/>
        </w:rPr>
        <w:t>4.2 Phase 2 — Mission Sequencer</w:t>
      </w:r>
      <w:bookmarkEnd w:id="43"/>
    </w:p>
    <w:p w:rsidR="008B45F5" w:rsidRDefault="007978B2">
      <w:pPr>
        <w:pStyle w:val="Heading3"/>
        <w:spacing w:before="200" w:after="120" w:line="360" w:lineRule="auto"/>
      </w:pPr>
      <w:bookmarkStart w:id="44" w:name="_Toc235375523"/>
      <w:r>
        <w:rPr>
          <w:b/>
          <w:bCs/>
          <w:color w:val="000000"/>
        </w:rPr>
        <w:t>4.2.1 Purpose</w:t>
      </w:r>
      <w:bookmarkEnd w:id="44"/>
    </w:p>
    <w:p w:rsidR="008B45F5" w:rsidRDefault="007978B2">
      <w:pPr>
        <w:spacing w:after="160" w:line="360" w:lineRule="auto"/>
        <w:jc w:val="both"/>
      </w:pPr>
      <w:r>
        <w:rPr>
          <w:color w:val="000000"/>
        </w:rPr>
        <w:t>To convert the 4-bit binary timeline from the Mission Timer into sixteen individual, mutually exclusive mission-stage signals.</w:t>
      </w:r>
    </w:p>
    <w:p w:rsidR="008B45F5" w:rsidRDefault="007978B2">
      <w:pPr>
        <w:pStyle w:val="Heading3"/>
        <w:spacing w:before="200" w:after="120" w:line="360" w:lineRule="auto"/>
      </w:pPr>
      <w:bookmarkStart w:id="45" w:name="_Toc235375524"/>
      <w:r>
        <w:rPr>
          <w:b/>
          <w:bCs/>
          <w:color w:val="000000"/>
        </w:rPr>
        <w:t>4.2.2 Components Used</w:t>
      </w:r>
      <w:bookmarkEnd w:id="4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3200"/>
        <w:gridCol w:w="3400"/>
      </w:tblGrid>
      <w:tr w:rsidR="008B45F5">
        <w:trPr>
          <w:tblHeader/>
        </w:trPr>
        <w:tc>
          <w:tcPr>
            <w:tcW w:w="2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3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Specification</w:t>
            </w:r>
          </w:p>
        </w:tc>
        <w:tc>
          <w:tcPr>
            <w:tcW w:w="3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2400" w:type="dxa"/>
            <w:tcMar>
              <w:top w:w="60" w:type="dxa"/>
              <w:left w:w="100" w:type="dxa"/>
              <w:bottom w:w="60" w:type="dxa"/>
              <w:right w:w="100" w:type="dxa"/>
            </w:tcMar>
            <w:vAlign w:val="center"/>
          </w:tcPr>
          <w:p w:rsidR="008B45F5" w:rsidRDefault="007978B2">
            <w:pPr>
              <w:jc w:val="center"/>
            </w:pPr>
            <w:r>
              <w:rPr>
                <w:sz w:val="22"/>
                <w:szCs w:val="22"/>
              </w:rPr>
              <w:t>74LS154</w:t>
            </w:r>
          </w:p>
        </w:tc>
        <w:tc>
          <w:tcPr>
            <w:tcW w:w="3200" w:type="dxa"/>
            <w:tcMar>
              <w:top w:w="60" w:type="dxa"/>
              <w:left w:w="100" w:type="dxa"/>
              <w:bottom w:w="60" w:type="dxa"/>
              <w:right w:w="100" w:type="dxa"/>
            </w:tcMar>
            <w:vAlign w:val="center"/>
          </w:tcPr>
          <w:p w:rsidR="008B45F5" w:rsidRDefault="007978B2">
            <w:pPr>
              <w:jc w:val="center"/>
            </w:pPr>
            <w:r>
              <w:rPr>
                <w:sz w:val="22"/>
                <w:szCs w:val="22"/>
              </w:rPr>
              <w:t>4-to-16 line decoder</w:t>
            </w:r>
          </w:p>
        </w:tc>
        <w:tc>
          <w:tcPr>
            <w:tcW w:w="3400" w:type="dxa"/>
            <w:tcMar>
              <w:top w:w="60" w:type="dxa"/>
              <w:left w:w="100" w:type="dxa"/>
              <w:bottom w:w="60" w:type="dxa"/>
              <w:right w:w="100" w:type="dxa"/>
            </w:tcMar>
            <w:vAlign w:val="center"/>
          </w:tcPr>
          <w:p w:rsidR="008B45F5" w:rsidRDefault="007978B2">
            <w:pPr>
              <w:jc w:val="center"/>
            </w:pPr>
            <w:r>
              <w:rPr>
                <w:sz w:val="22"/>
                <w:szCs w:val="22"/>
              </w:rPr>
              <w:t>Generates one active mission-stage output per count</w:t>
            </w:r>
          </w:p>
        </w:tc>
      </w:tr>
      <w:tr w:rsidR="008B45F5">
        <w:tc>
          <w:tcPr>
            <w:tcW w:w="2400" w:type="dxa"/>
            <w:tcMar>
              <w:top w:w="60" w:type="dxa"/>
              <w:left w:w="100" w:type="dxa"/>
              <w:bottom w:w="60" w:type="dxa"/>
              <w:right w:w="100" w:type="dxa"/>
            </w:tcMar>
            <w:vAlign w:val="center"/>
          </w:tcPr>
          <w:p w:rsidR="008B45F5" w:rsidRDefault="007978B2">
            <w:pPr>
              <w:jc w:val="center"/>
            </w:pPr>
            <w:r>
              <w:rPr>
                <w:sz w:val="22"/>
                <w:szCs w:val="22"/>
              </w:rPr>
              <w:t>74LS93 outputs</w:t>
            </w:r>
          </w:p>
        </w:tc>
        <w:tc>
          <w:tcPr>
            <w:tcW w:w="3200" w:type="dxa"/>
            <w:tcMar>
              <w:top w:w="60" w:type="dxa"/>
              <w:left w:w="100" w:type="dxa"/>
              <w:bottom w:w="60" w:type="dxa"/>
              <w:right w:w="100" w:type="dxa"/>
            </w:tcMar>
            <w:vAlign w:val="center"/>
          </w:tcPr>
          <w:p w:rsidR="008B45F5" w:rsidRDefault="007978B2">
            <w:pPr>
              <w:jc w:val="center"/>
            </w:pPr>
            <w:r>
              <w:rPr>
                <w:sz w:val="22"/>
                <w:szCs w:val="22"/>
              </w:rPr>
              <w:t>QA–QD</w:t>
            </w:r>
          </w:p>
        </w:tc>
        <w:tc>
          <w:tcPr>
            <w:tcW w:w="3400" w:type="dxa"/>
            <w:tcMar>
              <w:top w:w="60" w:type="dxa"/>
              <w:left w:w="100" w:type="dxa"/>
              <w:bottom w:w="60" w:type="dxa"/>
              <w:right w:w="100" w:type="dxa"/>
            </w:tcMar>
            <w:vAlign w:val="center"/>
          </w:tcPr>
          <w:p w:rsidR="008B45F5" w:rsidRDefault="007978B2">
            <w:pPr>
              <w:jc w:val="center"/>
            </w:pPr>
            <w:r>
              <w:rPr>
                <w:sz w:val="22"/>
                <w:szCs w:val="22"/>
              </w:rPr>
              <w:t>Binary select lines A–D of the decoder</w:t>
            </w:r>
          </w:p>
        </w:tc>
      </w:tr>
      <w:tr w:rsidR="008B45F5">
        <w:tc>
          <w:tcPr>
            <w:tcW w:w="2400" w:type="dxa"/>
            <w:tcMar>
              <w:top w:w="60" w:type="dxa"/>
              <w:left w:w="100" w:type="dxa"/>
              <w:bottom w:w="60" w:type="dxa"/>
              <w:right w:w="100" w:type="dxa"/>
            </w:tcMar>
            <w:vAlign w:val="center"/>
          </w:tcPr>
          <w:p w:rsidR="008B45F5" w:rsidRDefault="007978B2">
            <w:pPr>
              <w:jc w:val="center"/>
            </w:pPr>
            <w:r>
              <w:rPr>
                <w:sz w:val="22"/>
                <w:szCs w:val="22"/>
              </w:rPr>
              <w:t>Logic Probes</w:t>
            </w:r>
          </w:p>
        </w:tc>
        <w:tc>
          <w:tcPr>
            <w:tcW w:w="3200" w:type="dxa"/>
            <w:tcMar>
              <w:top w:w="60" w:type="dxa"/>
              <w:left w:w="100" w:type="dxa"/>
              <w:bottom w:w="60" w:type="dxa"/>
              <w:right w:w="100" w:type="dxa"/>
            </w:tcMar>
            <w:vAlign w:val="center"/>
          </w:tcPr>
          <w:p w:rsidR="008B45F5" w:rsidRDefault="007978B2">
            <w:pPr>
              <w:jc w:val="center"/>
            </w:pPr>
            <w:r>
              <w:rPr>
                <w:sz w:val="22"/>
                <w:szCs w:val="22"/>
              </w:rPr>
              <w:t>Digital instrument</w:t>
            </w:r>
          </w:p>
        </w:tc>
        <w:tc>
          <w:tcPr>
            <w:tcW w:w="3400" w:type="dxa"/>
            <w:tcMar>
              <w:top w:w="60" w:type="dxa"/>
              <w:left w:w="100" w:type="dxa"/>
              <w:bottom w:w="60" w:type="dxa"/>
              <w:right w:w="100" w:type="dxa"/>
            </w:tcMar>
            <w:vAlign w:val="center"/>
          </w:tcPr>
          <w:p w:rsidR="008B45F5" w:rsidRDefault="007978B2">
            <w:pPr>
              <w:jc w:val="center"/>
            </w:pPr>
            <w:r>
              <w:rPr>
                <w:sz w:val="22"/>
                <w:szCs w:val="22"/>
              </w:rPr>
              <w:t>Confirm active-low decoder outputs</w:t>
            </w:r>
          </w:p>
        </w:tc>
      </w:tr>
    </w:tbl>
    <w:p w:rsidR="008B45F5" w:rsidRDefault="007978B2">
      <w:pPr>
        <w:pStyle w:val="Heading3"/>
        <w:spacing w:before="200" w:after="120" w:line="360" w:lineRule="auto"/>
      </w:pPr>
      <w:bookmarkStart w:id="46" w:name="_Toc235375525"/>
      <w:r>
        <w:rPr>
          <w:b/>
          <w:bCs/>
          <w:color w:val="000000"/>
        </w:rPr>
        <w:t>4.2.3 Working Principle</w:t>
      </w:r>
      <w:bookmarkEnd w:id="46"/>
    </w:p>
    <w:p w:rsidR="008B45F5" w:rsidRDefault="007978B2">
      <w:pPr>
        <w:spacing w:after="160" w:line="360" w:lineRule="auto"/>
        <w:jc w:val="both"/>
      </w:pPr>
      <w:r>
        <w:rPr>
          <w:color w:val="000000"/>
        </w:rPr>
        <w:t>QA–QD from the Mission Timer connect directly to the A–D select inputs of the 74LS154. Both active-low enable inputs are tied permanently LOW so that the decoder is always active. For each of the sixteen possible input combinations exactly one of the sixteen outputs goes LOW while the rest remain HIGH, which gives a clean, glitch-free way of representing “exactly one stage is active at a time.”</w:t>
      </w:r>
    </w:p>
    <w:p w:rsidR="008B45F5" w:rsidRDefault="007978B2">
      <w:pPr>
        <w:pStyle w:val="Heading3"/>
        <w:spacing w:before="200" w:after="120" w:line="360" w:lineRule="auto"/>
      </w:pPr>
      <w:bookmarkStart w:id="47" w:name="_Toc235375526"/>
      <w:r>
        <w:rPr>
          <w:b/>
          <w:bCs/>
          <w:color w:val="000000"/>
        </w:rPr>
        <w:t>4.2.4 Boolean Equations</w:t>
      </w:r>
      <w:bookmarkEnd w:id="47"/>
    </w:p>
    <w:p w:rsidR="008B45F5" w:rsidRDefault="007978B2">
      <w:pPr>
        <w:tabs>
          <w:tab w:val="right" w:pos="9026"/>
        </w:tabs>
        <w:spacing w:before="160" w:after="160"/>
      </w:pPr>
      <w:r>
        <w:rPr>
          <w:i/>
          <w:iCs/>
        </w:rPr>
        <w:t>On = NOT(A' · B' · C' · D')  for the minterm corresponding to output n (active LOW)</w:t>
      </w:r>
      <w:r>
        <w:tab/>
        <w:t>(4.2)</w:t>
      </w:r>
    </w:p>
    <w:p w:rsidR="008B45F5" w:rsidRDefault="007978B2">
      <w:pPr>
        <w:pStyle w:val="Heading3"/>
        <w:spacing w:before="200" w:after="120" w:line="360" w:lineRule="auto"/>
      </w:pPr>
      <w:bookmarkStart w:id="48" w:name="_Toc235375527"/>
      <w:r>
        <w:rPr>
          <w:b/>
          <w:bCs/>
          <w:color w:val="000000"/>
        </w:rPr>
        <w:t>4.2.5 Truth Table — Mission Sequencer</w:t>
      </w:r>
      <w:bookmarkEnd w:id="4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2400"/>
        <w:gridCol w:w="4000"/>
      </w:tblGrid>
      <w:tr w:rsidR="008B45F5">
        <w:trPr>
          <w:tblHeader/>
        </w:trPr>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lastRenderedPageBreak/>
              <w:t>QD QC QB QA</w:t>
            </w:r>
          </w:p>
        </w:tc>
        <w:tc>
          <w:tcPr>
            <w:tcW w:w="2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Active Output</w:t>
            </w:r>
          </w:p>
        </w:tc>
        <w:tc>
          <w:tcPr>
            <w:tcW w:w="4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Mission Stage</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0 0 0 0</w:t>
            </w:r>
          </w:p>
        </w:tc>
        <w:tc>
          <w:tcPr>
            <w:tcW w:w="2400" w:type="dxa"/>
            <w:tcMar>
              <w:top w:w="60" w:type="dxa"/>
              <w:left w:w="100" w:type="dxa"/>
              <w:bottom w:w="60" w:type="dxa"/>
              <w:right w:w="100" w:type="dxa"/>
            </w:tcMar>
            <w:vAlign w:val="center"/>
          </w:tcPr>
          <w:p w:rsidR="008B45F5" w:rsidRDefault="007978B2">
            <w:pPr>
              <w:jc w:val="center"/>
            </w:pPr>
            <w:r>
              <w:rPr>
                <w:sz w:val="22"/>
                <w:szCs w:val="22"/>
              </w:rPr>
              <w:t>O0 (LOW)</w:t>
            </w:r>
          </w:p>
        </w:tc>
        <w:tc>
          <w:tcPr>
            <w:tcW w:w="4000" w:type="dxa"/>
            <w:tcMar>
              <w:top w:w="60" w:type="dxa"/>
              <w:left w:w="100" w:type="dxa"/>
              <w:bottom w:w="60" w:type="dxa"/>
              <w:right w:w="100" w:type="dxa"/>
            </w:tcMar>
            <w:vAlign w:val="center"/>
          </w:tcPr>
          <w:p w:rsidR="008B45F5" w:rsidRDefault="007978B2">
            <w:pPr>
              <w:jc w:val="center"/>
            </w:pPr>
            <w:r>
              <w:rPr>
                <w:sz w:val="22"/>
                <w:szCs w:val="22"/>
              </w:rPr>
              <w:t>Power ON</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0 0 0 1</w:t>
            </w:r>
          </w:p>
        </w:tc>
        <w:tc>
          <w:tcPr>
            <w:tcW w:w="2400" w:type="dxa"/>
            <w:tcMar>
              <w:top w:w="60" w:type="dxa"/>
              <w:left w:w="100" w:type="dxa"/>
              <w:bottom w:w="60" w:type="dxa"/>
              <w:right w:w="100" w:type="dxa"/>
            </w:tcMar>
            <w:vAlign w:val="center"/>
          </w:tcPr>
          <w:p w:rsidR="008B45F5" w:rsidRDefault="007978B2">
            <w:pPr>
              <w:jc w:val="center"/>
            </w:pPr>
            <w:r>
              <w:rPr>
                <w:sz w:val="22"/>
                <w:szCs w:val="22"/>
              </w:rPr>
              <w:t>O1 (LOW)</w:t>
            </w:r>
          </w:p>
        </w:tc>
        <w:tc>
          <w:tcPr>
            <w:tcW w:w="4000" w:type="dxa"/>
            <w:tcMar>
              <w:top w:w="60" w:type="dxa"/>
              <w:left w:w="100" w:type="dxa"/>
              <w:bottom w:w="60" w:type="dxa"/>
              <w:right w:w="100" w:type="dxa"/>
            </w:tcMar>
            <w:vAlign w:val="center"/>
          </w:tcPr>
          <w:p w:rsidR="008B45F5" w:rsidRDefault="007978B2">
            <w:pPr>
              <w:jc w:val="center"/>
            </w:pPr>
            <w:r>
              <w:rPr>
                <w:sz w:val="22"/>
                <w:szCs w:val="22"/>
              </w:rPr>
              <w:t>Self-Test</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0 0 1 0</w:t>
            </w:r>
          </w:p>
        </w:tc>
        <w:tc>
          <w:tcPr>
            <w:tcW w:w="2400" w:type="dxa"/>
            <w:tcMar>
              <w:top w:w="60" w:type="dxa"/>
              <w:left w:w="100" w:type="dxa"/>
              <w:bottom w:w="60" w:type="dxa"/>
              <w:right w:w="100" w:type="dxa"/>
            </w:tcMar>
            <w:vAlign w:val="center"/>
          </w:tcPr>
          <w:p w:rsidR="008B45F5" w:rsidRDefault="007978B2">
            <w:pPr>
              <w:jc w:val="center"/>
            </w:pPr>
            <w:r>
              <w:rPr>
                <w:sz w:val="22"/>
                <w:szCs w:val="22"/>
              </w:rPr>
              <w:t>O2 (LOW)</w:t>
            </w:r>
          </w:p>
        </w:tc>
        <w:tc>
          <w:tcPr>
            <w:tcW w:w="4000" w:type="dxa"/>
            <w:tcMar>
              <w:top w:w="60" w:type="dxa"/>
              <w:left w:w="100" w:type="dxa"/>
              <w:bottom w:w="60" w:type="dxa"/>
              <w:right w:w="100" w:type="dxa"/>
            </w:tcMar>
            <w:vAlign w:val="center"/>
          </w:tcPr>
          <w:p w:rsidR="008B45F5" w:rsidRDefault="007978B2">
            <w:pPr>
              <w:jc w:val="center"/>
            </w:pPr>
            <w:r>
              <w:rPr>
                <w:sz w:val="22"/>
                <w:szCs w:val="22"/>
              </w:rPr>
              <w:t>Navigation Initialisation</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0 0 1 1</w:t>
            </w:r>
          </w:p>
        </w:tc>
        <w:tc>
          <w:tcPr>
            <w:tcW w:w="2400" w:type="dxa"/>
            <w:tcMar>
              <w:top w:w="60" w:type="dxa"/>
              <w:left w:w="100" w:type="dxa"/>
              <w:bottom w:w="60" w:type="dxa"/>
              <w:right w:w="100" w:type="dxa"/>
            </w:tcMar>
            <w:vAlign w:val="center"/>
          </w:tcPr>
          <w:p w:rsidR="008B45F5" w:rsidRDefault="007978B2">
            <w:pPr>
              <w:jc w:val="center"/>
            </w:pPr>
            <w:r>
              <w:rPr>
                <w:sz w:val="22"/>
                <w:szCs w:val="22"/>
              </w:rPr>
              <w:t>O3 (LOW)</w:t>
            </w:r>
          </w:p>
        </w:tc>
        <w:tc>
          <w:tcPr>
            <w:tcW w:w="4000" w:type="dxa"/>
            <w:tcMar>
              <w:top w:w="60" w:type="dxa"/>
              <w:left w:w="100" w:type="dxa"/>
              <w:bottom w:w="60" w:type="dxa"/>
              <w:right w:w="100" w:type="dxa"/>
            </w:tcMar>
            <w:vAlign w:val="center"/>
          </w:tcPr>
          <w:p w:rsidR="008B45F5" w:rsidRDefault="007978B2">
            <w:pPr>
              <w:jc w:val="center"/>
            </w:pPr>
            <w:r>
              <w:rPr>
                <w:sz w:val="22"/>
                <w:szCs w:val="22"/>
              </w:rPr>
              <w:t>Launch Preparation</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0 1 0 0</w:t>
            </w:r>
          </w:p>
        </w:tc>
        <w:tc>
          <w:tcPr>
            <w:tcW w:w="2400" w:type="dxa"/>
            <w:tcMar>
              <w:top w:w="60" w:type="dxa"/>
              <w:left w:w="100" w:type="dxa"/>
              <w:bottom w:w="60" w:type="dxa"/>
              <w:right w:w="100" w:type="dxa"/>
            </w:tcMar>
            <w:vAlign w:val="center"/>
          </w:tcPr>
          <w:p w:rsidR="008B45F5" w:rsidRDefault="007978B2">
            <w:pPr>
              <w:jc w:val="center"/>
            </w:pPr>
            <w:r>
              <w:rPr>
                <w:sz w:val="22"/>
                <w:szCs w:val="22"/>
              </w:rPr>
              <w:t>O4 (LOW)</w:t>
            </w:r>
          </w:p>
        </w:tc>
        <w:tc>
          <w:tcPr>
            <w:tcW w:w="4000" w:type="dxa"/>
            <w:tcMar>
              <w:top w:w="60" w:type="dxa"/>
              <w:left w:w="100" w:type="dxa"/>
              <w:bottom w:w="60" w:type="dxa"/>
              <w:right w:w="100" w:type="dxa"/>
            </w:tcMar>
            <w:vAlign w:val="center"/>
          </w:tcPr>
          <w:p w:rsidR="008B45F5" w:rsidRDefault="007978B2">
            <w:pPr>
              <w:jc w:val="center"/>
            </w:pPr>
            <w:r>
              <w:rPr>
                <w:sz w:val="22"/>
                <w:szCs w:val="22"/>
              </w:rPr>
              <w:t>Stage Separation</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0 1 0 1</w:t>
            </w:r>
          </w:p>
        </w:tc>
        <w:tc>
          <w:tcPr>
            <w:tcW w:w="2400" w:type="dxa"/>
            <w:tcMar>
              <w:top w:w="60" w:type="dxa"/>
              <w:left w:w="100" w:type="dxa"/>
              <w:bottom w:w="60" w:type="dxa"/>
              <w:right w:w="100" w:type="dxa"/>
            </w:tcMar>
            <w:vAlign w:val="center"/>
          </w:tcPr>
          <w:p w:rsidR="008B45F5" w:rsidRDefault="007978B2">
            <w:pPr>
              <w:jc w:val="center"/>
            </w:pPr>
            <w:r>
              <w:rPr>
                <w:sz w:val="22"/>
                <w:szCs w:val="22"/>
              </w:rPr>
              <w:t>O5 (LOW)</w:t>
            </w:r>
          </w:p>
        </w:tc>
        <w:tc>
          <w:tcPr>
            <w:tcW w:w="4000" w:type="dxa"/>
            <w:tcMar>
              <w:top w:w="60" w:type="dxa"/>
              <w:left w:w="100" w:type="dxa"/>
              <w:bottom w:w="60" w:type="dxa"/>
              <w:right w:w="100" w:type="dxa"/>
            </w:tcMar>
            <w:vAlign w:val="center"/>
          </w:tcPr>
          <w:p w:rsidR="008B45F5" w:rsidRDefault="007978B2">
            <w:pPr>
              <w:jc w:val="center"/>
            </w:pPr>
            <w:r>
              <w:rPr>
                <w:sz w:val="22"/>
                <w:szCs w:val="22"/>
              </w:rPr>
              <w:t>Payload Deployment</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 1 1 0 – 1 1 1 1</w:t>
            </w:r>
          </w:p>
        </w:tc>
        <w:tc>
          <w:tcPr>
            <w:tcW w:w="2400" w:type="dxa"/>
            <w:tcMar>
              <w:top w:w="60" w:type="dxa"/>
              <w:left w:w="100" w:type="dxa"/>
              <w:bottom w:w="60" w:type="dxa"/>
              <w:right w:w="100" w:type="dxa"/>
            </w:tcMar>
            <w:vAlign w:val="center"/>
          </w:tcPr>
          <w:p w:rsidR="008B45F5" w:rsidRDefault="007978B2">
            <w:pPr>
              <w:jc w:val="center"/>
            </w:pPr>
            <w:r>
              <w:rPr>
                <w:sz w:val="22"/>
                <w:szCs w:val="22"/>
              </w:rPr>
              <w:t>O6–O15 (LOW)</w:t>
            </w:r>
          </w:p>
        </w:tc>
        <w:tc>
          <w:tcPr>
            <w:tcW w:w="4000" w:type="dxa"/>
            <w:tcMar>
              <w:top w:w="60" w:type="dxa"/>
              <w:left w:w="100" w:type="dxa"/>
              <w:bottom w:w="60" w:type="dxa"/>
              <w:right w:w="100" w:type="dxa"/>
            </w:tcMar>
            <w:vAlign w:val="center"/>
          </w:tcPr>
          <w:p w:rsidR="008B45F5" w:rsidRDefault="007978B2">
            <w:pPr>
              <w:jc w:val="center"/>
            </w:pPr>
            <w:r>
              <w:rPr>
                <w:sz w:val="22"/>
                <w:szCs w:val="22"/>
              </w:rPr>
              <w:t>Reserved for future expansion</w:t>
            </w:r>
          </w:p>
        </w:tc>
      </w:tr>
    </w:tbl>
    <w:p w:rsidR="008B45F5" w:rsidRDefault="007978B2">
      <w:pPr>
        <w:spacing w:before="120" w:after="240"/>
        <w:jc w:val="center"/>
      </w:pPr>
      <w:r>
        <w:rPr>
          <w:b/>
          <w:bCs/>
          <w:i/>
          <w:iCs/>
          <w:sz w:val="22"/>
          <w:szCs w:val="22"/>
        </w:rPr>
        <w:t>Table 4.2: Mission Sequencer (74LS154) Output Mapping</w:t>
      </w:r>
    </w:p>
    <w:p w:rsidR="008B45F5" w:rsidRDefault="007978B2">
      <w:pPr>
        <w:pStyle w:val="Heading3"/>
        <w:spacing w:before="200" w:after="120" w:line="360" w:lineRule="auto"/>
      </w:pPr>
      <w:bookmarkStart w:id="49" w:name="_Toc235375528"/>
      <w:r>
        <w:rPr>
          <w:b/>
          <w:bCs/>
          <w:color w:val="000000"/>
        </w:rPr>
        <w:t>4.2.6 Circuit Explanation</w:t>
      </w:r>
      <w:bookmarkEnd w:id="49"/>
    </w:p>
    <w:p w:rsidR="008B45F5" w:rsidRDefault="007978B2">
      <w:pPr>
        <w:spacing w:after="160" w:line="360" w:lineRule="auto"/>
        <w:jc w:val="both"/>
      </w:pPr>
      <w:r>
        <w:rPr>
          <w:color w:val="000000"/>
        </w:rPr>
        <w:t>Because the 74LS154 outputs are active LOW, I added inverters on the outputs that feed directly into AND-based decision logic further downstream, so that the rest of the circuit could be designed using conventional active-HIGH conventions without having to keep track of polarity at every stage.</w:t>
      </w:r>
    </w:p>
    <w:p w:rsidR="008B45F5" w:rsidRDefault="007978B2">
      <w:pPr>
        <w:pStyle w:val="Heading3"/>
        <w:spacing w:before="200" w:after="120" w:line="360" w:lineRule="auto"/>
      </w:pPr>
      <w:bookmarkStart w:id="50" w:name="_Toc235375529"/>
      <w:r>
        <w:rPr>
          <w:b/>
          <w:bCs/>
          <w:color w:val="000000"/>
        </w:rPr>
        <w:t>4.2.7 Engineering Interpretation</w:t>
      </w:r>
      <w:bookmarkEnd w:id="50"/>
    </w:p>
    <w:p w:rsidR="008B45F5" w:rsidRDefault="007978B2">
      <w:pPr>
        <w:spacing w:after="160" w:line="360" w:lineRule="auto"/>
        <w:jc w:val="both"/>
      </w:pPr>
      <w:r>
        <w:rPr>
          <w:color w:val="000000"/>
        </w:rPr>
        <w:t>The sequencer is what turns a bare binary count into something meaningful — it is the difference between “the counter reads 0011” and “the vehicle is in Launch Preparation.” This mapping (Table 4.2) is a teaching abstraction I defined for this project and is not meant to represent an actual ISRO or NASA mission timeline.</w:t>
      </w:r>
    </w:p>
    <w:p w:rsidR="008B45F5" w:rsidRDefault="007978B2">
      <w:pPr>
        <w:pStyle w:val="Heading3"/>
        <w:spacing w:before="200" w:after="120" w:line="360" w:lineRule="auto"/>
      </w:pPr>
      <w:bookmarkStart w:id="51" w:name="_Toc235375530"/>
      <w:r>
        <w:rPr>
          <w:b/>
          <w:bCs/>
          <w:color w:val="000000"/>
        </w:rPr>
        <w:t>4.2.8 Advantages</w:t>
      </w:r>
      <w:bookmarkEnd w:id="51"/>
    </w:p>
    <w:p w:rsidR="008B45F5" w:rsidRDefault="007978B2">
      <w:pPr>
        <w:pStyle w:val="ListParagraph"/>
        <w:numPr>
          <w:ilvl w:val="0"/>
          <w:numId w:val="1"/>
        </w:numPr>
        <w:spacing w:after="80" w:line="360" w:lineRule="auto"/>
        <w:jc w:val="both"/>
      </w:pPr>
      <w:r>
        <w:rPr>
          <w:color w:val="000000"/>
        </w:rPr>
        <w:t>Guarantees mutual exclusivity between mission stages without additional logic.</w:t>
      </w:r>
    </w:p>
    <w:p w:rsidR="008B45F5" w:rsidRDefault="007978B2">
      <w:pPr>
        <w:pStyle w:val="ListParagraph"/>
        <w:numPr>
          <w:ilvl w:val="0"/>
          <w:numId w:val="1"/>
        </w:numPr>
        <w:spacing w:after="80" w:line="360" w:lineRule="auto"/>
        <w:jc w:val="both"/>
      </w:pPr>
      <w:r>
        <w:rPr>
          <w:color w:val="000000"/>
        </w:rPr>
        <w:t>Ten of the sixteen outputs are left reserved, giving room to extend the mission timeline later.</w:t>
      </w:r>
    </w:p>
    <w:p w:rsidR="008B45F5" w:rsidRDefault="007978B2">
      <w:pPr>
        <w:pStyle w:val="Heading3"/>
        <w:spacing w:before="200" w:after="120" w:line="360" w:lineRule="auto"/>
      </w:pPr>
      <w:bookmarkStart w:id="52" w:name="_Toc235375531"/>
      <w:r>
        <w:rPr>
          <w:b/>
          <w:bCs/>
          <w:color w:val="000000"/>
        </w:rPr>
        <w:t>4.2.9 Limitations</w:t>
      </w:r>
      <w:bookmarkEnd w:id="52"/>
    </w:p>
    <w:p w:rsidR="008B45F5" w:rsidRDefault="007978B2">
      <w:pPr>
        <w:pStyle w:val="ListParagraph"/>
        <w:numPr>
          <w:ilvl w:val="0"/>
          <w:numId w:val="1"/>
        </w:numPr>
        <w:spacing w:after="80" w:line="360" w:lineRule="auto"/>
        <w:jc w:val="both"/>
      </w:pPr>
      <w:r>
        <w:rPr>
          <w:color w:val="000000"/>
        </w:rPr>
        <w:t>A decoder-based sequencer cannot easily support conditional branching or repeated stages — it only advances linearly with the counter.</w:t>
      </w:r>
    </w:p>
    <w:p w:rsidR="008B45F5" w:rsidRDefault="007978B2">
      <w:pPr>
        <w:pStyle w:val="Heading2"/>
        <w:spacing w:before="240" w:after="160" w:line="360" w:lineRule="auto"/>
      </w:pPr>
      <w:bookmarkStart w:id="53" w:name="_Toc235375532"/>
      <w:r>
        <w:rPr>
          <w:b/>
          <w:bCs/>
          <w:color w:val="000000"/>
          <w:sz w:val="28"/>
          <w:szCs w:val="28"/>
        </w:rPr>
        <w:t>4.3 Phase 3 — Sensor Monitoring</w:t>
      </w:r>
      <w:bookmarkEnd w:id="53"/>
    </w:p>
    <w:p w:rsidR="008B45F5" w:rsidRDefault="007978B2">
      <w:pPr>
        <w:pStyle w:val="Heading3"/>
        <w:spacing w:before="200" w:after="120" w:line="360" w:lineRule="auto"/>
      </w:pPr>
      <w:bookmarkStart w:id="54" w:name="_Toc235375533"/>
      <w:r>
        <w:rPr>
          <w:b/>
          <w:bCs/>
          <w:color w:val="000000"/>
        </w:rPr>
        <w:lastRenderedPageBreak/>
        <w:t>4.3.1 Purpose</w:t>
      </w:r>
      <w:bookmarkEnd w:id="54"/>
    </w:p>
    <w:p w:rsidR="008B45F5" w:rsidRDefault="007978B2">
      <w:pPr>
        <w:spacing w:after="160" w:line="360" w:lineRule="auto"/>
        <w:jc w:val="both"/>
      </w:pPr>
      <w:r>
        <w:rPr>
          <w:color w:val="000000"/>
        </w:rPr>
        <w:t>To convert raw sensor switch states into clean logic-level health signals for the six monitored parameters: GPS, gyroscope, accelerometer, battery, temperature, and communication.</w:t>
      </w:r>
    </w:p>
    <w:p w:rsidR="008B45F5" w:rsidRDefault="007978B2">
      <w:pPr>
        <w:pStyle w:val="Heading3"/>
        <w:spacing w:before="200" w:after="120" w:line="360" w:lineRule="auto"/>
      </w:pPr>
      <w:bookmarkStart w:id="55" w:name="_Toc235375534"/>
      <w:r>
        <w:rPr>
          <w:b/>
          <w:bCs/>
          <w:color w:val="000000"/>
        </w:rPr>
        <w:t>4.3.2 Components Used</w:t>
      </w:r>
      <w:bookmarkEnd w:id="5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B45F5">
        <w:trPr>
          <w:tblHeader/>
        </w:trPr>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Toggle switches</w:t>
            </w:r>
          </w:p>
        </w:tc>
        <w:tc>
          <w:tcPr>
            <w:tcW w:w="4500" w:type="dxa"/>
            <w:tcMar>
              <w:top w:w="60" w:type="dxa"/>
              <w:left w:w="100" w:type="dxa"/>
              <w:bottom w:w="60" w:type="dxa"/>
              <w:right w:w="100" w:type="dxa"/>
            </w:tcMar>
            <w:vAlign w:val="center"/>
          </w:tcPr>
          <w:p w:rsidR="008B45F5" w:rsidRDefault="007978B2">
            <w:pPr>
              <w:jc w:val="center"/>
            </w:pPr>
            <w:r>
              <w:rPr>
                <w:sz w:val="22"/>
                <w:szCs w:val="22"/>
              </w:rPr>
              <w:t>Represent sensor healthy/faulty state</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74LS08 (AND)</w:t>
            </w:r>
          </w:p>
        </w:tc>
        <w:tc>
          <w:tcPr>
            <w:tcW w:w="4500" w:type="dxa"/>
            <w:tcMar>
              <w:top w:w="60" w:type="dxa"/>
              <w:left w:w="100" w:type="dxa"/>
              <w:bottom w:w="60" w:type="dxa"/>
              <w:right w:w="100" w:type="dxa"/>
            </w:tcMar>
            <w:vAlign w:val="center"/>
          </w:tcPr>
          <w:p w:rsidR="008B45F5" w:rsidRDefault="007978B2">
            <w:pPr>
              <w:jc w:val="center"/>
            </w:pPr>
            <w:r>
              <w:rPr>
                <w:sz w:val="22"/>
                <w:szCs w:val="22"/>
              </w:rPr>
              <w:t>Combine individual health signals</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Pull-up/pull-down networks</w:t>
            </w:r>
          </w:p>
        </w:tc>
        <w:tc>
          <w:tcPr>
            <w:tcW w:w="4500" w:type="dxa"/>
            <w:tcMar>
              <w:top w:w="60" w:type="dxa"/>
              <w:left w:w="100" w:type="dxa"/>
              <w:bottom w:w="60" w:type="dxa"/>
              <w:right w:w="100" w:type="dxa"/>
            </w:tcMar>
            <w:vAlign w:val="center"/>
          </w:tcPr>
          <w:p w:rsidR="008B45F5" w:rsidRDefault="007978B2">
            <w:pPr>
              <w:jc w:val="center"/>
            </w:pPr>
            <w:r>
              <w:rPr>
                <w:sz w:val="22"/>
                <w:szCs w:val="22"/>
              </w:rPr>
              <w:t>Define default logic levels</w:t>
            </w:r>
          </w:p>
        </w:tc>
      </w:tr>
    </w:tbl>
    <w:p w:rsidR="008B45F5" w:rsidRDefault="007978B2">
      <w:pPr>
        <w:pStyle w:val="Heading3"/>
        <w:spacing w:before="200" w:after="120" w:line="360" w:lineRule="auto"/>
      </w:pPr>
      <w:bookmarkStart w:id="56" w:name="_Toc235375535"/>
      <w:r>
        <w:rPr>
          <w:b/>
          <w:bCs/>
          <w:color w:val="000000"/>
        </w:rPr>
        <w:t>4.3.3 Working Principle</w:t>
      </w:r>
      <w:bookmarkEnd w:id="56"/>
    </w:p>
    <w:p w:rsidR="008B45F5" w:rsidRDefault="007978B2">
      <w:pPr>
        <w:spacing w:after="160" w:line="360" w:lineRule="auto"/>
        <w:jc w:val="both"/>
      </w:pPr>
      <w:r>
        <w:rPr>
          <w:color w:val="000000"/>
        </w:rPr>
        <w:t>Each sensor is represented by a switch: logic HIGH means the sensor is reporting a healthy status, logic LOW means it is reporting a fault. These six raw signals feed into two places — the TMR / majority voter block (for the three navigation sensors) and the combined Sensor Health AND-chain (for battery, temperature, and communication).</w:t>
      </w:r>
    </w:p>
    <w:p w:rsidR="008B45F5" w:rsidRDefault="007978B2">
      <w:pPr>
        <w:pStyle w:val="Heading3"/>
        <w:spacing w:before="200" w:after="120" w:line="360" w:lineRule="auto"/>
      </w:pPr>
      <w:bookmarkStart w:id="57" w:name="_Toc235375536"/>
      <w:r>
        <w:rPr>
          <w:b/>
          <w:bCs/>
          <w:color w:val="000000"/>
        </w:rPr>
        <w:t>4.3.4 Boolean Equations</w:t>
      </w:r>
      <w:bookmarkEnd w:id="57"/>
    </w:p>
    <w:p w:rsidR="008B45F5" w:rsidRDefault="007978B2">
      <w:pPr>
        <w:tabs>
          <w:tab w:val="right" w:pos="9026"/>
        </w:tabs>
        <w:spacing w:before="160" w:after="160"/>
      </w:pPr>
      <w:r>
        <w:rPr>
          <w:i/>
          <w:iCs/>
        </w:rPr>
        <w:t>Sensor_Health = Navigation_Health · Battery · Temperature · Communication</w:t>
      </w:r>
      <w:r>
        <w:tab/>
        <w:t>(4.3)</w:t>
      </w:r>
    </w:p>
    <w:p w:rsidR="008B45F5" w:rsidRDefault="007978B2">
      <w:pPr>
        <w:pStyle w:val="Heading3"/>
        <w:spacing w:before="200" w:after="120" w:line="360" w:lineRule="auto"/>
      </w:pPr>
      <w:bookmarkStart w:id="58" w:name="_Toc235375537"/>
      <w:r>
        <w:rPr>
          <w:b/>
          <w:bCs/>
          <w:color w:val="000000"/>
        </w:rPr>
        <w:t>4.3.5 Truth Table (excerpt)</w:t>
      </w:r>
      <w:bookmarkEnd w:id="5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27"/>
        <w:gridCol w:w="1713"/>
        <w:gridCol w:w="1720"/>
        <w:gridCol w:w="2120"/>
        <w:gridCol w:w="1720"/>
      </w:tblGrid>
      <w:tr w:rsidR="008B45F5">
        <w:trPr>
          <w:tblHeader/>
        </w:trPr>
        <w:tc>
          <w:tcPr>
            <w:tcW w:w="1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Battery</w:t>
            </w:r>
          </w:p>
        </w:tc>
        <w:tc>
          <w:tcPr>
            <w:tcW w:w="1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Temp</w:t>
            </w:r>
          </w:p>
        </w:tc>
        <w:tc>
          <w:tcPr>
            <w:tcW w:w="1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Comm</w:t>
            </w:r>
          </w:p>
        </w:tc>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Navigation Health</w:t>
            </w:r>
          </w:p>
        </w:tc>
        <w:tc>
          <w:tcPr>
            <w:tcW w:w="18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Sensor Health</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18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0</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1800" w:type="dxa"/>
            <w:tcMar>
              <w:top w:w="60" w:type="dxa"/>
              <w:left w:w="100" w:type="dxa"/>
              <w:bottom w:w="60" w:type="dxa"/>
              <w:right w:w="100" w:type="dxa"/>
            </w:tcMar>
            <w:vAlign w:val="center"/>
          </w:tcPr>
          <w:p w:rsidR="008B45F5" w:rsidRDefault="007978B2">
            <w:pPr>
              <w:jc w:val="center"/>
            </w:pPr>
            <w:r>
              <w:rPr>
                <w:sz w:val="22"/>
                <w:szCs w:val="22"/>
              </w:rPr>
              <w:t>0</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1800" w:type="dxa"/>
            <w:tcMar>
              <w:top w:w="60" w:type="dxa"/>
              <w:left w:w="100" w:type="dxa"/>
              <w:bottom w:w="60" w:type="dxa"/>
              <w:right w:w="100" w:type="dxa"/>
            </w:tcMar>
            <w:vAlign w:val="center"/>
          </w:tcPr>
          <w:p w:rsidR="008B45F5" w:rsidRDefault="007978B2">
            <w:pPr>
              <w:jc w:val="center"/>
            </w:pPr>
            <w:r>
              <w:rPr>
                <w:sz w:val="22"/>
                <w:szCs w:val="22"/>
              </w:rPr>
              <w:t>0</w:t>
            </w:r>
          </w:p>
        </w:tc>
      </w:tr>
    </w:tbl>
    <w:p w:rsidR="008B45F5" w:rsidRDefault="007978B2">
      <w:pPr>
        <w:spacing w:before="120" w:after="240"/>
        <w:jc w:val="center"/>
      </w:pPr>
      <w:r>
        <w:rPr>
          <w:b/>
          <w:bCs/>
          <w:i/>
          <w:iCs/>
          <w:sz w:val="22"/>
          <w:szCs w:val="22"/>
        </w:rPr>
        <w:t>Table 4.3: Sensor Health AND-Chain (excerpt)</w:t>
      </w:r>
    </w:p>
    <w:p w:rsidR="008B45F5" w:rsidRDefault="007978B2">
      <w:pPr>
        <w:pStyle w:val="Heading3"/>
        <w:spacing w:before="200" w:after="120" w:line="360" w:lineRule="auto"/>
      </w:pPr>
      <w:bookmarkStart w:id="59" w:name="_Toc235375538"/>
      <w:r>
        <w:rPr>
          <w:b/>
          <w:bCs/>
          <w:color w:val="000000"/>
        </w:rPr>
        <w:t>4.3.6 Circuit Explanation</w:t>
      </w:r>
      <w:bookmarkEnd w:id="59"/>
    </w:p>
    <w:p w:rsidR="008B45F5" w:rsidRDefault="007978B2">
      <w:pPr>
        <w:spacing w:after="160" w:line="360" w:lineRule="auto"/>
        <w:jc w:val="both"/>
      </w:pPr>
      <w:r>
        <w:rPr>
          <w:color w:val="000000"/>
        </w:rPr>
        <w:t>The four inputs to the final AND stage are Navigation Health, Battery, Temperature, and Communication. I built this using two cascaded 2-input 74LS08 AND gates rather than a single 4-input gate, since a 4-input AND was not available on my parts list and this is functionally identical.</w:t>
      </w:r>
    </w:p>
    <w:p w:rsidR="008B45F5" w:rsidRDefault="007978B2">
      <w:pPr>
        <w:pStyle w:val="Heading3"/>
        <w:spacing w:before="200" w:after="120" w:line="360" w:lineRule="auto"/>
      </w:pPr>
      <w:bookmarkStart w:id="60" w:name="_Toc235375539"/>
      <w:r>
        <w:rPr>
          <w:b/>
          <w:bCs/>
          <w:color w:val="000000"/>
        </w:rPr>
        <w:t>4.3.7 Engineering Interpretation</w:t>
      </w:r>
      <w:bookmarkEnd w:id="60"/>
    </w:p>
    <w:p w:rsidR="008B45F5" w:rsidRDefault="007978B2">
      <w:pPr>
        <w:spacing w:after="160" w:line="360" w:lineRule="auto"/>
        <w:jc w:val="both"/>
      </w:pPr>
      <w:r>
        <w:rPr>
          <w:color w:val="000000"/>
        </w:rPr>
        <w:lastRenderedPageBreak/>
        <w:t>Requiring all four conditions to be true before Sensor Health goes HIGH reflects a conservative, fail-safe design philosophy: any single unhealthy subsystem is enough to withhold Sensor Health, which in turn withholds launch authorisation.</w:t>
      </w:r>
    </w:p>
    <w:p w:rsidR="008B45F5" w:rsidRDefault="007978B2">
      <w:pPr>
        <w:pStyle w:val="Heading3"/>
        <w:spacing w:before="200" w:after="120" w:line="360" w:lineRule="auto"/>
      </w:pPr>
      <w:bookmarkStart w:id="61" w:name="_Toc235375540"/>
      <w:r>
        <w:rPr>
          <w:b/>
          <w:bCs/>
          <w:color w:val="000000"/>
        </w:rPr>
        <w:t>4.3.8 Advantages</w:t>
      </w:r>
      <w:bookmarkEnd w:id="61"/>
    </w:p>
    <w:p w:rsidR="008B45F5" w:rsidRDefault="007978B2">
      <w:pPr>
        <w:pStyle w:val="ListParagraph"/>
        <w:numPr>
          <w:ilvl w:val="0"/>
          <w:numId w:val="1"/>
        </w:numPr>
        <w:spacing w:after="80" w:line="360" w:lineRule="auto"/>
        <w:jc w:val="both"/>
      </w:pPr>
      <w:r>
        <w:rPr>
          <w:color w:val="000000"/>
        </w:rPr>
        <w:t>Simple, fully combinational, and easy to verify exhaustively.</w:t>
      </w:r>
    </w:p>
    <w:p w:rsidR="008B45F5" w:rsidRDefault="007978B2">
      <w:pPr>
        <w:pStyle w:val="Heading3"/>
        <w:spacing w:before="200" w:after="120" w:line="360" w:lineRule="auto"/>
      </w:pPr>
      <w:bookmarkStart w:id="62" w:name="_Toc235375541"/>
      <w:r>
        <w:rPr>
          <w:b/>
          <w:bCs/>
          <w:color w:val="000000"/>
        </w:rPr>
        <w:t>4.3.9 Limitations</w:t>
      </w:r>
      <w:bookmarkEnd w:id="62"/>
    </w:p>
    <w:p w:rsidR="008B45F5" w:rsidRDefault="007978B2">
      <w:pPr>
        <w:pStyle w:val="ListParagraph"/>
        <w:numPr>
          <w:ilvl w:val="0"/>
          <w:numId w:val="1"/>
        </w:numPr>
        <w:spacing w:after="80" w:line="360" w:lineRule="auto"/>
        <w:jc w:val="both"/>
      </w:pPr>
      <w:r>
        <w:rPr>
          <w:color w:val="000000"/>
        </w:rPr>
        <w:t>Does not distinguish between a transient glitch and a persistent fault at this stage — that distinction is handled later by the Fault Memory block.</w:t>
      </w:r>
    </w:p>
    <w:p w:rsidR="008B45F5" w:rsidRDefault="007978B2">
      <w:pPr>
        <w:pStyle w:val="Heading2"/>
        <w:spacing w:before="240" w:after="160" w:line="360" w:lineRule="auto"/>
      </w:pPr>
      <w:bookmarkStart w:id="63" w:name="_Toc235375542"/>
      <w:r>
        <w:rPr>
          <w:b/>
          <w:bCs/>
          <w:color w:val="000000"/>
          <w:sz w:val="28"/>
          <w:szCs w:val="28"/>
        </w:rPr>
        <w:t>4.4 Triple Redundancy Majority Voter</w:t>
      </w:r>
      <w:bookmarkEnd w:id="63"/>
    </w:p>
    <w:p w:rsidR="008B45F5" w:rsidRDefault="007978B2">
      <w:pPr>
        <w:pStyle w:val="Heading3"/>
        <w:spacing w:before="200" w:after="120" w:line="360" w:lineRule="auto"/>
      </w:pPr>
      <w:bookmarkStart w:id="64" w:name="_Toc235375543"/>
      <w:r>
        <w:rPr>
          <w:b/>
          <w:bCs/>
          <w:color w:val="000000"/>
        </w:rPr>
        <w:t>4.4.1 Purpose</w:t>
      </w:r>
      <w:bookmarkEnd w:id="64"/>
    </w:p>
    <w:p w:rsidR="008B45F5" w:rsidRDefault="007978B2">
      <w:pPr>
        <w:spacing w:after="160" w:line="360" w:lineRule="auto"/>
        <w:jc w:val="both"/>
      </w:pPr>
      <w:r>
        <w:rPr>
          <w:color w:val="000000"/>
        </w:rPr>
        <w:t>To validate navigation data from three independent sensor channels (representing GPS, gyroscope, and accelerometer) so that the system continues to function correctly even if any one of the three disagrees with the others.</w:t>
      </w:r>
    </w:p>
    <w:p w:rsidR="008B45F5" w:rsidRDefault="007978B2">
      <w:pPr>
        <w:pStyle w:val="Heading3"/>
        <w:spacing w:before="200" w:after="120" w:line="360" w:lineRule="auto"/>
      </w:pPr>
      <w:bookmarkStart w:id="65" w:name="_Toc235375544"/>
      <w:r>
        <w:rPr>
          <w:b/>
          <w:bCs/>
          <w:color w:val="000000"/>
        </w:rPr>
        <w:t>4.4.2 Components Used</w:t>
      </w:r>
      <w:bookmarkEnd w:id="6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B45F5">
        <w:trPr>
          <w:tblHeader/>
        </w:trPr>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74LS08 (AND)</w:t>
            </w:r>
          </w:p>
        </w:tc>
        <w:tc>
          <w:tcPr>
            <w:tcW w:w="4500" w:type="dxa"/>
            <w:tcMar>
              <w:top w:w="60" w:type="dxa"/>
              <w:left w:w="100" w:type="dxa"/>
              <w:bottom w:w="60" w:type="dxa"/>
              <w:right w:w="100" w:type="dxa"/>
            </w:tcMar>
            <w:vAlign w:val="center"/>
          </w:tcPr>
          <w:p w:rsidR="008B45F5" w:rsidRDefault="007978B2">
            <w:pPr>
              <w:jc w:val="center"/>
            </w:pPr>
            <w:r>
              <w:rPr>
                <w:sz w:val="22"/>
                <w:szCs w:val="22"/>
              </w:rPr>
              <w:t>Generates pairwise agreement signals AB, AC, BC</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74LS32 (OR)</w:t>
            </w:r>
          </w:p>
        </w:tc>
        <w:tc>
          <w:tcPr>
            <w:tcW w:w="4500" w:type="dxa"/>
            <w:tcMar>
              <w:top w:w="60" w:type="dxa"/>
              <w:left w:w="100" w:type="dxa"/>
              <w:bottom w:w="60" w:type="dxa"/>
              <w:right w:w="100" w:type="dxa"/>
            </w:tcMar>
            <w:vAlign w:val="center"/>
          </w:tcPr>
          <w:p w:rsidR="008B45F5" w:rsidRDefault="007978B2">
            <w:pPr>
              <w:jc w:val="center"/>
            </w:pPr>
            <w:r>
              <w:rPr>
                <w:sz w:val="22"/>
                <w:szCs w:val="22"/>
              </w:rPr>
              <w:t>Combines pairwise signals into the majority output</w:t>
            </w:r>
          </w:p>
        </w:tc>
      </w:tr>
    </w:tbl>
    <w:p w:rsidR="008B45F5" w:rsidRDefault="007978B2">
      <w:pPr>
        <w:pStyle w:val="Heading3"/>
        <w:spacing w:before="200" w:after="120" w:line="360" w:lineRule="auto"/>
      </w:pPr>
      <w:bookmarkStart w:id="66" w:name="_Toc235375545"/>
      <w:r>
        <w:rPr>
          <w:b/>
          <w:bCs/>
          <w:color w:val="000000"/>
        </w:rPr>
        <w:t>4.4.3 Working Principle</w:t>
      </w:r>
      <w:bookmarkEnd w:id="66"/>
    </w:p>
    <w:p w:rsidR="008B45F5" w:rsidRDefault="007978B2">
      <w:pPr>
        <w:spacing w:after="160" w:line="360" w:lineRule="auto"/>
        <w:jc w:val="both"/>
      </w:pPr>
      <w:r>
        <w:rPr>
          <w:color w:val="000000"/>
        </w:rPr>
        <w:t>Let A, B, and C represent the GPS, gyroscope, and accelerometer health signals. Three AND gates compute the pairwise agreements AB, AC, and BC. These three terms are combined with two OR gates to produce Navigation_Health, which is HIGH whenever at least two of the three sensors agree that navigation is healthy — this is the standard 2-out-of-3 majority-voting scheme used in triple-redundant systems.</w:t>
      </w:r>
    </w:p>
    <w:p w:rsidR="008B45F5" w:rsidRDefault="007978B2">
      <w:pPr>
        <w:pStyle w:val="Heading3"/>
        <w:spacing w:before="200" w:after="120" w:line="360" w:lineRule="auto"/>
      </w:pPr>
      <w:bookmarkStart w:id="67" w:name="_Toc235375546"/>
      <w:r>
        <w:rPr>
          <w:b/>
          <w:bCs/>
          <w:color w:val="000000"/>
        </w:rPr>
        <w:t>4.4.4 Boolean Equation</w:t>
      </w:r>
      <w:bookmarkEnd w:id="67"/>
    </w:p>
    <w:p w:rsidR="008B45F5" w:rsidRDefault="007978B2">
      <w:pPr>
        <w:tabs>
          <w:tab w:val="right" w:pos="9026"/>
        </w:tabs>
        <w:spacing w:before="160" w:after="160"/>
      </w:pPr>
      <w:r>
        <w:rPr>
          <w:i/>
          <w:iCs/>
        </w:rPr>
        <w:t>Navigation_Health = AB + AC + BC</w:t>
      </w:r>
      <w:r>
        <w:tab/>
        <w:t>(4.4)</w:t>
      </w:r>
    </w:p>
    <w:p w:rsidR="008B45F5" w:rsidRDefault="007978B2">
      <w:pPr>
        <w:pStyle w:val="Heading3"/>
        <w:spacing w:before="200" w:after="120" w:line="360" w:lineRule="auto"/>
      </w:pPr>
      <w:bookmarkStart w:id="68" w:name="_Toc235375547"/>
      <w:r>
        <w:rPr>
          <w:b/>
          <w:bCs/>
          <w:color w:val="000000"/>
        </w:rPr>
        <w:lastRenderedPageBreak/>
        <w:t>4.4.5 Truth Table — Majority Voter</w:t>
      </w:r>
      <w:bookmarkEnd w:id="6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200"/>
        <w:gridCol w:w="2200"/>
        <w:gridCol w:w="2400"/>
      </w:tblGrid>
      <w:tr w:rsidR="008B45F5">
        <w:trPr>
          <w:tblHeader/>
        </w:trPr>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A (GPS)</w:t>
            </w:r>
          </w:p>
        </w:tc>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B (Gyro)</w:t>
            </w:r>
          </w:p>
        </w:tc>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 (Accel)</w:t>
            </w:r>
          </w:p>
        </w:tc>
        <w:tc>
          <w:tcPr>
            <w:tcW w:w="2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Navigation_Health</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4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4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4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4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4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4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24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2400" w:type="dxa"/>
            <w:tcMar>
              <w:top w:w="60" w:type="dxa"/>
              <w:left w:w="100" w:type="dxa"/>
              <w:bottom w:w="60" w:type="dxa"/>
              <w:right w:w="100" w:type="dxa"/>
            </w:tcMar>
            <w:vAlign w:val="center"/>
          </w:tcPr>
          <w:p w:rsidR="008B45F5" w:rsidRDefault="007978B2">
            <w:pPr>
              <w:jc w:val="center"/>
            </w:pPr>
            <w:r>
              <w:rPr>
                <w:sz w:val="22"/>
                <w:szCs w:val="22"/>
              </w:rPr>
              <w:t>1</w:t>
            </w:r>
          </w:p>
        </w:tc>
      </w:tr>
    </w:tbl>
    <w:p w:rsidR="008B45F5" w:rsidRDefault="007978B2">
      <w:pPr>
        <w:spacing w:before="120" w:after="240"/>
        <w:jc w:val="center"/>
      </w:pPr>
      <w:r>
        <w:rPr>
          <w:b/>
          <w:bCs/>
          <w:i/>
          <w:iCs/>
          <w:sz w:val="22"/>
          <w:szCs w:val="22"/>
        </w:rPr>
        <w:t>Table 4.4: Triple Modular Redundancy Majority Voter Truth Table</w:t>
      </w:r>
    </w:p>
    <w:p w:rsidR="008B45F5" w:rsidRDefault="007978B2">
      <w:pPr>
        <w:pStyle w:val="Heading3"/>
        <w:spacing w:before="200" w:after="120" w:line="360" w:lineRule="auto"/>
      </w:pPr>
      <w:bookmarkStart w:id="69" w:name="_Toc235375548"/>
      <w:r>
        <w:rPr>
          <w:b/>
          <w:bCs/>
          <w:color w:val="000000"/>
        </w:rPr>
        <w:t>4.4.6 Circuit Explanation</w:t>
      </w:r>
      <w:bookmarkEnd w:id="69"/>
    </w:p>
    <w:p w:rsidR="008B45F5" w:rsidRDefault="007978B2">
      <w:pPr>
        <w:spacing w:after="160" w:line="360" w:lineRule="auto"/>
        <w:jc w:val="both"/>
      </w:pPr>
      <w:r>
        <w:rPr>
          <w:color w:val="000000"/>
        </w:rPr>
        <w:t>Each of the three AND gates takes two of the three sensor signals as inputs (AB, AC, BC), and the two OR gates are cascaded to sum all three pairwise terms. I verified this stage on its own, with the other sensors disconnected, before wiring it into the rest of the sensor-health chain, which made it much easier to confirm the truth table matched exactly.</w:t>
      </w:r>
    </w:p>
    <w:p w:rsidR="008B45F5" w:rsidRDefault="007978B2">
      <w:pPr>
        <w:pStyle w:val="Heading3"/>
        <w:spacing w:before="200" w:after="120" w:line="360" w:lineRule="auto"/>
      </w:pPr>
      <w:bookmarkStart w:id="70" w:name="_Toc235375549"/>
      <w:r>
        <w:rPr>
          <w:b/>
          <w:bCs/>
          <w:color w:val="000000"/>
        </w:rPr>
        <w:t>4.4.7 Engineering Interpretation</w:t>
      </w:r>
      <w:bookmarkEnd w:id="70"/>
    </w:p>
    <w:p w:rsidR="008B45F5" w:rsidRDefault="007978B2">
      <w:pPr>
        <w:spacing w:after="160" w:line="360" w:lineRule="auto"/>
        <w:jc w:val="both"/>
      </w:pPr>
      <w:r>
        <w:rPr>
          <w:color w:val="000000"/>
        </w:rPr>
        <w:t>This is the block I found most satisfying to design, because it is the clearest example in the whole project of turning a reliability concept into a handful of logic gates. Row by row, Table 4.4 shows that Navigation_Health stays HIGH as long as any two of the three sensors agree — the system does not need all three to be healthy, only a majority.</w:t>
      </w:r>
    </w:p>
    <w:p w:rsidR="008B45F5" w:rsidRDefault="007978B2">
      <w:pPr>
        <w:pStyle w:val="Heading3"/>
        <w:spacing w:before="200" w:after="120" w:line="360" w:lineRule="auto"/>
      </w:pPr>
      <w:bookmarkStart w:id="71" w:name="_Toc235375550"/>
      <w:r>
        <w:rPr>
          <w:b/>
          <w:bCs/>
          <w:color w:val="000000"/>
        </w:rPr>
        <w:t>4.4.8 Advantages</w:t>
      </w:r>
      <w:bookmarkEnd w:id="71"/>
    </w:p>
    <w:p w:rsidR="008B45F5" w:rsidRDefault="007978B2">
      <w:pPr>
        <w:pStyle w:val="ListParagraph"/>
        <w:numPr>
          <w:ilvl w:val="0"/>
          <w:numId w:val="1"/>
        </w:numPr>
        <w:spacing w:after="80" w:line="360" w:lineRule="auto"/>
        <w:jc w:val="both"/>
      </w:pPr>
      <w:r>
        <w:rPr>
          <w:color w:val="000000"/>
        </w:rPr>
        <w:t>Tolerates the failure of any single navigation sensor without losing Navigation_Health.</w:t>
      </w:r>
    </w:p>
    <w:p w:rsidR="008B45F5" w:rsidRDefault="007978B2">
      <w:pPr>
        <w:pStyle w:val="ListParagraph"/>
        <w:numPr>
          <w:ilvl w:val="0"/>
          <w:numId w:val="1"/>
        </w:numPr>
        <w:spacing w:after="80" w:line="360" w:lineRule="auto"/>
        <w:jc w:val="both"/>
      </w:pPr>
      <w:r>
        <w:rPr>
          <w:color w:val="000000"/>
        </w:rPr>
        <w:t>Implemented with only five gates, keeping the block small and easy to verify.</w:t>
      </w:r>
    </w:p>
    <w:p w:rsidR="008B45F5" w:rsidRDefault="007978B2">
      <w:pPr>
        <w:pStyle w:val="Heading3"/>
        <w:spacing w:before="200" w:after="120" w:line="360" w:lineRule="auto"/>
      </w:pPr>
      <w:bookmarkStart w:id="72" w:name="_Toc235375551"/>
      <w:r>
        <w:rPr>
          <w:b/>
          <w:bCs/>
          <w:color w:val="000000"/>
        </w:rPr>
        <w:t>4.4.9 Limitations</w:t>
      </w:r>
      <w:bookmarkEnd w:id="72"/>
    </w:p>
    <w:p w:rsidR="008B45F5" w:rsidRDefault="007978B2">
      <w:pPr>
        <w:pStyle w:val="ListParagraph"/>
        <w:numPr>
          <w:ilvl w:val="0"/>
          <w:numId w:val="1"/>
        </w:numPr>
        <w:spacing w:after="80" w:line="360" w:lineRule="auto"/>
        <w:jc w:val="both"/>
      </w:pPr>
      <w:r>
        <w:rPr>
          <w:color w:val="000000"/>
        </w:rPr>
        <w:t>A simultaneous failure of two of the three sensors will produce an incorrect Navigation_Health output — the scheme protects against single-channel faults only.</w:t>
      </w:r>
    </w:p>
    <w:p w:rsidR="008B45F5" w:rsidRDefault="007978B2">
      <w:pPr>
        <w:pStyle w:val="Heading2"/>
        <w:spacing w:before="240" w:after="160" w:line="360" w:lineRule="auto"/>
      </w:pPr>
      <w:bookmarkStart w:id="73" w:name="_Toc235375552"/>
      <w:r>
        <w:rPr>
          <w:b/>
          <w:bCs/>
          <w:color w:val="000000"/>
          <w:sz w:val="28"/>
          <w:szCs w:val="28"/>
        </w:rPr>
        <w:t>4.5 Launch Authorization</w:t>
      </w:r>
      <w:bookmarkEnd w:id="73"/>
    </w:p>
    <w:p w:rsidR="008B45F5" w:rsidRDefault="007978B2">
      <w:pPr>
        <w:pStyle w:val="Heading3"/>
        <w:spacing w:before="200" w:after="120" w:line="360" w:lineRule="auto"/>
      </w:pPr>
      <w:bookmarkStart w:id="74" w:name="_Toc235375553"/>
      <w:r>
        <w:rPr>
          <w:b/>
          <w:bCs/>
          <w:color w:val="000000"/>
        </w:rPr>
        <w:lastRenderedPageBreak/>
        <w:t>4.5.1 Purpose</w:t>
      </w:r>
      <w:bookmarkEnd w:id="74"/>
    </w:p>
    <w:p w:rsidR="008B45F5" w:rsidRDefault="007978B2">
      <w:pPr>
        <w:spacing w:after="160" w:line="360" w:lineRule="auto"/>
        <w:jc w:val="both"/>
      </w:pPr>
      <w:r>
        <w:rPr>
          <w:color w:val="000000"/>
        </w:rPr>
        <w:t>To generate the Mission Launch signal only when every required precondition is satisfied.</w:t>
      </w:r>
    </w:p>
    <w:p w:rsidR="008B45F5" w:rsidRDefault="007978B2">
      <w:pPr>
        <w:pStyle w:val="Heading3"/>
        <w:spacing w:before="200" w:after="120" w:line="360" w:lineRule="auto"/>
      </w:pPr>
      <w:bookmarkStart w:id="75" w:name="_Toc235375554"/>
      <w:r>
        <w:rPr>
          <w:b/>
          <w:bCs/>
          <w:color w:val="000000"/>
        </w:rPr>
        <w:t>4.5.2 Components Used</w:t>
      </w:r>
      <w:bookmarkEnd w:id="7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B45F5">
        <w:trPr>
          <w:tblHeader/>
        </w:trPr>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74LS08 (AND)</w:t>
            </w:r>
          </w:p>
        </w:tc>
        <w:tc>
          <w:tcPr>
            <w:tcW w:w="4500" w:type="dxa"/>
            <w:tcMar>
              <w:top w:w="60" w:type="dxa"/>
              <w:left w:w="100" w:type="dxa"/>
              <w:bottom w:w="60" w:type="dxa"/>
              <w:right w:w="100" w:type="dxa"/>
            </w:tcMar>
            <w:vAlign w:val="center"/>
          </w:tcPr>
          <w:p w:rsidR="008B45F5" w:rsidRDefault="007978B2">
            <w:pPr>
              <w:jc w:val="center"/>
            </w:pPr>
            <w:r>
              <w:rPr>
                <w:sz w:val="22"/>
                <w:szCs w:val="22"/>
              </w:rPr>
              <w:t>Combines launch preconditions</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74LS04 (NOT)</w:t>
            </w:r>
          </w:p>
        </w:tc>
        <w:tc>
          <w:tcPr>
            <w:tcW w:w="4500" w:type="dxa"/>
            <w:tcMar>
              <w:top w:w="60" w:type="dxa"/>
              <w:left w:w="100" w:type="dxa"/>
              <w:bottom w:w="60" w:type="dxa"/>
              <w:right w:w="100" w:type="dxa"/>
            </w:tcMar>
            <w:vAlign w:val="center"/>
          </w:tcPr>
          <w:p w:rsidR="008B45F5" w:rsidRDefault="007978B2">
            <w:pPr>
              <w:jc w:val="center"/>
            </w:pPr>
            <w:r>
              <w:rPr>
                <w:sz w:val="22"/>
                <w:szCs w:val="22"/>
              </w:rPr>
              <w:t>Inverts Mission Abort for the launch AND-chain</w:t>
            </w:r>
          </w:p>
        </w:tc>
      </w:tr>
    </w:tbl>
    <w:p w:rsidR="008B45F5" w:rsidRDefault="007978B2">
      <w:pPr>
        <w:pStyle w:val="Heading3"/>
        <w:spacing w:before="200" w:after="120" w:line="360" w:lineRule="auto"/>
      </w:pPr>
      <w:bookmarkStart w:id="76" w:name="_Toc235375555"/>
      <w:r>
        <w:rPr>
          <w:b/>
          <w:bCs/>
          <w:color w:val="000000"/>
        </w:rPr>
        <w:t>4.5.3 Working Principle</w:t>
      </w:r>
      <w:bookmarkEnd w:id="76"/>
    </w:p>
    <w:p w:rsidR="008B45F5" w:rsidRDefault="007978B2">
      <w:pPr>
        <w:spacing w:after="160" w:line="360" w:lineRule="auto"/>
        <w:jc w:val="both"/>
      </w:pPr>
      <w:r>
        <w:rPr>
          <w:color w:val="000000"/>
        </w:rPr>
        <w:t>Mission Launch is only asserted once Power-ON has completed, Self-Test has passed, Navigation is ready, Sensor Health is HIGH, and no Mission Abort condition is active. This is implemented as a five-input AND function (built from cascaded 2-input gates), with the Mission Abort term inverted before being ANDed in.</w:t>
      </w:r>
    </w:p>
    <w:p w:rsidR="008B45F5" w:rsidRDefault="007978B2">
      <w:pPr>
        <w:pStyle w:val="Heading3"/>
        <w:spacing w:before="200" w:after="120" w:line="360" w:lineRule="auto"/>
      </w:pPr>
      <w:bookmarkStart w:id="77" w:name="_Toc235375556"/>
      <w:r>
        <w:rPr>
          <w:b/>
          <w:bCs/>
          <w:color w:val="000000"/>
        </w:rPr>
        <w:t>4.5.4 Boolean Equation</w:t>
      </w:r>
      <w:bookmarkEnd w:id="77"/>
    </w:p>
    <w:p w:rsidR="008B45F5" w:rsidRDefault="007978B2">
      <w:pPr>
        <w:tabs>
          <w:tab w:val="right" w:pos="9026"/>
        </w:tabs>
        <w:spacing w:before="160" w:after="160"/>
      </w:pPr>
      <w:r>
        <w:rPr>
          <w:i/>
          <w:iCs/>
        </w:rPr>
        <w:t>Mission_Launch = Power_ON · Self_Test · Navigation · Sensor_Health · NOT(Mission_Abort)</w:t>
      </w:r>
      <w:r>
        <w:tab/>
        <w:t>(4.5)</w:t>
      </w:r>
    </w:p>
    <w:p w:rsidR="008B45F5" w:rsidRDefault="007978B2">
      <w:pPr>
        <w:pStyle w:val="Heading3"/>
        <w:spacing w:before="200" w:after="120" w:line="360" w:lineRule="auto"/>
      </w:pPr>
      <w:bookmarkStart w:id="78" w:name="_Toc235375557"/>
      <w:r>
        <w:rPr>
          <w:b/>
          <w:bCs/>
          <w:color w:val="000000"/>
        </w:rPr>
        <w:t>4.5.5 Truth Table (excerpt)</w:t>
      </w:r>
      <w:bookmarkEnd w:id="7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40"/>
        <w:gridCol w:w="1402"/>
        <w:gridCol w:w="1438"/>
        <w:gridCol w:w="1596"/>
        <w:gridCol w:w="1255"/>
        <w:gridCol w:w="1869"/>
      </w:tblGrid>
      <w:tr w:rsidR="008B45F5">
        <w:trPr>
          <w:tblHeader/>
        </w:trPr>
        <w:tc>
          <w:tcPr>
            <w:tcW w:w="1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Power_ON</w:t>
            </w:r>
          </w:p>
        </w:tc>
        <w:tc>
          <w:tcPr>
            <w:tcW w:w="1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Self_Test</w:t>
            </w:r>
          </w:p>
        </w:tc>
        <w:tc>
          <w:tcPr>
            <w:tcW w:w="1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Navigation</w:t>
            </w:r>
          </w:p>
        </w:tc>
        <w:tc>
          <w:tcPr>
            <w:tcW w:w="1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Sensor_Health</w:t>
            </w:r>
          </w:p>
        </w:tc>
        <w:tc>
          <w:tcPr>
            <w:tcW w:w="1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Abort</w:t>
            </w:r>
          </w:p>
        </w:tc>
        <w:tc>
          <w:tcPr>
            <w:tcW w:w="19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Mission_Launch</w:t>
            </w:r>
          </w:p>
        </w:tc>
      </w:tr>
      <w:tr w:rsidR="008B45F5">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9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1</w:t>
            </w:r>
          </w:p>
        </w:tc>
        <w:tc>
          <w:tcPr>
            <w:tcW w:w="19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600" w:type="dxa"/>
            <w:tcMar>
              <w:top w:w="60" w:type="dxa"/>
              <w:left w:w="100" w:type="dxa"/>
              <w:bottom w:w="60" w:type="dxa"/>
              <w:right w:w="100" w:type="dxa"/>
            </w:tcMar>
            <w:vAlign w:val="center"/>
          </w:tcPr>
          <w:p w:rsidR="008B45F5" w:rsidRDefault="007978B2">
            <w:pPr>
              <w:jc w:val="center"/>
            </w:pPr>
            <w:r>
              <w:rPr>
                <w:sz w:val="22"/>
                <w:szCs w:val="22"/>
              </w:rPr>
              <w:t>0</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9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1500" w:type="dxa"/>
            <w:tcMar>
              <w:top w:w="60" w:type="dxa"/>
              <w:left w:w="100" w:type="dxa"/>
              <w:bottom w:w="60" w:type="dxa"/>
              <w:right w:w="100" w:type="dxa"/>
            </w:tcMar>
            <w:vAlign w:val="center"/>
          </w:tcPr>
          <w:p w:rsidR="008B45F5" w:rsidRDefault="007978B2">
            <w:pPr>
              <w:jc w:val="center"/>
            </w:pPr>
            <w:r>
              <w:rPr>
                <w:sz w:val="22"/>
                <w:szCs w:val="22"/>
              </w:rPr>
              <w:t>0</w:t>
            </w:r>
          </w:p>
        </w:tc>
        <w:tc>
          <w:tcPr>
            <w:tcW w:w="1600" w:type="dxa"/>
            <w:tcMar>
              <w:top w:w="60" w:type="dxa"/>
              <w:left w:w="100" w:type="dxa"/>
              <w:bottom w:w="60" w:type="dxa"/>
              <w:right w:w="100" w:type="dxa"/>
            </w:tcMar>
            <w:vAlign w:val="center"/>
          </w:tcPr>
          <w:p w:rsidR="008B45F5" w:rsidRDefault="007978B2">
            <w:pPr>
              <w:jc w:val="center"/>
            </w:pPr>
            <w:r>
              <w:rPr>
                <w:sz w:val="22"/>
                <w:szCs w:val="22"/>
              </w:rPr>
              <w:t>1</w:t>
            </w:r>
          </w:p>
        </w:tc>
        <w:tc>
          <w:tcPr>
            <w:tcW w:w="1400" w:type="dxa"/>
            <w:tcMar>
              <w:top w:w="60" w:type="dxa"/>
              <w:left w:w="100" w:type="dxa"/>
              <w:bottom w:w="60" w:type="dxa"/>
              <w:right w:w="100" w:type="dxa"/>
            </w:tcMar>
            <w:vAlign w:val="center"/>
          </w:tcPr>
          <w:p w:rsidR="008B45F5" w:rsidRDefault="007978B2">
            <w:pPr>
              <w:jc w:val="center"/>
            </w:pPr>
            <w:r>
              <w:rPr>
                <w:sz w:val="22"/>
                <w:szCs w:val="22"/>
              </w:rPr>
              <w:t>0</w:t>
            </w:r>
          </w:p>
        </w:tc>
        <w:tc>
          <w:tcPr>
            <w:tcW w:w="1900" w:type="dxa"/>
            <w:tcMar>
              <w:top w:w="60" w:type="dxa"/>
              <w:left w:w="100" w:type="dxa"/>
              <w:bottom w:w="60" w:type="dxa"/>
              <w:right w:w="100" w:type="dxa"/>
            </w:tcMar>
            <w:vAlign w:val="center"/>
          </w:tcPr>
          <w:p w:rsidR="008B45F5" w:rsidRDefault="007978B2">
            <w:pPr>
              <w:jc w:val="center"/>
            </w:pPr>
            <w:r>
              <w:rPr>
                <w:sz w:val="22"/>
                <w:szCs w:val="22"/>
              </w:rPr>
              <w:t>0</w:t>
            </w:r>
          </w:p>
        </w:tc>
      </w:tr>
    </w:tbl>
    <w:p w:rsidR="008B45F5" w:rsidRDefault="007978B2">
      <w:pPr>
        <w:spacing w:before="120" w:after="240"/>
        <w:jc w:val="center"/>
      </w:pPr>
      <w:r>
        <w:rPr>
          <w:b/>
          <w:bCs/>
          <w:i/>
          <w:iCs/>
          <w:sz w:val="22"/>
          <w:szCs w:val="22"/>
        </w:rPr>
        <w:t>Table 4.5: Launch Authorisation Truth Table (excerpt)</w:t>
      </w:r>
    </w:p>
    <w:p w:rsidR="008B45F5" w:rsidRDefault="007978B2">
      <w:pPr>
        <w:pStyle w:val="Heading3"/>
        <w:spacing w:before="200" w:after="120" w:line="360" w:lineRule="auto"/>
      </w:pPr>
      <w:bookmarkStart w:id="79" w:name="_Toc235375558"/>
      <w:r>
        <w:rPr>
          <w:b/>
          <w:bCs/>
          <w:color w:val="000000"/>
        </w:rPr>
        <w:t>4.5.6 Circuit Explanation</w:t>
      </w:r>
      <w:bookmarkEnd w:id="79"/>
    </w:p>
    <w:p w:rsidR="008B45F5" w:rsidRDefault="007978B2">
      <w:pPr>
        <w:spacing w:after="160" w:line="360" w:lineRule="auto"/>
        <w:jc w:val="both"/>
      </w:pPr>
      <w:r>
        <w:rPr>
          <w:color w:val="000000"/>
        </w:rPr>
        <w:t>All five conditions were brought together using cascaded 74LS08 gates. I placed the inverted Abort signal last in the AND chain during layout simply because it made the schematic easier to trace, though logically the order of AND inputs makes no difference.</w:t>
      </w:r>
    </w:p>
    <w:p w:rsidR="008B45F5" w:rsidRDefault="007978B2">
      <w:pPr>
        <w:pStyle w:val="Heading3"/>
        <w:spacing w:before="200" w:after="120" w:line="360" w:lineRule="auto"/>
      </w:pPr>
      <w:bookmarkStart w:id="80" w:name="_Toc235375559"/>
      <w:r>
        <w:rPr>
          <w:b/>
          <w:bCs/>
          <w:color w:val="000000"/>
        </w:rPr>
        <w:t>4.5.7 Engineering Interpretation</w:t>
      </w:r>
      <w:bookmarkEnd w:id="80"/>
    </w:p>
    <w:p w:rsidR="008B45F5" w:rsidRDefault="007978B2">
      <w:pPr>
        <w:spacing w:after="160" w:line="360" w:lineRule="auto"/>
        <w:jc w:val="both"/>
      </w:pPr>
      <w:r>
        <w:rPr>
          <w:color w:val="000000"/>
        </w:rPr>
        <w:lastRenderedPageBreak/>
        <w:t>Requiring a unanimous AND across five independent conditions before authorising launch is a deliberately conservative choice — a single unmet condition anywhere in the chain withholds authorisation, which mirrors the go/no-go polling process used before an actual launch.</w:t>
      </w:r>
    </w:p>
    <w:p w:rsidR="008B45F5" w:rsidRDefault="007978B2">
      <w:pPr>
        <w:pStyle w:val="Heading3"/>
        <w:spacing w:before="200" w:after="120" w:line="360" w:lineRule="auto"/>
      </w:pPr>
      <w:bookmarkStart w:id="81" w:name="_Toc235375560"/>
      <w:r>
        <w:rPr>
          <w:b/>
          <w:bCs/>
          <w:color w:val="000000"/>
        </w:rPr>
        <w:t>4.5.8 Advantages</w:t>
      </w:r>
      <w:bookmarkEnd w:id="81"/>
    </w:p>
    <w:p w:rsidR="008B45F5" w:rsidRDefault="007978B2">
      <w:pPr>
        <w:pStyle w:val="ListParagraph"/>
        <w:numPr>
          <w:ilvl w:val="0"/>
          <w:numId w:val="1"/>
        </w:numPr>
        <w:spacing w:after="80" w:line="360" w:lineRule="auto"/>
        <w:jc w:val="both"/>
      </w:pPr>
      <w:r>
        <w:rPr>
          <w:color w:val="000000"/>
        </w:rPr>
        <w:t>Easy to extend with additional preconditions by adding further AND stages.</w:t>
      </w:r>
    </w:p>
    <w:p w:rsidR="008B45F5" w:rsidRDefault="007978B2">
      <w:pPr>
        <w:pStyle w:val="Heading3"/>
        <w:spacing w:before="200" w:after="120" w:line="360" w:lineRule="auto"/>
      </w:pPr>
      <w:bookmarkStart w:id="82" w:name="_Toc235375561"/>
      <w:r>
        <w:rPr>
          <w:b/>
          <w:bCs/>
          <w:color w:val="000000"/>
        </w:rPr>
        <w:t>4.5.9 Limitations</w:t>
      </w:r>
      <w:bookmarkEnd w:id="82"/>
    </w:p>
    <w:p w:rsidR="008B45F5" w:rsidRDefault="007978B2">
      <w:pPr>
        <w:pStyle w:val="ListParagraph"/>
        <w:numPr>
          <w:ilvl w:val="0"/>
          <w:numId w:val="1"/>
        </w:numPr>
        <w:spacing w:after="80" w:line="360" w:lineRule="auto"/>
        <w:jc w:val="both"/>
      </w:pPr>
      <w:r>
        <w:rPr>
          <w:color w:val="000000"/>
        </w:rPr>
        <w:t>A pure AND-based authorisation chain has no concept of a conditional override or manual go-ahead — every condition must be met exactly as wired.</w:t>
      </w:r>
    </w:p>
    <w:p w:rsidR="008B45F5" w:rsidRDefault="007978B2">
      <w:pPr>
        <w:pStyle w:val="Heading2"/>
        <w:spacing w:before="240" w:after="160" w:line="360" w:lineRule="auto"/>
      </w:pPr>
      <w:bookmarkStart w:id="83" w:name="_Toc235375562"/>
      <w:r>
        <w:rPr>
          <w:b/>
          <w:bCs/>
          <w:color w:val="000000"/>
          <w:sz w:val="28"/>
          <w:szCs w:val="28"/>
        </w:rPr>
        <w:t>4.6 Mission Abort</w:t>
      </w:r>
      <w:bookmarkEnd w:id="83"/>
    </w:p>
    <w:p w:rsidR="008B45F5" w:rsidRDefault="007978B2">
      <w:pPr>
        <w:pStyle w:val="Heading3"/>
        <w:spacing w:before="200" w:after="120" w:line="360" w:lineRule="auto"/>
      </w:pPr>
      <w:bookmarkStart w:id="84" w:name="_Toc235375563"/>
      <w:r>
        <w:rPr>
          <w:b/>
          <w:bCs/>
          <w:color w:val="000000"/>
        </w:rPr>
        <w:t>4.6.1 Purpose</w:t>
      </w:r>
      <w:bookmarkEnd w:id="84"/>
    </w:p>
    <w:p w:rsidR="008B45F5" w:rsidRDefault="007978B2">
      <w:pPr>
        <w:spacing w:after="160" w:line="360" w:lineRule="auto"/>
        <w:jc w:val="both"/>
      </w:pPr>
      <w:r>
        <w:rPr>
          <w:color w:val="000000"/>
        </w:rPr>
        <w:t>To immediately flag a mission-ending fault condition whenever a critical failure is detected.</w:t>
      </w:r>
    </w:p>
    <w:p w:rsidR="008B45F5" w:rsidRDefault="007978B2">
      <w:pPr>
        <w:pStyle w:val="Heading3"/>
        <w:spacing w:before="200" w:after="120" w:line="360" w:lineRule="auto"/>
      </w:pPr>
      <w:bookmarkStart w:id="85" w:name="_Toc235375564"/>
      <w:r>
        <w:rPr>
          <w:b/>
          <w:bCs/>
          <w:color w:val="000000"/>
        </w:rPr>
        <w:t>4.6.2 Components Used</w:t>
      </w:r>
      <w:bookmarkEnd w:id="8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883"/>
        <w:gridCol w:w="1117"/>
      </w:tblGrid>
      <w:tr w:rsidR="008B45F5">
        <w:trPr>
          <w:tblHeader/>
        </w:trPr>
        <w:tc>
          <w:tcPr>
            <w:tcW w:w="9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0" w:type="auto"/>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9000" w:type="dxa"/>
            <w:tcMar>
              <w:top w:w="60" w:type="dxa"/>
              <w:left w:w="100" w:type="dxa"/>
              <w:bottom w:w="60" w:type="dxa"/>
              <w:right w:w="100" w:type="dxa"/>
            </w:tcMar>
            <w:vAlign w:val="center"/>
          </w:tcPr>
          <w:p w:rsidR="008B45F5" w:rsidRDefault="007978B2">
            <w:pPr>
              <w:jc w:val="center"/>
            </w:pPr>
            <w:r>
              <w:rPr>
                <w:sz w:val="22"/>
                <w:szCs w:val="22"/>
              </w:rPr>
              <w:t>74LS32 (OR)</w:t>
            </w:r>
          </w:p>
        </w:tc>
        <w:tc>
          <w:tcPr>
            <w:tcW w:w="0" w:type="auto"/>
            <w:tcMar>
              <w:top w:w="60" w:type="dxa"/>
              <w:left w:w="100" w:type="dxa"/>
              <w:bottom w:w="60" w:type="dxa"/>
              <w:right w:w="100" w:type="dxa"/>
            </w:tcMar>
            <w:vAlign w:val="center"/>
          </w:tcPr>
          <w:p w:rsidR="008B45F5" w:rsidRDefault="007978B2">
            <w:pPr>
              <w:jc w:val="center"/>
            </w:pPr>
            <w:r>
              <w:rPr>
                <w:sz w:val="22"/>
                <w:szCs w:val="22"/>
              </w:rPr>
              <w:t>Combines individual fault conditions</w:t>
            </w:r>
          </w:p>
        </w:tc>
      </w:tr>
    </w:tbl>
    <w:p w:rsidR="008B45F5" w:rsidRDefault="007978B2">
      <w:pPr>
        <w:pStyle w:val="Heading3"/>
        <w:spacing w:before="200" w:after="120" w:line="360" w:lineRule="auto"/>
      </w:pPr>
      <w:bookmarkStart w:id="86" w:name="_Toc235375565"/>
      <w:r>
        <w:rPr>
          <w:b/>
          <w:bCs/>
          <w:color w:val="000000"/>
        </w:rPr>
        <w:t>4.6.3 Working Principle</w:t>
      </w:r>
      <w:bookmarkEnd w:id="86"/>
    </w:p>
    <w:p w:rsidR="008B45F5" w:rsidRDefault="007978B2">
      <w:pPr>
        <w:spacing w:after="160" w:line="360" w:lineRule="auto"/>
        <w:jc w:val="both"/>
      </w:pPr>
      <w:r>
        <w:rPr>
          <w:color w:val="000000"/>
        </w:rPr>
        <w:t>Mission Abort is generated whenever any one of the monitored fault conditions — sensor fault, navigation fault, or a general critical failure flag — becomes active. Because this is an OR function, a single active fault is sufficient to trigger an abort.</w:t>
      </w:r>
    </w:p>
    <w:p w:rsidR="008B45F5" w:rsidRDefault="007978B2">
      <w:pPr>
        <w:pStyle w:val="Heading3"/>
        <w:spacing w:before="200" w:after="120" w:line="360" w:lineRule="auto"/>
      </w:pPr>
      <w:bookmarkStart w:id="87" w:name="_Toc235375566"/>
      <w:r>
        <w:rPr>
          <w:b/>
          <w:bCs/>
          <w:color w:val="000000"/>
        </w:rPr>
        <w:t>4.6.4 Boolean Equation</w:t>
      </w:r>
      <w:bookmarkEnd w:id="87"/>
    </w:p>
    <w:p w:rsidR="008B45F5" w:rsidRDefault="007978B2">
      <w:pPr>
        <w:tabs>
          <w:tab w:val="right" w:pos="9026"/>
        </w:tabs>
        <w:spacing w:before="160" w:after="160"/>
      </w:pPr>
      <w:r>
        <w:rPr>
          <w:i/>
          <w:iCs/>
        </w:rPr>
        <w:t>Mission_Abort = Sensor_Fault + Navigation_Fault + Critical_Failure</w:t>
      </w:r>
      <w:r>
        <w:tab/>
        <w:t>(4.6)</w:t>
      </w:r>
    </w:p>
    <w:p w:rsidR="008B45F5" w:rsidRDefault="007978B2">
      <w:pPr>
        <w:pStyle w:val="Heading3"/>
        <w:spacing w:before="200" w:after="120" w:line="360" w:lineRule="auto"/>
      </w:pPr>
      <w:bookmarkStart w:id="88" w:name="_Toc235375567"/>
      <w:r>
        <w:rPr>
          <w:b/>
          <w:bCs/>
          <w:color w:val="000000"/>
        </w:rPr>
        <w:t>4.6.5 Truth Table (excerpt)</w:t>
      </w:r>
      <w:bookmarkEnd w:id="8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33"/>
        <w:gridCol w:w="2489"/>
        <w:gridCol w:w="2472"/>
        <w:gridCol w:w="1606"/>
      </w:tblGrid>
      <w:tr w:rsidR="008B45F5">
        <w:trPr>
          <w:tblHeader/>
        </w:trPr>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Sensor_Fault</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Navigation_Fault</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Critical_Failure</w:t>
            </w:r>
          </w:p>
        </w:tc>
        <w:tc>
          <w:tcPr>
            <w:tcW w:w="1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Mission_Abort</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12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lastRenderedPageBreak/>
              <w:t>1</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12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1</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12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2600" w:type="dxa"/>
            <w:tcMar>
              <w:top w:w="60" w:type="dxa"/>
              <w:left w:w="100" w:type="dxa"/>
              <w:bottom w:w="60" w:type="dxa"/>
              <w:right w:w="100" w:type="dxa"/>
            </w:tcMar>
            <w:vAlign w:val="center"/>
          </w:tcPr>
          <w:p w:rsidR="008B45F5" w:rsidRDefault="007978B2">
            <w:pPr>
              <w:jc w:val="center"/>
            </w:pPr>
            <w:r>
              <w:rPr>
                <w:sz w:val="22"/>
                <w:szCs w:val="22"/>
              </w:rPr>
              <w:t>1</w:t>
            </w:r>
          </w:p>
        </w:tc>
        <w:tc>
          <w:tcPr>
            <w:tcW w:w="1200" w:type="dxa"/>
            <w:tcMar>
              <w:top w:w="60" w:type="dxa"/>
              <w:left w:w="100" w:type="dxa"/>
              <w:bottom w:w="60" w:type="dxa"/>
              <w:right w:w="100" w:type="dxa"/>
            </w:tcMar>
            <w:vAlign w:val="center"/>
          </w:tcPr>
          <w:p w:rsidR="008B45F5" w:rsidRDefault="007978B2">
            <w:pPr>
              <w:jc w:val="center"/>
            </w:pPr>
            <w:r>
              <w:rPr>
                <w:sz w:val="22"/>
                <w:szCs w:val="22"/>
              </w:rPr>
              <w:t>1</w:t>
            </w:r>
          </w:p>
        </w:tc>
      </w:tr>
    </w:tbl>
    <w:p w:rsidR="008B45F5" w:rsidRDefault="007978B2">
      <w:pPr>
        <w:spacing w:before="120" w:after="240"/>
        <w:jc w:val="center"/>
      </w:pPr>
      <w:r>
        <w:rPr>
          <w:b/>
          <w:bCs/>
          <w:i/>
          <w:iCs/>
          <w:sz w:val="22"/>
          <w:szCs w:val="22"/>
        </w:rPr>
        <w:t>Table 4.6: Mission Abort Truth Table (excerpt)</w:t>
      </w:r>
    </w:p>
    <w:p w:rsidR="008B45F5" w:rsidRDefault="007978B2">
      <w:pPr>
        <w:pStyle w:val="Heading3"/>
        <w:spacing w:before="200" w:after="120" w:line="360" w:lineRule="auto"/>
      </w:pPr>
      <w:bookmarkStart w:id="89" w:name="_Toc235375568"/>
      <w:r>
        <w:rPr>
          <w:b/>
          <w:bCs/>
          <w:color w:val="000000"/>
        </w:rPr>
        <w:t>4.6.6 Circuit Explanation</w:t>
      </w:r>
      <w:bookmarkEnd w:id="89"/>
    </w:p>
    <w:p w:rsidR="008B45F5" w:rsidRDefault="007978B2">
      <w:pPr>
        <w:spacing w:after="160" w:line="360" w:lineRule="auto"/>
        <w:jc w:val="both"/>
      </w:pPr>
      <w:r>
        <w:rPr>
          <w:color w:val="000000"/>
        </w:rPr>
        <w:t>The three fault flags are combined with two cascaded OR gates. This signal feeds both the launch-inhibit path described in Section 4.5 and the Mission-Freeze latch described in Section 4.7.</w:t>
      </w:r>
    </w:p>
    <w:p w:rsidR="008B45F5" w:rsidRDefault="007978B2">
      <w:pPr>
        <w:pStyle w:val="Heading3"/>
        <w:spacing w:before="200" w:after="120" w:line="360" w:lineRule="auto"/>
      </w:pPr>
      <w:bookmarkStart w:id="90" w:name="_Toc235375569"/>
      <w:r>
        <w:rPr>
          <w:b/>
          <w:bCs/>
          <w:color w:val="000000"/>
        </w:rPr>
        <w:t>4.6.7 Engineering Interpretation</w:t>
      </w:r>
      <w:bookmarkEnd w:id="90"/>
    </w:p>
    <w:p w:rsidR="008B45F5" w:rsidRDefault="007978B2">
      <w:pPr>
        <w:spacing w:after="160" w:line="360" w:lineRule="auto"/>
        <w:jc w:val="both"/>
      </w:pPr>
      <w:r>
        <w:rPr>
          <w:color w:val="000000"/>
        </w:rPr>
        <w:t>An OR-based abort condition means the system is deliberately biased toward caution: it takes only one genuine fault, from any of the three monitored categories, to end the mission rather than requiring multiple simultaneous faults.</w:t>
      </w:r>
    </w:p>
    <w:p w:rsidR="008B45F5" w:rsidRDefault="007978B2">
      <w:pPr>
        <w:pStyle w:val="Heading3"/>
        <w:spacing w:before="200" w:after="120" w:line="360" w:lineRule="auto"/>
      </w:pPr>
      <w:bookmarkStart w:id="91" w:name="_Toc235375570"/>
      <w:r>
        <w:rPr>
          <w:b/>
          <w:bCs/>
          <w:color w:val="000000"/>
        </w:rPr>
        <w:t>4.6.8 Advantages</w:t>
      </w:r>
      <w:bookmarkEnd w:id="91"/>
    </w:p>
    <w:p w:rsidR="008B45F5" w:rsidRDefault="007978B2">
      <w:pPr>
        <w:pStyle w:val="ListParagraph"/>
        <w:numPr>
          <w:ilvl w:val="0"/>
          <w:numId w:val="1"/>
        </w:numPr>
        <w:spacing w:after="80" w:line="360" w:lineRule="auto"/>
        <w:jc w:val="both"/>
      </w:pPr>
      <w:r>
        <w:rPr>
          <w:color w:val="000000"/>
        </w:rPr>
        <w:t>Fast response — any single qualifying fault propagates to Mission_Abort with minimal gate delay.</w:t>
      </w:r>
    </w:p>
    <w:p w:rsidR="008B45F5" w:rsidRDefault="007978B2">
      <w:pPr>
        <w:pStyle w:val="Heading3"/>
        <w:spacing w:before="200" w:after="120" w:line="360" w:lineRule="auto"/>
      </w:pPr>
      <w:bookmarkStart w:id="92" w:name="_Toc235375571"/>
      <w:r>
        <w:rPr>
          <w:b/>
          <w:bCs/>
          <w:color w:val="000000"/>
        </w:rPr>
        <w:t>4.6.9 Limitations</w:t>
      </w:r>
      <w:bookmarkEnd w:id="92"/>
    </w:p>
    <w:p w:rsidR="008B45F5" w:rsidRDefault="007978B2">
      <w:pPr>
        <w:pStyle w:val="ListParagraph"/>
        <w:numPr>
          <w:ilvl w:val="0"/>
          <w:numId w:val="1"/>
        </w:numPr>
        <w:spacing w:after="80" w:line="360" w:lineRule="auto"/>
        <w:jc w:val="both"/>
      </w:pPr>
      <w:r>
        <w:rPr>
          <w:color w:val="000000"/>
        </w:rPr>
        <w:t>Does not itself distinguish between a transient and a persistent fault — that is handled by the latching stages described next.</w:t>
      </w:r>
    </w:p>
    <w:p w:rsidR="008B45F5" w:rsidRDefault="007978B2">
      <w:pPr>
        <w:pStyle w:val="Heading2"/>
        <w:spacing w:before="240" w:after="160" w:line="360" w:lineRule="auto"/>
      </w:pPr>
      <w:bookmarkStart w:id="93" w:name="_Toc235375572"/>
      <w:r>
        <w:rPr>
          <w:b/>
          <w:bCs/>
          <w:color w:val="000000"/>
          <w:sz w:val="28"/>
          <w:szCs w:val="28"/>
        </w:rPr>
        <w:t>4.7 Mission Frozen</w:t>
      </w:r>
      <w:bookmarkEnd w:id="93"/>
    </w:p>
    <w:p w:rsidR="008B45F5" w:rsidRDefault="007978B2">
      <w:pPr>
        <w:pStyle w:val="Heading3"/>
        <w:spacing w:before="200" w:after="120" w:line="360" w:lineRule="auto"/>
      </w:pPr>
      <w:bookmarkStart w:id="94" w:name="_Toc235375573"/>
      <w:r>
        <w:rPr>
          <w:b/>
          <w:bCs/>
          <w:color w:val="000000"/>
        </w:rPr>
        <w:t>4.7.1 Purpose</w:t>
      </w:r>
      <w:bookmarkEnd w:id="94"/>
    </w:p>
    <w:p w:rsidR="008B45F5" w:rsidRDefault="007978B2">
      <w:pPr>
        <w:spacing w:after="160" w:line="360" w:lineRule="auto"/>
        <w:jc w:val="both"/>
      </w:pPr>
      <w:r>
        <w:rPr>
          <w:color w:val="000000"/>
        </w:rPr>
        <w:t>To latch a Mission Abort event so that the sequencer is held at its current stage until a deliberate system reset, rather than being allowed to resume if the abort condition happens to clear on its own.</w:t>
      </w:r>
    </w:p>
    <w:p w:rsidR="008B45F5" w:rsidRDefault="007978B2">
      <w:pPr>
        <w:pStyle w:val="Heading3"/>
        <w:spacing w:before="200" w:after="120" w:line="360" w:lineRule="auto"/>
      </w:pPr>
      <w:bookmarkStart w:id="95" w:name="_Toc235375574"/>
      <w:r>
        <w:rPr>
          <w:b/>
          <w:bCs/>
          <w:color w:val="000000"/>
        </w:rPr>
        <w:t>4.7.2 Components Used</w:t>
      </w:r>
      <w:bookmarkEnd w:id="9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31"/>
        <w:gridCol w:w="4469"/>
      </w:tblGrid>
      <w:tr w:rsidR="008B45F5" w:rsidTr="002A031D">
        <w:trPr>
          <w:tblHeader/>
        </w:trPr>
        <w:tc>
          <w:tcPr>
            <w:tcW w:w="4531"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lastRenderedPageBreak/>
              <w:t>Component</w:t>
            </w:r>
          </w:p>
        </w:tc>
        <w:tc>
          <w:tcPr>
            <w:tcW w:w="4469"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rsidTr="002A031D">
        <w:tc>
          <w:tcPr>
            <w:tcW w:w="4531" w:type="dxa"/>
            <w:tcMar>
              <w:top w:w="60" w:type="dxa"/>
              <w:left w:w="100" w:type="dxa"/>
              <w:bottom w:w="60" w:type="dxa"/>
              <w:right w:w="100" w:type="dxa"/>
            </w:tcMar>
            <w:vAlign w:val="center"/>
          </w:tcPr>
          <w:p w:rsidR="008B45F5" w:rsidRDefault="007978B2">
            <w:pPr>
              <w:jc w:val="center"/>
            </w:pPr>
            <w:r>
              <w:rPr>
                <w:sz w:val="22"/>
                <w:szCs w:val="22"/>
              </w:rPr>
              <w:t>74LS74</w:t>
            </w:r>
          </w:p>
        </w:tc>
        <w:tc>
          <w:tcPr>
            <w:tcW w:w="4469" w:type="dxa"/>
            <w:tcMar>
              <w:top w:w="60" w:type="dxa"/>
              <w:left w:w="100" w:type="dxa"/>
              <w:bottom w:w="60" w:type="dxa"/>
              <w:right w:w="100" w:type="dxa"/>
            </w:tcMar>
            <w:vAlign w:val="center"/>
          </w:tcPr>
          <w:p w:rsidR="008B45F5" w:rsidRDefault="007978B2">
            <w:pPr>
              <w:jc w:val="center"/>
            </w:pPr>
            <w:r>
              <w:rPr>
                <w:sz w:val="22"/>
                <w:szCs w:val="22"/>
              </w:rPr>
              <w:t>D flip-flop used as a 1-bit latch for the Mission Frozen state</w:t>
            </w:r>
          </w:p>
        </w:tc>
      </w:tr>
    </w:tbl>
    <w:p w:rsidR="008B45F5" w:rsidRDefault="007978B2">
      <w:pPr>
        <w:pStyle w:val="Heading3"/>
        <w:spacing w:before="200" w:after="120" w:line="360" w:lineRule="auto"/>
      </w:pPr>
      <w:bookmarkStart w:id="96" w:name="_Toc235375575"/>
      <w:r>
        <w:rPr>
          <w:b/>
          <w:bCs/>
          <w:color w:val="000000"/>
        </w:rPr>
        <w:t>4.7.3 Working Principle</w:t>
      </w:r>
      <w:bookmarkEnd w:id="96"/>
    </w:p>
    <w:p w:rsidR="008B45F5" w:rsidRDefault="007978B2">
      <w:pPr>
        <w:spacing w:after="160" w:line="360" w:lineRule="auto"/>
        <w:jc w:val="both"/>
      </w:pPr>
      <w:r>
        <w:rPr>
          <w:color w:val="000000"/>
        </w:rPr>
        <w:t>The Mission_Abort signal is applied to the D input of a 74LS74 flip-flop clocked by the system clock. Once Mission_Abort goes HIGH at a clock edge, the flip-flop's Q output (Mission_Frozen) latches HIGH and stays there on every subsequent clock edge, regardless of what Mission_Abort does afterward, until the flip-flop is cleared through its asynchronous clear input by the RESET line.</w:t>
      </w:r>
    </w:p>
    <w:p w:rsidR="008B45F5" w:rsidRDefault="007978B2">
      <w:pPr>
        <w:pStyle w:val="Heading3"/>
        <w:spacing w:before="200" w:after="120" w:line="360" w:lineRule="auto"/>
      </w:pPr>
      <w:bookmarkStart w:id="97" w:name="_Toc235375576"/>
      <w:r>
        <w:rPr>
          <w:b/>
          <w:bCs/>
          <w:color w:val="000000"/>
        </w:rPr>
        <w:t>4.7.4 Truth Table — Mission Frozen Latch</w:t>
      </w:r>
      <w:bookmarkEnd w:id="9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400"/>
        <w:gridCol w:w="3400"/>
      </w:tblGrid>
      <w:tr w:rsidR="008B45F5">
        <w:trPr>
          <w:tblHeader/>
        </w:trPr>
        <w:tc>
          <w:tcPr>
            <w:tcW w:w="2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Abort</w:t>
            </w:r>
          </w:p>
        </w:tc>
        <w:tc>
          <w:tcPr>
            <w:tcW w:w="3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Clock Edge</w:t>
            </w:r>
          </w:p>
        </w:tc>
        <w:tc>
          <w:tcPr>
            <w:tcW w:w="34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Mission_Frozen</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0</w:t>
            </w:r>
          </w:p>
        </w:tc>
        <w:tc>
          <w:tcPr>
            <w:tcW w:w="3400" w:type="dxa"/>
            <w:tcMar>
              <w:top w:w="60" w:type="dxa"/>
              <w:left w:w="100" w:type="dxa"/>
              <w:bottom w:w="60" w:type="dxa"/>
              <w:right w:w="100" w:type="dxa"/>
            </w:tcMar>
            <w:vAlign w:val="center"/>
          </w:tcPr>
          <w:p w:rsidR="008B45F5" w:rsidRDefault="007978B2">
            <w:pPr>
              <w:jc w:val="center"/>
            </w:pPr>
            <w:r>
              <w:rPr>
                <w:sz w:val="22"/>
                <w:szCs w:val="22"/>
              </w:rPr>
              <w:t>Rising</w:t>
            </w:r>
          </w:p>
        </w:tc>
        <w:tc>
          <w:tcPr>
            <w:tcW w:w="34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3400" w:type="dxa"/>
            <w:tcMar>
              <w:top w:w="60" w:type="dxa"/>
              <w:left w:w="100" w:type="dxa"/>
              <w:bottom w:w="60" w:type="dxa"/>
              <w:right w:w="100" w:type="dxa"/>
            </w:tcMar>
            <w:vAlign w:val="center"/>
          </w:tcPr>
          <w:p w:rsidR="008B45F5" w:rsidRDefault="007978B2">
            <w:pPr>
              <w:jc w:val="center"/>
            </w:pPr>
            <w:r>
              <w:rPr>
                <w:sz w:val="22"/>
                <w:szCs w:val="22"/>
              </w:rPr>
              <w:t>Rising</w:t>
            </w:r>
          </w:p>
        </w:tc>
        <w:tc>
          <w:tcPr>
            <w:tcW w:w="34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1</w:t>
            </w:r>
          </w:p>
        </w:tc>
        <w:tc>
          <w:tcPr>
            <w:tcW w:w="3400" w:type="dxa"/>
            <w:tcMar>
              <w:top w:w="60" w:type="dxa"/>
              <w:left w:w="100" w:type="dxa"/>
              <w:bottom w:w="60" w:type="dxa"/>
              <w:right w:w="100" w:type="dxa"/>
            </w:tcMar>
            <w:vAlign w:val="center"/>
          </w:tcPr>
          <w:p w:rsidR="008B45F5" w:rsidRDefault="007978B2">
            <w:pPr>
              <w:jc w:val="center"/>
            </w:pPr>
            <w:r>
              <w:rPr>
                <w:sz w:val="22"/>
                <w:szCs w:val="22"/>
              </w:rPr>
              <w:t>Subsequent edges</w:t>
            </w:r>
          </w:p>
        </w:tc>
        <w:tc>
          <w:tcPr>
            <w:tcW w:w="3400" w:type="dxa"/>
            <w:tcMar>
              <w:top w:w="60" w:type="dxa"/>
              <w:left w:w="100" w:type="dxa"/>
              <w:bottom w:w="60" w:type="dxa"/>
              <w:right w:w="100" w:type="dxa"/>
            </w:tcMar>
            <w:vAlign w:val="center"/>
          </w:tcPr>
          <w:p w:rsidR="008B45F5" w:rsidRDefault="007978B2">
            <w:pPr>
              <w:jc w:val="center"/>
            </w:pPr>
            <w:r>
              <w:rPr>
                <w:sz w:val="22"/>
                <w:szCs w:val="22"/>
              </w:rPr>
              <w:t>1 (held)</w:t>
            </w:r>
          </w:p>
        </w:tc>
      </w:tr>
      <w:tr w:rsidR="008B45F5">
        <w:tc>
          <w:tcPr>
            <w:tcW w:w="2200" w:type="dxa"/>
            <w:tcMar>
              <w:top w:w="60" w:type="dxa"/>
              <w:left w:w="100" w:type="dxa"/>
              <w:bottom w:w="60" w:type="dxa"/>
              <w:right w:w="100" w:type="dxa"/>
            </w:tcMar>
            <w:vAlign w:val="center"/>
          </w:tcPr>
          <w:p w:rsidR="008B45F5" w:rsidRDefault="007978B2">
            <w:pPr>
              <w:jc w:val="center"/>
            </w:pPr>
            <w:r>
              <w:rPr>
                <w:sz w:val="22"/>
                <w:szCs w:val="22"/>
              </w:rPr>
              <w:t>X</w:t>
            </w:r>
          </w:p>
        </w:tc>
        <w:tc>
          <w:tcPr>
            <w:tcW w:w="3400" w:type="dxa"/>
            <w:tcMar>
              <w:top w:w="60" w:type="dxa"/>
              <w:left w:w="100" w:type="dxa"/>
              <w:bottom w:w="60" w:type="dxa"/>
              <w:right w:w="100" w:type="dxa"/>
            </w:tcMar>
            <w:vAlign w:val="center"/>
          </w:tcPr>
          <w:p w:rsidR="008B45F5" w:rsidRDefault="007978B2">
            <w:pPr>
              <w:jc w:val="center"/>
            </w:pPr>
            <w:r>
              <w:rPr>
                <w:sz w:val="22"/>
                <w:szCs w:val="22"/>
              </w:rPr>
              <w:t>Async Reset</w:t>
            </w:r>
          </w:p>
        </w:tc>
        <w:tc>
          <w:tcPr>
            <w:tcW w:w="3400" w:type="dxa"/>
            <w:tcMar>
              <w:top w:w="60" w:type="dxa"/>
              <w:left w:w="100" w:type="dxa"/>
              <w:bottom w:w="60" w:type="dxa"/>
              <w:right w:w="100" w:type="dxa"/>
            </w:tcMar>
            <w:vAlign w:val="center"/>
          </w:tcPr>
          <w:p w:rsidR="008B45F5" w:rsidRDefault="007978B2">
            <w:pPr>
              <w:jc w:val="center"/>
            </w:pPr>
            <w:r>
              <w:rPr>
                <w:sz w:val="22"/>
                <w:szCs w:val="22"/>
              </w:rPr>
              <w:t>0</w:t>
            </w:r>
          </w:p>
        </w:tc>
      </w:tr>
    </w:tbl>
    <w:p w:rsidR="008B45F5" w:rsidRDefault="007978B2">
      <w:pPr>
        <w:spacing w:before="120" w:after="240"/>
        <w:jc w:val="center"/>
      </w:pPr>
      <w:r>
        <w:rPr>
          <w:b/>
          <w:bCs/>
          <w:i/>
          <w:iCs/>
          <w:sz w:val="22"/>
          <w:szCs w:val="22"/>
        </w:rPr>
        <w:t>Table 4.7: Mission Frozen Latch Behaviour</w:t>
      </w:r>
    </w:p>
    <w:p w:rsidR="008B45F5" w:rsidRDefault="007978B2">
      <w:pPr>
        <w:pStyle w:val="Heading3"/>
        <w:spacing w:before="200" w:after="120" w:line="360" w:lineRule="auto"/>
      </w:pPr>
      <w:bookmarkStart w:id="98" w:name="_Toc235375577"/>
      <w:r>
        <w:rPr>
          <w:b/>
          <w:bCs/>
          <w:color w:val="000000"/>
        </w:rPr>
        <w:t>4.7.5 Circuit Explanation</w:t>
      </w:r>
      <w:bookmarkEnd w:id="98"/>
    </w:p>
    <w:p w:rsidR="008B45F5" w:rsidRDefault="007978B2">
      <w:pPr>
        <w:spacing w:after="160" w:line="360" w:lineRule="auto"/>
        <w:jc w:val="both"/>
      </w:pPr>
      <w:r>
        <w:rPr>
          <w:color w:val="000000"/>
        </w:rPr>
        <w:t>Mission_Frozen, once set, is fed back into the Mission Sequencer's enable path so that the 74LS154 outputs stop advancing — the sequencer effectively freezes at whatever stage was active when the abort occurred.</w:t>
      </w:r>
    </w:p>
    <w:p w:rsidR="008B45F5" w:rsidRDefault="007978B2">
      <w:pPr>
        <w:pStyle w:val="Heading3"/>
        <w:spacing w:before="200" w:after="120" w:line="360" w:lineRule="auto"/>
      </w:pPr>
      <w:bookmarkStart w:id="99" w:name="_Toc235375578"/>
      <w:r>
        <w:rPr>
          <w:b/>
          <w:bCs/>
          <w:color w:val="000000"/>
        </w:rPr>
        <w:t>4.7.6 Engineering Interpretation</w:t>
      </w:r>
      <w:bookmarkEnd w:id="99"/>
    </w:p>
    <w:p w:rsidR="008B45F5" w:rsidRDefault="007978B2">
      <w:pPr>
        <w:spacing w:after="160" w:line="360" w:lineRule="auto"/>
        <w:jc w:val="both"/>
      </w:pPr>
      <w:r>
        <w:rPr>
          <w:color w:val="000000"/>
        </w:rPr>
        <w:t>This is the block that turns a momentary Mission_Abort pulse into a persistent system state. Without it, the sequencer might simply continue advancing on the next clock edge if the fault that triggered the abort happened to be transient, which would defeat the purpose of aborting in the first place.</w:t>
      </w:r>
    </w:p>
    <w:p w:rsidR="008B45F5" w:rsidRDefault="007978B2">
      <w:pPr>
        <w:pStyle w:val="Heading3"/>
        <w:spacing w:before="200" w:after="120" w:line="360" w:lineRule="auto"/>
      </w:pPr>
      <w:bookmarkStart w:id="100" w:name="_Toc235375579"/>
      <w:r>
        <w:rPr>
          <w:b/>
          <w:bCs/>
          <w:color w:val="000000"/>
        </w:rPr>
        <w:t>4.7.7 Advantages</w:t>
      </w:r>
      <w:bookmarkEnd w:id="100"/>
    </w:p>
    <w:p w:rsidR="008B45F5" w:rsidRDefault="007978B2">
      <w:pPr>
        <w:pStyle w:val="ListParagraph"/>
        <w:numPr>
          <w:ilvl w:val="0"/>
          <w:numId w:val="1"/>
        </w:numPr>
        <w:spacing w:after="80" w:line="360" w:lineRule="auto"/>
        <w:jc w:val="both"/>
      </w:pPr>
      <w:r>
        <w:rPr>
          <w:color w:val="000000"/>
        </w:rPr>
        <w:t>Guarantees the frozen state persists independent of how long the original fault lasted.</w:t>
      </w:r>
    </w:p>
    <w:p w:rsidR="008B45F5" w:rsidRDefault="007978B2">
      <w:pPr>
        <w:pStyle w:val="Heading3"/>
        <w:spacing w:before="200" w:after="120" w:line="360" w:lineRule="auto"/>
      </w:pPr>
      <w:bookmarkStart w:id="101" w:name="_Toc235375580"/>
      <w:r>
        <w:rPr>
          <w:b/>
          <w:bCs/>
          <w:color w:val="000000"/>
        </w:rPr>
        <w:t>4.7.8 Limitations</w:t>
      </w:r>
      <w:bookmarkEnd w:id="101"/>
    </w:p>
    <w:p w:rsidR="008B45F5" w:rsidRDefault="007978B2">
      <w:pPr>
        <w:pStyle w:val="ListParagraph"/>
        <w:numPr>
          <w:ilvl w:val="0"/>
          <w:numId w:val="1"/>
        </w:numPr>
        <w:spacing w:after="80" w:line="360" w:lineRule="auto"/>
        <w:jc w:val="both"/>
      </w:pPr>
      <w:r>
        <w:rPr>
          <w:color w:val="000000"/>
        </w:rPr>
        <w:lastRenderedPageBreak/>
        <w:t>Requires a deliberate, explicit reset — there is no automatic recovery path, which is the correct behaviour for a safety interlock but does mean operator intervention is always required.</w:t>
      </w:r>
    </w:p>
    <w:p w:rsidR="008B45F5" w:rsidRDefault="007978B2">
      <w:pPr>
        <w:pStyle w:val="Heading2"/>
        <w:spacing w:before="240" w:after="160" w:line="360" w:lineRule="auto"/>
      </w:pPr>
      <w:bookmarkStart w:id="102" w:name="_Toc235375581"/>
      <w:r>
        <w:rPr>
          <w:b/>
          <w:bCs/>
          <w:color w:val="000000"/>
          <w:sz w:val="28"/>
          <w:szCs w:val="28"/>
        </w:rPr>
        <w:t>4.8 Fault Memory</w:t>
      </w:r>
      <w:bookmarkEnd w:id="102"/>
    </w:p>
    <w:p w:rsidR="008B45F5" w:rsidRDefault="007978B2">
      <w:pPr>
        <w:pStyle w:val="Heading3"/>
        <w:spacing w:before="200" w:after="120" w:line="360" w:lineRule="auto"/>
      </w:pPr>
      <w:bookmarkStart w:id="103" w:name="_Toc235375582"/>
      <w:r>
        <w:rPr>
          <w:b/>
          <w:bCs/>
          <w:color w:val="000000"/>
        </w:rPr>
        <w:t>4.8.1 Purpose</w:t>
      </w:r>
      <w:bookmarkEnd w:id="103"/>
    </w:p>
    <w:p w:rsidR="008B45F5" w:rsidRDefault="007978B2">
      <w:pPr>
        <w:spacing w:after="160" w:line="360" w:lineRule="auto"/>
        <w:jc w:val="both"/>
      </w:pPr>
      <w:r>
        <w:rPr>
          <w:color w:val="000000"/>
        </w:rPr>
        <w:t>To keep a permanent record that a fault occurred at some point during the mission run, independent of the Mission Frozen state, so that the fault can be reviewed even after the original condition has cleared.</w:t>
      </w:r>
    </w:p>
    <w:p w:rsidR="008B45F5" w:rsidRDefault="007978B2">
      <w:pPr>
        <w:pStyle w:val="Heading3"/>
        <w:spacing w:before="200" w:after="120" w:line="360" w:lineRule="auto"/>
      </w:pPr>
      <w:bookmarkStart w:id="104" w:name="_Toc235375583"/>
      <w:r>
        <w:rPr>
          <w:b/>
          <w:bCs/>
          <w:color w:val="000000"/>
        </w:rPr>
        <w:t>4.8.2 Components Used</w:t>
      </w:r>
      <w:bookmarkEnd w:id="10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957"/>
        <w:gridCol w:w="1043"/>
      </w:tblGrid>
      <w:tr w:rsidR="008B45F5">
        <w:trPr>
          <w:tblHeader/>
        </w:trPr>
        <w:tc>
          <w:tcPr>
            <w:tcW w:w="9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0" w:type="auto"/>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9000" w:type="dxa"/>
            <w:tcMar>
              <w:top w:w="60" w:type="dxa"/>
              <w:left w:w="100" w:type="dxa"/>
              <w:bottom w:w="60" w:type="dxa"/>
              <w:right w:w="100" w:type="dxa"/>
            </w:tcMar>
            <w:vAlign w:val="center"/>
          </w:tcPr>
          <w:p w:rsidR="008B45F5" w:rsidRDefault="007978B2">
            <w:pPr>
              <w:jc w:val="center"/>
            </w:pPr>
            <w:r>
              <w:rPr>
                <w:sz w:val="22"/>
                <w:szCs w:val="22"/>
              </w:rPr>
              <w:t>74LS74</w:t>
            </w:r>
          </w:p>
        </w:tc>
        <w:tc>
          <w:tcPr>
            <w:tcW w:w="0" w:type="auto"/>
            <w:tcMar>
              <w:top w:w="60" w:type="dxa"/>
              <w:left w:w="100" w:type="dxa"/>
              <w:bottom w:w="60" w:type="dxa"/>
              <w:right w:w="100" w:type="dxa"/>
            </w:tcMar>
            <w:vAlign w:val="center"/>
          </w:tcPr>
          <w:p w:rsidR="008B45F5" w:rsidRDefault="007978B2">
            <w:pPr>
              <w:jc w:val="center"/>
            </w:pPr>
            <w:r>
              <w:rPr>
                <w:sz w:val="22"/>
                <w:szCs w:val="22"/>
              </w:rPr>
              <w:t>Second, dedicated D flip-flop used purely for fault logging</w:t>
            </w:r>
          </w:p>
        </w:tc>
      </w:tr>
    </w:tbl>
    <w:p w:rsidR="008B45F5" w:rsidRDefault="007978B2">
      <w:pPr>
        <w:pStyle w:val="Heading3"/>
        <w:spacing w:before="200" w:after="120" w:line="360" w:lineRule="auto"/>
      </w:pPr>
      <w:bookmarkStart w:id="105" w:name="_Toc235375584"/>
      <w:r>
        <w:rPr>
          <w:b/>
          <w:bCs/>
          <w:color w:val="000000"/>
        </w:rPr>
        <w:t>4.8.3 Working Principle</w:t>
      </w:r>
      <w:bookmarkEnd w:id="105"/>
    </w:p>
    <w:p w:rsidR="008B45F5" w:rsidRDefault="007978B2">
      <w:pPr>
        <w:spacing w:after="160" w:line="360" w:lineRule="auto"/>
        <w:jc w:val="both"/>
      </w:pPr>
      <w:r>
        <w:rPr>
          <w:color w:val="000000"/>
        </w:rPr>
        <w:t>This block mirrors the Mission Frozen latch in structure but is kept logically separate so that fault history and mission-freeze behaviour can, in a future extension, be reset independently of each other (for example, clearing the frozen state to resume a mission while still preserving the fault log for a post-mission review).</w:t>
      </w:r>
    </w:p>
    <w:p w:rsidR="008B45F5" w:rsidRDefault="007978B2">
      <w:pPr>
        <w:pStyle w:val="Heading3"/>
        <w:spacing w:before="200" w:after="120" w:line="360" w:lineRule="auto"/>
      </w:pPr>
      <w:bookmarkStart w:id="106" w:name="_Toc235375585"/>
      <w:r>
        <w:rPr>
          <w:b/>
          <w:bCs/>
          <w:color w:val="000000"/>
        </w:rPr>
        <w:t>4.8.4 Truth Table — Fault Memory</w:t>
      </w:r>
      <w:bookmarkEnd w:id="10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3200"/>
        <w:gridCol w:w="3200"/>
      </w:tblGrid>
      <w:tr w:rsidR="008B45F5">
        <w:trPr>
          <w:tblHeader/>
        </w:trPr>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Mission_Abort</w:t>
            </w:r>
          </w:p>
        </w:tc>
        <w:tc>
          <w:tcPr>
            <w:tcW w:w="3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Clock Edge</w:t>
            </w:r>
          </w:p>
        </w:tc>
        <w:tc>
          <w:tcPr>
            <w:tcW w:w="32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Fault_Memory</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0</w:t>
            </w:r>
          </w:p>
        </w:tc>
        <w:tc>
          <w:tcPr>
            <w:tcW w:w="3200" w:type="dxa"/>
            <w:tcMar>
              <w:top w:w="60" w:type="dxa"/>
              <w:left w:w="100" w:type="dxa"/>
              <w:bottom w:w="60" w:type="dxa"/>
              <w:right w:w="100" w:type="dxa"/>
            </w:tcMar>
            <w:vAlign w:val="center"/>
          </w:tcPr>
          <w:p w:rsidR="008B45F5" w:rsidRDefault="007978B2">
            <w:pPr>
              <w:jc w:val="center"/>
            </w:pPr>
            <w:r>
              <w:rPr>
                <w:sz w:val="22"/>
                <w:szCs w:val="22"/>
              </w:rPr>
              <w:t>Rising</w:t>
            </w:r>
          </w:p>
        </w:tc>
        <w:tc>
          <w:tcPr>
            <w:tcW w:w="3200" w:type="dxa"/>
            <w:tcMar>
              <w:top w:w="60" w:type="dxa"/>
              <w:left w:w="100" w:type="dxa"/>
              <w:bottom w:w="60" w:type="dxa"/>
              <w:right w:w="100" w:type="dxa"/>
            </w:tcMar>
            <w:vAlign w:val="center"/>
          </w:tcPr>
          <w:p w:rsidR="008B45F5" w:rsidRDefault="007978B2">
            <w:pPr>
              <w:jc w:val="center"/>
            </w:pPr>
            <w:r>
              <w:rPr>
                <w:sz w:val="22"/>
                <w:szCs w:val="22"/>
              </w:rPr>
              <w:t>0</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1</w:t>
            </w:r>
          </w:p>
        </w:tc>
        <w:tc>
          <w:tcPr>
            <w:tcW w:w="3200" w:type="dxa"/>
            <w:tcMar>
              <w:top w:w="60" w:type="dxa"/>
              <w:left w:w="100" w:type="dxa"/>
              <w:bottom w:w="60" w:type="dxa"/>
              <w:right w:w="100" w:type="dxa"/>
            </w:tcMar>
            <w:vAlign w:val="center"/>
          </w:tcPr>
          <w:p w:rsidR="008B45F5" w:rsidRDefault="007978B2">
            <w:pPr>
              <w:jc w:val="center"/>
            </w:pPr>
            <w:r>
              <w:rPr>
                <w:sz w:val="22"/>
                <w:szCs w:val="22"/>
              </w:rPr>
              <w:t>Rising</w:t>
            </w:r>
          </w:p>
        </w:tc>
        <w:tc>
          <w:tcPr>
            <w:tcW w:w="3200" w:type="dxa"/>
            <w:tcMar>
              <w:top w:w="60" w:type="dxa"/>
              <w:left w:w="100" w:type="dxa"/>
              <w:bottom w:w="60" w:type="dxa"/>
              <w:right w:w="100" w:type="dxa"/>
            </w:tcMar>
            <w:vAlign w:val="center"/>
          </w:tcPr>
          <w:p w:rsidR="008B45F5" w:rsidRDefault="007978B2">
            <w:pPr>
              <w:jc w:val="center"/>
            </w:pPr>
            <w:r>
              <w:rPr>
                <w:sz w:val="22"/>
                <w:szCs w:val="22"/>
              </w:rPr>
              <w:t>1</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1</w:t>
            </w:r>
          </w:p>
        </w:tc>
        <w:tc>
          <w:tcPr>
            <w:tcW w:w="3200" w:type="dxa"/>
            <w:tcMar>
              <w:top w:w="60" w:type="dxa"/>
              <w:left w:w="100" w:type="dxa"/>
              <w:bottom w:w="60" w:type="dxa"/>
              <w:right w:w="100" w:type="dxa"/>
            </w:tcMar>
            <w:vAlign w:val="center"/>
          </w:tcPr>
          <w:p w:rsidR="008B45F5" w:rsidRDefault="007978B2">
            <w:pPr>
              <w:jc w:val="center"/>
            </w:pPr>
            <w:r>
              <w:rPr>
                <w:sz w:val="22"/>
                <w:szCs w:val="22"/>
              </w:rPr>
              <w:t>Subsequent edges</w:t>
            </w:r>
          </w:p>
        </w:tc>
        <w:tc>
          <w:tcPr>
            <w:tcW w:w="3200" w:type="dxa"/>
            <w:tcMar>
              <w:top w:w="60" w:type="dxa"/>
              <w:left w:w="100" w:type="dxa"/>
              <w:bottom w:w="60" w:type="dxa"/>
              <w:right w:w="100" w:type="dxa"/>
            </w:tcMar>
            <w:vAlign w:val="center"/>
          </w:tcPr>
          <w:p w:rsidR="008B45F5" w:rsidRDefault="007978B2">
            <w:pPr>
              <w:jc w:val="center"/>
            </w:pPr>
            <w:r>
              <w:rPr>
                <w:sz w:val="22"/>
                <w:szCs w:val="22"/>
              </w:rPr>
              <w:t>1 (held)</w:t>
            </w:r>
          </w:p>
        </w:tc>
      </w:tr>
      <w:tr w:rsidR="008B45F5">
        <w:tc>
          <w:tcPr>
            <w:tcW w:w="2600" w:type="dxa"/>
            <w:tcMar>
              <w:top w:w="60" w:type="dxa"/>
              <w:left w:w="100" w:type="dxa"/>
              <w:bottom w:w="60" w:type="dxa"/>
              <w:right w:w="100" w:type="dxa"/>
            </w:tcMar>
            <w:vAlign w:val="center"/>
          </w:tcPr>
          <w:p w:rsidR="008B45F5" w:rsidRDefault="007978B2">
            <w:pPr>
              <w:jc w:val="center"/>
            </w:pPr>
            <w:r>
              <w:rPr>
                <w:sz w:val="22"/>
                <w:szCs w:val="22"/>
              </w:rPr>
              <w:t>X</w:t>
            </w:r>
          </w:p>
        </w:tc>
        <w:tc>
          <w:tcPr>
            <w:tcW w:w="3200" w:type="dxa"/>
            <w:tcMar>
              <w:top w:w="60" w:type="dxa"/>
              <w:left w:w="100" w:type="dxa"/>
              <w:bottom w:w="60" w:type="dxa"/>
              <w:right w:w="100" w:type="dxa"/>
            </w:tcMar>
            <w:vAlign w:val="center"/>
          </w:tcPr>
          <w:p w:rsidR="008B45F5" w:rsidRDefault="007978B2">
            <w:pPr>
              <w:jc w:val="center"/>
            </w:pPr>
            <w:r>
              <w:rPr>
                <w:sz w:val="22"/>
                <w:szCs w:val="22"/>
              </w:rPr>
              <w:t>Manual Reset</w:t>
            </w:r>
          </w:p>
        </w:tc>
        <w:tc>
          <w:tcPr>
            <w:tcW w:w="3200" w:type="dxa"/>
            <w:tcMar>
              <w:top w:w="60" w:type="dxa"/>
              <w:left w:w="100" w:type="dxa"/>
              <w:bottom w:w="60" w:type="dxa"/>
              <w:right w:w="100" w:type="dxa"/>
            </w:tcMar>
            <w:vAlign w:val="center"/>
          </w:tcPr>
          <w:p w:rsidR="008B45F5" w:rsidRDefault="007978B2">
            <w:pPr>
              <w:jc w:val="center"/>
            </w:pPr>
            <w:r>
              <w:rPr>
                <w:sz w:val="22"/>
                <w:szCs w:val="22"/>
              </w:rPr>
              <w:t>0</w:t>
            </w:r>
          </w:p>
        </w:tc>
      </w:tr>
    </w:tbl>
    <w:p w:rsidR="008B45F5" w:rsidRDefault="007978B2">
      <w:pPr>
        <w:spacing w:before="120" w:after="240"/>
        <w:jc w:val="center"/>
      </w:pPr>
      <w:r>
        <w:rPr>
          <w:b/>
          <w:bCs/>
          <w:i/>
          <w:iCs/>
          <w:sz w:val="22"/>
          <w:szCs w:val="22"/>
        </w:rPr>
        <w:t>Table 4.8: Fault Memory Latch Behaviour</w:t>
      </w:r>
    </w:p>
    <w:p w:rsidR="008B45F5" w:rsidRDefault="007978B2">
      <w:pPr>
        <w:pStyle w:val="Heading3"/>
        <w:spacing w:before="200" w:after="120" w:line="360" w:lineRule="auto"/>
      </w:pPr>
      <w:bookmarkStart w:id="107" w:name="_Toc235375586"/>
      <w:r>
        <w:rPr>
          <w:b/>
          <w:bCs/>
          <w:color w:val="000000"/>
        </w:rPr>
        <w:t>4.8.5 Circuit Explanation</w:t>
      </w:r>
      <w:bookmarkEnd w:id="107"/>
    </w:p>
    <w:p w:rsidR="008B45F5" w:rsidRDefault="007978B2">
      <w:pPr>
        <w:spacing w:after="160" w:line="360" w:lineRule="auto"/>
        <w:jc w:val="both"/>
      </w:pPr>
      <w:r>
        <w:rPr>
          <w:color w:val="000000"/>
        </w:rPr>
        <w:lastRenderedPageBreak/>
        <w:t>The Fault_Memory output is routed directly to the telemetry panel described in Section 4.9, so that a fault remains visible to an observer even if the corresponding sensor has since recovered.</w:t>
      </w:r>
    </w:p>
    <w:p w:rsidR="008B45F5" w:rsidRDefault="007978B2">
      <w:pPr>
        <w:pStyle w:val="Heading3"/>
        <w:spacing w:before="200" w:after="120" w:line="360" w:lineRule="auto"/>
      </w:pPr>
      <w:bookmarkStart w:id="108" w:name="_Toc235375587"/>
      <w:r>
        <w:rPr>
          <w:b/>
          <w:bCs/>
          <w:color w:val="000000"/>
        </w:rPr>
        <w:t>4.8.6 Engineering Interpretation</w:t>
      </w:r>
      <w:bookmarkEnd w:id="108"/>
    </w:p>
    <w:p w:rsidR="008B45F5" w:rsidRDefault="007978B2">
      <w:pPr>
        <w:spacing w:after="160" w:line="360" w:lineRule="auto"/>
        <w:jc w:val="both"/>
      </w:pPr>
      <w:r>
        <w:rPr>
          <w:color w:val="000000"/>
        </w:rPr>
        <w:t>I initially considered merging this with the Mission Frozen latch, since both are triggered by the same Mission_Abort signal, but keeping them as two separate flip-flops made the eventual telemetry wiring considerably cleaner and leaves room for independent reset logic later.</w:t>
      </w:r>
    </w:p>
    <w:p w:rsidR="008B45F5" w:rsidRDefault="007978B2">
      <w:pPr>
        <w:pStyle w:val="Heading3"/>
        <w:spacing w:before="200" w:after="120" w:line="360" w:lineRule="auto"/>
      </w:pPr>
      <w:bookmarkStart w:id="109" w:name="_Toc235375588"/>
      <w:r>
        <w:rPr>
          <w:b/>
          <w:bCs/>
          <w:color w:val="000000"/>
        </w:rPr>
        <w:t>4.8.7 Advantages</w:t>
      </w:r>
      <w:bookmarkEnd w:id="109"/>
    </w:p>
    <w:p w:rsidR="008B45F5" w:rsidRDefault="007978B2">
      <w:pPr>
        <w:pStyle w:val="ListParagraph"/>
        <w:numPr>
          <w:ilvl w:val="0"/>
          <w:numId w:val="1"/>
        </w:numPr>
        <w:spacing w:after="80" w:line="360" w:lineRule="auto"/>
        <w:jc w:val="both"/>
      </w:pPr>
      <w:r>
        <w:rPr>
          <w:color w:val="000000"/>
        </w:rPr>
        <w:t>Preserves a record of the fault for post-mission analysis even after recovery.</w:t>
      </w:r>
    </w:p>
    <w:p w:rsidR="008B45F5" w:rsidRDefault="007978B2">
      <w:pPr>
        <w:pStyle w:val="Heading3"/>
        <w:spacing w:before="200" w:after="120" w:line="360" w:lineRule="auto"/>
      </w:pPr>
      <w:bookmarkStart w:id="110" w:name="_Toc235375589"/>
      <w:r>
        <w:rPr>
          <w:b/>
          <w:bCs/>
          <w:color w:val="000000"/>
        </w:rPr>
        <w:t>4.8.8 Limitations</w:t>
      </w:r>
      <w:bookmarkEnd w:id="110"/>
    </w:p>
    <w:p w:rsidR="008B45F5" w:rsidRDefault="007978B2">
      <w:pPr>
        <w:pStyle w:val="ListParagraph"/>
        <w:numPr>
          <w:ilvl w:val="0"/>
          <w:numId w:val="1"/>
        </w:numPr>
        <w:spacing w:after="80" w:line="360" w:lineRule="auto"/>
        <w:jc w:val="both"/>
      </w:pPr>
      <w:r>
        <w:rPr>
          <w:color w:val="000000"/>
        </w:rPr>
        <w:t>Only records that a fault occurred, not which specific sensor caused it — identifying the source would require additional latches per sensor channel.</w:t>
      </w:r>
    </w:p>
    <w:p w:rsidR="008B45F5" w:rsidRDefault="007978B2">
      <w:pPr>
        <w:pStyle w:val="Heading2"/>
        <w:spacing w:before="240" w:after="160" w:line="360" w:lineRule="auto"/>
      </w:pPr>
      <w:bookmarkStart w:id="111" w:name="_Toc235375590"/>
      <w:r>
        <w:rPr>
          <w:b/>
          <w:bCs/>
          <w:color w:val="000000"/>
          <w:sz w:val="28"/>
          <w:szCs w:val="28"/>
        </w:rPr>
        <w:t>4.9 Telemetry</w:t>
      </w:r>
      <w:bookmarkEnd w:id="111"/>
    </w:p>
    <w:p w:rsidR="008B45F5" w:rsidRDefault="007978B2">
      <w:pPr>
        <w:pStyle w:val="Heading3"/>
        <w:spacing w:before="200" w:after="120" w:line="360" w:lineRule="auto"/>
      </w:pPr>
      <w:bookmarkStart w:id="112" w:name="_Toc235375591"/>
      <w:r>
        <w:rPr>
          <w:b/>
          <w:bCs/>
          <w:color w:val="000000"/>
        </w:rPr>
        <w:t>4.9.1 Purpose</w:t>
      </w:r>
      <w:bookmarkEnd w:id="112"/>
    </w:p>
    <w:p w:rsidR="008B45F5" w:rsidRDefault="007978B2">
      <w:pPr>
        <w:spacing w:after="160" w:line="360" w:lineRule="auto"/>
        <w:jc w:val="both"/>
      </w:pPr>
      <w:r>
        <w:rPr>
          <w:color w:val="000000"/>
        </w:rPr>
        <w:t>To provide a real-time, human-readable view of every major internal signal in the mission computer.</w:t>
      </w:r>
    </w:p>
    <w:p w:rsidR="008B45F5" w:rsidRDefault="007978B2">
      <w:pPr>
        <w:pStyle w:val="Heading3"/>
        <w:spacing w:before="200" w:after="120" w:line="360" w:lineRule="auto"/>
      </w:pPr>
      <w:bookmarkStart w:id="113" w:name="_Toc235375592"/>
      <w:r>
        <w:rPr>
          <w:b/>
          <w:bCs/>
          <w:color w:val="000000"/>
        </w:rPr>
        <w:t>4.9.2 Components Used</w:t>
      </w:r>
      <w:bookmarkEnd w:id="11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B45F5">
        <w:trPr>
          <w:tblHeader/>
        </w:trPr>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4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74194</w:t>
            </w:r>
          </w:p>
        </w:tc>
        <w:tc>
          <w:tcPr>
            <w:tcW w:w="4500" w:type="dxa"/>
            <w:tcMar>
              <w:top w:w="60" w:type="dxa"/>
              <w:left w:w="100" w:type="dxa"/>
              <w:bottom w:w="60" w:type="dxa"/>
              <w:right w:w="100" w:type="dxa"/>
            </w:tcMar>
            <w:vAlign w:val="center"/>
          </w:tcPr>
          <w:p w:rsidR="008B45F5" w:rsidRDefault="007978B2">
            <w:pPr>
              <w:jc w:val="center"/>
            </w:pPr>
            <w:r>
              <w:rPr>
                <w:sz w:val="22"/>
                <w:szCs w:val="22"/>
              </w:rPr>
              <w:t>4-bit bidirectional shift register used to serialise status bits for the telemetry panel</w:t>
            </w:r>
          </w:p>
        </w:tc>
      </w:tr>
      <w:tr w:rsidR="008B45F5">
        <w:tc>
          <w:tcPr>
            <w:tcW w:w="4500" w:type="dxa"/>
            <w:tcMar>
              <w:top w:w="60" w:type="dxa"/>
              <w:left w:w="100" w:type="dxa"/>
              <w:bottom w:w="60" w:type="dxa"/>
              <w:right w:w="100" w:type="dxa"/>
            </w:tcMar>
            <w:vAlign w:val="center"/>
          </w:tcPr>
          <w:p w:rsidR="008B45F5" w:rsidRDefault="007978B2">
            <w:pPr>
              <w:jc w:val="center"/>
            </w:pPr>
            <w:r>
              <w:rPr>
                <w:sz w:val="22"/>
                <w:szCs w:val="22"/>
              </w:rPr>
              <w:t>Logic Probes / LEDs</w:t>
            </w:r>
          </w:p>
        </w:tc>
        <w:tc>
          <w:tcPr>
            <w:tcW w:w="4500" w:type="dxa"/>
            <w:tcMar>
              <w:top w:w="60" w:type="dxa"/>
              <w:left w:w="100" w:type="dxa"/>
              <w:bottom w:w="60" w:type="dxa"/>
              <w:right w:w="100" w:type="dxa"/>
            </w:tcMar>
            <w:vAlign w:val="center"/>
          </w:tcPr>
          <w:p w:rsidR="008B45F5" w:rsidRDefault="007978B2">
            <w:pPr>
              <w:jc w:val="center"/>
            </w:pPr>
            <w:r>
              <w:rPr>
                <w:sz w:val="22"/>
                <w:szCs w:val="22"/>
              </w:rPr>
              <w:t>Direct indicators for each monitored signal</w:t>
            </w:r>
          </w:p>
        </w:tc>
      </w:tr>
    </w:tbl>
    <w:p w:rsidR="008B45F5" w:rsidRDefault="007978B2">
      <w:pPr>
        <w:pStyle w:val="Heading3"/>
        <w:spacing w:before="200" w:after="120" w:line="360" w:lineRule="auto"/>
      </w:pPr>
      <w:bookmarkStart w:id="114" w:name="_Toc235375593"/>
      <w:r>
        <w:rPr>
          <w:b/>
          <w:bCs/>
          <w:color w:val="000000"/>
        </w:rPr>
        <w:t>4.9.3 Working Principle</w:t>
      </w:r>
      <w:bookmarkEnd w:id="114"/>
    </w:p>
    <w:p w:rsidR="008B45F5" w:rsidRDefault="007978B2">
      <w:pPr>
        <w:spacing w:after="160" w:line="360" w:lineRule="auto"/>
        <w:jc w:val="both"/>
      </w:pPr>
      <w:r>
        <w:rPr>
          <w:color w:val="000000"/>
        </w:rPr>
        <w:t xml:space="preserve">Ten key signals — Power ON, Self-Test, Navigation, Ready-to-Launch, Mission Launch, Mission Abort, Mission Frozen, Stage Separation, Payload Deploy, and Fault Memory — are each connected to their own indicator on the telemetry panel, giving an at-a-glance view of the mission state. The 74194 shift register is used to demonstrate how the same status bits could, in a future </w:t>
      </w:r>
      <w:r>
        <w:rPr>
          <w:color w:val="000000"/>
        </w:rPr>
        <w:lastRenderedPageBreak/>
        <w:t>extension, be serialised for transmission over a single communication line rather than requiring one wire per signal.</w:t>
      </w:r>
    </w:p>
    <w:p w:rsidR="008B45F5" w:rsidRDefault="007978B2">
      <w:pPr>
        <w:pStyle w:val="Heading3"/>
        <w:spacing w:before="200" w:after="120" w:line="360" w:lineRule="auto"/>
      </w:pPr>
      <w:bookmarkStart w:id="115" w:name="_Toc235375594"/>
      <w:r>
        <w:rPr>
          <w:b/>
          <w:bCs/>
          <w:color w:val="000000"/>
        </w:rPr>
        <w:t>4.9.4 Circuit Explanation</w:t>
      </w:r>
      <w:bookmarkEnd w:id="115"/>
    </w:p>
    <w:p w:rsidR="008B45F5" w:rsidRDefault="007978B2">
      <w:pPr>
        <w:spacing w:after="160" w:line="360" w:lineRule="auto"/>
        <w:jc w:val="both"/>
      </w:pPr>
      <w:r>
        <w:rPr>
          <w:color w:val="000000"/>
        </w:rPr>
        <w:t>Each of the ten monitored signals is buffered before being displayed, so that connecting the telemetry indicators does not load down the logic driving the decision-logic and fault-memory stages.</w:t>
      </w:r>
    </w:p>
    <w:p w:rsidR="008B45F5" w:rsidRDefault="007978B2">
      <w:pPr>
        <w:pStyle w:val="Heading3"/>
        <w:spacing w:before="200" w:after="120" w:line="360" w:lineRule="auto"/>
      </w:pPr>
      <w:bookmarkStart w:id="116" w:name="_Toc235375595"/>
      <w:r>
        <w:rPr>
          <w:b/>
          <w:bCs/>
          <w:color w:val="000000"/>
        </w:rPr>
        <w:t>4.9.5 Engineering Interpretation</w:t>
      </w:r>
      <w:bookmarkEnd w:id="116"/>
    </w:p>
    <w:p w:rsidR="008B45F5" w:rsidRDefault="007978B2">
      <w:pPr>
        <w:spacing w:after="160" w:line="360" w:lineRule="auto"/>
        <w:jc w:val="both"/>
      </w:pPr>
      <w:r>
        <w:rPr>
          <w:color w:val="000000"/>
        </w:rPr>
        <w:t>Telemetry is often treated as an afterthought in student projects, but I found that having a dedicated panel with all ten signals visible at once was what actually made debugging the rest of the circuit practical — most of the fault-injection tests in Chapter 6 were verified by reading this panel rather than probing individual nets.</w:t>
      </w:r>
    </w:p>
    <w:p w:rsidR="008B45F5" w:rsidRDefault="007978B2">
      <w:pPr>
        <w:pStyle w:val="Heading3"/>
        <w:spacing w:before="200" w:after="120" w:line="360" w:lineRule="auto"/>
      </w:pPr>
      <w:bookmarkStart w:id="117" w:name="_Toc235375596"/>
      <w:r>
        <w:rPr>
          <w:b/>
          <w:bCs/>
          <w:color w:val="000000"/>
        </w:rPr>
        <w:t>4.9.6 Advantages</w:t>
      </w:r>
      <w:bookmarkEnd w:id="117"/>
    </w:p>
    <w:p w:rsidR="008B45F5" w:rsidRDefault="007978B2">
      <w:pPr>
        <w:pStyle w:val="ListParagraph"/>
        <w:numPr>
          <w:ilvl w:val="0"/>
          <w:numId w:val="1"/>
        </w:numPr>
        <w:spacing w:after="80" w:line="360" w:lineRule="auto"/>
        <w:jc w:val="both"/>
      </w:pPr>
      <w:r>
        <w:rPr>
          <w:color w:val="000000"/>
        </w:rPr>
        <w:t>Gives complete visibility into the internal state of the mission computer without needing to probe internal nodes directly.</w:t>
      </w:r>
    </w:p>
    <w:p w:rsidR="008B45F5" w:rsidRDefault="007978B2">
      <w:pPr>
        <w:pStyle w:val="Heading3"/>
        <w:spacing w:before="200" w:after="120" w:line="360" w:lineRule="auto"/>
      </w:pPr>
      <w:bookmarkStart w:id="118" w:name="_Toc235375597"/>
      <w:r>
        <w:rPr>
          <w:b/>
          <w:bCs/>
          <w:color w:val="000000"/>
        </w:rPr>
        <w:t>4.9.7 Limitations</w:t>
      </w:r>
      <w:bookmarkEnd w:id="118"/>
    </w:p>
    <w:p w:rsidR="008B45F5" w:rsidRDefault="007978B2">
      <w:pPr>
        <w:pStyle w:val="ListParagraph"/>
        <w:numPr>
          <w:ilvl w:val="0"/>
          <w:numId w:val="1"/>
        </w:numPr>
        <w:spacing w:after="80" w:line="360" w:lineRule="auto"/>
        <w:jc w:val="both"/>
      </w:pPr>
      <w:r>
        <w:rPr>
          <w:color w:val="000000"/>
        </w:rPr>
        <w:t>The parallel-indicator approach used here does not scale well if many more signals are added; a genuinely serialised telemetry link (Chapter 9) would be needed at that point.</w:t>
      </w:r>
    </w:p>
    <w:p w:rsidR="008B45F5" w:rsidRDefault="007978B2">
      <w:pPr>
        <w:pStyle w:val="Heading2"/>
        <w:spacing w:before="240" w:after="160" w:line="360" w:lineRule="auto"/>
      </w:pPr>
      <w:bookmarkStart w:id="119" w:name="_Toc235375598"/>
      <w:r>
        <w:rPr>
          <w:b/>
          <w:bCs/>
          <w:color w:val="000000"/>
          <w:sz w:val="28"/>
          <w:szCs w:val="28"/>
        </w:rPr>
        <w:t>4.10 Output Display</w:t>
      </w:r>
      <w:bookmarkEnd w:id="119"/>
    </w:p>
    <w:p w:rsidR="008B45F5" w:rsidRDefault="007978B2">
      <w:pPr>
        <w:pStyle w:val="Heading3"/>
        <w:spacing w:before="200" w:after="120" w:line="360" w:lineRule="auto"/>
      </w:pPr>
      <w:bookmarkStart w:id="120" w:name="_Toc235375599"/>
      <w:r>
        <w:rPr>
          <w:b/>
          <w:bCs/>
          <w:color w:val="000000"/>
        </w:rPr>
        <w:t>4.10.1 Purpose</w:t>
      </w:r>
      <w:bookmarkEnd w:id="120"/>
    </w:p>
    <w:p w:rsidR="008B45F5" w:rsidRDefault="007978B2">
      <w:pPr>
        <w:spacing w:after="160" w:line="360" w:lineRule="auto"/>
        <w:jc w:val="both"/>
      </w:pPr>
      <w:r>
        <w:rPr>
          <w:color w:val="000000"/>
        </w:rPr>
        <w:t>To present the final, human-facing summary of system state: whether the mission is ready, what stage it is in, and whether a warning or fault is present.</w:t>
      </w:r>
    </w:p>
    <w:p w:rsidR="008B45F5" w:rsidRDefault="007978B2">
      <w:pPr>
        <w:pStyle w:val="Heading3"/>
        <w:spacing w:before="200" w:after="120" w:line="360" w:lineRule="auto"/>
      </w:pPr>
      <w:bookmarkStart w:id="121" w:name="_Toc235375600"/>
      <w:r>
        <w:rPr>
          <w:b/>
          <w:bCs/>
          <w:color w:val="000000"/>
        </w:rPr>
        <w:t>4.10.2 Components Used</w:t>
      </w:r>
      <w:bookmarkEnd w:id="12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000"/>
      </w:tblGrid>
      <w:tr w:rsidR="008B45F5">
        <w:trPr>
          <w:tblHeader/>
        </w:trPr>
        <w:tc>
          <w:tcPr>
            <w:tcW w:w="3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Indicator</w:t>
            </w:r>
          </w:p>
        </w:tc>
        <w:tc>
          <w:tcPr>
            <w:tcW w:w="6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Meaning</w:t>
            </w:r>
          </w:p>
        </w:tc>
      </w:tr>
      <w:tr w:rsidR="008B45F5">
        <w:tc>
          <w:tcPr>
            <w:tcW w:w="3000" w:type="dxa"/>
            <w:tcMar>
              <w:top w:w="60" w:type="dxa"/>
              <w:left w:w="100" w:type="dxa"/>
              <w:bottom w:w="60" w:type="dxa"/>
              <w:right w:w="100" w:type="dxa"/>
            </w:tcMar>
            <w:vAlign w:val="center"/>
          </w:tcPr>
          <w:p w:rsidR="008B45F5" w:rsidRDefault="007978B2">
            <w:pPr>
              <w:jc w:val="center"/>
            </w:pPr>
            <w:r>
              <w:rPr>
                <w:sz w:val="22"/>
                <w:szCs w:val="22"/>
              </w:rPr>
              <w:t>Green LED</w:t>
            </w:r>
          </w:p>
        </w:tc>
        <w:tc>
          <w:tcPr>
            <w:tcW w:w="6000" w:type="dxa"/>
            <w:tcMar>
              <w:top w:w="60" w:type="dxa"/>
              <w:left w:w="100" w:type="dxa"/>
              <w:bottom w:w="60" w:type="dxa"/>
              <w:right w:w="100" w:type="dxa"/>
            </w:tcMar>
            <w:vAlign w:val="center"/>
          </w:tcPr>
          <w:p w:rsidR="008B45F5" w:rsidRDefault="007978B2">
            <w:pPr>
              <w:jc w:val="center"/>
            </w:pPr>
            <w:r>
              <w:rPr>
                <w:sz w:val="22"/>
                <w:szCs w:val="22"/>
              </w:rPr>
              <w:t>Mission Ready</w:t>
            </w:r>
          </w:p>
        </w:tc>
      </w:tr>
      <w:tr w:rsidR="008B45F5">
        <w:tc>
          <w:tcPr>
            <w:tcW w:w="3000" w:type="dxa"/>
            <w:tcMar>
              <w:top w:w="60" w:type="dxa"/>
              <w:left w:w="100" w:type="dxa"/>
              <w:bottom w:w="60" w:type="dxa"/>
              <w:right w:w="100" w:type="dxa"/>
            </w:tcMar>
            <w:vAlign w:val="center"/>
          </w:tcPr>
          <w:p w:rsidR="008B45F5" w:rsidRDefault="007978B2">
            <w:pPr>
              <w:jc w:val="center"/>
            </w:pPr>
            <w:r>
              <w:rPr>
                <w:sz w:val="22"/>
                <w:szCs w:val="22"/>
              </w:rPr>
              <w:t>Blue LED</w:t>
            </w:r>
          </w:p>
        </w:tc>
        <w:tc>
          <w:tcPr>
            <w:tcW w:w="6000" w:type="dxa"/>
            <w:tcMar>
              <w:top w:w="60" w:type="dxa"/>
              <w:left w:w="100" w:type="dxa"/>
              <w:bottom w:w="60" w:type="dxa"/>
              <w:right w:w="100" w:type="dxa"/>
            </w:tcMar>
            <w:vAlign w:val="center"/>
          </w:tcPr>
          <w:p w:rsidR="008B45F5" w:rsidRDefault="007978B2">
            <w:pPr>
              <w:jc w:val="center"/>
            </w:pPr>
            <w:r>
              <w:rPr>
                <w:sz w:val="22"/>
                <w:szCs w:val="22"/>
              </w:rPr>
              <w:t>Current Mission Stage (paired with sequencer output)</w:t>
            </w:r>
          </w:p>
        </w:tc>
      </w:tr>
      <w:tr w:rsidR="008B45F5">
        <w:tc>
          <w:tcPr>
            <w:tcW w:w="3000" w:type="dxa"/>
            <w:tcMar>
              <w:top w:w="60" w:type="dxa"/>
              <w:left w:w="100" w:type="dxa"/>
              <w:bottom w:w="60" w:type="dxa"/>
              <w:right w:w="100" w:type="dxa"/>
            </w:tcMar>
            <w:vAlign w:val="center"/>
          </w:tcPr>
          <w:p w:rsidR="008B45F5" w:rsidRDefault="007978B2">
            <w:pPr>
              <w:jc w:val="center"/>
            </w:pPr>
            <w:r>
              <w:rPr>
                <w:sz w:val="22"/>
                <w:szCs w:val="22"/>
              </w:rPr>
              <w:t>Yellow LED</w:t>
            </w:r>
          </w:p>
        </w:tc>
        <w:tc>
          <w:tcPr>
            <w:tcW w:w="6000" w:type="dxa"/>
            <w:tcMar>
              <w:top w:w="60" w:type="dxa"/>
              <w:left w:w="100" w:type="dxa"/>
              <w:bottom w:w="60" w:type="dxa"/>
              <w:right w:w="100" w:type="dxa"/>
            </w:tcMar>
            <w:vAlign w:val="center"/>
          </w:tcPr>
          <w:p w:rsidR="008B45F5" w:rsidRDefault="007978B2">
            <w:pPr>
              <w:jc w:val="center"/>
            </w:pPr>
            <w:r>
              <w:rPr>
                <w:sz w:val="22"/>
                <w:szCs w:val="22"/>
              </w:rPr>
              <w:t>Warning</w:t>
            </w:r>
          </w:p>
        </w:tc>
      </w:tr>
      <w:tr w:rsidR="008B45F5">
        <w:tc>
          <w:tcPr>
            <w:tcW w:w="3000" w:type="dxa"/>
            <w:tcMar>
              <w:top w:w="60" w:type="dxa"/>
              <w:left w:w="100" w:type="dxa"/>
              <w:bottom w:w="60" w:type="dxa"/>
              <w:right w:w="100" w:type="dxa"/>
            </w:tcMar>
            <w:vAlign w:val="center"/>
          </w:tcPr>
          <w:p w:rsidR="008B45F5" w:rsidRDefault="007978B2">
            <w:pPr>
              <w:jc w:val="center"/>
            </w:pPr>
            <w:r>
              <w:rPr>
                <w:sz w:val="22"/>
                <w:szCs w:val="22"/>
              </w:rPr>
              <w:lastRenderedPageBreak/>
              <w:t>Red LED</w:t>
            </w:r>
          </w:p>
        </w:tc>
        <w:tc>
          <w:tcPr>
            <w:tcW w:w="6000" w:type="dxa"/>
            <w:tcMar>
              <w:top w:w="60" w:type="dxa"/>
              <w:left w:w="100" w:type="dxa"/>
              <w:bottom w:w="60" w:type="dxa"/>
              <w:right w:w="100" w:type="dxa"/>
            </w:tcMar>
            <w:vAlign w:val="center"/>
          </w:tcPr>
          <w:p w:rsidR="008B45F5" w:rsidRDefault="007978B2">
            <w:pPr>
              <w:jc w:val="center"/>
            </w:pPr>
            <w:r>
              <w:rPr>
                <w:sz w:val="22"/>
                <w:szCs w:val="22"/>
              </w:rPr>
              <w:t>Fault</w:t>
            </w:r>
          </w:p>
        </w:tc>
      </w:tr>
      <w:tr w:rsidR="008B45F5">
        <w:tc>
          <w:tcPr>
            <w:tcW w:w="3000" w:type="dxa"/>
            <w:tcMar>
              <w:top w:w="60" w:type="dxa"/>
              <w:left w:w="100" w:type="dxa"/>
              <w:bottom w:w="60" w:type="dxa"/>
              <w:right w:w="100" w:type="dxa"/>
            </w:tcMar>
            <w:vAlign w:val="center"/>
          </w:tcPr>
          <w:p w:rsidR="008B45F5" w:rsidRDefault="007978B2">
            <w:pPr>
              <w:jc w:val="center"/>
            </w:pPr>
            <w:r>
              <w:rPr>
                <w:sz w:val="22"/>
                <w:szCs w:val="22"/>
              </w:rPr>
              <w:t>White LED</w:t>
            </w:r>
          </w:p>
        </w:tc>
        <w:tc>
          <w:tcPr>
            <w:tcW w:w="6000" w:type="dxa"/>
            <w:tcMar>
              <w:top w:w="60" w:type="dxa"/>
              <w:left w:w="100" w:type="dxa"/>
              <w:bottom w:w="60" w:type="dxa"/>
              <w:right w:w="100" w:type="dxa"/>
            </w:tcMar>
            <w:vAlign w:val="center"/>
          </w:tcPr>
          <w:p w:rsidR="008B45F5" w:rsidRDefault="007978B2">
            <w:pPr>
              <w:jc w:val="center"/>
            </w:pPr>
            <w:r>
              <w:rPr>
                <w:sz w:val="22"/>
                <w:szCs w:val="22"/>
              </w:rPr>
              <w:t>Telemetry Activity</w:t>
            </w:r>
          </w:p>
        </w:tc>
      </w:tr>
    </w:tbl>
    <w:p w:rsidR="008B45F5" w:rsidRDefault="007978B2">
      <w:pPr>
        <w:pStyle w:val="Heading3"/>
        <w:spacing w:before="200" w:after="120" w:line="360" w:lineRule="auto"/>
      </w:pPr>
      <w:bookmarkStart w:id="122" w:name="_Toc235375601"/>
      <w:r>
        <w:rPr>
          <w:b/>
          <w:bCs/>
          <w:color w:val="000000"/>
        </w:rPr>
        <w:t>4.10.3 Engineering Interpretation</w:t>
      </w:r>
      <w:bookmarkEnd w:id="122"/>
    </w:p>
    <w:p w:rsidR="008B45F5" w:rsidRDefault="007978B2">
      <w:pPr>
        <w:spacing w:after="160" w:line="360" w:lineRule="auto"/>
        <w:jc w:val="both"/>
      </w:pPr>
      <w:r>
        <w:rPr>
          <w:color w:val="000000"/>
        </w:rPr>
        <w:t>Colour-coded, single-purpose indicators made the system far easier to demonstrate to my guide during review sessions than reading raw logic-probe states off the schematic, and this is consistent with how status panels are designed in real control-room settings.</w:t>
      </w:r>
    </w:p>
    <w:p w:rsidR="008B45F5" w:rsidRDefault="007978B2">
      <w:pPr>
        <w:pStyle w:val="Heading1"/>
        <w:pageBreakBefore/>
        <w:spacing w:before="240" w:after="240" w:line="360" w:lineRule="auto"/>
      </w:pPr>
      <w:bookmarkStart w:id="123" w:name="_Toc235375602"/>
      <w:r>
        <w:rPr>
          <w:b/>
          <w:bCs/>
          <w:color w:val="000000"/>
        </w:rPr>
        <w:lastRenderedPageBreak/>
        <w:t>CHAPTER 5: SIMULATION</w:t>
      </w:r>
      <w:bookmarkEnd w:id="123"/>
    </w:p>
    <w:p w:rsidR="008B45F5" w:rsidRDefault="007978B2">
      <w:pPr>
        <w:pStyle w:val="Heading2"/>
        <w:spacing w:before="240" w:after="160" w:line="360" w:lineRule="auto"/>
      </w:pPr>
      <w:bookmarkStart w:id="124" w:name="_Toc235375603"/>
      <w:r>
        <w:rPr>
          <w:b/>
          <w:bCs/>
          <w:color w:val="000000"/>
          <w:sz w:val="28"/>
          <w:szCs w:val="28"/>
        </w:rPr>
        <w:t>5.1 Simulation Environment</w:t>
      </w:r>
      <w:bookmarkEnd w:id="124"/>
    </w:p>
    <w:p w:rsidR="008B45F5" w:rsidRDefault="007978B2">
      <w:pPr>
        <w:spacing w:after="160" w:line="360" w:lineRule="auto"/>
        <w:jc w:val="both"/>
      </w:pPr>
      <w:r>
        <w:rPr>
          <w:color w:val="000000"/>
        </w:rPr>
        <w:t>The complete circuit was built and verified in NI Multisim. I chose to build and test each subsystem in its own worksheet first — the timer on its own, then the sequencer driven by a manual switch bank instead of the timer, and so on — before wiring everything into the single integrated schematic described in this chapter. This staged approach caught several wiring mistakes early (most notably a reversed active-low connection on the decoder enable pins) that would have been much harder to isolate in the full circuit.</w:t>
      </w:r>
    </w:p>
    <w:p w:rsidR="008B45F5" w:rsidRDefault="007978B2">
      <w:pPr>
        <w:pStyle w:val="Heading2"/>
        <w:spacing w:before="240" w:after="160" w:line="360" w:lineRule="auto"/>
      </w:pPr>
      <w:bookmarkStart w:id="125" w:name="_Toc235375604"/>
      <w:r>
        <w:rPr>
          <w:b/>
          <w:bCs/>
          <w:color w:val="000000"/>
          <w:sz w:val="28"/>
          <w:szCs w:val="28"/>
        </w:rPr>
        <w:t>5.2 Complete Circuit</w:t>
      </w:r>
      <w:bookmarkEnd w:id="125"/>
    </w:p>
    <w:p w:rsidR="008B45F5" w:rsidRDefault="002A031D" w:rsidP="002A031D">
      <w:pPr>
        <w:pStyle w:val="NormalWeb"/>
        <w:jc w:val="center"/>
      </w:pPr>
      <w:r>
        <w:rPr>
          <w:noProof/>
        </w:rPr>
        <w:drawing>
          <wp:inline distT="0" distB="0" distL="0" distR="0">
            <wp:extent cx="4433271" cy="3425709"/>
            <wp:effectExtent l="0" t="0" r="5715" b="3810"/>
            <wp:docPr id="7" name="Picture 7" descr="C:\Users\Admin\AppData\Local\Temp\d8004d42-3f66-4eb7-8126-7db65f88a5b3_pdf2png.zip.5b3\iddms\iddm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d8004d42-3f66-4eb7-8126-7db65f88a5b3_pdf2png.zip.5b3\iddms\iddms-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7197" cy="3428742"/>
                    </a:xfrm>
                    <a:prstGeom prst="rect">
                      <a:avLst/>
                    </a:prstGeom>
                    <a:noFill/>
                    <a:ln>
                      <a:noFill/>
                    </a:ln>
                  </pic:spPr>
                </pic:pic>
              </a:graphicData>
            </a:graphic>
          </wp:inline>
        </w:drawing>
      </w:r>
    </w:p>
    <w:p w:rsidR="008B45F5" w:rsidRDefault="007978B2">
      <w:pPr>
        <w:spacing w:before="120" w:after="240"/>
        <w:jc w:val="center"/>
      </w:pPr>
      <w:r>
        <w:rPr>
          <w:b/>
          <w:bCs/>
          <w:i/>
          <w:iCs/>
          <w:sz w:val="22"/>
          <w:szCs w:val="22"/>
        </w:rPr>
        <w:t>Figure 5.1: Complete NI Multisim Schematic of the Integrated Digital Mission Management System</w:t>
      </w:r>
    </w:p>
    <w:p w:rsidR="008B45F5" w:rsidRDefault="007978B2">
      <w:pPr>
        <w:pStyle w:val="Heading2"/>
        <w:spacing w:before="240" w:after="160" w:line="360" w:lineRule="auto"/>
      </w:pPr>
      <w:bookmarkStart w:id="126" w:name="_Toc235375605"/>
      <w:r>
        <w:rPr>
          <w:b/>
          <w:bCs/>
          <w:color w:val="000000"/>
          <w:sz w:val="28"/>
          <w:szCs w:val="28"/>
        </w:rPr>
        <w:t>5.3 Mission Sequencer Simulation</w:t>
      </w:r>
      <w:bookmarkEnd w:id="126"/>
    </w:p>
    <w:p w:rsidR="008B45F5" w:rsidRDefault="002A031D" w:rsidP="002A031D">
      <w:pPr>
        <w:spacing w:after="160" w:line="360" w:lineRule="auto"/>
        <w:jc w:val="center"/>
      </w:pPr>
      <w:r w:rsidRPr="002A031D">
        <w:lastRenderedPageBreak/>
        <w:drawing>
          <wp:inline distT="0" distB="0" distL="0" distR="0" wp14:anchorId="11A9D185" wp14:editId="7C7F1D0B">
            <wp:extent cx="2629035" cy="2654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9035" cy="2654436"/>
                    </a:xfrm>
                    <a:prstGeom prst="rect">
                      <a:avLst/>
                    </a:prstGeom>
                  </pic:spPr>
                </pic:pic>
              </a:graphicData>
            </a:graphic>
          </wp:inline>
        </w:drawing>
      </w:r>
    </w:p>
    <w:p w:rsidR="008B45F5" w:rsidRDefault="007978B2">
      <w:pPr>
        <w:spacing w:before="120" w:after="240"/>
        <w:jc w:val="center"/>
      </w:pPr>
      <w:r>
        <w:rPr>
          <w:b/>
          <w:bCs/>
          <w:i/>
          <w:iCs/>
          <w:sz w:val="22"/>
          <w:szCs w:val="22"/>
        </w:rPr>
        <w:t>Figure 5.2: 74LS154-Based Mission Sequencer Circuit and Logic Probe Verification</w:t>
      </w:r>
    </w:p>
    <w:p w:rsidR="008B45F5" w:rsidRDefault="007978B2">
      <w:pPr>
        <w:spacing w:after="160" w:line="360" w:lineRule="auto"/>
        <w:jc w:val="both"/>
      </w:pPr>
      <w:r>
        <w:rPr>
          <w:color w:val="000000"/>
        </w:rPr>
        <w:t>The QA–QD outputs from the Mission Timer worksheet were connected to the decoder's select lines, and logic probes were placed on all sixteen decoder outputs to confirm that exactly one output went LOW for each of the sixteen possible input combinations.</w:t>
      </w:r>
    </w:p>
    <w:p w:rsidR="008B45F5" w:rsidRDefault="007978B2">
      <w:pPr>
        <w:pStyle w:val="Heading2"/>
        <w:spacing w:before="240" w:after="160" w:line="360" w:lineRule="auto"/>
      </w:pPr>
      <w:bookmarkStart w:id="127" w:name="_Toc235375606"/>
      <w:r>
        <w:rPr>
          <w:b/>
          <w:bCs/>
          <w:color w:val="000000"/>
          <w:sz w:val="28"/>
          <w:szCs w:val="28"/>
        </w:rPr>
        <w:t>5.4 Sensor Monitoring Simulation</w:t>
      </w:r>
      <w:bookmarkEnd w:id="127"/>
    </w:p>
    <w:p w:rsidR="008B45F5" w:rsidRDefault="002A031D" w:rsidP="002A031D">
      <w:pPr>
        <w:spacing w:after="160" w:line="360" w:lineRule="auto"/>
        <w:jc w:val="center"/>
      </w:pPr>
      <w:r w:rsidRPr="002A031D">
        <w:drawing>
          <wp:inline distT="0" distB="0" distL="0" distR="0" wp14:anchorId="17E1E2D9" wp14:editId="54EA7CC6">
            <wp:extent cx="3257717" cy="2559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7717" cy="2559182"/>
                    </a:xfrm>
                    <a:prstGeom prst="rect">
                      <a:avLst/>
                    </a:prstGeom>
                  </pic:spPr>
                </pic:pic>
              </a:graphicData>
            </a:graphic>
          </wp:inline>
        </w:drawing>
      </w:r>
    </w:p>
    <w:p w:rsidR="008B45F5" w:rsidRDefault="007978B2">
      <w:pPr>
        <w:spacing w:before="120" w:after="240"/>
        <w:jc w:val="center"/>
      </w:pPr>
      <w:r>
        <w:rPr>
          <w:b/>
          <w:bCs/>
          <w:i/>
          <w:iCs/>
          <w:sz w:val="22"/>
          <w:szCs w:val="22"/>
        </w:rPr>
        <w:t>Figure 5.3: Sensor Health Monitoring Circuit (Battery, Temperature, Communication)</w:t>
      </w:r>
    </w:p>
    <w:p w:rsidR="008B45F5" w:rsidRDefault="007978B2">
      <w:pPr>
        <w:pStyle w:val="Heading2"/>
        <w:spacing w:before="240" w:after="160" w:line="360" w:lineRule="auto"/>
      </w:pPr>
      <w:bookmarkStart w:id="128" w:name="_Toc235375607"/>
      <w:r>
        <w:rPr>
          <w:b/>
          <w:bCs/>
          <w:color w:val="000000"/>
          <w:sz w:val="28"/>
          <w:szCs w:val="28"/>
        </w:rPr>
        <w:t>5.5 Majority Voter Simulation</w:t>
      </w:r>
      <w:bookmarkEnd w:id="128"/>
    </w:p>
    <w:p w:rsidR="008B45F5" w:rsidRDefault="002A031D" w:rsidP="002A031D">
      <w:pPr>
        <w:spacing w:after="160" w:line="360" w:lineRule="auto"/>
        <w:jc w:val="center"/>
      </w:pPr>
      <w:r w:rsidRPr="002A031D">
        <w:lastRenderedPageBreak/>
        <w:drawing>
          <wp:inline distT="0" distB="0" distL="0" distR="0" wp14:anchorId="756DE3F2" wp14:editId="7DEA3443">
            <wp:extent cx="5353325" cy="3676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325" cy="3676839"/>
                    </a:xfrm>
                    <a:prstGeom prst="rect">
                      <a:avLst/>
                    </a:prstGeom>
                  </pic:spPr>
                </pic:pic>
              </a:graphicData>
            </a:graphic>
          </wp:inline>
        </w:drawing>
      </w:r>
    </w:p>
    <w:p w:rsidR="008B45F5" w:rsidRDefault="007978B2">
      <w:pPr>
        <w:spacing w:before="120" w:after="240"/>
        <w:jc w:val="center"/>
      </w:pPr>
      <w:r>
        <w:rPr>
          <w:b/>
          <w:bCs/>
          <w:i/>
          <w:iCs/>
          <w:sz w:val="22"/>
          <w:szCs w:val="22"/>
        </w:rPr>
        <w:t>Figure 5.4: Triple Modular Redundancy Majority Voter Circuit</w:t>
      </w:r>
    </w:p>
    <w:p w:rsidR="008B45F5" w:rsidRDefault="007978B2">
      <w:pPr>
        <w:spacing w:after="160" w:line="360" w:lineRule="auto"/>
        <w:jc w:val="both"/>
      </w:pPr>
      <w:r>
        <w:rPr>
          <w:color w:val="000000"/>
        </w:rPr>
        <w:t>Each of the eight input combinations listed in Table 4.4 was applied manually using toggle switches, and the Navigation_Health output was confirmed against the expected truth-table value in every case.</w:t>
      </w:r>
    </w:p>
    <w:p w:rsidR="008B45F5" w:rsidRDefault="007978B2">
      <w:pPr>
        <w:pStyle w:val="Heading2"/>
        <w:spacing w:before="240" w:after="160" w:line="360" w:lineRule="auto"/>
      </w:pPr>
      <w:bookmarkStart w:id="129" w:name="_Toc235375608"/>
      <w:r>
        <w:rPr>
          <w:b/>
          <w:bCs/>
          <w:color w:val="000000"/>
          <w:sz w:val="28"/>
          <w:szCs w:val="28"/>
        </w:rPr>
        <w:t>5.6 Launch Logic Simulation</w:t>
      </w:r>
      <w:bookmarkEnd w:id="129"/>
    </w:p>
    <w:p w:rsidR="008B45F5" w:rsidRDefault="002A031D" w:rsidP="002A031D">
      <w:pPr>
        <w:spacing w:after="160" w:line="360" w:lineRule="auto"/>
        <w:jc w:val="center"/>
      </w:pPr>
      <w:r w:rsidRPr="002A031D">
        <w:drawing>
          <wp:inline distT="0" distB="0" distL="0" distR="0" wp14:anchorId="3C23595B" wp14:editId="16E9160B">
            <wp:extent cx="3638737" cy="2324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38737" cy="2324219"/>
                    </a:xfrm>
                    <a:prstGeom prst="rect">
                      <a:avLst/>
                    </a:prstGeom>
                  </pic:spPr>
                </pic:pic>
              </a:graphicData>
            </a:graphic>
          </wp:inline>
        </w:drawing>
      </w:r>
    </w:p>
    <w:p w:rsidR="008B45F5" w:rsidRDefault="007978B2">
      <w:pPr>
        <w:spacing w:before="120" w:after="240"/>
        <w:jc w:val="center"/>
      </w:pPr>
      <w:r>
        <w:rPr>
          <w:b/>
          <w:bCs/>
          <w:i/>
          <w:iCs/>
          <w:sz w:val="22"/>
          <w:szCs w:val="22"/>
        </w:rPr>
        <w:t>Figure 5.5: Launch Authorisation and Mission Abort Logic Circuit</w:t>
      </w:r>
    </w:p>
    <w:p w:rsidR="008B45F5" w:rsidRDefault="007978B2">
      <w:pPr>
        <w:pStyle w:val="Heading2"/>
        <w:spacing w:before="240" w:after="160" w:line="360" w:lineRule="auto"/>
        <w:rPr>
          <w:b/>
          <w:bCs/>
          <w:color w:val="000000"/>
          <w:sz w:val="28"/>
          <w:szCs w:val="28"/>
        </w:rPr>
      </w:pPr>
      <w:bookmarkStart w:id="130" w:name="_Toc235375609"/>
      <w:r>
        <w:rPr>
          <w:b/>
          <w:bCs/>
          <w:color w:val="000000"/>
          <w:sz w:val="28"/>
          <w:szCs w:val="28"/>
        </w:rPr>
        <w:lastRenderedPageBreak/>
        <w:t>5.7 Fault Memory Simulation</w:t>
      </w:r>
      <w:bookmarkEnd w:id="130"/>
    </w:p>
    <w:p w:rsidR="002A031D" w:rsidRDefault="002A031D" w:rsidP="002A031D">
      <w:pPr>
        <w:pStyle w:val="Heading2"/>
        <w:spacing w:before="240" w:after="160" w:line="360" w:lineRule="auto"/>
        <w:jc w:val="center"/>
      </w:pPr>
      <w:r w:rsidRPr="002A031D">
        <w:drawing>
          <wp:inline distT="0" distB="0" distL="0" distR="0" wp14:anchorId="3B31F265" wp14:editId="02F6A832">
            <wp:extent cx="2635385" cy="2362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5385" cy="2362321"/>
                    </a:xfrm>
                    <a:prstGeom prst="rect">
                      <a:avLst/>
                    </a:prstGeom>
                  </pic:spPr>
                </pic:pic>
              </a:graphicData>
            </a:graphic>
          </wp:inline>
        </w:drawing>
      </w:r>
    </w:p>
    <w:p w:rsidR="008B45F5" w:rsidRDefault="007978B2">
      <w:pPr>
        <w:spacing w:before="120" w:after="240"/>
        <w:jc w:val="center"/>
      </w:pPr>
      <w:r>
        <w:rPr>
          <w:b/>
          <w:bCs/>
          <w:i/>
          <w:iCs/>
          <w:sz w:val="22"/>
          <w:szCs w:val="22"/>
        </w:rPr>
        <w:t>Figure 5.6: 74LS74-Based Fault Memory and Mission Frozen Latch Circuit</w:t>
      </w:r>
    </w:p>
    <w:p w:rsidR="008B45F5" w:rsidRDefault="007978B2">
      <w:pPr>
        <w:spacing w:after="160" w:line="360" w:lineRule="auto"/>
        <w:jc w:val="both"/>
      </w:pPr>
      <w:r>
        <w:rPr>
          <w:color w:val="000000"/>
        </w:rPr>
        <w:t>A momentary abort pulse was applied and then removed, and the Fault_Memory and Mission_Frozen outputs were confirmed to remain latched HIGH until the RESET line was asserted, matching Tables 4.7 and 4.8.</w:t>
      </w:r>
    </w:p>
    <w:p w:rsidR="008B45F5" w:rsidRPr="002A031D" w:rsidRDefault="007978B2" w:rsidP="002A031D">
      <w:pPr>
        <w:pStyle w:val="Heading2"/>
        <w:spacing w:before="240" w:after="160" w:line="360" w:lineRule="auto"/>
      </w:pPr>
      <w:bookmarkStart w:id="131" w:name="_Toc235375610"/>
      <w:r>
        <w:rPr>
          <w:b/>
          <w:bCs/>
          <w:color w:val="000000"/>
          <w:sz w:val="28"/>
          <w:szCs w:val="28"/>
        </w:rPr>
        <w:t>5.8 Telemetry Panel Simulation</w:t>
      </w:r>
      <w:bookmarkEnd w:id="131"/>
    </w:p>
    <w:p w:rsidR="002A031D" w:rsidRDefault="002A031D" w:rsidP="002A031D">
      <w:pPr>
        <w:spacing w:after="160" w:line="360" w:lineRule="auto"/>
        <w:jc w:val="center"/>
      </w:pPr>
      <w:r w:rsidRPr="002A031D">
        <w:drawing>
          <wp:inline distT="0" distB="0" distL="0" distR="0" wp14:anchorId="6AE97B88" wp14:editId="7B8F7EAE">
            <wp:extent cx="3492679" cy="2654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2679" cy="2654436"/>
                    </a:xfrm>
                    <a:prstGeom prst="rect">
                      <a:avLst/>
                    </a:prstGeom>
                  </pic:spPr>
                </pic:pic>
              </a:graphicData>
            </a:graphic>
          </wp:inline>
        </w:drawing>
      </w:r>
    </w:p>
    <w:p w:rsidR="008B45F5" w:rsidRDefault="007978B2">
      <w:pPr>
        <w:spacing w:before="120" w:after="240"/>
        <w:jc w:val="center"/>
      </w:pPr>
      <w:r>
        <w:rPr>
          <w:b/>
          <w:bCs/>
          <w:i/>
          <w:iCs/>
          <w:sz w:val="22"/>
          <w:szCs w:val="22"/>
        </w:rPr>
        <w:t>Figure 5.7: Telemetry Panel Displaying All Ten Monitored Mission Signals</w:t>
      </w:r>
    </w:p>
    <w:p w:rsidR="008B45F5" w:rsidRDefault="007978B2">
      <w:pPr>
        <w:pStyle w:val="Heading2"/>
        <w:spacing w:before="240" w:after="160" w:line="360" w:lineRule="auto"/>
      </w:pPr>
      <w:bookmarkStart w:id="132" w:name="_Toc235375611"/>
      <w:r>
        <w:rPr>
          <w:b/>
          <w:bCs/>
          <w:color w:val="000000"/>
          <w:sz w:val="28"/>
          <w:szCs w:val="28"/>
        </w:rPr>
        <w:t>5.9 Observations During Simulation</w:t>
      </w:r>
      <w:bookmarkEnd w:id="132"/>
    </w:p>
    <w:p w:rsidR="008B45F5" w:rsidRDefault="007978B2">
      <w:pPr>
        <w:spacing w:after="160" w:line="360" w:lineRule="auto"/>
        <w:jc w:val="both"/>
      </w:pPr>
      <w:r>
        <w:rPr>
          <w:color w:val="000000"/>
        </w:rPr>
        <w:lastRenderedPageBreak/>
        <w:t>Building the circuit in stages made it clear how much of the debugging effort in a project like this comes down to signal polarity rather than logical structure — the majority of the issues I ran into while integrating the subsystems traced back to an active-low output being treated as active-HIGH somewhere downstream, rather than to an incorrect Boolean expression.</w:t>
      </w:r>
    </w:p>
    <w:p w:rsidR="008B45F5" w:rsidRDefault="007978B2">
      <w:pPr>
        <w:pStyle w:val="Heading1"/>
        <w:pageBreakBefore/>
        <w:spacing w:before="240" w:after="240" w:line="360" w:lineRule="auto"/>
      </w:pPr>
      <w:bookmarkStart w:id="133" w:name="_Toc235375612"/>
      <w:r>
        <w:rPr>
          <w:b/>
          <w:bCs/>
          <w:color w:val="000000"/>
        </w:rPr>
        <w:lastRenderedPageBreak/>
        <w:t>CHAPTER 6: TESTING AND VERIFICATION</w:t>
      </w:r>
      <w:bookmarkEnd w:id="133"/>
    </w:p>
    <w:p w:rsidR="008B45F5" w:rsidRDefault="007978B2">
      <w:pPr>
        <w:pStyle w:val="Heading2"/>
        <w:spacing w:before="240" w:after="160" w:line="360" w:lineRule="auto"/>
      </w:pPr>
      <w:bookmarkStart w:id="134" w:name="_Toc235375613"/>
      <w:r>
        <w:rPr>
          <w:b/>
          <w:bCs/>
          <w:color w:val="000000"/>
          <w:sz w:val="28"/>
          <w:szCs w:val="28"/>
        </w:rPr>
        <w:t>6.1 Testing Methodology</w:t>
      </w:r>
      <w:bookmarkEnd w:id="134"/>
    </w:p>
    <w:p w:rsidR="008B45F5" w:rsidRDefault="007978B2">
      <w:pPr>
        <w:spacing w:after="160" w:line="360" w:lineRule="auto"/>
        <w:jc w:val="both"/>
      </w:pPr>
      <w:r>
        <w:rPr>
          <w:color w:val="000000"/>
        </w:rPr>
        <w:t>Each subsystem was first verified in isolation against its own truth table (Chapter 4), and only once every subsystem matched its expected behaviour independently was the full system tested end to end using a set of mission scenarios covering both nominal operation and injected faults.</w:t>
      </w:r>
    </w:p>
    <w:p w:rsidR="008B45F5" w:rsidRDefault="007978B2">
      <w:pPr>
        <w:pStyle w:val="Heading2"/>
        <w:spacing w:before="240" w:after="160" w:line="360" w:lineRule="auto"/>
      </w:pPr>
      <w:bookmarkStart w:id="135" w:name="_Toc235375614"/>
      <w:r>
        <w:rPr>
          <w:b/>
          <w:bCs/>
          <w:color w:val="000000"/>
          <w:sz w:val="28"/>
          <w:szCs w:val="28"/>
        </w:rPr>
        <w:t>6.2 Test Case Table — Nominal and Fault Scenarios</w:t>
      </w:r>
      <w:bookmarkEnd w:id="13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2600"/>
        <w:gridCol w:w="2600"/>
        <w:gridCol w:w="2100"/>
        <w:gridCol w:w="1000"/>
      </w:tblGrid>
      <w:tr w:rsidR="008B45F5">
        <w:trPr>
          <w:tblHeader/>
        </w:trPr>
        <w:tc>
          <w:tcPr>
            <w:tcW w:w="7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Input Conditions</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Expected Output</w:t>
            </w:r>
          </w:p>
        </w:tc>
        <w:tc>
          <w:tcPr>
            <w:tcW w:w="21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Observed Output</w:t>
            </w:r>
          </w:p>
        </w:tc>
        <w:tc>
          <w:tcPr>
            <w:tcW w:w="1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Status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T1</w:t>
            </w:r>
          </w:p>
        </w:tc>
        <w:tc>
          <w:tcPr>
            <w:tcW w:w="2600" w:type="dxa"/>
            <w:tcMar>
              <w:top w:w="60" w:type="dxa"/>
              <w:left w:w="100" w:type="dxa"/>
              <w:bottom w:w="60" w:type="dxa"/>
              <w:right w:w="100" w:type="dxa"/>
            </w:tcMar>
            <w:vAlign w:val="center"/>
          </w:tcPr>
          <w:p w:rsidR="008B45F5" w:rsidRDefault="007978B2">
            <w:pPr>
              <w:jc w:val="center"/>
            </w:pPr>
            <w:r>
              <w:rPr>
                <w:sz w:val="22"/>
                <w:szCs w:val="22"/>
              </w:rPr>
              <w:t>All sensors healthy, RESET released</w:t>
            </w:r>
          </w:p>
        </w:tc>
        <w:tc>
          <w:tcPr>
            <w:tcW w:w="2600" w:type="dxa"/>
            <w:tcMar>
              <w:top w:w="60" w:type="dxa"/>
              <w:left w:w="100" w:type="dxa"/>
              <w:bottom w:w="60" w:type="dxa"/>
              <w:right w:w="100" w:type="dxa"/>
            </w:tcMar>
            <w:vAlign w:val="center"/>
          </w:tcPr>
          <w:p w:rsidR="008B45F5" w:rsidRDefault="007978B2">
            <w:pPr>
              <w:jc w:val="center"/>
            </w:pPr>
            <w:r>
              <w:rPr>
                <w:sz w:val="22"/>
                <w:szCs w:val="22"/>
              </w:rPr>
              <w:t>Sequence advances Power ON → Payload Deploy, Mission_Launch HIGH</w:t>
            </w:r>
          </w:p>
        </w:tc>
        <w:tc>
          <w:tcPr>
            <w:tcW w:w="2100" w:type="dxa"/>
            <w:tcMar>
              <w:top w:w="60" w:type="dxa"/>
              <w:left w:w="100" w:type="dxa"/>
              <w:bottom w:w="60" w:type="dxa"/>
              <w:right w:w="100" w:type="dxa"/>
            </w:tcMar>
            <w:vAlign w:val="center"/>
          </w:tcPr>
          <w:p w:rsidR="008B45F5" w:rsidRDefault="007978B2">
            <w:pPr>
              <w:jc w:val="center"/>
            </w:pPr>
            <w:r>
              <w:rPr>
                <w:sz w:val="22"/>
                <w:szCs w:val="22"/>
              </w:rPr>
              <w:t>Sequence advanced as expected, Mission_Launch HIGH</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T2</w:t>
            </w:r>
          </w:p>
        </w:tc>
        <w:tc>
          <w:tcPr>
            <w:tcW w:w="2600" w:type="dxa"/>
            <w:tcMar>
              <w:top w:w="60" w:type="dxa"/>
              <w:left w:w="100" w:type="dxa"/>
              <w:bottom w:w="60" w:type="dxa"/>
              <w:right w:w="100" w:type="dxa"/>
            </w:tcMar>
            <w:vAlign w:val="center"/>
          </w:tcPr>
          <w:p w:rsidR="008B45F5" w:rsidRDefault="007978B2">
            <w:pPr>
              <w:jc w:val="center"/>
            </w:pPr>
            <w:r>
              <w:rPr>
                <w:sz w:val="22"/>
                <w:szCs w:val="22"/>
              </w:rPr>
              <w:t>GPS fault (A=0), B and C healthy</w:t>
            </w:r>
          </w:p>
        </w:tc>
        <w:tc>
          <w:tcPr>
            <w:tcW w:w="2600" w:type="dxa"/>
            <w:tcMar>
              <w:top w:w="60" w:type="dxa"/>
              <w:left w:w="100" w:type="dxa"/>
              <w:bottom w:w="60" w:type="dxa"/>
              <w:right w:w="100" w:type="dxa"/>
            </w:tcMar>
            <w:vAlign w:val="center"/>
          </w:tcPr>
          <w:p w:rsidR="008B45F5" w:rsidRDefault="007978B2">
            <w:pPr>
              <w:jc w:val="center"/>
            </w:pPr>
            <w:r>
              <w:rPr>
                <w:sz w:val="22"/>
                <w:szCs w:val="22"/>
              </w:rPr>
              <w:t>Navigation_Health remains HIGH (2-of-3 majority)</w:t>
            </w:r>
          </w:p>
        </w:tc>
        <w:tc>
          <w:tcPr>
            <w:tcW w:w="2100" w:type="dxa"/>
            <w:tcMar>
              <w:top w:w="60" w:type="dxa"/>
              <w:left w:w="100" w:type="dxa"/>
              <w:bottom w:w="60" w:type="dxa"/>
              <w:right w:w="100" w:type="dxa"/>
            </w:tcMar>
            <w:vAlign w:val="center"/>
          </w:tcPr>
          <w:p w:rsidR="008B45F5" w:rsidRDefault="007978B2">
            <w:pPr>
              <w:jc w:val="center"/>
            </w:pPr>
            <w:r>
              <w:rPr>
                <w:sz w:val="22"/>
                <w:szCs w:val="22"/>
              </w:rPr>
              <w:t>Navigation_Health HIGH</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T3</w:t>
            </w:r>
          </w:p>
        </w:tc>
        <w:tc>
          <w:tcPr>
            <w:tcW w:w="2600" w:type="dxa"/>
            <w:tcMar>
              <w:top w:w="60" w:type="dxa"/>
              <w:left w:w="100" w:type="dxa"/>
              <w:bottom w:w="60" w:type="dxa"/>
              <w:right w:w="100" w:type="dxa"/>
            </w:tcMar>
            <w:vAlign w:val="center"/>
          </w:tcPr>
          <w:p w:rsidR="008B45F5" w:rsidRDefault="007978B2">
            <w:pPr>
              <w:jc w:val="center"/>
            </w:pPr>
            <w:r>
              <w:rPr>
                <w:sz w:val="22"/>
                <w:szCs w:val="22"/>
              </w:rPr>
              <w:t>GPS and Gyro fault (A=0, B=0), C healthy</w:t>
            </w:r>
          </w:p>
        </w:tc>
        <w:tc>
          <w:tcPr>
            <w:tcW w:w="2600" w:type="dxa"/>
            <w:tcMar>
              <w:top w:w="60" w:type="dxa"/>
              <w:left w:w="100" w:type="dxa"/>
              <w:bottom w:w="60" w:type="dxa"/>
              <w:right w:w="100" w:type="dxa"/>
            </w:tcMar>
            <w:vAlign w:val="center"/>
          </w:tcPr>
          <w:p w:rsidR="008B45F5" w:rsidRDefault="007978B2">
            <w:pPr>
              <w:jc w:val="center"/>
            </w:pPr>
            <w:r>
              <w:rPr>
                <w:sz w:val="22"/>
                <w:szCs w:val="22"/>
              </w:rPr>
              <w:t>Navigation_Health goes LOW</w:t>
            </w:r>
          </w:p>
        </w:tc>
        <w:tc>
          <w:tcPr>
            <w:tcW w:w="2100" w:type="dxa"/>
            <w:tcMar>
              <w:top w:w="60" w:type="dxa"/>
              <w:left w:w="100" w:type="dxa"/>
              <w:bottom w:w="60" w:type="dxa"/>
              <w:right w:w="100" w:type="dxa"/>
            </w:tcMar>
            <w:vAlign w:val="center"/>
          </w:tcPr>
          <w:p w:rsidR="008B45F5" w:rsidRDefault="007978B2">
            <w:pPr>
              <w:jc w:val="center"/>
            </w:pPr>
            <w:r>
              <w:rPr>
                <w:sz w:val="22"/>
                <w:szCs w:val="22"/>
              </w:rPr>
              <w:t>Navigation_Health LOW, Mission_Abort HIGH</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T4</w:t>
            </w:r>
          </w:p>
        </w:tc>
        <w:tc>
          <w:tcPr>
            <w:tcW w:w="2600" w:type="dxa"/>
            <w:tcMar>
              <w:top w:w="60" w:type="dxa"/>
              <w:left w:w="100" w:type="dxa"/>
              <w:bottom w:w="60" w:type="dxa"/>
              <w:right w:w="100" w:type="dxa"/>
            </w:tcMar>
            <w:vAlign w:val="center"/>
          </w:tcPr>
          <w:p w:rsidR="008B45F5" w:rsidRDefault="007978B2">
            <w:pPr>
              <w:jc w:val="center"/>
            </w:pPr>
            <w:r>
              <w:rPr>
                <w:sz w:val="22"/>
                <w:szCs w:val="22"/>
              </w:rPr>
              <w:t>Battery fault during Launch Preparation stage</w:t>
            </w:r>
          </w:p>
        </w:tc>
        <w:tc>
          <w:tcPr>
            <w:tcW w:w="2600" w:type="dxa"/>
            <w:tcMar>
              <w:top w:w="60" w:type="dxa"/>
              <w:left w:w="100" w:type="dxa"/>
              <w:bottom w:w="60" w:type="dxa"/>
              <w:right w:w="100" w:type="dxa"/>
            </w:tcMar>
            <w:vAlign w:val="center"/>
          </w:tcPr>
          <w:p w:rsidR="008B45F5" w:rsidRDefault="007978B2">
            <w:pPr>
              <w:jc w:val="center"/>
            </w:pPr>
            <w:r>
              <w:rPr>
                <w:sz w:val="22"/>
                <w:szCs w:val="22"/>
              </w:rPr>
              <w:t>Sensor_Health LOW → Mission_Abort HIGH → Mission_Frozen latches</w:t>
            </w:r>
          </w:p>
        </w:tc>
        <w:tc>
          <w:tcPr>
            <w:tcW w:w="2100" w:type="dxa"/>
            <w:tcMar>
              <w:top w:w="60" w:type="dxa"/>
              <w:left w:w="100" w:type="dxa"/>
              <w:bottom w:w="60" w:type="dxa"/>
              <w:right w:w="100" w:type="dxa"/>
            </w:tcMar>
            <w:vAlign w:val="center"/>
          </w:tcPr>
          <w:p w:rsidR="008B45F5" w:rsidRDefault="007978B2">
            <w:pPr>
              <w:jc w:val="center"/>
            </w:pPr>
            <w:r>
              <w:rPr>
                <w:sz w:val="22"/>
                <w:szCs w:val="22"/>
              </w:rPr>
              <w:t>Behaviour matched expected sequence</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T5</w:t>
            </w:r>
          </w:p>
        </w:tc>
        <w:tc>
          <w:tcPr>
            <w:tcW w:w="2600" w:type="dxa"/>
            <w:tcMar>
              <w:top w:w="60" w:type="dxa"/>
              <w:left w:w="100" w:type="dxa"/>
              <w:bottom w:w="60" w:type="dxa"/>
              <w:right w:w="100" w:type="dxa"/>
            </w:tcMar>
            <w:vAlign w:val="center"/>
          </w:tcPr>
          <w:p w:rsidR="008B45F5" w:rsidRDefault="007978B2">
            <w:pPr>
              <w:jc w:val="center"/>
            </w:pPr>
            <w:r>
              <w:rPr>
                <w:sz w:val="22"/>
                <w:szCs w:val="22"/>
              </w:rPr>
              <w:t>Momentary Communication fault, then cleared</w:t>
            </w:r>
          </w:p>
        </w:tc>
        <w:tc>
          <w:tcPr>
            <w:tcW w:w="2600" w:type="dxa"/>
            <w:tcMar>
              <w:top w:w="60" w:type="dxa"/>
              <w:left w:w="100" w:type="dxa"/>
              <w:bottom w:w="60" w:type="dxa"/>
              <w:right w:w="100" w:type="dxa"/>
            </w:tcMar>
            <w:vAlign w:val="center"/>
          </w:tcPr>
          <w:p w:rsidR="008B45F5" w:rsidRDefault="007978B2">
            <w:pPr>
              <w:jc w:val="center"/>
            </w:pPr>
            <w:r>
              <w:rPr>
                <w:sz w:val="22"/>
                <w:szCs w:val="22"/>
              </w:rPr>
              <w:t>Mission_Abort pulses HIGH; Fault_Memory remains latched after fault clears</w:t>
            </w:r>
          </w:p>
        </w:tc>
        <w:tc>
          <w:tcPr>
            <w:tcW w:w="2100" w:type="dxa"/>
            <w:tcMar>
              <w:top w:w="60" w:type="dxa"/>
              <w:left w:w="100" w:type="dxa"/>
              <w:bottom w:w="60" w:type="dxa"/>
              <w:right w:w="100" w:type="dxa"/>
            </w:tcMar>
            <w:vAlign w:val="center"/>
          </w:tcPr>
          <w:p w:rsidR="008B45F5" w:rsidRDefault="007978B2">
            <w:pPr>
              <w:jc w:val="center"/>
            </w:pPr>
            <w:r>
              <w:rPr>
                <w:sz w:val="22"/>
                <w:szCs w:val="22"/>
              </w:rPr>
              <w:t>Fault_Memory remained HIGH after fault cleared</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T6</w:t>
            </w:r>
          </w:p>
        </w:tc>
        <w:tc>
          <w:tcPr>
            <w:tcW w:w="2600" w:type="dxa"/>
            <w:tcMar>
              <w:top w:w="60" w:type="dxa"/>
              <w:left w:w="100" w:type="dxa"/>
              <w:bottom w:w="60" w:type="dxa"/>
              <w:right w:w="100" w:type="dxa"/>
            </w:tcMar>
            <w:vAlign w:val="center"/>
          </w:tcPr>
          <w:p w:rsidR="008B45F5" w:rsidRDefault="007978B2">
            <w:pPr>
              <w:jc w:val="center"/>
            </w:pPr>
            <w:r>
              <w:rPr>
                <w:sz w:val="22"/>
                <w:szCs w:val="22"/>
              </w:rPr>
              <w:t>RESET asserted after an abort</w:t>
            </w:r>
          </w:p>
        </w:tc>
        <w:tc>
          <w:tcPr>
            <w:tcW w:w="2600" w:type="dxa"/>
            <w:tcMar>
              <w:top w:w="60" w:type="dxa"/>
              <w:left w:w="100" w:type="dxa"/>
              <w:bottom w:w="60" w:type="dxa"/>
              <w:right w:w="100" w:type="dxa"/>
            </w:tcMar>
            <w:vAlign w:val="center"/>
          </w:tcPr>
          <w:p w:rsidR="008B45F5" w:rsidRDefault="007978B2">
            <w:pPr>
              <w:jc w:val="center"/>
            </w:pPr>
            <w:r>
              <w:rPr>
                <w:sz w:val="22"/>
                <w:szCs w:val="22"/>
              </w:rPr>
              <w:t>Mission_Frozen and Fault_Memory both clear to 0</w:t>
            </w:r>
          </w:p>
        </w:tc>
        <w:tc>
          <w:tcPr>
            <w:tcW w:w="2100" w:type="dxa"/>
            <w:tcMar>
              <w:top w:w="60" w:type="dxa"/>
              <w:left w:w="100" w:type="dxa"/>
              <w:bottom w:w="60" w:type="dxa"/>
              <w:right w:w="100" w:type="dxa"/>
            </w:tcMar>
            <w:vAlign w:val="center"/>
          </w:tcPr>
          <w:p w:rsidR="008B45F5" w:rsidRDefault="007978B2">
            <w:pPr>
              <w:jc w:val="center"/>
            </w:pPr>
            <w:r>
              <w:rPr>
                <w:sz w:val="22"/>
                <w:szCs w:val="22"/>
              </w:rPr>
              <w:t>Both cleared as expected</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T7</w:t>
            </w:r>
          </w:p>
        </w:tc>
        <w:tc>
          <w:tcPr>
            <w:tcW w:w="2600" w:type="dxa"/>
            <w:tcMar>
              <w:top w:w="60" w:type="dxa"/>
              <w:left w:w="100" w:type="dxa"/>
              <w:bottom w:w="60" w:type="dxa"/>
              <w:right w:w="100" w:type="dxa"/>
            </w:tcMar>
            <w:vAlign w:val="center"/>
          </w:tcPr>
          <w:p w:rsidR="008B45F5" w:rsidRDefault="007978B2">
            <w:pPr>
              <w:jc w:val="center"/>
            </w:pPr>
            <w:r>
              <w:rPr>
                <w:sz w:val="22"/>
                <w:szCs w:val="22"/>
              </w:rPr>
              <w:t>Temperature fault only, all else healthy</w:t>
            </w:r>
          </w:p>
        </w:tc>
        <w:tc>
          <w:tcPr>
            <w:tcW w:w="2600" w:type="dxa"/>
            <w:tcMar>
              <w:top w:w="60" w:type="dxa"/>
              <w:left w:w="100" w:type="dxa"/>
              <w:bottom w:w="60" w:type="dxa"/>
              <w:right w:w="100" w:type="dxa"/>
            </w:tcMar>
            <w:vAlign w:val="center"/>
          </w:tcPr>
          <w:p w:rsidR="008B45F5" w:rsidRDefault="007978B2">
            <w:pPr>
              <w:jc w:val="center"/>
            </w:pPr>
            <w:r>
              <w:rPr>
                <w:sz w:val="22"/>
                <w:szCs w:val="22"/>
              </w:rPr>
              <w:t>Sensor_Health LOW, Mission_Abort HIGH</w:t>
            </w:r>
          </w:p>
        </w:tc>
        <w:tc>
          <w:tcPr>
            <w:tcW w:w="2100" w:type="dxa"/>
            <w:tcMar>
              <w:top w:w="60" w:type="dxa"/>
              <w:left w:w="100" w:type="dxa"/>
              <w:bottom w:w="60" w:type="dxa"/>
              <w:right w:w="100" w:type="dxa"/>
            </w:tcMar>
            <w:vAlign w:val="center"/>
          </w:tcPr>
          <w:p w:rsidR="008B45F5" w:rsidRDefault="007978B2">
            <w:pPr>
              <w:jc w:val="center"/>
            </w:pPr>
            <w:r>
              <w:rPr>
                <w:sz w:val="22"/>
                <w:szCs w:val="22"/>
              </w:rPr>
              <w:t>Behaviour matched expected</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r w:rsidR="008B45F5">
        <w:tc>
          <w:tcPr>
            <w:tcW w:w="700" w:type="dxa"/>
            <w:tcMar>
              <w:top w:w="60" w:type="dxa"/>
              <w:left w:w="100" w:type="dxa"/>
              <w:bottom w:w="60" w:type="dxa"/>
              <w:right w:w="100" w:type="dxa"/>
            </w:tcMar>
            <w:vAlign w:val="center"/>
          </w:tcPr>
          <w:p w:rsidR="008B45F5" w:rsidRDefault="007978B2">
            <w:pPr>
              <w:jc w:val="center"/>
            </w:pPr>
            <w:r>
              <w:rPr>
                <w:sz w:val="22"/>
                <w:szCs w:val="22"/>
              </w:rPr>
              <w:t>T8</w:t>
            </w:r>
          </w:p>
        </w:tc>
        <w:tc>
          <w:tcPr>
            <w:tcW w:w="2600" w:type="dxa"/>
            <w:tcMar>
              <w:top w:w="60" w:type="dxa"/>
              <w:left w:w="100" w:type="dxa"/>
              <w:bottom w:w="60" w:type="dxa"/>
              <w:right w:w="100" w:type="dxa"/>
            </w:tcMar>
            <w:vAlign w:val="center"/>
          </w:tcPr>
          <w:p w:rsidR="008B45F5" w:rsidRDefault="007978B2">
            <w:pPr>
              <w:jc w:val="center"/>
            </w:pPr>
            <w:r>
              <w:rPr>
                <w:sz w:val="22"/>
                <w:szCs w:val="22"/>
              </w:rPr>
              <w:t>All sensors healthy, mission run to Payload Deploy stage</w:t>
            </w:r>
          </w:p>
        </w:tc>
        <w:tc>
          <w:tcPr>
            <w:tcW w:w="2600" w:type="dxa"/>
            <w:tcMar>
              <w:top w:w="60" w:type="dxa"/>
              <w:left w:w="100" w:type="dxa"/>
              <w:bottom w:w="60" w:type="dxa"/>
              <w:right w:w="100" w:type="dxa"/>
            </w:tcMar>
            <w:vAlign w:val="center"/>
          </w:tcPr>
          <w:p w:rsidR="008B45F5" w:rsidRDefault="007978B2">
            <w:pPr>
              <w:jc w:val="center"/>
            </w:pPr>
            <w:r>
              <w:rPr>
                <w:sz w:val="22"/>
                <w:szCs w:val="22"/>
              </w:rPr>
              <w:t>Telemetry panel reflects each stage transition in real time</w:t>
            </w:r>
          </w:p>
        </w:tc>
        <w:tc>
          <w:tcPr>
            <w:tcW w:w="2100" w:type="dxa"/>
            <w:tcMar>
              <w:top w:w="60" w:type="dxa"/>
              <w:left w:w="100" w:type="dxa"/>
              <w:bottom w:w="60" w:type="dxa"/>
              <w:right w:w="100" w:type="dxa"/>
            </w:tcMar>
            <w:vAlign w:val="center"/>
          </w:tcPr>
          <w:p w:rsidR="008B45F5" w:rsidRDefault="007978B2">
            <w:pPr>
              <w:jc w:val="center"/>
            </w:pPr>
            <w:r>
              <w:rPr>
                <w:sz w:val="22"/>
                <w:szCs w:val="22"/>
              </w:rPr>
              <w:t>Telemetry matched sequencer state at every stage</w:t>
            </w:r>
          </w:p>
        </w:tc>
        <w:tc>
          <w:tcPr>
            <w:tcW w:w="1000" w:type="dxa"/>
            <w:tcMar>
              <w:top w:w="60" w:type="dxa"/>
              <w:left w:w="100" w:type="dxa"/>
              <w:bottom w:w="60" w:type="dxa"/>
              <w:right w:w="100" w:type="dxa"/>
            </w:tcMar>
            <w:vAlign w:val="center"/>
          </w:tcPr>
          <w:p w:rsidR="008B45F5" w:rsidRDefault="007978B2">
            <w:pPr>
              <w:jc w:val="center"/>
            </w:pPr>
            <w:r>
              <w:rPr>
                <w:sz w:val="22"/>
                <w:szCs w:val="22"/>
              </w:rPr>
              <w:t>Pass</w:t>
            </w:r>
          </w:p>
        </w:tc>
      </w:tr>
    </w:tbl>
    <w:p w:rsidR="008B45F5" w:rsidRDefault="007978B2">
      <w:pPr>
        <w:spacing w:before="120" w:after="240"/>
        <w:jc w:val="center"/>
      </w:pPr>
      <w:r>
        <w:rPr>
          <w:b/>
          <w:bCs/>
          <w:i/>
          <w:iCs/>
          <w:sz w:val="22"/>
          <w:szCs w:val="22"/>
        </w:rPr>
        <w:t>Table 6.1: Test Cases Covering Nominal and Fault-Injected Mission Scenarios</w:t>
      </w:r>
    </w:p>
    <w:p w:rsidR="008B45F5" w:rsidRDefault="007978B2">
      <w:pPr>
        <w:pStyle w:val="Heading2"/>
        <w:spacing w:before="240" w:after="160" w:line="360" w:lineRule="auto"/>
      </w:pPr>
      <w:bookmarkStart w:id="136" w:name="_Toc235375615"/>
      <w:r>
        <w:rPr>
          <w:b/>
          <w:bCs/>
          <w:color w:val="000000"/>
          <w:sz w:val="28"/>
          <w:szCs w:val="28"/>
        </w:rPr>
        <w:t>6.3 Discussion of Test Results</w:t>
      </w:r>
      <w:bookmarkEnd w:id="136"/>
    </w:p>
    <w:p w:rsidR="008B45F5" w:rsidRDefault="007978B2">
      <w:pPr>
        <w:spacing w:after="160" w:line="360" w:lineRule="auto"/>
        <w:jc w:val="both"/>
      </w:pPr>
      <w:r>
        <w:rPr>
          <w:color w:val="000000"/>
        </w:rPr>
        <w:lastRenderedPageBreak/>
        <w:t>Every test case listed in Table 6.1 matched the behaviour predicted by the truth tables in Chapter 4. The two cases I paid closest attention to were T2 and T3, since they directly test the majority-voting boundary: a single-sensor fault (T2) should not affect Navigation_Health, while a two-sensor fault (T3) should. Both results matched the expected majority-logic behaviour exactly, which gave me confidence that the TMR block was wired correctly rather than only appearing correct by coincidence on a single input combination.</w:t>
      </w:r>
    </w:p>
    <w:p w:rsidR="008B45F5" w:rsidRDefault="007978B2">
      <w:pPr>
        <w:spacing w:after="160" w:line="360" w:lineRule="auto"/>
        <w:jc w:val="both"/>
      </w:pPr>
      <w:r>
        <w:rPr>
          <w:color w:val="000000"/>
        </w:rPr>
        <w:t>Test T5 was included specifically to confirm that the Fault Memory behaves differently from a purely combinational fault indicator — this is the case that most clearly demonstrates why a latch, rather than a simple gate, was necessary for this block.</w:t>
      </w:r>
    </w:p>
    <w:p w:rsidR="008B45F5" w:rsidRDefault="007978B2">
      <w:pPr>
        <w:pStyle w:val="Heading1"/>
        <w:pageBreakBefore/>
        <w:spacing w:before="240" w:after="240" w:line="360" w:lineRule="auto"/>
      </w:pPr>
      <w:bookmarkStart w:id="137" w:name="_Toc235375616"/>
      <w:r>
        <w:rPr>
          <w:b/>
          <w:bCs/>
          <w:color w:val="000000"/>
        </w:rPr>
        <w:lastRenderedPageBreak/>
        <w:t>CHAPTER 7: RESULTS</w:t>
      </w:r>
      <w:bookmarkEnd w:id="137"/>
    </w:p>
    <w:p w:rsidR="008B45F5" w:rsidRDefault="007978B2">
      <w:pPr>
        <w:pStyle w:val="Heading2"/>
        <w:spacing w:before="240" w:after="160" w:line="360" w:lineRule="auto"/>
      </w:pPr>
      <w:bookmarkStart w:id="138" w:name="_Toc235375617"/>
      <w:r>
        <w:rPr>
          <w:b/>
          <w:bCs/>
          <w:color w:val="000000"/>
          <w:sz w:val="28"/>
          <w:szCs w:val="28"/>
        </w:rPr>
        <w:t>7.1 Power ON</w:t>
      </w:r>
      <w:bookmarkEnd w:id="138"/>
    </w:p>
    <w:p w:rsidR="008B45F5" w:rsidRDefault="007978B2">
      <w:pPr>
        <w:spacing w:after="160" w:line="360" w:lineRule="auto"/>
        <w:jc w:val="both"/>
      </w:pPr>
      <w:r>
        <w:rPr>
          <w:color w:val="000000"/>
        </w:rPr>
        <w:t>With RESET asserted and then released, the Mission Timer began counting from 0000, and the Power ON telemetry indicator activated immediately, confirming correct initial-state behaviour.</w:t>
      </w:r>
    </w:p>
    <w:p w:rsidR="008B45F5" w:rsidRDefault="007978B2">
      <w:pPr>
        <w:pStyle w:val="Heading2"/>
        <w:spacing w:before="240" w:after="160" w:line="360" w:lineRule="auto"/>
      </w:pPr>
      <w:bookmarkStart w:id="139" w:name="_Toc235375618"/>
      <w:r>
        <w:rPr>
          <w:b/>
          <w:bCs/>
          <w:color w:val="000000"/>
          <w:sz w:val="28"/>
          <w:szCs w:val="28"/>
        </w:rPr>
        <w:t>7.2 Self-Test</w:t>
      </w:r>
      <w:bookmarkEnd w:id="139"/>
    </w:p>
    <w:p w:rsidR="008B45F5" w:rsidRDefault="007978B2">
      <w:pPr>
        <w:spacing w:after="160" w:line="360" w:lineRule="auto"/>
        <w:jc w:val="both"/>
      </w:pPr>
      <w:r>
        <w:rPr>
          <w:color w:val="000000"/>
        </w:rPr>
        <w:t>On the second clock edge, the sequencer output corresponding to Self-Test went active, and the Self-Test telemetry indicator lit accordingly, with no other sequencer output active at the same time.</w:t>
      </w:r>
    </w:p>
    <w:p w:rsidR="008B45F5" w:rsidRDefault="007978B2">
      <w:pPr>
        <w:pStyle w:val="Heading2"/>
        <w:spacing w:before="240" w:after="160" w:line="360" w:lineRule="auto"/>
      </w:pPr>
      <w:bookmarkStart w:id="140" w:name="_Toc235375619"/>
      <w:r>
        <w:rPr>
          <w:b/>
          <w:bCs/>
          <w:color w:val="000000"/>
          <w:sz w:val="28"/>
          <w:szCs w:val="28"/>
        </w:rPr>
        <w:t>7.3 Navigation</w:t>
      </w:r>
      <w:bookmarkEnd w:id="140"/>
    </w:p>
    <w:p w:rsidR="008B45F5" w:rsidRDefault="007978B2">
      <w:pPr>
        <w:spacing w:after="160" w:line="360" w:lineRule="auto"/>
        <w:jc w:val="both"/>
      </w:pPr>
      <w:r>
        <w:rPr>
          <w:color w:val="000000"/>
        </w:rPr>
        <w:t>During the Navigation Initialisation stage, toggling each of the three navigation sensor switches individually confirmed that Navigation_Health remained HIGH as long as at least two of the three sensors reported healthy, consistent with Table 4.4.</w:t>
      </w:r>
    </w:p>
    <w:p w:rsidR="008B45F5" w:rsidRDefault="007978B2">
      <w:pPr>
        <w:pStyle w:val="Heading2"/>
        <w:spacing w:before="240" w:after="160" w:line="360" w:lineRule="auto"/>
      </w:pPr>
      <w:bookmarkStart w:id="141" w:name="_Toc235375620"/>
      <w:r>
        <w:rPr>
          <w:b/>
          <w:bCs/>
          <w:color w:val="000000"/>
          <w:sz w:val="28"/>
          <w:szCs w:val="28"/>
        </w:rPr>
        <w:t>7.4 Mission Launch</w:t>
      </w:r>
      <w:bookmarkEnd w:id="141"/>
    </w:p>
    <w:p w:rsidR="008B45F5" w:rsidRDefault="007978B2">
      <w:pPr>
        <w:spacing w:after="160" w:line="360" w:lineRule="auto"/>
        <w:jc w:val="both"/>
      </w:pPr>
      <w:r>
        <w:rPr>
          <w:color w:val="000000"/>
        </w:rPr>
        <w:t>With all sensors healthy and no abort condition present, Mission_Launch went HIGH once the sequencer reached the Launch Preparation stage, and the Green (Mission Ready) indicator activated alongside it.</w:t>
      </w:r>
    </w:p>
    <w:p w:rsidR="008B45F5" w:rsidRDefault="007978B2">
      <w:pPr>
        <w:pStyle w:val="Heading2"/>
        <w:spacing w:before="240" w:after="160" w:line="360" w:lineRule="auto"/>
      </w:pPr>
      <w:bookmarkStart w:id="142" w:name="_Toc235375621"/>
      <w:r>
        <w:rPr>
          <w:b/>
          <w:bCs/>
          <w:color w:val="000000"/>
          <w:sz w:val="28"/>
          <w:szCs w:val="28"/>
        </w:rPr>
        <w:t>7.5 Mission Abort</w:t>
      </w:r>
      <w:bookmarkEnd w:id="142"/>
    </w:p>
    <w:p w:rsidR="008B45F5" w:rsidRDefault="007978B2">
      <w:pPr>
        <w:spacing w:after="160" w:line="360" w:lineRule="auto"/>
        <w:jc w:val="both"/>
      </w:pPr>
      <w:r>
        <w:rPr>
          <w:color w:val="000000"/>
        </w:rPr>
        <w:t>Introducing a fault on two of the three navigation sensors simultaneously caused Mission_Abort to assert immediately, and the sequencer was observed to stop advancing on the following clock edge, consistent with the Mission Frozen logic described in Section 4.7.</w:t>
      </w:r>
    </w:p>
    <w:p w:rsidR="008B45F5" w:rsidRDefault="007978B2">
      <w:pPr>
        <w:pStyle w:val="Heading2"/>
        <w:spacing w:before="240" w:after="160" w:line="360" w:lineRule="auto"/>
      </w:pPr>
      <w:bookmarkStart w:id="143" w:name="_Toc235375622"/>
      <w:r>
        <w:rPr>
          <w:b/>
          <w:bCs/>
          <w:color w:val="000000"/>
          <w:sz w:val="28"/>
          <w:szCs w:val="28"/>
        </w:rPr>
        <w:t>7.6 Mission Freeze</w:t>
      </w:r>
      <w:bookmarkEnd w:id="143"/>
    </w:p>
    <w:p w:rsidR="008B45F5" w:rsidRDefault="007978B2">
      <w:pPr>
        <w:spacing w:after="160" w:line="360" w:lineRule="auto"/>
        <w:jc w:val="both"/>
      </w:pPr>
      <w:r>
        <w:rPr>
          <w:color w:val="000000"/>
        </w:rPr>
        <w:t>Once Mission_Frozen latched HIGH, the sequencer output held steady at the stage active during the abort, and remained there indefinitely until RESET was asserted, at which point the sequencer returned to Power ON and Mission_Frozen cleared to 0.</w:t>
      </w:r>
    </w:p>
    <w:p w:rsidR="008B45F5" w:rsidRDefault="007978B2">
      <w:pPr>
        <w:pStyle w:val="Heading2"/>
        <w:spacing w:before="240" w:after="160" w:line="360" w:lineRule="auto"/>
      </w:pPr>
      <w:bookmarkStart w:id="144" w:name="_Toc235375623"/>
      <w:r>
        <w:rPr>
          <w:b/>
          <w:bCs/>
          <w:color w:val="000000"/>
          <w:sz w:val="28"/>
          <w:szCs w:val="28"/>
        </w:rPr>
        <w:lastRenderedPageBreak/>
        <w:t>7.7 Stage Separation</w:t>
      </w:r>
      <w:bookmarkEnd w:id="144"/>
    </w:p>
    <w:p w:rsidR="008B45F5" w:rsidRDefault="007978B2">
      <w:pPr>
        <w:spacing w:after="160" w:line="360" w:lineRule="auto"/>
        <w:jc w:val="both"/>
      </w:pPr>
      <w:r>
        <w:rPr>
          <w:color w:val="000000"/>
        </w:rPr>
        <w:t>Under nominal conditions, the sequencer advanced correctly into the Stage Separation output with all upstream conditions satisfied, and the telemetry panel updated to reflect this transition.</w:t>
      </w:r>
    </w:p>
    <w:p w:rsidR="008B45F5" w:rsidRDefault="007978B2">
      <w:pPr>
        <w:pStyle w:val="Heading2"/>
        <w:spacing w:before="240" w:after="160" w:line="360" w:lineRule="auto"/>
      </w:pPr>
      <w:bookmarkStart w:id="145" w:name="_Toc235375624"/>
      <w:r>
        <w:rPr>
          <w:b/>
          <w:bCs/>
          <w:color w:val="000000"/>
          <w:sz w:val="28"/>
          <w:szCs w:val="28"/>
        </w:rPr>
        <w:t>7.8 Payload Deploy</w:t>
      </w:r>
      <w:bookmarkEnd w:id="145"/>
    </w:p>
    <w:p w:rsidR="008B45F5" w:rsidRDefault="007978B2">
      <w:pPr>
        <w:spacing w:after="160" w:line="360" w:lineRule="auto"/>
        <w:jc w:val="both"/>
      </w:pPr>
      <w:r>
        <w:rPr>
          <w:color w:val="000000"/>
        </w:rPr>
        <w:t>The final nominal-run test confirmed that Payload Deploy activated only after Stage Separation had completed and no abort condition had been raised at any earlier stage, confirming that the sequencing logic correctly enforces the intended mission order.</w:t>
      </w:r>
    </w:p>
    <w:p w:rsidR="008B45F5" w:rsidRDefault="007978B2">
      <w:pPr>
        <w:pStyle w:val="Heading2"/>
        <w:spacing w:before="240" w:after="160" w:line="360" w:lineRule="auto"/>
      </w:pPr>
      <w:bookmarkStart w:id="146" w:name="_Toc235375625"/>
      <w:r>
        <w:rPr>
          <w:b/>
          <w:bCs/>
          <w:color w:val="000000"/>
          <w:sz w:val="28"/>
          <w:szCs w:val="28"/>
        </w:rPr>
        <w:t>7.9 Fault Memory</w:t>
      </w:r>
      <w:bookmarkEnd w:id="146"/>
    </w:p>
    <w:p w:rsidR="008B45F5" w:rsidRDefault="007978B2">
      <w:pPr>
        <w:spacing w:after="160" w:line="360" w:lineRule="auto"/>
        <w:jc w:val="both"/>
      </w:pPr>
      <w:r>
        <w:rPr>
          <w:color w:val="000000"/>
        </w:rPr>
        <w:t>Fault_Memory was observed to remain latched HIGH even after the originating sensor fault (Communication, in Test T5) was manually cleared, and only returned to 0 once RESET was explicitly applied, confirming the intended persistent-logging behaviour.</w:t>
      </w:r>
    </w:p>
    <w:p w:rsidR="008B45F5" w:rsidRDefault="007978B2">
      <w:pPr>
        <w:pStyle w:val="Heading2"/>
        <w:spacing w:before="240" w:after="160" w:line="360" w:lineRule="auto"/>
      </w:pPr>
      <w:bookmarkStart w:id="147" w:name="_Toc235375626"/>
      <w:r>
        <w:rPr>
          <w:b/>
          <w:bCs/>
          <w:color w:val="000000"/>
          <w:sz w:val="28"/>
          <w:szCs w:val="28"/>
        </w:rPr>
        <w:t>7.10 Telemetry</w:t>
      </w:r>
      <w:bookmarkEnd w:id="147"/>
    </w:p>
    <w:p w:rsidR="008B45F5" w:rsidRDefault="007978B2">
      <w:pPr>
        <w:spacing w:after="160" w:line="360" w:lineRule="auto"/>
        <w:jc w:val="both"/>
      </w:pPr>
      <w:r>
        <w:rPr>
          <w:color w:val="000000"/>
        </w:rPr>
        <w:t>Across every test case in Chapter 6, the telemetry panel tracked the internal system state accurately and in real time, which in practice became my primary tool for verifying correct operation of the integrated circuit rather than probing individual internal nodes.</w:t>
      </w:r>
    </w:p>
    <w:p w:rsidR="008B45F5" w:rsidRDefault="007978B2">
      <w:pPr>
        <w:pStyle w:val="Heading2"/>
        <w:spacing w:before="240" w:after="160" w:line="360" w:lineRule="auto"/>
      </w:pPr>
      <w:bookmarkStart w:id="148" w:name="_Toc235375627"/>
      <w:r>
        <w:rPr>
          <w:b/>
          <w:bCs/>
          <w:color w:val="000000"/>
          <w:sz w:val="28"/>
          <w:szCs w:val="28"/>
        </w:rPr>
        <w:t>7.11 Summary of Results</w:t>
      </w:r>
      <w:bookmarkEnd w:id="148"/>
    </w:p>
    <w:p w:rsidR="008B45F5" w:rsidRDefault="007978B2">
      <w:pPr>
        <w:spacing w:after="160" w:line="360" w:lineRule="auto"/>
        <w:jc w:val="both"/>
      </w:pPr>
      <w:r>
        <w:rPr>
          <w:color w:val="000000"/>
        </w:rPr>
        <w:t>All ten result areas above matched the behaviour predicted analytically in Chapter 4, and no discrepancy between expected and observed behaviour was found in the final integrated circuit. The results collectively demonstrate that the intended fault-tolerant, sequenced mission logic was achieved using discrete TTL components alone.</w:t>
      </w:r>
    </w:p>
    <w:p w:rsidR="008B45F5" w:rsidRDefault="007978B2">
      <w:pPr>
        <w:pStyle w:val="Heading1"/>
        <w:pageBreakBefore/>
        <w:spacing w:before="240" w:after="240" w:line="360" w:lineRule="auto"/>
      </w:pPr>
      <w:bookmarkStart w:id="149" w:name="_Toc235375628"/>
      <w:r>
        <w:rPr>
          <w:b/>
          <w:bCs/>
          <w:color w:val="000000"/>
        </w:rPr>
        <w:lastRenderedPageBreak/>
        <w:t>CHAPTER 8: INDUSTRIAL RELEVANCE</w:t>
      </w:r>
      <w:bookmarkEnd w:id="149"/>
    </w:p>
    <w:p w:rsidR="008B45F5" w:rsidRDefault="007978B2">
      <w:pPr>
        <w:pStyle w:val="Heading2"/>
        <w:spacing w:before="240" w:after="160" w:line="360" w:lineRule="auto"/>
      </w:pPr>
      <w:bookmarkStart w:id="150" w:name="_Toc235375629"/>
      <w:r>
        <w:rPr>
          <w:b/>
          <w:bCs/>
          <w:color w:val="000000"/>
          <w:sz w:val="28"/>
          <w:szCs w:val="28"/>
        </w:rPr>
        <w:t>8.1 Relevance to Indian Space and Defence Organisations</w:t>
      </w:r>
      <w:bookmarkEnd w:id="150"/>
    </w:p>
    <w:p w:rsidR="008B45F5" w:rsidRDefault="007978B2">
      <w:pPr>
        <w:spacing w:after="160" w:line="360" w:lineRule="auto"/>
        <w:jc w:val="both"/>
      </w:pPr>
      <w:r>
        <w:rPr>
          <w:color w:val="000000"/>
        </w:rPr>
        <w:t>Organisations such as ISRO and DRDO design flight computers and mission-critical controllers that rely heavily on redundancy and deterministic sequencing, the same two ideas that this project builds around, though at a vastly greater scale of complexity and with rigorous certification processes that a student project cannot replicate. Understanding how a majority voter or a latched fault memory behaves at the gate level gives useful intuition before working with the software-level equivalents used in actual flight software.</w:t>
      </w:r>
    </w:p>
    <w:p w:rsidR="008B45F5" w:rsidRDefault="007978B2">
      <w:pPr>
        <w:spacing w:after="160" w:line="360" w:lineRule="auto"/>
        <w:jc w:val="both"/>
      </w:pPr>
      <w:r>
        <w:rPr>
          <w:color w:val="000000"/>
        </w:rPr>
        <w:t>HAL, as a manufacturer of aircraft and avionics-related hardware, similarly depends on hardware-software co-design where digital logic fundamentals of this kind remain relevant even though the production systems are built around modern processors.</w:t>
      </w:r>
    </w:p>
    <w:p w:rsidR="008B45F5" w:rsidRDefault="007978B2">
      <w:pPr>
        <w:pStyle w:val="Heading2"/>
        <w:spacing w:before="240" w:after="160" w:line="360" w:lineRule="auto"/>
      </w:pPr>
      <w:bookmarkStart w:id="151" w:name="_Toc235375630"/>
      <w:r>
        <w:rPr>
          <w:b/>
          <w:bCs/>
          <w:color w:val="000000"/>
          <w:sz w:val="28"/>
          <w:szCs w:val="28"/>
        </w:rPr>
        <w:t>8.2 Relevance to Private Space Companies</w:t>
      </w:r>
      <w:bookmarkEnd w:id="151"/>
    </w:p>
    <w:p w:rsidR="008B45F5" w:rsidRDefault="007978B2">
      <w:pPr>
        <w:spacing w:after="160" w:line="360" w:lineRule="auto"/>
        <w:jc w:val="both"/>
      </w:pPr>
      <w:r>
        <w:rPr>
          <w:color w:val="000000"/>
        </w:rPr>
        <w:t>Newer Indian private-sector launch companies such as Skyroot and Agnikul design their own avionics stacks in-house, and the underlying decision logic in a mission computer — sequencing, sensor health checks, abort handling — maps onto the same conceptual blocks used in this project, even though their actual implementations are almost certainly software-based and running on custom flight computers rather than discrete TTL logic.</w:t>
      </w:r>
    </w:p>
    <w:p w:rsidR="008B45F5" w:rsidRDefault="007978B2">
      <w:pPr>
        <w:pStyle w:val="Heading2"/>
        <w:spacing w:before="240" w:after="160" w:line="360" w:lineRule="auto"/>
      </w:pPr>
      <w:bookmarkStart w:id="152" w:name="_Toc235375631"/>
      <w:r>
        <w:rPr>
          <w:b/>
          <w:bCs/>
          <w:color w:val="000000"/>
          <w:sz w:val="28"/>
          <w:szCs w:val="28"/>
        </w:rPr>
        <w:t>8.3 Avionics and Launch Vehicles</w:t>
      </w:r>
      <w:bookmarkEnd w:id="152"/>
    </w:p>
    <w:p w:rsidR="008B45F5" w:rsidRDefault="007978B2">
      <w:pPr>
        <w:spacing w:after="160" w:line="360" w:lineRule="auto"/>
        <w:jc w:val="both"/>
      </w:pPr>
      <w:r>
        <w:rPr>
          <w:color w:val="000000"/>
        </w:rPr>
        <w:t>Modern launch-vehicle avionics typically use redundant flight computers with cross-channel voting to tolerate hardware faults, a concept this project reproduces directly in the Triple Modular Redundancy block described in Section 4.4, albeit implemented in gate-level hardware rather than in flight software running on a processor.</w:t>
      </w:r>
    </w:p>
    <w:p w:rsidR="008B45F5" w:rsidRDefault="007978B2">
      <w:pPr>
        <w:pStyle w:val="Heading2"/>
        <w:spacing w:before="240" w:after="160" w:line="360" w:lineRule="auto"/>
      </w:pPr>
      <w:bookmarkStart w:id="153" w:name="_Toc235375632"/>
      <w:r>
        <w:rPr>
          <w:b/>
          <w:bCs/>
          <w:color w:val="000000"/>
          <w:sz w:val="28"/>
          <w:szCs w:val="28"/>
        </w:rPr>
        <w:t>8.4 Missile Systems</w:t>
      </w:r>
      <w:bookmarkEnd w:id="153"/>
    </w:p>
    <w:p w:rsidR="008B45F5" w:rsidRDefault="007978B2">
      <w:pPr>
        <w:spacing w:after="160" w:line="360" w:lineRule="auto"/>
        <w:jc w:val="both"/>
      </w:pPr>
      <w:r>
        <w:rPr>
          <w:color w:val="000000"/>
        </w:rPr>
        <w:t xml:space="preserve">Guided-missile systems also depend on a sequencing and abort-authority logic broadly similar in structure to what is implemented here — a timeline of stages, health checks gating progression, </w:t>
      </w:r>
      <w:r>
        <w:rPr>
          <w:color w:val="000000"/>
        </w:rPr>
        <w:lastRenderedPageBreak/>
        <w:t>and a hard abort path — though naturally with far more stringent safety and security requirements than an academic project would need to satisfy.</w:t>
      </w:r>
    </w:p>
    <w:p w:rsidR="008B45F5" w:rsidRDefault="007978B2">
      <w:pPr>
        <w:pStyle w:val="Heading2"/>
        <w:spacing w:before="240" w:after="160" w:line="360" w:lineRule="auto"/>
      </w:pPr>
      <w:bookmarkStart w:id="154" w:name="_Toc235375633"/>
      <w:r>
        <w:rPr>
          <w:b/>
          <w:bCs/>
          <w:color w:val="000000"/>
          <w:sz w:val="28"/>
          <w:szCs w:val="28"/>
        </w:rPr>
        <w:t>8.5 Industrial Safety Controllers and PLC Systems</w:t>
      </w:r>
      <w:bookmarkEnd w:id="154"/>
    </w:p>
    <w:p w:rsidR="008B45F5" w:rsidRDefault="007978B2">
      <w:pPr>
        <w:spacing w:after="160" w:line="360" w:lineRule="auto"/>
        <w:jc w:val="both"/>
      </w:pPr>
      <w:r>
        <w:rPr>
          <w:color w:val="000000"/>
        </w:rPr>
        <w:t>Industrial safety controllers and Programmable Logic Controllers (PLCs) implement interlocks that are structurally very close to the Mission Abort and Mission Frozen logic in this project: a fault anywhere in a monitored chain forces the system into a safe, latched state that requires deliberate operator intervention to clear. The abort and freeze logic in Sections 4.6 and 4.7 could, with minor relabelling, describe a PLC-based emergency-stop circuit just as easily as a launch sequencer.</w:t>
      </w:r>
    </w:p>
    <w:p w:rsidR="008B45F5" w:rsidRDefault="007978B2">
      <w:pPr>
        <w:pStyle w:val="Heading2"/>
        <w:spacing w:before="240" w:after="160" w:line="360" w:lineRule="auto"/>
      </w:pPr>
      <w:bookmarkStart w:id="155" w:name="_Toc235375634"/>
      <w:r>
        <w:rPr>
          <w:b/>
          <w:bCs/>
          <w:color w:val="000000"/>
          <w:sz w:val="28"/>
          <w:szCs w:val="28"/>
        </w:rPr>
        <w:t>8.6 Fault-Tolerant Computing</w:t>
      </w:r>
      <w:bookmarkEnd w:id="155"/>
    </w:p>
    <w:p w:rsidR="008B45F5" w:rsidRDefault="007978B2">
      <w:pPr>
        <w:spacing w:after="160" w:line="360" w:lineRule="auto"/>
        <w:jc w:val="both"/>
      </w:pPr>
      <w:r>
        <w:rPr>
          <w:color w:val="000000"/>
        </w:rPr>
        <w:t>The majority-voting scheme implemented in Section 4.4 is a textbook example of N-modular redundancy, a fault-tolerant computing technique used well beyond aerospace, in domains such as railway signalling, nuclear plant instrumentation, and any other application where a single sensor failure cannot be allowed to bring down the whole system.</w:t>
      </w:r>
    </w:p>
    <w:p w:rsidR="008B45F5" w:rsidRDefault="007978B2">
      <w:pPr>
        <w:pStyle w:val="Heading1"/>
        <w:pageBreakBefore/>
        <w:spacing w:before="240" w:after="240" w:line="360" w:lineRule="auto"/>
      </w:pPr>
      <w:bookmarkStart w:id="156" w:name="_Toc235375635"/>
      <w:r>
        <w:rPr>
          <w:b/>
          <w:bCs/>
          <w:color w:val="000000"/>
        </w:rPr>
        <w:lastRenderedPageBreak/>
        <w:t>CHAPTER 9: FUTURE SCOPE</w:t>
      </w:r>
      <w:bookmarkEnd w:id="156"/>
    </w:p>
    <w:p w:rsidR="008B45F5" w:rsidRDefault="007978B2">
      <w:pPr>
        <w:pStyle w:val="Heading2"/>
        <w:spacing w:before="240" w:after="160" w:line="360" w:lineRule="auto"/>
      </w:pPr>
      <w:bookmarkStart w:id="157" w:name="_Toc235375636"/>
      <w:r>
        <w:rPr>
          <w:b/>
          <w:bCs/>
          <w:color w:val="000000"/>
          <w:sz w:val="28"/>
          <w:szCs w:val="28"/>
        </w:rPr>
        <w:t>9.1 FPGA Implementation</w:t>
      </w:r>
      <w:bookmarkEnd w:id="157"/>
    </w:p>
    <w:p w:rsidR="008B45F5" w:rsidRDefault="007978B2">
      <w:pPr>
        <w:spacing w:after="160" w:line="360" w:lineRule="auto"/>
        <w:jc w:val="both"/>
      </w:pPr>
      <w:r>
        <w:rPr>
          <w:color w:val="000000"/>
        </w:rPr>
        <w:t>The entire logic described in Chapter 4 could be captured in VHDL or Verilog and synthesised onto an FPGA, which would remove the need for dozens of discrete ICs and make the mission timeline and sequencing logic reconfigurable without rewiring hardware.</w:t>
      </w:r>
    </w:p>
    <w:p w:rsidR="008B45F5" w:rsidRDefault="007978B2">
      <w:pPr>
        <w:pStyle w:val="Heading2"/>
        <w:spacing w:before="240" w:after="160" w:line="360" w:lineRule="auto"/>
      </w:pPr>
      <w:bookmarkStart w:id="158" w:name="_Toc235375637"/>
      <w:r>
        <w:rPr>
          <w:b/>
          <w:bCs/>
          <w:color w:val="000000"/>
          <w:sz w:val="28"/>
          <w:szCs w:val="28"/>
        </w:rPr>
        <w:t>9.2 Microcontroller Implementation</w:t>
      </w:r>
      <w:bookmarkEnd w:id="158"/>
    </w:p>
    <w:p w:rsidR="008B45F5" w:rsidRDefault="007978B2">
      <w:pPr>
        <w:spacing w:after="160" w:line="360" w:lineRule="auto"/>
        <w:jc w:val="both"/>
      </w:pPr>
      <w:r>
        <w:rPr>
          <w:color w:val="000000"/>
        </w:rPr>
        <w:t>An alternative extension would replace the sequencing and decision logic with firmware running on a microcontroller, which would allow more complex conditional logic (branching mission sequences, adjustable timing) than a fixed decoder-based sequencer can support.</w:t>
      </w:r>
    </w:p>
    <w:p w:rsidR="008B45F5" w:rsidRDefault="007978B2">
      <w:pPr>
        <w:pStyle w:val="Heading2"/>
        <w:spacing w:before="240" w:after="160" w:line="360" w:lineRule="auto"/>
      </w:pPr>
      <w:bookmarkStart w:id="159" w:name="_Toc235375638"/>
      <w:r>
        <w:rPr>
          <w:b/>
          <w:bCs/>
          <w:color w:val="000000"/>
          <w:sz w:val="28"/>
          <w:szCs w:val="28"/>
        </w:rPr>
        <w:t>9.3 CAN Bus Integration</w:t>
      </w:r>
      <w:bookmarkEnd w:id="159"/>
    </w:p>
    <w:p w:rsidR="008B45F5" w:rsidRDefault="007978B2">
      <w:pPr>
        <w:spacing w:after="160" w:line="360" w:lineRule="auto"/>
        <w:jc w:val="both"/>
      </w:pPr>
      <w:r>
        <w:rPr>
          <w:color w:val="000000"/>
        </w:rPr>
        <w:t>Rather than the parallel telemetry indicators used in Section 4.9, a CAN bus interface would allow the mission computer to communicate with other subsystems using a standard, noise-resistant industrial communication protocol.</w:t>
      </w:r>
    </w:p>
    <w:p w:rsidR="008B45F5" w:rsidRDefault="007978B2">
      <w:pPr>
        <w:pStyle w:val="Heading2"/>
        <w:spacing w:before="240" w:after="160" w:line="360" w:lineRule="auto"/>
      </w:pPr>
      <w:bookmarkStart w:id="160" w:name="_Toc235375639"/>
      <w:r>
        <w:rPr>
          <w:b/>
          <w:bCs/>
          <w:color w:val="000000"/>
          <w:sz w:val="28"/>
          <w:szCs w:val="28"/>
        </w:rPr>
        <w:t>9.4 Telemetry Communication</w:t>
      </w:r>
      <w:bookmarkEnd w:id="160"/>
    </w:p>
    <w:p w:rsidR="008B45F5" w:rsidRDefault="007978B2">
      <w:pPr>
        <w:spacing w:after="160" w:line="360" w:lineRule="auto"/>
        <w:jc w:val="both"/>
      </w:pPr>
      <w:r>
        <w:rPr>
          <w:color w:val="000000"/>
        </w:rPr>
        <w:t>Building on the 74194 shift register already used for internal telemetry serialisation, a genuine serial telemetry link (UART or similar) could transmit mission status to a ground-station display rather than relying on local LED indicators.</w:t>
      </w:r>
    </w:p>
    <w:p w:rsidR="008B45F5" w:rsidRDefault="007978B2">
      <w:pPr>
        <w:pStyle w:val="Heading2"/>
        <w:spacing w:before="240" w:after="160" w:line="360" w:lineRule="auto"/>
      </w:pPr>
      <w:bookmarkStart w:id="161" w:name="_Toc235375640"/>
      <w:r>
        <w:rPr>
          <w:b/>
          <w:bCs/>
          <w:color w:val="000000"/>
          <w:sz w:val="28"/>
          <w:szCs w:val="28"/>
        </w:rPr>
        <w:t>9.5 Wireless Monitoring</w:t>
      </w:r>
      <w:bookmarkEnd w:id="161"/>
    </w:p>
    <w:p w:rsidR="008B45F5" w:rsidRDefault="007978B2">
      <w:pPr>
        <w:spacing w:after="160" w:line="360" w:lineRule="auto"/>
        <w:jc w:val="both"/>
      </w:pPr>
      <w:r>
        <w:rPr>
          <w:color w:val="000000"/>
        </w:rPr>
        <w:t>Adding an RF or Wi-Fi telemetry module would allow the mission status to be monitored remotely, which would be a natural next step once the system is implemented in real hardware rather than simulation.</w:t>
      </w:r>
    </w:p>
    <w:p w:rsidR="008B45F5" w:rsidRDefault="007978B2">
      <w:pPr>
        <w:pStyle w:val="Heading2"/>
        <w:spacing w:before="240" w:after="160" w:line="360" w:lineRule="auto"/>
      </w:pPr>
      <w:bookmarkStart w:id="162" w:name="_Toc235375641"/>
      <w:r>
        <w:rPr>
          <w:b/>
          <w:bCs/>
          <w:color w:val="000000"/>
          <w:sz w:val="28"/>
          <w:szCs w:val="28"/>
        </w:rPr>
        <w:t>9.6 Fault Diagnostics</w:t>
      </w:r>
      <w:bookmarkEnd w:id="162"/>
    </w:p>
    <w:p w:rsidR="008B45F5" w:rsidRDefault="007978B2">
      <w:pPr>
        <w:spacing w:after="160" w:line="360" w:lineRule="auto"/>
        <w:jc w:val="both"/>
      </w:pPr>
      <w:r>
        <w:rPr>
          <w:color w:val="000000"/>
        </w:rPr>
        <w:lastRenderedPageBreak/>
        <w:t>The current Fault Memory (Section 4.8) only records that a fault occurred; a future version could add per-sensor fault latches so that the specific failed channel could be identified rather than only the fact that some fault happened.</w:t>
      </w:r>
    </w:p>
    <w:p w:rsidR="008B45F5" w:rsidRDefault="007978B2">
      <w:pPr>
        <w:pStyle w:val="Heading2"/>
        <w:spacing w:before="240" w:after="160" w:line="360" w:lineRule="auto"/>
      </w:pPr>
      <w:bookmarkStart w:id="163" w:name="_Toc235375642"/>
      <w:r>
        <w:rPr>
          <w:b/>
          <w:bCs/>
          <w:color w:val="000000"/>
          <w:sz w:val="28"/>
          <w:szCs w:val="28"/>
        </w:rPr>
        <w:t>9.7 Sensor Fusion</w:t>
      </w:r>
      <w:bookmarkEnd w:id="163"/>
    </w:p>
    <w:p w:rsidR="008B45F5" w:rsidRDefault="007978B2">
      <w:pPr>
        <w:spacing w:after="160" w:line="360" w:lineRule="auto"/>
        <w:jc w:val="both"/>
      </w:pPr>
      <w:r>
        <w:rPr>
          <w:color w:val="000000"/>
        </w:rPr>
        <w:t>Rather than simple majority voting, a more advanced navigation stage could use weighted sensor fusion (for example, a basic Kalman filter) to combine the three navigation channels, which would require a microcontroller or FPGA rather than pure combinational logic.</w:t>
      </w:r>
    </w:p>
    <w:p w:rsidR="008B45F5" w:rsidRDefault="007978B2">
      <w:pPr>
        <w:pStyle w:val="Heading2"/>
        <w:spacing w:before="240" w:after="160" w:line="360" w:lineRule="auto"/>
      </w:pPr>
      <w:bookmarkStart w:id="164" w:name="_Toc235375643"/>
      <w:r>
        <w:rPr>
          <w:b/>
          <w:bCs/>
          <w:color w:val="000000"/>
          <w:sz w:val="28"/>
          <w:szCs w:val="28"/>
        </w:rPr>
        <w:t>9.8 Artificial Intelligence</w:t>
      </w:r>
      <w:bookmarkEnd w:id="164"/>
    </w:p>
    <w:p w:rsidR="008B45F5" w:rsidRDefault="007978B2">
      <w:pPr>
        <w:spacing w:after="160" w:line="360" w:lineRule="auto"/>
        <w:jc w:val="both"/>
      </w:pPr>
      <w:r>
        <w:rPr>
          <w:color w:val="000000"/>
        </w:rPr>
        <w:t>A longer-term extension could explore whether a lightweight machine-learning model could improve fault prediction — flagging a sensor as likely to fail before it actually does — though this would be a substantial departure from the deterministic, fully verifiable logic used in this project.</w:t>
      </w:r>
    </w:p>
    <w:p w:rsidR="008B45F5" w:rsidRDefault="007978B2">
      <w:pPr>
        <w:pStyle w:val="Heading2"/>
        <w:spacing w:before="240" w:after="160" w:line="360" w:lineRule="auto"/>
      </w:pPr>
      <w:bookmarkStart w:id="165" w:name="_Toc235375644"/>
      <w:r>
        <w:rPr>
          <w:b/>
          <w:bCs/>
          <w:color w:val="000000"/>
          <w:sz w:val="28"/>
          <w:szCs w:val="28"/>
        </w:rPr>
        <w:t>9.9 Digital Twin</w:t>
      </w:r>
      <w:bookmarkEnd w:id="165"/>
    </w:p>
    <w:p w:rsidR="008B45F5" w:rsidRDefault="007978B2">
      <w:pPr>
        <w:spacing w:after="160" w:line="360" w:lineRule="auto"/>
        <w:jc w:val="both"/>
      </w:pPr>
      <w:r>
        <w:rPr>
          <w:color w:val="000000"/>
        </w:rPr>
        <w:t>Building a software digital twin of the mission computer would allow mission scenarios to be tested far more extensively than is practical in Multisim alone, and would let the hardware and simulation be compared side by side during future development.</w:t>
      </w:r>
    </w:p>
    <w:p w:rsidR="008B45F5" w:rsidRDefault="007978B2">
      <w:pPr>
        <w:pStyle w:val="Heading2"/>
        <w:spacing w:before="240" w:after="160" w:line="360" w:lineRule="auto"/>
      </w:pPr>
      <w:bookmarkStart w:id="166" w:name="_Toc235375645"/>
      <w:r>
        <w:rPr>
          <w:b/>
          <w:bCs/>
          <w:color w:val="000000"/>
          <w:sz w:val="28"/>
          <w:szCs w:val="28"/>
        </w:rPr>
        <w:t>9.10 Hardware-in-the-Loop Simulation</w:t>
      </w:r>
      <w:bookmarkEnd w:id="166"/>
    </w:p>
    <w:p w:rsidR="008B45F5" w:rsidRDefault="007978B2">
      <w:pPr>
        <w:spacing w:after="160" w:line="360" w:lineRule="auto"/>
        <w:jc w:val="both"/>
      </w:pPr>
      <w:r>
        <w:rPr>
          <w:color w:val="000000"/>
        </w:rPr>
        <w:t>The natural next step after the current Multisim-only verification would be to build the circuit on an actual breadboard or PCB and drive it with a real sensor rig, confirming that the behaviour observed in simulation holds up with physical component tolerances and real switching noise.</w:t>
      </w:r>
    </w:p>
    <w:p w:rsidR="008B45F5" w:rsidRDefault="007978B2">
      <w:pPr>
        <w:pStyle w:val="Heading1"/>
        <w:pageBreakBefore/>
        <w:spacing w:before="240" w:after="240" w:line="360" w:lineRule="auto"/>
      </w:pPr>
      <w:bookmarkStart w:id="167" w:name="_Toc235375646"/>
      <w:r>
        <w:rPr>
          <w:b/>
          <w:bCs/>
          <w:color w:val="000000"/>
        </w:rPr>
        <w:lastRenderedPageBreak/>
        <w:t>CHAPTER 10: CONCLUSION</w:t>
      </w:r>
      <w:bookmarkEnd w:id="167"/>
    </w:p>
    <w:p w:rsidR="008B45F5" w:rsidRDefault="007978B2">
      <w:pPr>
        <w:spacing w:after="160" w:line="360" w:lineRule="auto"/>
        <w:jc w:val="both"/>
      </w:pPr>
      <w:r>
        <w:rPr>
          <w:color w:val="000000"/>
        </w:rPr>
        <w:t>This project set out to answer a fairly narrow question — how much of a launch-vehicle mission computer's decision logic could be reproduced using only discrete TTL integrated circuits — and the answer, based on the design and testing carried out here, is that a surprisingly complete subset of that logic can be. The Mission Timer and Sequencer together produced a repeatable, deterministic mission timeline; the Triple Modular Redundancy block demonstrated that a majority-voting scheme can be built from five logic gates and still tolerate a single-sensor failure; and the combination of Decision Logic, Mission Freeze, and Fault Memory showed how a system can move from a momentary fault signal to a persistent, operator-resettable safe state using nothing more than a pair of D flip-flops.</w:t>
      </w:r>
    </w:p>
    <w:p w:rsidR="008B45F5" w:rsidRDefault="007978B2">
      <w:pPr>
        <w:spacing w:after="160" w:line="360" w:lineRule="auto"/>
        <w:jc w:val="both"/>
      </w:pPr>
      <w:r>
        <w:rPr>
          <w:color w:val="000000"/>
        </w:rPr>
        <w:t>Testing across the nominal and fault-injected scenarios in Chapter 6 confirmed that every subsystem behaved exactly as predicted by its Boolean equations and truth tables in Chapter 4, and the full integrated circuit reproduced the intended mission sequence from Power ON through Payload Deployment without requiring any programmable element.</w:t>
      </w:r>
    </w:p>
    <w:p w:rsidR="008B45F5" w:rsidRDefault="007978B2">
      <w:pPr>
        <w:spacing w:after="160" w:line="360" w:lineRule="auto"/>
        <w:jc w:val="both"/>
      </w:pPr>
      <w:r>
        <w:rPr>
          <w:color w:val="000000"/>
        </w:rPr>
        <w:t>Beyond the specific circuit, the project gave me a much more concrete understanding of why fault tolerance and deterministic sequencing matter in safety-critical systems, and of how ideas that are usually explained in the context of complex flight software can, at their core, be reduced to a handful of gates and flip-flops. The future-scope discussion in Chapter 9 outlines several directions — FPGA and microcontroller implementations in particular — that would be natural next steps if this project were to be carried further.</w:t>
      </w:r>
    </w:p>
    <w:p w:rsidR="008B45F5" w:rsidRDefault="007978B2">
      <w:pPr>
        <w:pStyle w:val="Heading1"/>
        <w:pageBreakBefore/>
        <w:spacing w:before="240" w:after="240" w:line="360" w:lineRule="auto"/>
      </w:pPr>
      <w:bookmarkStart w:id="168" w:name="_Toc235375647"/>
      <w:r>
        <w:rPr>
          <w:b/>
          <w:bCs/>
          <w:color w:val="000000"/>
        </w:rPr>
        <w:lastRenderedPageBreak/>
        <w:t>REFERENCES</w:t>
      </w:r>
      <w:bookmarkEnd w:id="168"/>
    </w:p>
    <w:p w:rsidR="008B45F5" w:rsidRDefault="007978B2">
      <w:pPr>
        <w:spacing w:after="160" w:line="360" w:lineRule="auto"/>
        <w:jc w:val="both"/>
      </w:pPr>
      <w:r>
        <w:rPr>
          <w:color w:val="000000"/>
        </w:rPr>
        <w:t>Ogata, K. (Latest edition). Modern Control Engineering. Pearson Education. [Verify edition/year before final submission]</w:t>
      </w:r>
    </w:p>
    <w:p w:rsidR="008B45F5" w:rsidRDefault="007978B2">
      <w:pPr>
        <w:spacing w:after="160" w:line="360" w:lineRule="auto"/>
        <w:jc w:val="both"/>
      </w:pPr>
      <w:r>
        <w:rPr>
          <w:color w:val="000000"/>
        </w:rPr>
        <w:t>Mano, M. M., &amp; Ciletti, M. D. (Latest edition). Digital Design. Pearson Education. [Verify edition/year before final submission]</w:t>
      </w:r>
    </w:p>
    <w:p w:rsidR="008B45F5" w:rsidRDefault="007978B2">
      <w:pPr>
        <w:spacing w:after="160" w:line="360" w:lineRule="auto"/>
        <w:jc w:val="both"/>
      </w:pPr>
      <w:r>
        <w:rPr>
          <w:color w:val="000000"/>
        </w:rPr>
        <w:t>Texas Instruments. (n.d.). 74LS93 4-Bit Binary Counter datasheet. Texas Instruments. [Insert exact retrieval URL/date]</w:t>
      </w:r>
    </w:p>
    <w:p w:rsidR="008B45F5" w:rsidRDefault="007978B2">
      <w:pPr>
        <w:spacing w:after="160" w:line="360" w:lineRule="auto"/>
        <w:jc w:val="both"/>
      </w:pPr>
      <w:r>
        <w:rPr>
          <w:color w:val="000000"/>
        </w:rPr>
        <w:t>Texas Instruments. (n.d.). 74LS154 4-Line to 16-Line Decoder/Demultiplexer datasheet. Texas Instruments. [Insert exact retrieval URL/date]</w:t>
      </w:r>
    </w:p>
    <w:p w:rsidR="008B45F5" w:rsidRDefault="007978B2">
      <w:pPr>
        <w:spacing w:after="160" w:line="360" w:lineRule="auto"/>
        <w:jc w:val="both"/>
      </w:pPr>
      <w:r>
        <w:rPr>
          <w:color w:val="000000"/>
        </w:rPr>
        <w:t>Texas Instruments. (n.d.). 74LS74 Dual D-Type Positive-Edge-Triggered Flip-Flop datasheet. Texas Instruments. [Insert exact retrieval URL/date]</w:t>
      </w:r>
    </w:p>
    <w:p w:rsidR="008B45F5" w:rsidRDefault="007978B2">
      <w:pPr>
        <w:spacing w:after="160" w:line="360" w:lineRule="auto"/>
        <w:jc w:val="both"/>
      </w:pPr>
      <w:r>
        <w:rPr>
          <w:color w:val="000000"/>
        </w:rPr>
        <w:t>Nexperia. (n.d.). 74HC/HCT-series logic datasheets. Nexperia. [Insert exact part numbers/retrieval details actually used]</w:t>
      </w:r>
    </w:p>
    <w:p w:rsidR="008B45F5" w:rsidRDefault="007978B2">
      <w:pPr>
        <w:spacing w:after="160" w:line="360" w:lineRule="auto"/>
        <w:jc w:val="both"/>
      </w:pPr>
      <w:r>
        <w:rPr>
          <w:color w:val="000000"/>
        </w:rPr>
        <w:t>Indian Space Research Organisation (ISRO). (n.d.). Publications on launch vehicle systems. [Insert specific publication title, year, and URL]</w:t>
      </w:r>
    </w:p>
    <w:p w:rsidR="008B45F5" w:rsidRDefault="007978B2">
      <w:pPr>
        <w:spacing w:after="160" w:line="360" w:lineRule="auto"/>
        <w:jc w:val="both"/>
      </w:pPr>
      <w:r>
        <w:rPr>
          <w:color w:val="000000"/>
        </w:rPr>
        <w:t>National Aeronautics and Space Administration (NASA). (n.d.). Technical reports on flight computer architecture. NASA Technical Reports Server. [Insert specific report title, year, and URL]</w:t>
      </w:r>
    </w:p>
    <w:p w:rsidR="008B45F5" w:rsidRDefault="007978B2">
      <w:pPr>
        <w:spacing w:after="160" w:line="360" w:lineRule="auto"/>
        <w:jc w:val="both"/>
      </w:pPr>
      <w:r>
        <w:rPr>
          <w:color w:val="000000"/>
        </w:rPr>
        <w:t>[Additional IEEE reference placeholder — to be completed with a specific paper on TMR / fault-tolerant digital systems relevant to Chapter 2 and Section 4.4]</w:t>
      </w:r>
    </w:p>
    <w:p w:rsidR="008B45F5" w:rsidRDefault="007978B2">
      <w:pPr>
        <w:spacing w:after="160" w:line="360" w:lineRule="auto"/>
        <w:jc w:val="both"/>
      </w:pPr>
      <w:r>
        <w:rPr>
          <w:i/>
          <w:iCs/>
          <w:color w:val="000000"/>
        </w:rPr>
        <w:t>Note: All datasheet and publication references above are placeholders pending verification of exact edition, year, and retrieval details against the specific sources actually consulted. Please replace bracketed placeholders with verified citation details in APA 7th edition format before submission.</w:t>
      </w:r>
    </w:p>
    <w:p w:rsidR="008B45F5" w:rsidRDefault="007978B2">
      <w:pPr>
        <w:pStyle w:val="Heading1"/>
        <w:pageBreakBefore/>
        <w:spacing w:before="240" w:after="240" w:line="360" w:lineRule="auto"/>
      </w:pPr>
      <w:bookmarkStart w:id="169" w:name="_Toc235375648"/>
      <w:r>
        <w:rPr>
          <w:b/>
          <w:bCs/>
          <w:color w:val="000000"/>
        </w:rPr>
        <w:lastRenderedPageBreak/>
        <w:t>APPENDICES</w:t>
      </w:r>
      <w:bookmarkEnd w:id="169"/>
    </w:p>
    <w:p w:rsidR="008B45F5" w:rsidRDefault="007978B2">
      <w:pPr>
        <w:pStyle w:val="Heading2"/>
        <w:spacing w:before="240" w:after="160" w:line="360" w:lineRule="auto"/>
      </w:pPr>
      <w:bookmarkStart w:id="170" w:name="_Toc235375649"/>
      <w:r>
        <w:rPr>
          <w:b/>
          <w:bCs/>
          <w:color w:val="000000"/>
          <w:sz w:val="28"/>
          <w:szCs w:val="28"/>
        </w:rPr>
        <w:t>Appendix A — Complete Truth Tables</w:t>
      </w:r>
      <w:bookmarkEnd w:id="170"/>
    </w:p>
    <w:p w:rsidR="008B45F5" w:rsidRDefault="007978B2">
      <w:pPr>
        <w:spacing w:after="160" w:line="360" w:lineRule="auto"/>
        <w:jc w:val="both"/>
      </w:pPr>
      <w:r>
        <w:rPr>
          <w:color w:val="000000"/>
        </w:rPr>
        <w:t>Refer to Tables 4.1–4.8 in Chapter 4 for the complete set of truth tables covering the Mission Timer, Mission Sequencer, Sensor Health chain, Majority Voter, Launch Authorisation, Mission Abort, Mission Frozen, and Fault Memory subsystems.</w:t>
      </w:r>
    </w:p>
    <w:p w:rsidR="008B45F5" w:rsidRDefault="007978B2">
      <w:pPr>
        <w:pStyle w:val="Heading2"/>
        <w:spacing w:before="240" w:after="160" w:line="360" w:lineRule="auto"/>
      </w:pPr>
      <w:bookmarkStart w:id="171" w:name="_Toc235375650"/>
      <w:r>
        <w:rPr>
          <w:b/>
          <w:bCs/>
          <w:color w:val="000000"/>
          <w:sz w:val="28"/>
          <w:szCs w:val="28"/>
        </w:rPr>
        <w:t>Appendix B — Consolidated Boolean Equations</w:t>
      </w:r>
      <w:bookmarkEnd w:id="171"/>
    </w:p>
    <w:p w:rsidR="008B45F5" w:rsidRDefault="007978B2">
      <w:pPr>
        <w:tabs>
          <w:tab w:val="right" w:pos="9026"/>
        </w:tabs>
        <w:spacing w:before="160" w:after="160"/>
      </w:pPr>
      <w:r>
        <w:rPr>
          <w:i/>
          <w:iCs/>
        </w:rPr>
        <w:t>QA = CLK ÷ 2,  QB = CLK ÷ 4,  QC = CLK ÷ 8,  QD = CLK ÷ 16</w:t>
      </w:r>
      <w:r>
        <w:tab/>
        <w:t>(B.1)</w:t>
      </w:r>
    </w:p>
    <w:p w:rsidR="008B45F5" w:rsidRDefault="007978B2">
      <w:pPr>
        <w:tabs>
          <w:tab w:val="right" w:pos="9026"/>
        </w:tabs>
        <w:spacing w:before="160" w:after="160"/>
      </w:pPr>
      <w:r>
        <w:rPr>
          <w:i/>
          <w:iCs/>
        </w:rPr>
        <w:t>Navigation_Health = AB + AC + BC</w:t>
      </w:r>
      <w:r>
        <w:tab/>
        <w:t>(B.2)</w:t>
      </w:r>
    </w:p>
    <w:p w:rsidR="008B45F5" w:rsidRDefault="007978B2">
      <w:pPr>
        <w:tabs>
          <w:tab w:val="right" w:pos="9026"/>
        </w:tabs>
        <w:spacing w:before="160" w:after="160"/>
      </w:pPr>
      <w:r>
        <w:rPr>
          <w:i/>
          <w:iCs/>
        </w:rPr>
        <w:t>Sensor_Health = Navigation_Health · Battery · Temperature · Communication</w:t>
      </w:r>
      <w:r>
        <w:tab/>
        <w:t>(B.3)</w:t>
      </w:r>
    </w:p>
    <w:p w:rsidR="008B45F5" w:rsidRDefault="007978B2">
      <w:pPr>
        <w:tabs>
          <w:tab w:val="right" w:pos="9026"/>
        </w:tabs>
        <w:spacing w:before="160" w:after="160"/>
      </w:pPr>
      <w:r>
        <w:rPr>
          <w:i/>
          <w:iCs/>
        </w:rPr>
        <w:t>Mission_Launch = Power_ON · Self_Test · Navigation · Sensor_Health · NOT(Mission_Abort)</w:t>
      </w:r>
      <w:r>
        <w:tab/>
        <w:t>(B.4)</w:t>
      </w:r>
    </w:p>
    <w:p w:rsidR="008B45F5" w:rsidRDefault="007978B2">
      <w:pPr>
        <w:tabs>
          <w:tab w:val="right" w:pos="9026"/>
        </w:tabs>
        <w:spacing w:before="160" w:after="160"/>
      </w:pPr>
      <w:r>
        <w:rPr>
          <w:i/>
          <w:iCs/>
        </w:rPr>
        <w:t>Mission_Abort = Sensor_Fault + Navigation_Fault + Critical_Failure</w:t>
      </w:r>
      <w:r>
        <w:tab/>
        <w:t>(B.5)</w:t>
      </w:r>
    </w:p>
    <w:p w:rsidR="008B45F5" w:rsidRDefault="002A031D">
      <w:pPr>
        <w:pStyle w:val="Heading2"/>
        <w:spacing w:before="240" w:after="160" w:line="360" w:lineRule="auto"/>
      </w:pPr>
      <w:bookmarkStart w:id="172" w:name="_Toc235375652"/>
      <w:r>
        <w:rPr>
          <w:b/>
          <w:bCs/>
          <w:color w:val="000000"/>
          <w:sz w:val="28"/>
          <w:szCs w:val="28"/>
        </w:rPr>
        <w:t>Appendix C</w:t>
      </w:r>
      <w:r w:rsidR="007978B2">
        <w:rPr>
          <w:b/>
          <w:bCs/>
          <w:color w:val="000000"/>
          <w:sz w:val="28"/>
          <w:szCs w:val="28"/>
        </w:rPr>
        <w:t xml:space="preserve"> — Component List / Bill of Materials</w:t>
      </w:r>
      <w:bookmarkEnd w:id="17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600"/>
        <w:gridCol w:w="1500"/>
        <w:gridCol w:w="4000"/>
      </w:tblGrid>
      <w:tr w:rsidR="008B45F5">
        <w:trPr>
          <w:tblHeader/>
        </w:trPr>
        <w:tc>
          <w:tcPr>
            <w:tcW w:w="9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Item</w:t>
            </w:r>
          </w:p>
        </w:tc>
        <w:tc>
          <w:tcPr>
            <w:tcW w:w="26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Component</w:t>
            </w:r>
          </w:p>
        </w:tc>
        <w:tc>
          <w:tcPr>
            <w:tcW w:w="15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Quantity</w:t>
            </w:r>
          </w:p>
        </w:tc>
        <w:tc>
          <w:tcPr>
            <w:tcW w:w="4000" w:type="dxa"/>
            <w:shd w:val="clear" w:color="auto" w:fill="D9D9D9"/>
            <w:tcMar>
              <w:top w:w="60" w:type="dxa"/>
              <w:left w:w="100" w:type="dxa"/>
              <w:bottom w:w="60" w:type="dxa"/>
              <w:right w:w="100" w:type="dxa"/>
            </w:tcMar>
            <w:vAlign w:val="center"/>
          </w:tcPr>
          <w:p w:rsidR="008B45F5" w:rsidRDefault="007978B2">
            <w:pPr>
              <w:jc w:val="center"/>
            </w:pPr>
            <w:r>
              <w:rPr>
                <w:b/>
                <w:bCs/>
                <w:sz w:val="22"/>
                <w:szCs w:val="22"/>
              </w:rPr>
              <w:t>Purpose</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1</w:t>
            </w:r>
          </w:p>
        </w:tc>
        <w:tc>
          <w:tcPr>
            <w:tcW w:w="2600" w:type="dxa"/>
            <w:tcMar>
              <w:top w:w="60" w:type="dxa"/>
              <w:left w:w="100" w:type="dxa"/>
              <w:bottom w:w="60" w:type="dxa"/>
              <w:right w:w="100" w:type="dxa"/>
            </w:tcMar>
            <w:vAlign w:val="center"/>
          </w:tcPr>
          <w:p w:rsidR="008B45F5" w:rsidRDefault="007978B2">
            <w:pPr>
              <w:jc w:val="center"/>
            </w:pPr>
            <w:r>
              <w:rPr>
                <w:sz w:val="22"/>
                <w:szCs w:val="22"/>
              </w:rPr>
              <w:t>74LS93</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4000" w:type="dxa"/>
            <w:tcMar>
              <w:top w:w="60" w:type="dxa"/>
              <w:left w:w="100" w:type="dxa"/>
              <w:bottom w:w="60" w:type="dxa"/>
              <w:right w:w="100" w:type="dxa"/>
            </w:tcMar>
            <w:vAlign w:val="center"/>
          </w:tcPr>
          <w:p w:rsidR="008B45F5" w:rsidRDefault="007978B2">
            <w:pPr>
              <w:jc w:val="center"/>
            </w:pPr>
            <w:r>
              <w:rPr>
                <w:sz w:val="22"/>
                <w:szCs w:val="22"/>
              </w:rPr>
              <w:t>Mission Timer</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2</w:t>
            </w:r>
          </w:p>
        </w:tc>
        <w:tc>
          <w:tcPr>
            <w:tcW w:w="2600" w:type="dxa"/>
            <w:tcMar>
              <w:top w:w="60" w:type="dxa"/>
              <w:left w:w="100" w:type="dxa"/>
              <w:bottom w:w="60" w:type="dxa"/>
              <w:right w:w="100" w:type="dxa"/>
            </w:tcMar>
            <w:vAlign w:val="center"/>
          </w:tcPr>
          <w:p w:rsidR="008B45F5" w:rsidRDefault="007978B2">
            <w:pPr>
              <w:jc w:val="center"/>
            </w:pPr>
            <w:r>
              <w:rPr>
                <w:sz w:val="22"/>
                <w:szCs w:val="22"/>
              </w:rPr>
              <w:t>74LS154</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4000" w:type="dxa"/>
            <w:tcMar>
              <w:top w:w="60" w:type="dxa"/>
              <w:left w:w="100" w:type="dxa"/>
              <w:bottom w:w="60" w:type="dxa"/>
              <w:right w:w="100" w:type="dxa"/>
            </w:tcMar>
            <w:vAlign w:val="center"/>
          </w:tcPr>
          <w:p w:rsidR="008B45F5" w:rsidRDefault="007978B2">
            <w:pPr>
              <w:jc w:val="center"/>
            </w:pPr>
            <w:r>
              <w:rPr>
                <w:sz w:val="22"/>
                <w:szCs w:val="22"/>
              </w:rPr>
              <w:t>Mission Sequencer</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3</w:t>
            </w:r>
          </w:p>
        </w:tc>
        <w:tc>
          <w:tcPr>
            <w:tcW w:w="2600" w:type="dxa"/>
            <w:tcMar>
              <w:top w:w="60" w:type="dxa"/>
              <w:left w:w="100" w:type="dxa"/>
              <w:bottom w:w="60" w:type="dxa"/>
              <w:right w:w="100" w:type="dxa"/>
            </w:tcMar>
            <w:vAlign w:val="center"/>
          </w:tcPr>
          <w:p w:rsidR="008B45F5" w:rsidRDefault="007978B2">
            <w:pPr>
              <w:jc w:val="center"/>
            </w:pPr>
            <w:r>
              <w:rPr>
                <w:sz w:val="22"/>
                <w:szCs w:val="22"/>
              </w:rPr>
              <w:t>74LS08</w:t>
            </w:r>
          </w:p>
        </w:tc>
        <w:tc>
          <w:tcPr>
            <w:tcW w:w="1500" w:type="dxa"/>
            <w:tcMar>
              <w:top w:w="60" w:type="dxa"/>
              <w:left w:w="100" w:type="dxa"/>
              <w:bottom w:w="60" w:type="dxa"/>
              <w:right w:w="100" w:type="dxa"/>
            </w:tcMar>
            <w:vAlign w:val="center"/>
          </w:tcPr>
          <w:p w:rsidR="008B45F5" w:rsidRDefault="007978B2">
            <w:pPr>
              <w:jc w:val="center"/>
            </w:pPr>
            <w:r>
              <w:rPr>
                <w:sz w:val="22"/>
                <w:szCs w:val="22"/>
              </w:rPr>
              <w:t>3</w:t>
            </w:r>
          </w:p>
        </w:tc>
        <w:tc>
          <w:tcPr>
            <w:tcW w:w="4000" w:type="dxa"/>
            <w:tcMar>
              <w:top w:w="60" w:type="dxa"/>
              <w:left w:w="100" w:type="dxa"/>
              <w:bottom w:w="60" w:type="dxa"/>
              <w:right w:w="100" w:type="dxa"/>
            </w:tcMar>
            <w:vAlign w:val="center"/>
          </w:tcPr>
          <w:p w:rsidR="008B45F5" w:rsidRDefault="007978B2">
            <w:pPr>
              <w:jc w:val="center"/>
            </w:pPr>
            <w:r>
              <w:rPr>
                <w:sz w:val="22"/>
                <w:szCs w:val="22"/>
              </w:rPr>
              <w:t>AND-based logic (Launch, Sensor Health, TMR)</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4</w:t>
            </w:r>
          </w:p>
        </w:tc>
        <w:tc>
          <w:tcPr>
            <w:tcW w:w="2600" w:type="dxa"/>
            <w:tcMar>
              <w:top w:w="60" w:type="dxa"/>
              <w:left w:w="100" w:type="dxa"/>
              <w:bottom w:w="60" w:type="dxa"/>
              <w:right w:w="100" w:type="dxa"/>
            </w:tcMar>
            <w:vAlign w:val="center"/>
          </w:tcPr>
          <w:p w:rsidR="008B45F5" w:rsidRDefault="007978B2">
            <w:pPr>
              <w:jc w:val="center"/>
            </w:pPr>
            <w:r>
              <w:rPr>
                <w:sz w:val="22"/>
                <w:szCs w:val="22"/>
              </w:rPr>
              <w:t>74LS32</w:t>
            </w:r>
          </w:p>
        </w:tc>
        <w:tc>
          <w:tcPr>
            <w:tcW w:w="1500" w:type="dxa"/>
            <w:tcMar>
              <w:top w:w="60" w:type="dxa"/>
              <w:left w:w="100" w:type="dxa"/>
              <w:bottom w:w="60" w:type="dxa"/>
              <w:right w:w="100" w:type="dxa"/>
            </w:tcMar>
            <w:vAlign w:val="center"/>
          </w:tcPr>
          <w:p w:rsidR="008B45F5" w:rsidRDefault="007978B2">
            <w:pPr>
              <w:jc w:val="center"/>
            </w:pPr>
            <w:r>
              <w:rPr>
                <w:sz w:val="22"/>
                <w:szCs w:val="22"/>
              </w:rPr>
              <w:t>2</w:t>
            </w:r>
          </w:p>
        </w:tc>
        <w:tc>
          <w:tcPr>
            <w:tcW w:w="4000" w:type="dxa"/>
            <w:tcMar>
              <w:top w:w="60" w:type="dxa"/>
              <w:left w:w="100" w:type="dxa"/>
              <w:bottom w:w="60" w:type="dxa"/>
              <w:right w:w="100" w:type="dxa"/>
            </w:tcMar>
            <w:vAlign w:val="center"/>
          </w:tcPr>
          <w:p w:rsidR="008B45F5" w:rsidRDefault="007978B2">
            <w:pPr>
              <w:jc w:val="center"/>
            </w:pPr>
            <w:r>
              <w:rPr>
                <w:sz w:val="22"/>
                <w:szCs w:val="22"/>
              </w:rPr>
              <w:t>OR-based logic (Majority Voter, Abort)</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5</w:t>
            </w:r>
          </w:p>
        </w:tc>
        <w:tc>
          <w:tcPr>
            <w:tcW w:w="2600" w:type="dxa"/>
            <w:tcMar>
              <w:top w:w="60" w:type="dxa"/>
              <w:left w:w="100" w:type="dxa"/>
              <w:bottom w:w="60" w:type="dxa"/>
              <w:right w:w="100" w:type="dxa"/>
            </w:tcMar>
            <w:vAlign w:val="center"/>
          </w:tcPr>
          <w:p w:rsidR="008B45F5" w:rsidRDefault="007978B2">
            <w:pPr>
              <w:jc w:val="center"/>
            </w:pPr>
            <w:r>
              <w:rPr>
                <w:sz w:val="22"/>
                <w:szCs w:val="22"/>
              </w:rPr>
              <w:t>74LS04</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4000" w:type="dxa"/>
            <w:tcMar>
              <w:top w:w="60" w:type="dxa"/>
              <w:left w:w="100" w:type="dxa"/>
              <w:bottom w:w="60" w:type="dxa"/>
              <w:right w:w="100" w:type="dxa"/>
            </w:tcMar>
            <w:vAlign w:val="center"/>
          </w:tcPr>
          <w:p w:rsidR="008B45F5" w:rsidRDefault="007978B2">
            <w:pPr>
              <w:jc w:val="center"/>
            </w:pPr>
            <w:r>
              <w:rPr>
                <w:sz w:val="22"/>
                <w:szCs w:val="22"/>
              </w:rPr>
              <w:t>Inverters (Abort logic)</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6</w:t>
            </w:r>
          </w:p>
        </w:tc>
        <w:tc>
          <w:tcPr>
            <w:tcW w:w="2600" w:type="dxa"/>
            <w:tcMar>
              <w:top w:w="60" w:type="dxa"/>
              <w:left w:w="100" w:type="dxa"/>
              <w:bottom w:w="60" w:type="dxa"/>
              <w:right w:w="100" w:type="dxa"/>
            </w:tcMar>
            <w:vAlign w:val="center"/>
          </w:tcPr>
          <w:p w:rsidR="008B45F5" w:rsidRDefault="007978B2">
            <w:pPr>
              <w:jc w:val="center"/>
            </w:pPr>
            <w:r>
              <w:rPr>
                <w:sz w:val="22"/>
                <w:szCs w:val="22"/>
              </w:rPr>
              <w:t>74LS74</w:t>
            </w:r>
          </w:p>
        </w:tc>
        <w:tc>
          <w:tcPr>
            <w:tcW w:w="1500" w:type="dxa"/>
            <w:tcMar>
              <w:top w:w="60" w:type="dxa"/>
              <w:left w:w="100" w:type="dxa"/>
              <w:bottom w:w="60" w:type="dxa"/>
              <w:right w:w="100" w:type="dxa"/>
            </w:tcMar>
            <w:vAlign w:val="center"/>
          </w:tcPr>
          <w:p w:rsidR="008B45F5" w:rsidRDefault="007978B2">
            <w:pPr>
              <w:jc w:val="center"/>
            </w:pPr>
            <w:r>
              <w:rPr>
                <w:sz w:val="22"/>
                <w:szCs w:val="22"/>
              </w:rPr>
              <w:t>2</w:t>
            </w:r>
          </w:p>
        </w:tc>
        <w:tc>
          <w:tcPr>
            <w:tcW w:w="4000" w:type="dxa"/>
            <w:tcMar>
              <w:top w:w="60" w:type="dxa"/>
              <w:left w:w="100" w:type="dxa"/>
              <w:bottom w:w="60" w:type="dxa"/>
              <w:right w:w="100" w:type="dxa"/>
            </w:tcMar>
            <w:vAlign w:val="center"/>
          </w:tcPr>
          <w:p w:rsidR="008B45F5" w:rsidRDefault="007978B2">
            <w:pPr>
              <w:jc w:val="center"/>
            </w:pPr>
            <w:r>
              <w:rPr>
                <w:sz w:val="22"/>
                <w:szCs w:val="22"/>
              </w:rPr>
              <w:t>Mission Frozen and Fault Memory latches</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7</w:t>
            </w:r>
          </w:p>
        </w:tc>
        <w:tc>
          <w:tcPr>
            <w:tcW w:w="2600" w:type="dxa"/>
            <w:tcMar>
              <w:top w:w="60" w:type="dxa"/>
              <w:left w:w="100" w:type="dxa"/>
              <w:bottom w:w="60" w:type="dxa"/>
              <w:right w:w="100" w:type="dxa"/>
            </w:tcMar>
            <w:vAlign w:val="center"/>
          </w:tcPr>
          <w:p w:rsidR="008B45F5" w:rsidRDefault="007978B2">
            <w:pPr>
              <w:jc w:val="center"/>
            </w:pPr>
            <w:r>
              <w:rPr>
                <w:sz w:val="22"/>
                <w:szCs w:val="22"/>
              </w:rPr>
              <w:t>74194</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4000" w:type="dxa"/>
            <w:tcMar>
              <w:top w:w="60" w:type="dxa"/>
              <w:left w:w="100" w:type="dxa"/>
              <w:bottom w:w="60" w:type="dxa"/>
              <w:right w:w="100" w:type="dxa"/>
            </w:tcMar>
            <w:vAlign w:val="center"/>
          </w:tcPr>
          <w:p w:rsidR="008B45F5" w:rsidRDefault="007978B2">
            <w:pPr>
              <w:jc w:val="center"/>
            </w:pPr>
            <w:r>
              <w:rPr>
                <w:sz w:val="22"/>
                <w:szCs w:val="22"/>
              </w:rPr>
              <w:t>Telemetry shift register</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8</w:t>
            </w:r>
          </w:p>
        </w:tc>
        <w:tc>
          <w:tcPr>
            <w:tcW w:w="2600" w:type="dxa"/>
            <w:tcMar>
              <w:top w:w="60" w:type="dxa"/>
              <w:left w:w="100" w:type="dxa"/>
              <w:bottom w:w="60" w:type="dxa"/>
              <w:right w:w="100" w:type="dxa"/>
            </w:tcMar>
            <w:vAlign w:val="center"/>
          </w:tcPr>
          <w:p w:rsidR="008B45F5" w:rsidRDefault="007978B2">
            <w:pPr>
              <w:jc w:val="center"/>
            </w:pPr>
            <w:r>
              <w:rPr>
                <w:sz w:val="22"/>
                <w:szCs w:val="22"/>
              </w:rPr>
              <w:t>Toggle switches</w:t>
            </w:r>
          </w:p>
        </w:tc>
        <w:tc>
          <w:tcPr>
            <w:tcW w:w="1500" w:type="dxa"/>
            <w:tcMar>
              <w:top w:w="60" w:type="dxa"/>
              <w:left w:w="100" w:type="dxa"/>
              <w:bottom w:w="60" w:type="dxa"/>
              <w:right w:w="100" w:type="dxa"/>
            </w:tcMar>
            <w:vAlign w:val="center"/>
          </w:tcPr>
          <w:p w:rsidR="008B45F5" w:rsidRDefault="007978B2">
            <w:pPr>
              <w:jc w:val="center"/>
            </w:pPr>
            <w:r>
              <w:rPr>
                <w:sz w:val="22"/>
                <w:szCs w:val="22"/>
              </w:rPr>
              <w:t>9</w:t>
            </w:r>
          </w:p>
        </w:tc>
        <w:tc>
          <w:tcPr>
            <w:tcW w:w="4000" w:type="dxa"/>
            <w:tcMar>
              <w:top w:w="60" w:type="dxa"/>
              <w:left w:w="100" w:type="dxa"/>
              <w:bottom w:w="60" w:type="dxa"/>
              <w:right w:w="100" w:type="dxa"/>
            </w:tcMar>
            <w:vAlign w:val="center"/>
          </w:tcPr>
          <w:p w:rsidR="008B45F5" w:rsidRDefault="007978B2">
            <w:pPr>
              <w:jc w:val="center"/>
            </w:pPr>
            <w:r>
              <w:rPr>
                <w:sz w:val="22"/>
                <w:szCs w:val="22"/>
              </w:rPr>
              <w:t>Sensor and control inputs</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9</w:t>
            </w:r>
          </w:p>
        </w:tc>
        <w:tc>
          <w:tcPr>
            <w:tcW w:w="2600" w:type="dxa"/>
            <w:tcMar>
              <w:top w:w="60" w:type="dxa"/>
              <w:left w:w="100" w:type="dxa"/>
              <w:bottom w:w="60" w:type="dxa"/>
              <w:right w:w="100" w:type="dxa"/>
            </w:tcMar>
            <w:vAlign w:val="center"/>
          </w:tcPr>
          <w:p w:rsidR="008B45F5" w:rsidRDefault="007978B2">
            <w:pPr>
              <w:jc w:val="center"/>
            </w:pPr>
            <w:r>
              <w:rPr>
                <w:sz w:val="22"/>
                <w:szCs w:val="22"/>
              </w:rPr>
              <w:t>LED indicators</w:t>
            </w:r>
          </w:p>
        </w:tc>
        <w:tc>
          <w:tcPr>
            <w:tcW w:w="1500" w:type="dxa"/>
            <w:tcMar>
              <w:top w:w="60" w:type="dxa"/>
              <w:left w:w="100" w:type="dxa"/>
              <w:bottom w:w="60" w:type="dxa"/>
              <w:right w:w="100" w:type="dxa"/>
            </w:tcMar>
            <w:vAlign w:val="center"/>
          </w:tcPr>
          <w:p w:rsidR="008B45F5" w:rsidRDefault="007978B2">
            <w:pPr>
              <w:jc w:val="center"/>
            </w:pPr>
            <w:r>
              <w:rPr>
                <w:sz w:val="22"/>
                <w:szCs w:val="22"/>
              </w:rPr>
              <w:t>5+</w:t>
            </w:r>
          </w:p>
        </w:tc>
        <w:tc>
          <w:tcPr>
            <w:tcW w:w="4000" w:type="dxa"/>
            <w:tcMar>
              <w:top w:w="60" w:type="dxa"/>
              <w:left w:w="100" w:type="dxa"/>
              <w:bottom w:w="60" w:type="dxa"/>
              <w:right w:w="100" w:type="dxa"/>
            </w:tcMar>
            <w:vAlign w:val="center"/>
          </w:tcPr>
          <w:p w:rsidR="008B45F5" w:rsidRDefault="007978B2">
            <w:pPr>
              <w:jc w:val="center"/>
            </w:pPr>
            <w:r>
              <w:rPr>
                <w:sz w:val="22"/>
                <w:szCs w:val="22"/>
              </w:rPr>
              <w:t>Output display</w:t>
            </w:r>
          </w:p>
        </w:tc>
      </w:tr>
      <w:tr w:rsidR="008B45F5">
        <w:tc>
          <w:tcPr>
            <w:tcW w:w="900" w:type="dxa"/>
            <w:tcMar>
              <w:top w:w="60" w:type="dxa"/>
              <w:left w:w="100" w:type="dxa"/>
              <w:bottom w:w="60" w:type="dxa"/>
              <w:right w:w="100" w:type="dxa"/>
            </w:tcMar>
            <w:vAlign w:val="center"/>
          </w:tcPr>
          <w:p w:rsidR="008B45F5" w:rsidRDefault="007978B2">
            <w:pPr>
              <w:jc w:val="center"/>
            </w:pPr>
            <w:r>
              <w:rPr>
                <w:sz w:val="22"/>
                <w:szCs w:val="22"/>
              </w:rPr>
              <w:t>10</w:t>
            </w:r>
          </w:p>
        </w:tc>
        <w:tc>
          <w:tcPr>
            <w:tcW w:w="2600" w:type="dxa"/>
            <w:tcMar>
              <w:top w:w="60" w:type="dxa"/>
              <w:left w:w="100" w:type="dxa"/>
              <w:bottom w:w="60" w:type="dxa"/>
              <w:right w:w="100" w:type="dxa"/>
            </w:tcMar>
            <w:vAlign w:val="center"/>
          </w:tcPr>
          <w:p w:rsidR="008B45F5" w:rsidRDefault="007978B2">
            <w:pPr>
              <w:jc w:val="center"/>
            </w:pPr>
            <w:r>
              <w:rPr>
                <w:sz w:val="22"/>
                <w:szCs w:val="22"/>
              </w:rPr>
              <w:t>5 V TTL clock source</w:t>
            </w:r>
          </w:p>
        </w:tc>
        <w:tc>
          <w:tcPr>
            <w:tcW w:w="1500" w:type="dxa"/>
            <w:tcMar>
              <w:top w:w="60" w:type="dxa"/>
              <w:left w:w="100" w:type="dxa"/>
              <w:bottom w:w="60" w:type="dxa"/>
              <w:right w:w="100" w:type="dxa"/>
            </w:tcMar>
            <w:vAlign w:val="center"/>
          </w:tcPr>
          <w:p w:rsidR="008B45F5" w:rsidRDefault="007978B2">
            <w:pPr>
              <w:jc w:val="center"/>
            </w:pPr>
            <w:r>
              <w:rPr>
                <w:sz w:val="22"/>
                <w:szCs w:val="22"/>
              </w:rPr>
              <w:t>1</w:t>
            </w:r>
          </w:p>
        </w:tc>
        <w:tc>
          <w:tcPr>
            <w:tcW w:w="4000" w:type="dxa"/>
            <w:tcMar>
              <w:top w:w="60" w:type="dxa"/>
              <w:left w:w="100" w:type="dxa"/>
              <w:bottom w:w="60" w:type="dxa"/>
              <w:right w:w="100" w:type="dxa"/>
            </w:tcMar>
            <w:vAlign w:val="center"/>
          </w:tcPr>
          <w:p w:rsidR="008B45F5" w:rsidRDefault="007978B2">
            <w:pPr>
              <w:jc w:val="center"/>
            </w:pPr>
            <w:r>
              <w:rPr>
                <w:sz w:val="22"/>
                <w:szCs w:val="22"/>
              </w:rPr>
              <w:t>System clock</w:t>
            </w:r>
          </w:p>
        </w:tc>
      </w:tr>
    </w:tbl>
    <w:p w:rsidR="008B45F5" w:rsidRDefault="007978B2">
      <w:pPr>
        <w:spacing w:before="120" w:after="240"/>
        <w:jc w:val="center"/>
      </w:pPr>
      <w:r>
        <w:rPr>
          <w:b/>
          <w:bCs/>
          <w:i/>
          <w:iCs/>
          <w:sz w:val="22"/>
          <w:szCs w:val="22"/>
        </w:rPr>
        <w:t>Table D.1: Bill of Materials</w:t>
      </w:r>
    </w:p>
    <w:p w:rsidR="008B45F5" w:rsidRDefault="008B45F5">
      <w:pPr>
        <w:spacing w:after="160" w:line="360" w:lineRule="auto"/>
        <w:jc w:val="both"/>
      </w:pPr>
      <w:bookmarkStart w:id="173" w:name="_GoBack"/>
      <w:bookmarkEnd w:id="173"/>
    </w:p>
    <w:sectPr w:rsidR="008B45F5">
      <w:headerReference w:type="default" r:id="rId14"/>
      <w:footerReference w:type="default" r:id="rId1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5EE3" w:rsidRDefault="00F05EE3">
      <w:r>
        <w:separator/>
      </w:r>
    </w:p>
  </w:endnote>
  <w:endnote w:type="continuationSeparator" w:id="0">
    <w:p w:rsidR="00F05EE3" w:rsidRDefault="00F05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5F5" w:rsidRDefault="007978B2">
    <w:pPr>
      <w:jc w:val="center"/>
    </w:pPr>
    <w:r>
      <w:rPr>
        <w:sz w:val="20"/>
        <w:szCs w:val="20"/>
      </w:rPr>
      <w:fldChar w:fldCharType="begin"/>
    </w:r>
    <w:r>
      <w:rPr>
        <w:sz w:val="20"/>
        <w:szCs w:val="20"/>
      </w:rPr>
      <w:instrText>PAGE</w:instrText>
    </w:r>
    <w:r>
      <w:rPr>
        <w:sz w:val="20"/>
        <w:szCs w:val="20"/>
      </w:rPr>
      <w:fldChar w:fldCharType="separate"/>
    </w:r>
    <w:r w:rsidR="002A031D">
      <w:rPr>
        <w:noProof/>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5EE3" w:rsidRDefault="00F05EE3">
      <w:r>
        <w:separator/>
      </w:r>
    </w:p>
  </w:footnote>
  <w:footnote w:type="continuationSeparator" w:id="0">
    <w:p w:rsidR="00F05EE3" w:rsidRDefault="00F05E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45F5" w:rsidRDefault="007978B2">
    <w:pPr>
      <w:pBdr>
        <w:bottom w:val="single" w:sz="4" w:space="4" w:color="999999"/>
      </w:pBdr>
      <w:jc w:val="center"/>
    </w:pPr>
    <w:r>
      <w:rPr>
        <w:i/>
        <w:iCs/>
        <w:color w:val="555555"/>
        <w:sz w:val="18"/>
        <w:szCs w:val="18"/>
      </w:rPr>
      <w:t>Integrated Digital Mission Management System Using TTL Logic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1A7C7B"/>
    <w:multiLevelType w:val="hybridMultilevel"/>
    <w:tmpl w:val="7A78D282"/>
    <w:lvl w:ilvl="0" w:tplc="610444E8">
      <w:start w:val="1"/>
      <w:numFmt w:val="bullet"/>
      <w:lvlText w:val="●"/>
      <w:lvlJc w:val="left"/>
      <w:pPr>
        <w:ind w:left="720" w:hanging="360"/>
      </w:pPr>
    </w:lvl>
    <w:lvl w:ilvl="1" w:tplc="E166CAEA">
      <w:start w:val="1"/>
      <w:numFmt w:val="bullet"/>
      <w:lvlText w:val="○"/>
      <w:lvlJc w:val="left"/>
      <w:pPr>
        <w:ind w:left="1440" w:hanging="360"/>
      </w:pPr>
    </w:lvl>
    <w:lvl w:ilvl="2" w:tplc="0B1437F6">
      <w:start w:val="1"/>
      <w:numFmt w:val="bullet"/>
      <w:lvlText w:val="■"/>
      <w:lvlJc w:val="left"/>
      <w:pPr>
        <w:ind w:left="2160" w:hanging="360"/>
      </w:pPr>
    </w:lvl>
    <w:lvl w:ilvl="3" w:tplc="4BE4F802">
      <w:start w:val="1"/>
      <w:numFmt w:val="bullet"/>
      <w:lvlText w:val="●"/>
      <w:lvlJc w:val="left"/>
      <w:pPr>
        <w:ind w:left="2880" w:hanging="360"/>
      </w:pPr>
    </w:lvl>
    <w:lvl w:ilvl="4" w:tplc="293C256A">
      <w:start w:val="1"/>
      <w:numFmt w:val="bullet"/>
      <w:lvlText w:val="○"/>
      <w:lvlJc w:val="left"/>
      <w:pPr>
        <w:ind w:left="3600" w:hanging="360"/>
      </w:pPr>
    </w:lvl>
    <w:lvl w:ilvl="5" w:tplc="BA9EF920">
      <w:start w:val="1"/>
      <w:numFmt w:val="bullet"/>
      <w:lvlText w:val="■"/>
      <w:lvlJc w:val="left"/>
      <w:pPr>
        <w:ind w:left="4320" w:hanging="360"/>
      </w:pPr>
    </w:lvl>
    <w:lvl w:ilvl="6" w:tplc="DEEA6F84">
      <w:start w:val="1"/>
      <w:numFmt w:val="bullet"/>
      <w:lvlText w:val="●"/>
      <w:lvlJc w:val="left"/>
      <w:pPr>
        <w:ind w:left="5040" w:hanging="360"/>
      </w:pPr>
    </w:lvl>
    <w:lvl w:ilvl="7" w:tplc="BEDA4D46">
      <w:start w:val="1"/>
      <w:numFmt w:val="bullet"/>
      <w:lvlText w:val="●"/>
      <w:lvlJc w:val="left"/>
      <w:pPr>
        <w:ind w:left="5760" w:hanging="360"/>
      </w:pPr>
    </w:lvl>
    <w:lvl w:ilvl="8" w:tplc="071AE2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5F5"/>
    <w:rsid w:val="00243D85"/>
    <w:rsid w:val="002A031D"/>
    <w:rsid w:val="00321DBF"/>
    <w:rsid w:val="006272F8"/>
    <w:rsid w:val="007978B2"/>
    <w:rsid w:val="008B45F5"/>
    <w:rsid w:val="00CE4853"/>
    <w:rsid w:val="00F05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7B73"/>
  <w15:docId w15:val="{68EBC795-720B-4EB1-A329-18770C50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4853"/>
    <w:pPr>
      <w:spacing w:after="100"/>
    </w:pPr>
  </w:style>
  <w:style w:type="paragraph" w:styleId="TOC2">
    <w:name w:val="toc 2"/>
    <w:basedOn w:val="Normal"/>
    <w:next w:val="Normal"/>
    <w:autoRedefine/>
    <w:uiPriority w:val="39"/>
    <w:unhideWhenUsed/>
    <w:rsid w:val="00CE4853"/>
    <w:pPr>
      <w:spacing w:after="100"/>
      <w:ind w:left="240"/>
    </w:pPr>
  </w:style>
  <w:style w:type="paragraph" w:styleId="TOC3">
    <w:name w:val="toc 3"/>
    <w:basedOn w:val="Normal"/>
    <w:next w:val="Normal"/>
    <w:autoRedefine/>
    <w:uiPriority w:val="39"/>
    <w:unhideWhenUsed/>
    <w:rsid w:val="00CE4853"/>
    <w:pPr>
      <w:spacing w:after="100"/>
      <w:ind w:left="480"/>
    </w:pPr>
  </w:style>
  <w:style w:type="paragraph" w:styleId="TOC4">
    <w:name w:val="toc 4"/>
    <w:basedOn w:val="Normal"/>
    <w:next w:val="Normal"/>
    <w:autoRedefine/>
    <w:uiPriority w:val="39"/>
    <w:unhideWhenUsed/>
    <w:rsid w:val="00CE485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CE485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CE485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E485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E485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E4853"/>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unhideWhenUsed/>
    <w:rsid w:val="002A031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434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50</Pages>
  <Words>10663</Words>
  <Characters>60785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2026-07-19T12:16:00Z</dcterms:created>
  <dcterms:modified xsi:type="dcterms:W3CDTF">2026-08-29T12:17:00Z</dcterms:modified>
</cp:coreProperties>
</file>