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1044"/>
        <w:gridCol w:w="781"/>
        <w:gridCol w:w="495"/>
        <w:gridCol w:w="399"/>
        <w:gridCol w:w="603"/>
        <w:gridCol w:w="641"/>
        <w:gridCol w:w="549"/>
        <w:gridCol w:w="587"/>
        <w:gridCol w:w="440"/>
        <w:gridCol w:w="547"/>
        <w:gridCol w:w="392"/>
        <w:gridCol w:w="539"/>
        <w:gridCol w:w="399"/>
        <w:gridCol w:w="553"/>
        <w:gridCol w:w="698"/>
      </w:tblGrid>
      <w:tr>
        <w:trPr>
          <w:trHeight w:val="899" w:hRule="atLeast"/>
        </w:trPr>
        <w:tc>
          <w:tcPr>
            <w:tcW w:w="9031" w:type="dxa"/>
            <w:gridSpan w:val="16"/>
          </w:tcPr>
          <w:p>
            <w:pPr>
              <w:pStyle w:val="TableParagraph"/>
              <w:spacing w:before="53"/>
              <w:ind w:left="3799"/>
              <w:rPr>
                <w:sz w:val="12"/>
              </w:rPr>
            </w:pPr>
            <w:r>
              <w:rPr>
                <w:w w:val="105"/>
                <w:sz w:val="12"/>
              </w:rPr>
              <w:t>Dikonia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 &amp; Telecom </w:t>
            </w:r>
            <w:r>
              <w:rPr>
                <w:spacing w:val="-2"/>
                <w:w w:val="105"/>
                <w:sz w:val="12"/>
              </w:rPr>
              <w:t>Solutions</w:t>
            </w:r>
          </w:p>
          <w:p>
            <w:pPr>
              <w:pStyle w:val="TableParagraph"/>
              <w:spacing w:line="302" w:lineRule="auto" w:before="65"/>
              <w:ind w:left="3098" w:right="2273" w:hanging="363"/>
              <w:rPr>
                <w:sz w:val="12"/>
              </w:rPr>
            </w:pPr>
            <w:r>
              <w:rPr>
                <w:sz w:val="1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9776">
                      <wp:simplePos x="0" y="0"/>
                      <wp:positionH relativeFrom="column">
                        <wp:posOffset>65531</wp:posOffset>
                      </wp:positionH>
                      <wp:positionV relativeFrom="paragraph">
                        <wp:posOffset>-119343</wp:posOffset>
                      </wp:positionV>
                      <wp:extent cx="1087120" cy="55181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087120" cy="551815"/>
                                <a:chExt cx="1087120" cy="55181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1995" cy="5594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6pt;margin-top:-9.397117pt;width:85.6pt;height:43.45pt;mso-position-horizontal-relative:column;mso-position-vertical-relative:paragraph;z-index:-16136704" id="docshapegroup1" coordorigin="103,-188" coordsize="1712,869">
                      <v:shape style="position:absolute;left:103;top:-188;width:1736;height:882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Building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No.#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03,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Near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Old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Airport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L/P,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Raipur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Khurd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Chandigarh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160102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Phone: 0172- 5015000,9915555107,8872670505,7743006783</w:t>
            </w:r>
          </w:p>
          <w:p>
            <w:pPr>
              <w:pStyle w:val="TableParagraph"/>
              <w:spacing w:before="22"/>
              <w:ind w:left="17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0288">
                      <wp:simplePos x="0" y="0"/>
                      <wp:positionH relativeFrom="column">
                        <wp:posOffset>4549140</wp:posOffset>
                      </wp:positionH>
                      <wp:positionV relativeFrom="paragraph">
                        <wp:posOffset>-395060</wp:posOffset>
                      </wp:positionV>
                      <wp:extent cx="1027430" cy="55499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27430" cy="554990"/>
                                <a:chExt cx="1027430" cy="55499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5994" cy="5594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8.200012pt;margin-top:-31.107115pt;width:80.9pt;height:43.7pt;mso-position-horizontal-relative:column;mso-position-vertical-relative:paragraph;z-index:-16136192" id="docshapegroup3" coordorigin="7164,-622" coordsize="1618,874">
                      <v:shape style="position:absolute;left:7164;top:-623;width:1632;height:882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2"/>
              </w:rPr>
              <w:t>GSTIN: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04ABEPK5085A2Z3</w:t>
            </w:r>
          </w:p>
        </w:tc>
      </w:tr>
      <w:tr>
        <w:trPr>
          <w:trHeight w:val="203" w:hRule="atLeast"/>
        </w:trPr>
        <w:tc>
          <w:tcPr>
            <w:tcW w:w="6842" w:type="dxa"/>
            <w:gridSpan w:val="12"/>
            <w:shd w:val="clear" w:color="auto" w:fill="D9D9D9"/>
          </w:tcPr>
          <w:p>
            <w:pPr>
              <w:pStyle w:val="TableParagraph"/>
              <w:spacing w:before="36"/>
              <w:ind w:left="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INVOICE</w:t>
            </w:r>
          </w:p>
        </w:tc>
        <w:tc>
          <w:tcPr>
            <w:tcW w:w="2189" w:type="dxa"/>
            <w:gridSpan w:val="4"/>
            <w:shd w:val="clear" w:color="auto" w:fill="D9D9D9"/>
          </w:tcPr>
          <w:p>
            <w:pPr>
              <w:pStyle w:val="TableParagraph"/>
              <w:spacing w:before="36"/>
              <w:ind w:left="54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Original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for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Receipient</w:t>
            </w:r>
          </w:p>
        </w:tc>
      </w:tr>
      <w:tr>
        <w:trPr>
          <w:trHeight w:val="719" w:hRule="atLeast"/>
        </w:trPr>
        <w:tc>
          <w:tcPr>
            <w:tcW w:w="2684" w:type="dxa"/>
            <w:gridSpan w:val="4"/>
            <w:tcBorders>
              <w:right w:val="nil"/>
            </w:tcBorders>
          </w:tcPr>
          <w:p>
            <w:pPr>
              <w:pStyle w:val="TableParagraph"/>
              <w:spacing w:line="309" w:lineRule="auto" w:before="17"/>
              <w:ind w:left="16" w:right="1442"/>
              <w:rPr>
                <w:sz w:val="11"/>
              </w:rPr>
            </w:pPr>
            <w:r>
              <w:rPr>
                <w:w w:val="105"/>
                <w:sz w:val="11"/>
              </w:rPr>
              <w:t>Reverse Charge: No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Invoice No.: 2526/F/012</w:t>
            </w:r>
          </w:p>
          <w:p>
            <w:pPr>
              <w:pStyle w:val="TableParagraph"/>
              <w:spacing w:line="133" w:lineRule="exact"/>
              <w:ind w:left="16"/>
              <w:rPr>
                <w:sz w:val="11"/>
              </w:rPr>
            </w:pPr>
            <w:r>
              <w:rPr>
                <w:w w:val="105"/>
                <w:sz w:val="11"/>
              </w:rPr>
              <w:t>Invoice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Date: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May'2025</w:t>
            </w:r>
          </w:p>
          <w:p>
            <w:pPr>
              <w:pStyle w:val="TableParagraph"/>
              <w:spacing w:before="56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UT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(Chandigarh)</w:t>
            </w:r>
          </w:p>
        </w:tc>
        <w:tc>
          <w:tcPr>
            <w:tcW w:w="10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4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Code: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7"/>
                <w:w w:val="105"/>
                <w:sz w:val="11"/>
              </w:rPr>
              <w:t>04</w:t>
            </w:r>
          </w:p>
        </w:tc>
        <w:tc>
          <w:tcPr>
            <w:tcW w:w="6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55" w:type="dxa"/>
            <w:gridSpan w:val="8"/>
          </w:tcPr>
          <w:p>
            <w:pPr>
              <w:pStyle w:val="TableParagraph"/>
              <w:spacing w:line="309" w:lineRule="auto" w:before="17"/>
              <w:ind w:left="12" w:right="2687"/>
              <w:rPr>
                <w:sz w:val="11"/>
              </w:rPr>
            </w:pPr>
            <w:r>
              <w:rPr>
                <w:w w:val="105"/>
                <w:sz w:val="11"/>
              </w:rPr>
              <w:t>Transportation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Mode: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Rehri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Vehicle Number: NA</w:t>
            </w:r>
          </w:p>
          <w:p>
            <w:pPr>
              <w:pStyle w:val="TableParagraph"/>
              <w:spacing w:line="133" w:lineRule="exact"/>
              <w:ind w:left="12"/>
              <w:rPr>
                <w:sz w:val="11"/>
              </w:rPr>
            </w:pPr>
            <w:r>
              <w:rPr>
                <w:w w:val="105"/>
                <w:sz w:val="11"/>
              </w:rPr>
              <w:t>Supply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Date: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May'2025</w:t>
            </w:r>
          </w:p>
          <w:p>
            <w:pPr>
              <w:pStyle w:val="TableParagraph"/>
              <w:spacing w:before="56"/>
              <w:ind w:left="12"/>
              <w:rPr>
                <w:sz w:val="11"/>
              </w:rPr>
            </w:pPr>
            <w:r>
              <w:rPr>
                <w:w w:val="105"/>
                <w:sz w:val="11"/>
              </w:rPr>
              <w:t>Place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Supply: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Chandigarh</w:t>
            </w:r>
          </w:p>
        </w:tc>
      </w:tr>
      <w:tr>
        <w:trPr>
          <w:trHeight w:val="139" w:hRule="atLeast"/>
        </w:trPr>
        <w:tc>
          <w:tcPr>
            <w:tcW w:w="9031" w:type="dxa"/>
            <w:gridSpan w:val="1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9" w:hRule="atLeast"/>
        </w:trPr>
        <w:tc>
          <w:tcPr>
            <w:tcW w:w="1408" w:type="dxa"/>
            <w:gridSpan w:val="2"/>
            <w:shd w:val="clear" w:color="auto" w:fill="D9D9D9"/>
          </w:tcPr>
          <w:p>
            <w:pPr>
              <w:pStyle w:val="TableParagraph"/>
              <w:spacing w:line="116" w:lineRule="exact" w:before="3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Details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Receiver</w:t>
            </w:r>
          </w:p>
        </w:tc>
        <w:tc>
          <w:tcPr>
            <w:tcW w:w="3468" w:type="dxa"/>
            <w:gridSpan w:val="6"/>
            <w:shd w:val="clear" w:color="auto" w:fill="D9D9D9"/>
          </w:tcPr>
          <w:p>
            <w:pPr>
              <w:pStyle w:val="TableParagraph"/>
              <w:spacing w:line="116" w:lineRule="exact" w:before="3"/>
              <w:ind w:left="1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Billed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to:</w:t>
            </w:r>
          </w:p>
        </w:tc>
        <w:tc>
          <w:tcPr>
            <w:tcW w:w="1574" w:type="dxa"/>
            <w:gridSpan w:val="3"/>
            <w:shd w:val="clear" w:color="auto" w:fill="D9D9D9"/>
          </w:tcPr>
          <w:p>
            <w:pPr>
              <w:pStyle w:val="TableParagraph"/>
              <w:spacing w:line="116" w:lineRule="exact" w:before="3"/>
              <w:ind w:left="1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Details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Consignee</w:t>
            </w:r>
          </w:p>
        </w:tc>
        <w:tc>
          <w:tcPr>
            <w:tcW w:w="2581" w:type="dxa"/>
            <w:gridSpan w:val="5"/>
            <w:shd w:val="clear" w:color="auto" w:fill="D9D9D9"/>
          </w:tcPr>
          <w:p>
            <w:pPr>
              <w:pStyle w:val="TableParagraph"/>
              <w:spacing w:line="116" w:lineRule="exact" w:before="3"/>
              <w:ind w:left="1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Shipped</w:t>
            </w:r>
            <w:r>
              <w:rPr>
                <w:b/>
                <w:spacing w:val="-5"/>
                <w:w w:val="105"/>
                <w:sz w:val="11"/>
              </w:rPr>
              <w:t> to:</w:t>
            </w:r>
          </w:p>
        </w:tc>
      </w:tr>
      <w:tr>
        <w:trPr>
          <w:trHeight w:val="892" w:hRule="atLeast"/>
        </w:trPr>
        <w:tc>
          <w:tcPr>
            <w:tcW w:w="2684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15"/>
              <w:ind w:left="16"/>
              <w:rPr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Rattan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-4"/>
                <w:w w:val="105"/>
                <w:sz w:val="11"/>
              </w:rPr>
              <w:t> Sons</w:t>
            </w:r>
          </w:p>
          <w:p>
            <w:pPr>
              <w:pStyle w:val="TableParagraph"/>
              <w:spacing w:line="316" w:lineRule="auto" w:before="50"/>
              <w:ind w:left="16" w:right="318"/>
              <w:rPr>
                <w:sz w:val="11"/>
              </w:rPr>
            </w:pPr>
            <w:r>
              <w:rPr>
                <w:w w:val="105"/>
                <w:sz w:val="11"/>
              </w:rPr>
              <w:t>Address: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Shop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no.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1742,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Manimajra,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Chandigarh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 Number: NA</w:t>
            </w:r>
          </w:p>
          <w:p>
            <w:pPr>
              <w:pStyle w:val="TableParagraph"/>
              <w:spacing w:line="121" w:lineRule="exact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GSTIN:</w:t>
            </w:r>
            <w:r>
              <w:rPr>
                <w:b/>
                <w:spacing w:val="2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04AHYPB6968M1ZI</w:t>
            </w:r>
          </w:p>
          <w:p>
            <w:pPr>
              <w:pStyle w:val="TableParagraph"/>
              <w:spacing w:before="56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Chandigarh</w:t>
            </w:r>
          </w:p>
        </w:tc>
        <w:tc>
          <w:tcPr>
            <w:tcW w:w="10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9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Code: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7"/>
                <w:w w:val="105"/>
                <w:sz w:val="11"/>
              </w:rPr>
              <w:t>04</w:t>
            </w:r>
          </w:p>
        </w:tc>
        <w:tc>
          <w:tcPr>
            <w:tcW w:w="6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05" w:type="dxa"/>
            <w:gridSpan w:val="5"/>
            <w:tcBorders>
              <w:right w:val="nil"/>
            </w:tcBorders>
          </w:tcPr>
          <w:p>
            <w:pPr>
              <w:pStyle w:val="TableParagraph"/>
              <w:spacing w:before="15"/>
              <w:ind w:left="12"/>
              <w:rPr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Rattan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-4"/>
                <w:w w:val="105"/>
                <w:sz w:val="11"/>
              </w:rPr>
              <w:t> Sons</w:t>
            </w:r>
          </w:p>
          <w:p>
            <w:pPr>
              <w:pStyle w:val="TableParagraph"/>
              <w:spacing w:line="316" w:lineRule="auto" w:before="50"/>
              <w:ind w:left="12" w:right="235"/>
              <w:rPr>
                <w:sz w:val="11"/>
              </w:rPr>
            </w:pPr>
            <w:r>
              <w:rPr>
                <w:w w:val="105"/>
                <w:sz w:val="11"/>
              </w:rPr>
              <w:t>Address: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Shop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no.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1742,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Manimajra,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Chandigarh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Chandigarh-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160101</w:t>
            </w:r>
          </w:p>
          <w:p>
            <w:pPr>
              <w:pStyle w:val="TableParagraph"/>
              <w:spacing w:line="121" w:lineRule="exact"/>
              <w:ind w:left="1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GSTIN:</w:t>
            </w:r>
            <w:r>
              <w:rPr>
                <w:b/>
                <w:spacing w:val="2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04AHYPB6968M1ZI</w:t>
            </w:r>
          </w:p>
          <w:p>
            <w:pPr>
              <w:pStyle w:val="TableParagraph"/>
              <w:spacing w:before="56"/>
              <w:ind w:left="1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Chandigarh</w:t>
            </w:r>
          </w:p>
        </w:tc>
        <w:tc>
          <w:tcPr>
            <w:tcW w:w="95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9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State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Code: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7"/>
                <w:w w:val="105"/>
                <w:sz w:val="11"/>
              </w:rPr>
              <w:t>04</w:t>
            </w:r>
          </w:p>
        </w:tc>
        <w:tc>
          <w:tcPr>
            <w:tcW w:w="6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3" w:hRule="atLeast"/>
        </w:trPr>
        <w:tc>
          <w:tcPr>
            <w:tcW w:w="9031" w:type="dxa"/>
            <w:gridSpan w:val="16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40" w:hRule="atLeast"/>
        </w:trPr>
        <w:tc>
          <w:tcPr>
            <w:tcW w:w="364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Sr.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1044" w:type="dxa"/>
            <w:vMerge w:val="restart"/>
            <w:shd w:val="clear" w:color="auto" w:fill="D9D9D9"/>
          </w:tcPr>
          <w:p>
            <w:pPr>
              <w:pStyle w:val="TableParagraph"/>
              <w:spacing w:line="256" w:lineRule="auto" w:before="32"/>
              <w:ind w:left="135" w:firstLine="16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Name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Product/Service</w:t>
            </w:r>
          </w:p>
        </w:tc>
        <w:tc>
          <w:tcPr>
            <w:tcW w:w="781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6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HSN/ACS</w:t>
            </w:r>
          </w:p>
        </w:tc>
        <w:tc>
          <w:tcPr>
            <w:tcW w:w="495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19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UOM</w:t>
            </w:r>
          </w:p>
        </w:tc>
        <w:tc>
          <w:tcPr>
            <w:tcW w:w="399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09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Qty</w:t>
            </w:r>
          </w:p>
        </w:tc>
        <w:tc>
          <w:tcPr>
            <w:tcW w:w="603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8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Rate</w:t>
            </w:r>
          </w:p>
        </w:tc>
        <w:tc>
          <w:tcPr>
            <w:tcW w:w="641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12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Amount</w:t>
            </w:r>
          </w:p>
        </w:tc>
        <w:tc>
          <w:tcPr>
            <w:tcW w:w="549" w:type="dxa"/>
            <w:vMerge w:val="restart"/>
            <w:shd w:val="clear" w:color="auto" w:fill="D9D9D9"/>
          </w:tcPr>
          <w:p>
            <w:pPr>
              <w:pStyle w:val="TableParagraph"/>
              <w:spacing w:line="256" w:lineRule="auto" w:before="32"/>
              <w:ind w:left="189" w:right="28" w:hanging="16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Less:Disco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unt</w:t>
            </w:r>
          </w:p>
        </w:tc>
        <w:tc>
          <w:tcPr>
            <w:tcW w:w="587" w:type="dxa"/>
            <w:vMerge w:val="restart"/>
            <w:shd w:val="clear" w:color="auto" w:fill="D9D9D9"/>
          </w:tcPr>
          <w:p>
            <w:pPr>
              <w:pStyle w:val="TableParagraph"/>
              <w:spacing w:line="256" w:lineRule="auto" w:before="32"/>
              <w:ind w:left="154" w:right="114" w:hanging="6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Taxable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Value</w:t>
            </w:r>
          </w:p>
        </w:tc>
        <w:tc>
          <w:tcPr>
            <w:tcW w:w="987" w:type="dxa"/>
            <w:gridSpan w:val="2"/>
            <w:shd w:val="clear" w:color="auto" w:fill="D9D9D9"/>
          </w:tcPr>
          <w:p>
            <w:pPr>
              <w:pStyle w:val="TableParagraph"/>
              <w:spacing w:line="117" w:lineRule="exact" w:befor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CGST</w:t>
            </w:r>
          </w:p>
        </w:tc>
        <w:tc>
          <w:tcPr>
            <w:tcW w:w="931" w:type="dxa"/>
            <w:gridSpan w:val="2"/>
            <w:shd w:val="clear" w:color="auto" w:fill="D9D9D9"/>
          </w:tcPr>
          <w:p>
            <w:pPr>
              <w:pStyle w:val="TableParagraph"/>
              <w:spacing w:line="117" w:lineRule="exact" w:before="3"/>
              <w:ind w:left="154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SGST/UTGST</w:t>
            </w:r>
          </w:p>
        </w:tc>
        <w:tc>
          <w:tcPr>
            <w:tcW w:w="952" w:type="dxa"/>
            <w:gridSpan w:val="2"/>
            <w:shd w:val="clear" w:color="auto" w:fill="D9D9D9"/>
          </w:tcPr>
          <w:p>
            <w:pPr>
              <w:pStyle w:val="TableParagraph"/>
              <w:spacing w:line="117" w:lineRule="exact" w:before="3"/>
              <w:ind w:right="9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IGST</w:t>
            </w:r>
          </w:p>
        </w:tc>
        <w:tc>
          <w:tcPr>
            <w:tcW w:w="698" w:type="dxa"/>
            <w:vMerge w:val="restart"/>
            <w:shd w:val="clear" w:color="auto" w:fill="D9D9D9"/>
          </w:tcPr>
          <w:p>
            <w:pPr>
              <w:pStyle w:val="TableParagraph"/>
              <w:spacing w:before="104"/>
              <w:ind w:left="21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Total</w:t>
            </w:r>
          </w:p>
        </w:tc>
      </w:tr>
      <w:tr>
        <w:trPr>
          <w:trHeight w:val="196" w:hRule="atLeast"/>
        </w:trPr>
        <w:tc>
          <w:tcPr>
            <w:tcW w:w="36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shd w:val="clear" w:color="auto" w:fill="D9D9D9"/>
          </w:tcPr>
          <w:p>
            <w:pPr>
              <w:pStyle w:val="TableParagraph"/>
              <w:spacing w:before="33"/>
              <w:ind w:right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Rate</w:t>
            </w:r>
          </w:p>
        </w:tc>
        <w:tc>
          <w:tcPr>
            <w:tcW w:w="547" w:type="dxa"/>
            <w:shd w:val="clear" w:color="auto" w:fill="D9D9D9"/>
          </w:tcPr>
          <w:p>
            <w:pPr>
              <w:pStyle w:val="TableParagraph"/>
              <w:spacing w:before="33"/>
              <w:ind w:left="2" w:right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Amt.</w:t>
            </w:r>
          </w:p>
        </w:tc>
        <w:tc>
          <w:tcPr>
            <w:tcW w:w="392" w:type="dxa"/>
            <w:shd w:val="clear" w:color="auto" w:fill="D9D9D9"/>
          </w:tcPr>
          <w:p>
            <w:pPr>
              <w:pStyle w:val="TableParagraph"/>
              <w:spacing w:before="33"/>
              <w:ind w:right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Rate</w:t>
            </w:r>
          </w:p>
        </w:tc>
        <w:tc>
          <w:tcPr>
            <w:tcW w:w="539" w:type="dxa"/>
            <w:shd w:val="clear" w:color="auto" w:fill="D9D9D9"/>
          </w:tcPr>
          <w:p>
            <w:pPr>
              <w:pStyle w:val="TableParagraph"/>
              <w:spacing w:before="33"/>
              <w:ind w:left="2" w:right="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Amt.</w:t>
            </w:r>
          </w:p>
        </w:tc>
        <w:tc>
          <w:tcPr>
            <w:tcW w:w="399" w:type="dxa"/>
            <w:shd w:val="clear" w:color="auto" w:fill="D9D9D9"/>
          </w:tcPr>
          <w:p>
            <w:pPr>
              <w:pStyle w:val="TableParagraph"/>
              <w:spacing w:before="33"/>
              <w:ind w:left="3" w:right="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Rate</w:t>
            </w:r>
          </w:p>
        </w:tc>
        <w:tc>
          <w:tcPr>
            <w:tcW w:w="553" w:type="dxa"/>
            <w:shd w:val="clear" w:color="auto" w:fill="D9D9D9"/>
          </w:tcPr>
          <w:p>
            <w:pPr>
              <w:pStyle w:val="TableParagraph"/>
              <w:spacing w:before="33"/>
              <w:ind w:right="7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Amt.</w:t>
            </w:r>
          </w:p>
        </w:tc>
        <w:tc>
          <w:tcPr>
            <w:tcW w:w="6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364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044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Guava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1ltr</w:t>
            </w:r>
          </w:p>
        </w:tc>
        <w:tc>
          <w:tcPr>
            <w:tcW w:w="781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" w:right="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03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641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767.86</w:t>
            </w:r>
          </w:p>
        </w:tc>
        <w:tc>
          <w:tcPr>
            <w:tcW w:w="549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767.86</w:t>
            </w:r>
          </w:p>
        </w:tc>
        <w:tc>
          <w:tcPr>
            <w:tcW w:w="440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46.07</w:t>
            </w:r>
          </w:p>
        </w:tc>
        <w:tc>
          <w:tcPr>
            <w:tcW w:w="392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46.07</w:t>
            </w:r>
          </w:p>
        </w:tc>
        <w:tc>
          <w:tcPr>
            <w:tcW w:w="399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5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860.00</w:t>
            </w: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44" w:type="dxa"/>
          </w:tcPr>
          <w:p>
            <w:pPr>
              <w:pStyle w:val="TableParagraph"/>
              <w:spacing w:before="112"/>
              <w:ind w:left="17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Mango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1ltr</w:t>
            </w:r>
          </w:p>
        </w:tc>
        <w:tc>
          <w:tcPr>
            <w:tcW w:w="78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8" w:right="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03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641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767.86</w:t>
            </w:r>
          </w:p>
        </w:tc>
        <w:tc>
          <w:tcPr>
            <w:tcW w:w="549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112"/>
              <w:ind w:left="1"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767.86</w:t>
            </w:r>
          </w:p>
        </w:tc>
        <w:tc>
          <w:tcPr>
            <w:tcW w:w="440" w:type="dxa"/>
          </w:tcPr>
          <w:p>
            <w:pPr>
              <w:pStyle w:val="TableParagraph"/>
              <w:spacing w:before="112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46.07</w:t>
            </w:r>
          </w:p>
        </w:tc>
        <w:tc>
          <w:tcPr>
            <w:tcW w:w="392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spacing w:before="112"/>
              <w:ind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46.07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spacing w:before="112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12"/>
              <w:ind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860.00</w:t>
            </w: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044" w:type="dxa"/>
          </w:tcPr>
          <w:p>
            <w:pPr>
              <w:pStyle w:val="TableParagraph"/>
              <w:spacing w:before="112"/>
              <w:ind w:left="17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Litchi</w:t>
            </w:r>
            <w:r>
              <w:rPr>
                <w:spacing w:val="71"/>
                <w:w w:val="150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1ltr</w:t>
            </w:r>
          </w:p>
        </w:tc>
        <w:tc>
          <w:tcPr>
            <w:tcW w:w="78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8" w:right="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603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641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1919.65</w:t>
            </w:r>
          </w:p>
        </w:tc>
        <w:tc>
          <w:tcPr>
            <w:tcW w:w="549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1919.65</w:t>
            </w:r>
          </w:p>
        </w:tc>
        <w:tc>
          <w:tcPr>
            <w:tcW w:w="440" w:type="dxa"/>
          </w:tcPr>
          <w:p>
            <w:pPr>
              <w:pStyle w:val="TableParagraph"/>
              <w:spacing w:before="112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115.18</w:t>
            </w:r>
          </w:p>
        </w:tc>
        <w:tc>
          <w:tcPr>
            <w:tcW w:w="392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spacing w:before="112"/>
              <w:ind w:left="2"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115.18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spacing w:before="112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2150.01</w:t>
            </w: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044" w:type="dxa"/>
          </w:tcPr>
          <w:p>
            <w:pPr>
              <w:pStyle w:val="TableParagraph"/>
              <w:spacing w:line="254" w:lineRule="auto" w:before="35"/>
              <w:ind w:left="17" w:right="94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MixedFruit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1ltr</w:t>
            </w:r>
          </w:p>
        </w:tc>
        <w:tc>
          <w:tcPr>
            <w:tcW w:w="78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8" w:right="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641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549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112"/>
              <w:ind w:left="1"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383.93</w:t>
            </w:r>
          </w:p>
        </w:tc>
        <w:tc>
          <w:tcPr>
            <w:tcW w:w="440" w:type="dxa"/>
          </w:tcPr>
          <w:p>
            <w:pPr>
              <w:pStyle w:val="TableParagraph"/>
              <w:spacing w:before="112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23.04</w:t>
            </w:r>
          </w:p>
        </w:tc>
        <w:tc>
          <w:tcPr>
            <w:tcW w:w="392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spacing w:before="112"/>
              <w:ind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23.04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spacing w:before="112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12"/>
              <w:ind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430.00</w:t>
            </w:r>
          </w:p>
        </w:tc>
      </w:tr>
      <w:tr>
        <w:trPr>
          <w:trHeight w:val="738" w:hRule="atLeast"/>
        </w:trPr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1044" w:type="dxa"/>
          </w:tcPr>
          <w:p>
            <w:pPr>
              <w:pStyle w:val="TableParagraph"/>
              <w:spacing w:line="254" w:lineRule="auto" w:before="4"/>
              <w:ind w:left="17" w:right="85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Tetra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MRP20</w:t>
            </w:r>
            <w:r>
              <w:rPr>
                <w:spacing w:val="8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MixedF-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15,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Guava-15,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Mango-20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156.25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7812.50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7812.50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468.75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468.75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8750.00</w:t>
            </w: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spacing w:before="112"/>
              <w:ind w:left="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044" w:type="dxa"/>
          </w:tcPr>
          <w:p>
            <w:pPr>
              <w:pStyle w:val="TableParagraph"/>
              <w:spacing w:line="254" w:lineRule="auto" w:before="35"/>
              <w:ind w:left="17" w:right="66"/>
              <w:rPr>
                <w:sz w:val="12"/>
              </w:rPr>
            </w:pPr>
            <w:r>
              <w:rPr>
                <w:w w:val="105"/>
                <w:sz w:val="12"/>
              </w:rPr>
              <w:t>Fresca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Lime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Water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250ml</w:t>
            </w:r>
          </w:p>
        </w:tc>
        <w:tc>
          <w:tcPr>
            <w:tcW w:w="78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22029920</w:t>
            </w:r>
          </w:p>
        </w:tc>
        <w:tc>
          <w:tcPr>
            <w:tcW w:w="495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Case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10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603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300.00</w:t>
            </w:r>
          </w:p>
        </w:tc>
        <w:tc>
          <w:tcPr>
            <w:tcW w:w="641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4500.00</w:t>
            </w:r>
          </w:p>
        </w:tc>
        <w:tc>
          <w:tcPr>
            <w:tcW w:w="549" w:type="dxa"/>
          </w:tcPr>
          <w:p>
            <w:pPr>
              <w:pStyle w:val="TableParagraph"/>
              <w:spacing w:before="1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87" w:type="dxa"/>
          </w:tcPr>
          <w:p>
            <w:pPr>
              <w:pStyle w:val="TableParagraph"/>
              <w:spacing w:before="112"/>
              <w:ind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4500.00</w:t>
            </w:r>
          </w:p>
        </w:tc>
        <w:tc>
          <w:tcPr>
            <w:tcW w:w="440" w:type="dxa"/>
          </w:tcPr>
          <w:p>
            <w:pPr>
              <w:pStyle w:val="TableParagraph"/>
              <w:spacing w:before="112"/>
              <w:ind w:left="2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47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270.00</w:t>
            </w:r>
          </w:p>
        </w:tc>
        <w:tc>
          <w:tcPr>
            <w:tcW w:w="392" w:type="dxa"/>
          </w:tcPr>
          <w:p>
            <w:pPr>
              <w:pStyle w:val="TableParagraph"/>
              <w:spacing w:before="112"/>
              <w:ind w:left="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6.0%</w:t>
            </w:r>
          </w:p>
        </w:tc>
        <w:tc>
          <w:tcPr>
            <w:tcW w:w="539" w:type="dxa"/>
          </w:tcPr>
          <w:p>
            <w:pPr>
              <w:pStyle w:val="TableParagraph"/>
              <w:spacing w:before="112"/>
              <w:ind w:left="2"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270.00</w:t>
            </w:r>
          </w:p>
        </w:tc>
        <w:tc>
          <w:tcPr>
            <w:tcW w:w="399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553" w:type="dxa"/>
          </w:tcPr>
          <w:p>
            <w:pPr>
              <w:pStyle w:val="TableParagraph"/>
              <w:spacing w:before="112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698" w:type="dxa"/>
          </w:tcPr>
          <w:p>
            <w:pPr>
              <w:pStyle w:val="TableParagraph"/>
              <w:spacing w:before="112"/>
              <w:ind w:left="2" w:right="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5040.00</w:t>
            </w: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9" w:hRule="atLeast"/>
        </w:trPr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9" w:hRule="atLeast"/>
        </w:trPr>
        <w:tc>
          <w:tcPr>
            <w:tcW w:w="8333" w:type="dxa"/>
            <w:gridSpan w:val="15"/>
            <w:shd w:val="clear" w:color="auto" w:fill="D9D9D9"/>
          </w:tcPr>
          <w:p>
            <w:pPr>
              <w:pStyle w:val="TableParagraph"/>
              <w:spacing w:line="116" w:lineRule="exact" w:before="3"/>
              <w:ind w:right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Total</w:t>
            </w:r>
          </w:p>
        </w:tc>
        <w:tc>
          <w:tcPr>
            <w:tcW w:w="698" w:type="dxa"/>
          </w:tcPr>
          <w:p>
            <w:pPr>
              <w:pStyle w:val="TableParagraph"/>
              <w:spacing w:line="113" w:lineRule="exact" w:before="5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18090.02</w:t>
            </w:r>
          </w:p>
        </w:tc>
      </w:tr>
      <w:tr>
        <w:trPr>
          <w:trHeight w:val="226" w:hRule="atLeast"/>
        </w:trPr>
        <w:tc>
          <w:tcPr>
            <w:tcW w:w="9031" w:type="dxa"/>
            <w:gridSpan w:val="16"/>
          </w:tcPr>
          <w:p>
            <w:pPr>
              <w:pStyle w:val="TableParagraph"/>
              <w:spacing w:before="46"/>
              <w:ind w:left="16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Number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Boxes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75</w:t>
            </w:r>
          </w:p>
        </w:tc>
      </w:tr>
      <w:tr>
        <w:trPr>
          <w:trHeight w:val="167" w:hRule="atLeast"/>
        </w:trPr>
        <w:tc>
          <w:tcPr>
            <w:tcW w:w="5463" w:type="dxa"/>
            <w:gridSpan w:val="9"/>
            <w:vMerge w:val="restart"/>
          </w:tcPr>
          <w:p>
            <w:pPr>
              <w:pStyle w:val="TableParagraph"/>
              <w:spacing w:line="309" w:lineRule="auto" w:before="16"/>
              <w:ind w:left="16" w:right="36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Total Invoice Amount in Words: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Rupees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Eighteen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thousand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ninty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only</w:t>
            </w: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Total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Amount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Before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Tax: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16151.80</w:t>
            </w:r>
          </w:p>
        </w:tc>
      </w:tr>
      <w:tr>
        <w:trPr>
          <w:trHeight w:val="167" w:hRule="atLeast"/>
        </w:trPr>
        <w:tc>
          <w:tcPr>
            <w:tcW w:w="5463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sz w:val="11"/>
              </w:rPr>
            </w:pPr>
            <w:r>
              <w:rPr>
                <w:w w:val="105"/>
                <w:sz w:val="11"/>
              </w:rPr>
              <w:t>Add: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CGST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969.11</w:t>
            </w:r>
          </w:p>
        </w:tc>
      </w:tr>
      <w:tr>
        <w:trPr>
          <w:trHeight w:val="167" w:hRule="atLeast"/>
        </w:trPr>
        <w:tc>
          <w:tcPr>
            <w:tcW w:w="5463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sz w:val="11"/>
              </w:rPr>
            </w:pPr>
            <w:r>
              <w:rPr>
                <w:w w:val="105"/>
                <w:sz w:val="11"/>
              </w:rPr>
              <w:t>Add: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SGST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UTGST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969.11</w:t>
            </w:r>
          </w:p>
        </w:tc>
      </w:tr>
      <w:tr>
        <w:trPr>
          <w:trHeight w:val="167" w:hRule="atLeast"/>
        </w:trPr>
        <w:tc>
          <w:tcPr>
            <w:tcW w:w="5463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sz w:val="11"/>
              </w:rPr>
            </w:pPr>
            <w:r>
              <w:rPr>
                <w:w w:val="105"/>
                <w:sz w:val="11"/>
              </w:rPr>
              <w:t>Add: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IGST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0.00</w:t>
            </w:r>
          </w:p>
        </w:tc>
      </w:tr>
      <w:tr>
        <w:trPr>
          <w:trHeight w:val="167" w:hRule="atLeast"/>
        </w:trPr>
        <w:tc>
          <w:tcPr>
            <w:tcW w:w="5463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Tax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Amount:</w:t>
            </w:r>
            <w:r>
              <w:rPr>
                <w:b/>
                <w:spacing w:val="-5"/>
                <w:w w:val="105"/>
                <w:sz w:val="11"/>
              </w:rPr>
              <w:t> GST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1938.22</w:t>
            </w:r>
          </w:p>
        </w:tc>
      </w:tr>
      <w:tr>
        <w:trPr>
          <w:trHeight w:val="167" w:hRule="atLeast"/>
        </w:trPr>
        <w:tc>
          <w:tcPr>
            <w:tcW w:w="3686" w:type="dxa"/>
            <w:gridSpan w:val="6"/>
            <w:vMerge w:val="restart"/>
          </w:tcPr>
          <w:p>
            <w:pPr>
              <w:pStyle w:val="TableParagraph"/>
              <w:spacing w:before="16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Bank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Details: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State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Bank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India</w:t>
            </w:r>
          </w:p>
          <w:p>
            <w:pPr>
              <w:pStyle w:val="TableParagraph"/>
              <w:tabs>
                <w:tab w:pos="1423" w:val="left" w:leader="none"/>
                <w:tab w:pos="1480" w:val="left" w:leader="none"/>
              </w:tabs>
              <w:spacing w:line="150" w:lineRule="atLeast"/>
              <w:ind w:left="16" w:right="1564"/>
              <w:rPr>
                <w:sz w:val="11"/>
              </w:rPr>
            </w:pPr>
            <w:r>
              <w:rPr>
                <w:w w:val="105"/>
                <w:sz w:val="11"/>
              </w:rPr>
              <w:t>Bank Account Number</w:t>
            </w:r>
            <w:r>
              <w:rPr>
                <w:rFonts w:ascii="Times New Roman"/>
                <w:sz w:val="11"/>
              </w:rPr>
              <w:tab/>
              <w:tab/>
            </w:r>
            <w:r>
              <w:rPr>
                <w:spacing w:val="-2"/>
                <w:w w:val="105"/>
                <w:sz w:val="11"/>
              </w:rPr>
              <w:t>65228351719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Bank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Branch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IFSC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: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SBIN0050752</w:t>
            </w:r>
          </w:p>
        </w:tc>
        <w:tc>
          <w:tcPr>
            <w:tcW w:w="1777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2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15" w:lineRule="exact"/>
              <w:ind w:left="5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(Company</w:t>
            </w:r>
            <w:r>
              <w:rPr>
                <w:b/>
                <w:spacing w:val="9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Seal)</w:t>
            </w:r>
          </w:p>
        </w:tc>
        <w:tc>
          <w:tcPr>
            <w:tcW w:w="2870" w:type="dxa"/>
            <w:gridSpan w:val="6"/>
          </w:tcPr>
          <w:p>
            <w:pPr>
              <w:pStyle w:val="TableParagraph"/>
              <w:spacing w:line="131" w:lineRule="exact" w:before="16"/>
              <w:ind w:left="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Total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Amount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After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Tax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(Round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off):</w:t>
            </w:r>
          </w:p>
        </w:tc>
        <w:tc>
          <w:tcPr>
            <w:tcW w:w="698" w:type="dxa"/>
          </w:tcPr>
          <w:p>
            <w:pPr>
              <w:pStyle w:val="TableParagraph"/>
              <w:spacing w:line="129" w:lineRule="exact" w:before="18"/>
              <w:ind w:left="1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18090.00</w:t>
            </w:r>
          </w:p>
        </w:tc>
      </w:tr>
      <w:tr>
        <w:trPr>
          <w:trHeight w:val="167" w:hRule="atLeast"/>
        </w:trPr>
        <w:tc>
          <w:tcPr>
            <w:tcW w:w="368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8" w:type="dxa"/>
            <w:gridSpan w:val="7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7" w:hRule="atLeast"/>
        </w:trPr>
        <w:tc>
          <w:tcPr>
            <w:tcW w:w="368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  <w:gridSpan w:val="4"/>
            <w:tcBorders>
              <w:right w:val="nil"/>
            </w:tcBorders>
          </w:tcPr>
          <w:p>
            <w:pPr>
              <w:pStyle w:val="TableParagraph"/>
              <w:spacing w:line="97" w:lineRule="exact"/>
              <w:ind w:left="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Payable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on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Reverse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Charge:</w:t>
            </w:r>
          </w:p>
        </w:tc>
        <w:tc>
          <w:tcPr>
            <w:tcW w:w="95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8" w:type="dxa"/>
            <w:tcBorders>
              <w:left w:val="nil"/>
            </w:tcBorders>
          </w:tcPr>
          <w:p>
            <w:pPr>
              <w:pStyle w:val="TableParagraph"/>
              <w:spacing w:line="97" w:lineRule="exact"/>
              <w:ind w:right="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</w:tr>
      <w:tr>
        <w:trPr>
          <w:trHeight w:val="830" w:hRule="atLeast"/>
        </w:trPr>
        <w:tc>
          <w:tcPr>
            <w:tcW w:w="3686" w:type="dxa"/>
            <w:gridSpan w:val="6"/>
          </w:tcPr>
          <w:p>
            <w:pPr>
              <w:pStyle w:val="TableParagraph"/>
              <w:spacing w:before="100"/>
              <w:ind w:left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Terms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Conditions: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8" w:val="left" w:leader="none"/>
              </w:tabs>
              <w:spacing w:line="240" w:lineRule="auto" w:before="111" w:after="0"/>
              <w:ind w:left="128" w:right="0" w:hanging="11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Bank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wire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charges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borne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client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8" w:val="left" w:leader="none"/>
              </w:tabs>
              <w:spacing w:line="240" w:lineRule="auto" w:before="9" w:after="0"/>
              <w:ind w:left="128" w:right="0" w:hanging="11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100%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Payment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delivery</w:t>
            </w:r>
          </w:p>
        </w:tc>
        <w:tc>
          <w:tcPr>
            <w:tcW w:w="177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68" w:type="dxa"/>
            <w:gridSpan w:val="7"/>
          </w:tcPr>
          <w:p>
            <w:pPr>
              <w:pStyle w:val="TableParagraph"/>
              <w:spacing w:before="100"/>
              <w:ind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Certified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particulars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given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above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true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correct.</w:t>
            </w:r>
          </w:p>
          <w:p>
            <w:pPr>
              <w:pStyle w:val="TableParagraph"/>
              <w:spacing w:before="111" w:after="4"/>
              <w:ind w:left="1" w:right="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Dikonia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IT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&amp;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Telecom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Solutions</w:t>
            </w:r>
          </w:p>
          <w:p>
            <w:pPr>
              <w:pStyle w:val="TableParagraph"/>
              <w:spacing w:line="220" w:lineRule="exact"/>
              <w:ind w:left="143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489684" cy="14001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84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  <w:p>
            <w:pPr>
              <w:pStyle w:val="TableParagraph"/>
              <w:spacing w:line="95" w:lineRule="exact" w:before="11"/>
              <w:ind w:left="1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Authorised</w:t>
            </w:r>
            <w:r>
              <w:rPr>
                <w:b/>
                <w:spacing w:val="1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Signatory</w:t>
            </w:r>
          </w:p>
        </w:tc>
      </w:tr>
      <w:tr>
        <w:trPr>
          <w:trHeight w:val="99" w:hRule="atLeast"/>
        </w:trPr>
        <w:tc>
          <w:tcPr>
            <w:tcW w:w="9031" w:type="dxa"/>
            <w:gridSpan w:val="16"/>
          </w:tcPr>
          <w:p>
            <w:pPr>
              <w:pStyle w:val="TableParagraph"/>
              <w:spacing w:line="79" w:lineRule="exact"/>
              <w:ind w:right="339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[E&amp;OE]</w:t>
            </w:r>
          </w:p>
        </w:tc>
      </w:tr>
    </w:tbl>
    <w:p>
      <w:pPr>
        <w:pStyle w:val="BodyText"/>
      </w:pPr>
      <w:r>
        <w:rPr>
          <w:w w:val="105"/>
        </w:rPr>
        <w:t>Note:</w:t>
      </w:r>
      <w:r>
        <w:rPr>
          <w:spacing w:val="57"/>
          <w:w w:val="105"/>
        </w:rPr>
        <w:t> </w:t>
      </w:r>
      <w:r>
        <w:rPr>
          <w:w w:val="105"/>
        </w:rPr>
        <w:t>UOM</w:t>
      </w:r>
      <w:r>
        <w:rPr>
          <w:spacing w:val="-2"/>
          <w:w w:val="105"/>
        </w:rPr>
        <w:t> </w:t>
      </w:r>
      <w:r>
        <w:rPr>
          <w:w w:val="105"/>
        </w:rPr>
        <w:t>stands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measure</w:t>
      </w:r>
    </w:p>
    <w:sectPr>
      <w:type w:val="continuous"/>
      <w:pgSz w:w="12240" w:h="15840"/>
      <w:pgMar w:top="11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9" w:hanging="1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0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6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2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8" w:hanging="1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4"/>
      <w:ind w:left="136"/>
    </w:pPr>
    <w:rPr>
      <w:rFonts w:ascii="Calibri" w:hAnsi="Calibri" w:eastAsia="Calibri" w:cs="Calibri"/>
      <w:b/>
      <w:bCs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Work1</dc:creator>
  <dc:title>9359427f9c85f066ae01ac5feb321ee3d31927202614caea6424427f67471e72.xls</dc:title>
  <dcterms:created xsi:type="dcterms:W3CDTF">2025-06-21T10:55:05Z</dcterms:created>
  <dcterms:modified xsi:type="dcterms:W3CDTF">2025-06-21T10:55:05Z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2025-06-21T00:00:00Z</vt:filetime>
  </property>
  <property fmtid="{D5CDD505-2E9C-101B-9397-08002B2CF9AE}" pid="5" name="Producer">
    <vt:lpwstr>www.ilovepdf.com</vt:lpwstr>
  </property>
</Properties>
</file>