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B15" w:rsidRPr="00B70947" w:rsidRDefault="000E4CEB" w:rsidP="00B70947">
      <w:pPr>
        <w:pStyle w:val="Photo"/>
        <w:rPr>
          <w:color w:val="00566E" w:themeColor="accent4" w:themeShade="80"/>
          <w:sz w:val="44"/>
          <w:szCs w:val="44"/>
          <w:u w:val="single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B70947">
        <w:rPr>
          <w:noProof/>
          <w:color w:val="00566E" w:themeColor="accent4" w:themeShade="80"/>
          <w:sz w:val="44"/>
          <w:szCs w:val="44"/>
          <w:u w:val="single"/>
        </w:rPr>
        <w:drawing>
          <wp:anchor distT="0" distB="0" distL="114300" distR="114300" simplePos="0" relativeHeight="251659264" behindDoc="1" locked="0" layoutInCell="1" allowOverlap="1" wp14:anchorId="07AA8DB8" wp14:editId="350B8D08">
            <wp:simplePos x="0" y="0"/>
            <wp:positionH relativeFrom="column">
              <wp:posOffset>-981578</wp:posOffset>
            </wp:positionH>
            <wp:positionV relativeFrom="page">
              <wp:posOffset>76068</wp:posOffset>
            </wp:positionV>
            <wp:extent cx="4708525" cy="5975350"/>
            <wp:effectExtent l="0" t="0" r="0" b="6350"/>
            <wp:wrapTight wrapText="bothSides">
              <wp:wrapPolygon edited="0">
                <wp:start x="0" y="0"/>
                <wp:lineTo x="0" y="21554"/>
                <wp:lineTo x="21498" y="21554"/>
                <wp:lineTo x="21498" y="0"/>
                <wp:lineTo x="0" y="0"/>
              </wp:wrapPolygon>
            </wp:wrapTight>
            <wp:docPr id="15" name="Picture 1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5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7B15" w:rsidRPr="00B70947">
        <w:rPr>
          <w:color w:val="00566E" w:themeColor="accent4" w:themeShade="80"/>
          <w:sz w:val="44"/>
          <w:szCs w:val="44"/>
          <w:u w:val="single"/>
        </w:rPr>
        <w:t>BIG DATA PROJECT</w:t>
      </w:r>
      <w:bookmarkEnd w:id="0"/>
      <w:bookmarkEnd w:id="1"/>
      <w:bookmarkEnd w:id="2"/>
      <w:bookmarkEnd w:id="3"/>
      <w:bookmarkEnd w:id="4"/>
    </w:p>
    <w:p w:rsidR="00E47B15" w:rsidRPr="00380358" w:rsidRDefault="00E47B15" w:rsidP="00E47B15">
      <w:pPr>
        <w:pStyle w:val="Title"/>
        <w:rPr>
          <w:rFonts w:asciiTheme="minorHAnsi" w:hAnsiTheme="minorHAnsi"/>
          <w:sz w:val="36"/>
          <w:szCs w:val="36"/>
        </w:rPr>
      </w:pPr>
    </w:p>
    <w:p w:rsidR="00E47B15" w:rsidRPr="00B70947" w:rsidRDefault="00380358" w:rsidP="00E47B15">
      <w:pPr>
        <w:pStyle w:val="Title"/>
        <w:rPr>
          <w:rFonts w:asciiTheme="minorHAnsi" w:hAnsiTheme="minorHAnsi"/>
          <w:sz w:val="36"/>
          <w:szCs w:val="36"/>
          <w:u w:val="single"/>
        </w:rPr>
      </w:pPr>
      <w:r w:rsidRPr="00B70947">
        <w:rPr>
          <w:rFonts w:asciiTheme="minorHAnsi" w:hAnsiTheme="minorHAnsi"/>
          <w:sz w:val="36"/>
          <w:szCs w:val="36"/>
          <w:u w:val="single"/>
        </w:rPr>
        <w:t>Study of Change in</w:t>
      </w:r>
      <w:r w:rsidR="00E47B15" w:rsidRPr="00B70947">
        <w:rPr>
          <w:rFonts w:asciiTheme="minorHAnsi" w:hAnsiTheme="minorHAnsi"/>
          <w:sz w:val="36"/>
          <w:szCs w:val="36"/>
          <w:u w:val="single"/>
        </w:rPr>
        <w:t xml:space="preserve"> </w:t>
      </w:r>
      <w:r w:rsidR="002A117A" w:rsidRPr="00B70947">
        <w:rPr>
          <w:rFonts w:asciiTheme="minorHAnsi" w:hAnsiTheme="minorHAnsi"/>
          <w:sz w:val="36"/>
          <w:szCs w:val="36"/>
          <w:u w:val="single"/>
        </w:rPr>
        <w:t>Annual Rainfall in Different Region</w:t>
      </w:r>
    </w:p>
    <w:p w:rsidR="00E47B15" w:rsidRPr="00B70947" w:rsidRDefault="00E47B15" w:rsidP="00E47B15">
      <w:pPr>
        <w:pStyle w:val="Title"/>
        <w:rPr>
          <w:rFonts w:asciiTheme="minorHAnsi" w:hAnsiTheme="minorHAnsi"/>
          <w:u w:val="single"/>
        </w:rPr>
      </w:pPr>
    </w:p>
    <w:p w:rsidR="00E47B15" w:rsidRPr="00380358" w:rsidRDefault="00E47B15" w:rsidP="00E47B15">
      <w:pPr>
        <w:pStyle w:val="Title"/>
        <w:rPr>
          <w:rFonts w:asciiTheme="minorHAnsi" w:hAnsiTheme="minorHAnsi"/>
        </w:rPr>
      </w:pPr>
    </w:p>
    <w:p w:rsidR="00E47B15" w:rsidRPr="00380358" w:rsidRDefault="00E47B15" w:rsidP="00E47B15">
      <w:pPr>
        <w:pStyle w:val="Title"/>
        <w:rPr>
          <w:rFonts w:asciiTheme="minorHAnsi" w:hAnsiTheme="minorHAnsi"/>
        </w:rPr>
      </w:pPr>
    </w:p>
    <w:p w:rsidR="00E47B15" w:rsidRPr="00380358" w:rsidRDefault="00E47B15" w:rsidP="00E47B15">
      <w:pPr>
        <w:pStyle w:val="Title"/>
        <w:jc w:val="right"/>
        <w:rPr>
          <w:rFonts w:asciiTheme="minorHAnsi" w:hAnsiTheme="minorHAnsi"/>
        </w:rPr>
      </w:pPr>
    </w:p>
    <w:p w:rsidR="00E47B15" w:rsidRPr="00380358" w:rsidRDefault="00E47B15" w:rsidP="00E47B15">
      <w:pPr>
        <w:pStyle w:val="Title"/>
        <w:jc w:val="right"/>
        <w:rPr>
          <w:rFonts w:asciiTheme="minorHAnsi" w:hAnsiTheme="minorHAnsi"/>
        </w:rPr>
      </w:pPr>
    </w:p>
    <w:p w:rsidR="00B70947" w:rsidRDefault="00B70947" w:rsidP="00C43ABE">
      <w:pPr>
        <w:pStyle w:val="Title"/>
        <w:jc w:val="left"/>
        <w:rPr>
          <w:rFonts w:asciiTheme="minorHAnsi" w:hAnsiTheme="minorHAnsi"/>
        </w:rPr>
      </w:pPr>
    </w:p>
    <w:p w:rsidR="00E47B15" w:rsidRPr="00380358" w:rsidRDefault="00E47B15" w:rsidP="00C43ABE">
      <w:pPr>
        <w:pStyle w:val="Title"/>
        <w:jc w:val="left"/>
        <w:rPr>
          <w:rFonts w:asciiTheme="minorHAnsi" w:hAnsiTheme="minorHAnsi"/>
        </w:rPr>
      </w:pPr>
      <w:r w:rsidRPr="00380358">
        <w:rPr>
          <w:rFonts w:asciiTheme="minorHAnsi" w:hAnsiTheme="minorHAnsi"/>
        </w:rPr>
        <w:t>Group Members</w:t>
      </w:r>
      <w:r w:rsidR="00874F74">
        <w:rPr>
          <w:rFonts w:asciiTheme="minorHAnsi" w:hAnsiTheme="minorHAnsi"/>
        </w:rPr>
        <w:t xml:space="preserve"> </w:t>
      </w:r>
      <w:r w:rsidR="00C43ABE" w:rsidRPr="00380358">
        <w:rPr>
          <w:rFonts w:asciiTheme="minorHAnsi" w:hAnsiTheme="minorHAnsi"/>
        </w:rPr>
        <w:t>(Batch 1)</w:t>
      </w:r>
    </w:p>
    <w:p w:rsidR="00C43ABE" w:rsidRPr="00874F74" w:rsidRDefault="00E47B15" w:rsidP="00C43ABE">
      <w:pPr>
        <w:pStyle w:val="Title"/>
        <w:jc w:val="left"/>
        <w:rPr>
          <w:rFonts w:asciiTheme="minorHAnsi" w:hAnsiTheme="minorHAnsi"/>
          <w:b/>
          <w:sz w:val="40"/>
          <w:szCs w:val="40"/>
        </w:rPr>
      </w:pPr>
      <w:r w:rsidRPr="00874F74">
        <w:rPr>
          <w:rFonts w:asciiTheme="minorHAnsi" w:hAnsiTheme="minorHAnsi"/>
          <w:b/>
          <w:sz w:val="40"/>
          <w:szCs w:val="40"/>
        </w:rPr>
        <w:t>1)</w:t>
      </w:r>
      <w:r w:rsidR="00C43ABE" w:rsidRPr="00874F74">
        <w:rPr>
          <w:rFonts w:asciiTheme="minorHAnsi" w:hAnsiTheme="minorHAnsi"/>
          <w:b/>
          <w:sz w:val="40"/>
          <w:szCs w:val="40"/>
        </w:rPr>
        <w:t xml:space="preserve"> </w:t>
      </w:r>
      <w:proofErr w:type="spellStart"/>
      <w:r w:rsidRPr="00874F74">
        <w:rPr>
          <w:rFonts w:asciiTheme="minorHAnsi" w:hAnsiTheme="minorHAnsi"/>
          <w:b/>
          <w:sz w:val="40"/>
          <w:szCs w:val="40"/>
        </w:rPr>
        <w:t>Chaitali</w:t>
      </w:r>
      <w:proofErr w:type="spellEnd"/>
      <w:r w:rsidRPr="00874F74">
        <w:rPr>
          <w:rFonts w:asciiTheme="minorHAnsi" w:hAnsiTheme="minorHAnsi"/>
          <w:b/>
          <w:sz w:val="40"/>
          <w:szCs w:val="40"/>
        </w:rPr>
        <w:t xml:space="preserve"> </w:t>
      </w:r>
      <w:proofErr w:type="spellStart"/>
      <w:r w:rsidRPr="00874F74">
        <w:rPr>
          <w:rFonts w:asciiTheme="minorHAnsi" w:hAnsiTheme="minorHAnsi"/>
          <w:b/>
          <w:sz w:val="40"/>
          <w:szCs w:val="40"/>
        </w:rPr>
        <w:t>Kotasthane</w:t>
      </w:r>
      <w:proofErr w:type="spellEnd"/>
    </w:p>
    <w:p w:rsidR="00E47B15" w:rsidRPr="00874F74" w:rsidRDefault="00E47B15" w:rsidP="00C43ABE">
      <w:pPr>
        <w:pStyle w:val="Title"/>
        <w:jc w:val="left"/>
        <w:rPr>
          <w:rFonts w:asciiTheme="minorHAnsi" w:hAnsiTheme="minorHAnsi"/>
          <w:b/>
          <w:sz w:val="40"/>
          <w:szCs w:val="40"/>
        </w:rPr>
      </w:pPr>
      <w:r w:rsidRPr="00874F74">
        <w:rPr>
          <w:rFonts w:asciiTheme="minorHAnsi" w:hAnsiTheme="minorHAnsi"/>
          <w:b/>
          <w:sz w:val="40"/>
          <w:szCs w:val="40"/>
        </w:rPr>
        <w:t>2)</w:t>
      </w:r>
      <w:r w:rsidR="00C43ABE" w:rsidRPr="00874F74">
        <w:rPr>
          <w:rFonts w:asciiTheme="minorHAnsi" w:hAnsiTheme="minorHAnsi"/>
          <w:b/>
          <w:sz w:val="40"/>
          <w:szCs w:val="40"/>
        </w:rPr>
        <w:t xml:space="preserve"> </w:t>
      </w:r>
      <w:proofErr w:type="spellStart"/>
      <w:r w:rsidRPr="00874F74">
        <w:rPr>
          <w:rFonts w:asciiTheme="minorHAnsi" w:hAnsiTheme="minorHAnsi"/>
          <w:b/>
          <w:sz w:val="40"/>
          <w:szCs w:val="40"/>
        </w:rPr>
        <w:t>Kunal</w:t>
      </w:r>
      <w:proofErr w:type="spellEnd"/>
      <w:r w:rsidRPr="00874F74">
        <w:rPr>
          <w:rFonts w:asciiTheme="minorHAnsi" w:hAnsiTheme="minorHAnsi"/>
          <w:b/>
          <w:sz w:val="40"/>
          <w:szCs w:val="40"/>
        </w:rPr>
        <w:t xml:space="preserve"> </w:t>
      </w:r>
      <w:proofErr w:type="spellStart"/>
      <w:r w:rsidRPr="00874F74">
        <w:rPr>
          <w:rFonts w:asciiTheme="minorHAnsi" w:hAnsiTheme="minorHAnsi"/>
          <w:b/>
          <w:sz w:val="40"/>
          <w:szCs w:val="40"/>
        </w:rPr>
        <w:t>Mandalya</w:t>
      </w:r>
      <w:proofErr w:type="spellEnd"/>
    </w:p>
    <w:p w:rsidR="00E47B15" w:rsidRPr="00874F74" w:rsidRDefault="00E47B15" w:rsidP="00C43ABE">
      <w:pPr>
        <w:pStyle w:val="Title"/>
        <w:jc w:val="left"/>
        <w:rPr>
          <w:rFonts w:asciiTheme="minorHAnsi" w:hAnsiTheme="minorHAnsi"/>
          <w:b/>
          <w:sz w:val="40"/>
          <w:szCs w:val="40"/>
        </w:rPr>
      </w:pPr>
      <w:r w:rsidRPr="00874F74">
        <w:rPr>
          <w:rFonts w:asciiTheme="minorHAnsi" w:hAnsiTheme="minorHAnsi"/>
          <w:b/>
          <w:sz w:val="40"/>
          <w:szCs w:val="40"/>
        </w:rPr>
        <w:t>3)</w:t>
      </w:r>
      <w:r w:rsidR="00C43ABE" w:rsidRPr="00874F74">
        <w:rPr>
          <w:rFonts w:asciiTheme="minorHAnsi" w:hAnsiTheme="minorHAnsi"/>
          <w:b/>
          <w:sz w:val="40"/>
          <w:szCs w:val="40"/>
        </w:rPr>
        <w:t xml:space="preserve"> </w:t>
      </w:r>
      <w:r w:rsidRPr="00874F74">
        <w:rPr>
          <w:rFonts w:asciiTheme="minorHAnsi" w:hAnsiTheme="minorHAnsi"/>
          <w:b/>
          <w:sz w:val="40"/>
          <w:szCs w:val="40"/>
        </w:rPr>
        <w:t>Ruchit Furia</w:t>
      </w:r>
    </w:p>
    <w:p w:rsidR="00E47B15" w:rsidRPr="00874F74" w:rsidRDefault="00E47B15" w:rsidP="00C43ABE">
      <w:pPr>
        <w:pStyle w:val="Title"/>
        <w:jc w:val="left"/>
        <w:rPr>
          <w:rFonts w:asciiTheme="minorHAnsi" w:hAnsiTheme="minorHAnsi"/>
          <w:b/>
          <w:sz w:val="40"/>
          <w:szCs w:val="40"/>
        </w:rPr>
      </w:pPr>
      <w:r w:rsidRPr="00874F74">
        <w:rPr>
          <w:rFonts w:asciiTheme="minorHAnsi" w:hAnsiTheme="minorHAnsi"/>
          <w:b/>
          <w:sz w:val="40"/>
          <w:szCs w:val="40"/>
        </w:rPr>
        <w:t>4)</w:t>
      </w:r>
      <w:r w:rsidR="00C43ABE" w:rsidRPr="00874F74">
        <w:rPr>
          <w:rFonts w:asciiTheme="minorHAnsi" w:hAnsiTheme="minorHAnsi"/>
          <w:b/>
          <w:sz w:val="40"/>
          <w:szCs w:val="40"/>
        </w:rPr>
        <w:t xml:space="preserve"> </w:t>
      </w:r>
      <w:proofErr w:type="spellStart"/>
      <w:r w:rsidRPr="00874F74">
        <w:rPr>
          <w:rFonts w:asciiTheme="minorHAnsi" w:hAnsiTheme="minorHAnsi"/>
          <w:b/>
          <w:sz w:val="40"/>
          <w:szCs w:val="40"/>
        </w:rPr>
        <w:t>Mihir</w:t>
      </w:r>
      <w:proofErr w:type="spellEnd"/>
      <w:r w:rsidRPr="00874F74">
        <w:rPr>
          <w:rFonts w:asciiTheme="minorHAnsi" w:hAnsiTheme="minorHAnsi"/>
          <w:b/>
          <w:sz w:val="40"/>
          <w:szCs w:val="40"/>
        </w:rPr>
        <w:t xml:space="preserve"> </w:t>
      </w:r>
      <w:proofErr w:type="spellStart"/>
      <w:r w:rsidRPr="00874F74">
        <w:rPr>
          <w:rFonts w:asciiTheme="minorHAnsi" w:hAnsiTheme="minorHAnsi"/>
          <w:b/>
          <w:sz w:val="40"/>
          <w:szCs w:val="40"/>
        </w:rPr>
        <w:t>Makwana</w:t>
      </w:r>
      <w:proofErr w:type="spellEnd"/>
    </w:p>
    <w:p w:rsidR="00702F09" w:rsidRPr="00874F74" w:rsidRDefault="00E47B15" w:rsidP="00C43ABE">
      <w:pPr>
        <w:pStyle w:val="Title"/>
        <w:jc w:val="left"/>
        <w:rPr>
          <w:rFonts w:asciiTheme="minorHAnsi" w:hAnsiTheme="minorHAnsi"/>
          <w:b/>
          <w:sz w:val="40"/>
          <w:szCs w:val="40"/>
        </w:rPr>
      </w:pPr>
      <w:r w:rsidRPr="00874F74">
        <w:rPr>
          <w:rFonts w:asciiTheme="minorHAnsi" w:hAnsiTheme="minorHAnsi"/>
          <w:b/>
          <w:sz w:val="40"/>
          <w:szCs w:val="40"/>
        </w:rPr>
        <w:t>5)</w:t>
      </w:r>
      <w:r w:rsidR="00C43ABE" w:rsidRPr="00874F74">
        <w:rPr>
          <w:rFonts w:asciiTheme="minorHAnsi" w:hAnsiTheme="minorHAnsi"/>
          <w:b/>
          <w:sz w:val="40"/>
          <w:szCs w:val="40"/>
        </w:rPr>
        <w:t xml:space="preserve"> </w:t>
      </w:r>
      <w:proofErr w:type="spellStart"/>
      <w:r w:rsidRPr="00874F74">
        <w:rPr>
          <w:rFonts w:asciiTheme="minorHAnsi" w:hAnsiTheme="minorHAnsi"/>
          <w:b/>
          <w:sz w:val="40"/>
          <w:szCs w:val="40"/>
        </w:rPr>
        <w:t>Kaustubh</w:t>
      </w:r>
      <w:proofErr w:type="spellEnd"/>
      <w:r w:rsidRPr="00874F74">
        <w:rPr>
          <w:rFonts w:asciiTheme="minorHAnsi" w:hAnsiTheme="minorHAnsi"/>
          <w:b/>
          <w:sz w:val="40"/>
          <w:szCs w:val="40"/>
        </w:rPr>
        <w:t xml:space="preserve"> </w:t>
      </w:r>
      <w:proofErr w:type="spellStart"/>
      <w:r w:rsidRPr="00874F74">
        <w:rPr>
          <w:rFonts w:asciiTheme="minorHAnsi" w:hAnsiTheme="minorHAnsi"/>
          <w:b/>
          <w:sz w:val="40"/>
          <w:szCs w:val="40"/>
        </w:rPr>
        <w:t>Gaikwad</w:t>
      </w:r>
      <w:proofErr w:type="spellEnd"/>
    </w:p>
    <w:p w:rsidR="00E47B15" w:rsidRPr="00380358" w:rsidRDefault="00E47B15" w:rsidP="00D55448">
      <w:pPr>
        <w:pStyle w:val="Title"/>
        <w:rPr>
          <w:rFonts w:asciiTheme="minorHAnsi" w:hAnsiTheme="minorHAnsi"/>
        </w:rPr>
      </w:pPr>
    </w:p>
    <w:p w:rsidR="00874F74" w:rsidRDefault="00874F74" w:rsidP="00D55448">
      <w:pPr>
        <w:pStyle w:val="Title"/>
        <w:rPr>
          <w:rFonts w:asciiTheme="minorHAnsi" w:hAnsiTheme="minorHAnsi"/>
        </w:rPr>
      </w:pPr>
    </w:p>
    <w:p w:rsidR="00D55448" w:rsidRPr="00380358" w:rsidRDefault="00D55448" w:rsidP="00D55448">
      <w:pPr>
        <w:pStyle w:val="Title"/>
        <w:rPr>
          <w:rFonts w:asciiTheme="minorHAnsi" w:hAnsiTheme="minorHAnsi"/>
        </w:rPr>
      </w:pPr>
      <w:r w:rsidRPr="00380358">
        <w:rPr>
          <w:rFonts w:asciiTheme="minorHAnsi" w:hAnsiTheme="minorHAnsi"/>
        </w:rPr>
        <w:t>Various Graph Representations</w:t>
      </w:r>
    </w:p>
    <w:p w:rsidR="00C6554A" w:rsidRPr="00380358" w:rsidRDefault="00D55448" w:rsidP="00C6554A">
      <w:pPr>
        <w:pStyle w:val="Heading1"/>
        <w:rPr>
          <w:rFonts w:asciiTheme="minorHAnsi" w:hAnsiTheme="minorHAnsi"/>
        </w:rPr>
      </w:pPr>
      <w:r w:rsidRPr="00380358">
        <w:rPr>
          <w:rFonts w:asciiTheme="minorHAnsi" w:hAnsiTheme="minorHAnsi"/>
        </w:rPr>
        <w:t>1)</w:t>
      </w:r>
      <w:r w:rsidR="00380358">
        <w:rPr>
          <w:rFonts w:asciiTheme="minorHAnsi" w:hAnsiTheme="minorHAnsi"/>
        </w:rPr>
        <w:t xml:space="preserve"> </w:t>
      </w:r>
      <w:r w:rsidR="00702F09" w:rsidRPr="00380358">
        <w:rPr>
          <w:rFonts w:asciiTheme="minorHAnsi" w:hAnsiTheme="minorHAnsi"/>
        </w:rPr>
        <w:t>Bar Plot</w:t>
      </w:r>
    </w:p>
    <w:p w:rsidR="00702F09" w:rsidRPr="00874F74" w:rsidRDefault="00702F09" w:rsidP="00702F09">
      <w:pPr>
        <w:rPr>
          <w:color w:val="auto"/>
          <w:sz w:val="24"/>
        </w:rPr>
      </w:pPr>
      <w:r w:rsidRPr="00874F74">
        <w:rPr>
          <w:color w:val="auto"/>
          <w:sz w:val="24"/>
        </w:rPr>
        <w:t>The basic syntax to create a bar-chart in R is:</w:t>
      </w:r>
    </w:p>
    <w:p w:rsidR="00702F09" w:rsidRPr="00874F74" w:rsidRDefault="00702F09" w:rsidP="00702F09">
      <w:pPr>
        <w:rPr>
          <w:color w:val="auto"/>
          <w:sz w:val="24"/>
        </w:rPr>
      </w:pPr>
      <w:r w:rsidRPr="00874F74">
        <w:rPr>
          <w:color w:val="auto"/>
          <w:sz w:val="24"/>
        </w:rPr>
        <w:t xml:space="preserve"> </w:t>
      </w:r>
      <w:proofErr w:type="spellStart"/>
      <w:proofErr w:type="gramStart"/>
      <w:r w:rsidR="00D55448" w:rsidRPr="00874F74">
        <w:rPr>
          <w:color w:val="auto"/>
          <w:sz w:val="24"/>
        </w:rPr>
        <w:t>b</w:t>
      </w:r>
      <w:r w:rsidRPr="00874F74">
        <w:rPr>
          <w:color w:val="auto"/>
          <w:sz w:val="24"/>
        </w:rPr>
        <w:t>arplot</w:t>
      </w:r>
      <w:proofErr w:type="spellEnd"/>
      <w:r w:rsidRPr="00874F74">
        <w:rPr>
          <w:color w:val="auto"/>
          <w:sz w:val="24"/>
        </w:rPr>
        <w:t>(</w:t>
      </w:r>
      <w:proofErr w:type="gramEnd"/>
      <w:r w:rsidRPr="00874F74">
        <w:rPr>
          <w:color w:val="auto"/>
          <w:sz w:val="24"/>
        </w:rPr>
        <w:t>H,</w:t>
      </w:r>
      <w:r w:rsidR="00D55448" w:rsidRPr="00874F74">
        <w:rPr>
          <w:color w:val="auto"/>
          <w:sz w:val="24"/>
        </w:rPr>
        <w:t xml:space="preserve"> </w:t>
      </w:r>
      <w:proofErr w:type="spellStart"/>
      <w:r w:rsidRPr="00874F74">
        <w:rPr>
          <w:color w:val="auto"/>
          <w:sz w:val="24"/>
        </w:rPr>
        <w:t>xlab</w:t>
      </w:r>
      <w:proofErr w:type="spellEnd"/>
      <w:r w:rsidR="00D55448" w:rsidRPr="00874F74">
        <w:rPr>
          <w:color w:val="auto"/>
          <w:sz w:val="24"/>
        </w:rPr>
        <w:t xml:space="preserve"> </w:t>
      </w:r>
      <w:r w:rsidRPr="00874F74">
        <w:rPr>
          <w:color w:val="auto"/>
          <w:sz w:val="24"/>
        </w:rPr>
        <w:t>,</w:t>
      </w:r>
      <w:r w:rsidR="00D55448" w:rsidRPr="00874F74">
        <w:rPr>
          <w:color w:val="auto"/>
          <w:sz w:val="24"/>
        </w:rPr>
        <w:t xml:space="preserve"> </w:t>
      </w:r>
      <w:proofErr w:type="spellStart"/>
      <w:r w:rsidRPr="00874F74">
        <w:rPr>
          <w:color w:val="auto"/>
          <w:sz w:val="24"/>
        </w:rPr>
        <w:t>ylab</w:t>
      </w:r>
      <w:proofErr w:type="spellEnd"/>
      <w:r w:rsidR="00D55448" w:rsidRPr="00874F74">
        <w:rPr>
          <w:color w:val="auto"/>
          <w:sz w:val="24"/>
        </w:rPr>
        <w:t xml:space="preserve"> ,main, </w:t>
      </w:r>
      <w:proofErr w:type="spellStart"/>
      <w:r w:rsidR="00D55448" w:rsidRPr="00874F74">
        <w:rPr>
          <w:color w:val="auto"/>
          <w:sz w:val="24"/>
        </w:rPr>
        <w:t>names.arg</w:t>
      </w:r>
      <w:proofErr w:type="spellEnd"/>
      <w:r w:rsidR="00D55448" w:rsidRPr="00874F74">
        <w:rPr>
          <w:color w:val="auto"/>
          <w:sz w:val="24"/>
        </w:rPr>
        <w:t xml:space="preserve"> ,</w:t>
      </w:r>
      <w:r w:rsidRPr="00874F74">
        <w:rPr>
          <w:color w:val="auto"/>
          <w:sz w:val="24"/>
        </w:rPr>
        <w:t xml:space="preserve">col) </w:t>
      </w:r>
    </w:p>
    <w:p w:rsidR="00702F09" w:rsidRPr="00874F74" w:rsidRDefault="00702F09" w:rsidP="00702F09">
      <w:pPr>
        <w:rPr>
          <w:color w:val="auto"/>
          <w:sz w:val="24"/>
        </w:rPr>
      </w:pPr>
      <w:r w:rsidRPr="00874F74">
        <w:rPr>
          <w:color w:val="auto"/>
          <w:sz w:val="24"/>
        </w:rPr>
        <w:t xml:space="preserve">Following is the description of the parameters used: </w:t>
      </w:r>
    </w:p>
    <w:p w:rsidR="00702F09" w:rsidRPr="00874F74" w:rsidRDefault="00702F09" w:rsidP="00702F09">
      <w:pPr>
        <w:rPr>
          <w:color w:val="auto"/>
          <w:sz w:val="24"/>
        </w:rPr>
      </w:pPr>
      <w:r w:rsidRPr="00874F74">
        <w:rPr>
          <w:color w:val="auto"/>
          <w:sz w:val="24"/>
        </w:rPr>
        <w:sym w:font="Symbol" w:char="F0B7"/>
      </w:r>
      <w:r w:rsidRPr="00874F74">
        <w:rPr>
          <w:color w:val="auto"/>
          <w:sz w:val="24"/>
        </w:rPr>
        <w:t xml:space="preserve"> H is a vector or matrix containing numeric values used in bar chart.</w:t>
      </w:r>
    </w:p>
    <w:p w:rsidR="00702F09" w:rsidRPr="00874F74" w:rsidRDefault="00702F09" w:rsidP="00702F09">
      <w:pPr>
        <w:rPr>
          <w:color w:val="auto"/>
          <w:sz w:val="24"/>
        </w:rPr>
      </w:pPr>
      <w:r w:rsidRPr="00874F74">
        <w:rPr>
          <w:color w:val="auto"/>
          <w:sz w:val="24"/>
        </w:rPr>
        <w:t xml:space="preserve"> </w:t>
      </w:r>
      <w:r w:rsidRPr="00874F74">
        <w:rPr>
          <w:color w:val="auto"/>
          <w:sz w:val="24"/>
        </w:rPr>
        <w:sym w:font="Symbol" w:char="F0B7"/>
      </w:r>
      <w:r w:rsidRPr="00874F74">
        <w:rPr>
          <w:color w:val="auto"/>
          <w:sz w:val="24"/>
        </w:rPr>
        <w:t xml:space="preserve"> </w:t>
      </w:r>
      <w:proofErr w:type="spellStart"/>
      <w:proofErr w:type="gramStart"/>
      <w:r w:rsidRPr="00874F74">
        <w:rPr>
          <w:color w:val="auto"/>
          <w:sz w:val="24"/>
        </w:rPr>
        <w:t>xlab</w:t>
      </w:r>
      <w:proofErr w:type="spellEnd"/>
      <w:proofErr w:type="gramEnd"/>
      <w:r w:rsidRPr="00874F74">
        <w:rPr>
          <w:color w:val="auto"/>
          <w:sz w:val="24"/>
        </w:rPr>
        <w:t xml:space="preserve"> is the label for x axis. </w:t>
      </w:r>
    </w:p>
    <w:p w:rsidR="00702F09" w:rsidRPr="00874F74" w:rsidRDefault="00702F09" w:rsidP="00702F09">
      <w:pPr>
        <w:rPr>
          <w:color w:val="auto"/>
          <w:sz w:val="24"/>
        </w:rPr>
      </w:pPr>
      <w:r w:rsidRPr="00874F74">
        <w:rPr>
          <w:color w:val="auto"/>
          <w:sz w:val="24"/>
        </w:rPr>
        <w:sym w:font="Symbol" w:char="F0B7"/>
      </w:r>
      <w:r w:rsidRPr="00874F74">
        <w:rPr>
          <w:color w:val="auto"/>
          <w:sz w:val="24"/>
        </w:rPr>
        <w:t xml:space="preserve"> </w:t>
      </w:r>
      <w:r w:rsidR="00380358" w:rsidRPr="00874F74">
        <w:rPr>
          <w:color w:val="auto"/>
          <w:sz w:val="24"/>
        </w:rPr>
        <w:t xml:space="preserve"> </w:t>
      </w:r>
      <w:proofErr w:type="spellStart"/>
      <w:proofErr w:type="gramStart"/>
      <w:r w:rsidRPr="00874F74">
        <w:rPr>
          <w:color w:val="auto"/>
          <w:sz w:val="24"/>
        </w:rPr>
        <w:t>ylab</w:t>
      </w:r>
      <w:proofErr w:type="spellEnd"/>
      <w:proofErr w:type="gramEnd"/>
      <w:r w:rsidRPr="00874F74">
        <w:rPr>
          <w:color w:val="auto"/>
          <w:sz w:val="24"/>
        </w:rPr>
        <w:t xml:space="preserve"> is the label for y axis. </w:t>
      </w:r>
    </w:p>
    <w:p w:rsidR="00702F09" w:rsidRPr="00874F74" w:rsidRDefault="00702F09" w:rsidP="00702F09">
      <w:pPr>
        <w:rPr>
          <w:color w:val="auto"/>
          <w:sz w:val="24"/>
        </w:rPr>
      </w:pPr>
      <w:r w:rsidRPr="00874F74">
        <w:rPr>
          <w:color w:val="auto"/>
          <w:sz w:val="24"/>
        </w:rPr>
        <w:sym w:font="Symbol" w:char="F0B7"/>
      </w:r>
      <w:r w:rsidRPr="00874F74">
        <w:rPr>
          <w:color w:val="auto"/>
          <w:sz w:val="24"/>
        </w:rPr>
        <w:t xml:space="preserve"> </w:t>
      </w:r>
      <w:r w:rsidR="00380358" w:rsidRPr="00874F74">
        <w:rPr>
          <w:color w:val="auto"/>
          <w:sz w:val="24"/>
        </w:rPr>
        <w:t xml:space="preserve"> </w:t>
      </w:r>
      <w:proofErr w:type="gramStart"/>
      <w:r w:rsidRPr="00874F74">
        <w:rPr>
          <w:color w:val="auto"/>
          <w:sz w:val="24"/>
        </w:rPr>
        <w:t>main</w:t>
      </w:r>
      <w:proofErr w:type="gramEnd"/>
      <w:r w:rsidRPr="00874F74">
        <w:rPr>
          <w:color w:val="auto"/>
          <w:sz w:val="24"/>
        </w:rPr>
        <w:t xml:space="preserve"> is the title of the bar chart. </w:t>
      </w:r>
    </w:p>
    <w:p w:rsidR="00702F09" w:rsidRPr="00874F74" w:rsidRDefault="00702F09" w:rsidP="00702F09">
      <w:pPr>
        <w:rPr>
          <w:color w:val="auto"/>
          <w:sz w:val="24"/>
        </w:rPr>
      </w:pPr>
      <w:r w:rsidRPr="00874F74">
        <w:rPr>
          <w:color w:val="auto"/>
          <w:sz w:val="24"/>
        </w:rPr>
        <w:sym w:font="Symbol" w:char="F0B7"/>
      </w:r>
      <w:r w:rsidRPr="00874F74">
        <w:rPr>
          <w:color w:val="auto"/>
          <w:sz w:val="24"/>
        </w:rPr>
        <w:t xml:space="preserve"> </w:t>
      </w:r>
      <w:r w:rsidR="00380358" w:rsidRPr="00874F74">
        <w:rPr>
          <w:color w:val="auto"/>
          <w:sz w:val="24"/>
        </w:rPr>
        <w:t xml:space="preserve"> </w:t>
      </w:r>
      <w:proofErr w:type="spellStart"/>
      <w:proofErr w:type="gramStart"/>
      <w:r w:rsidRPr="00874F74">
        <w:rPr>
          <w:color w:val="auto"/>
          <w:sz w:val="24"/>
        </w:rPr>
        <w:t>names.arg</w:t>
      </w:r>
      <w:proofErr w:type="spellEnd"/>
      <w:proofErr w:type="gramEnd"/>
      <w:r w:rsidRPr="00874F74">
        <w:rPr>
          <w:color w:val="auto"/>
          <w:sz w:val="24"/>
        </w:rPr>
        <w:t xml:space="preserve"> is a vector of names appearing under each bar. </w:t>
      </w:r>
    </w:p>
    <w:p w:rsidR="00C6554A" w:rsidRPr="00874F74" w:rsidRDefault="00702F09" w:rsidP="00702F09">
      <w:pPr>
        <w:rPr>
          <w:color w:val="auto"/>
          <w:sz w:val="24"/>
        </w:rPr>
      </w:pPr>
      <w:r w:rsidRPr="00874F74">
        <w:rPr>
          <w:color w:val="auto"/>
          <w:sz w:val="24"/>
        </w:rPr>
        <w:sym w:font="Symbol" w:char="F0B7"/>
      </w:r>
      <w:r w:rsidRPr="00874F74">
        <w:rPr>
          <w:color w:val="auto"/>
          <w:sz w:val="24"/>
        </w:rPr>
        <w:t xml:space="preserve"> </w:t>
      </w:r>
      <w:r w:rsidR="00380358" w:rsidRPr="00874F74">
        <w:rPr>
          <w:color w:val="auto"/>
          <w:sz w:val="24"/>
        </w:rPr>
        <w:t xml:space="preserve"> </w:t>
      </w:r>
      <w:proofErr w:type="gramStart"/>
      <w:r w:rsidRPr="00874F74">
        <w:rPr>
          <w:color w:val="auto"/>
          <w:sz w:val="24"/>
        </w:rPr>
        <w:t>col</w:t>
      </w:r>
      <w:proofErr w:type="gramEnd"/>
      <w:r w:rsidRPr="00874F74">
        <w:rPr>
          <w:color w:val="auto"/>
          <w:sz w:val="24"/>
        </w:rPr>
        <w:t xml:space="preserve"> is used to give colors to the bars in the graph.</w:t>
      </w:r>
    </w:p>
    <w:p w:rsidR="00702F09" w:rsidRPr="00380358" w:rsidRDefault="00702F09" w:rsidP="00702F09">
      <w:pPr>
        <w:keepNext/>
      </w:pPr>
      <w:r w:rsidRPr="00380358">
        <w:rPr>
          <w:noProof/>
        </w:rPr>
        <w:lastRenderedPageBreak/>
        <w:drawing>
          <wp:inline distT="0" distB="0" distL="0" distR="0">
            <wp:extent cx="5486400" cy="3249800"/>
            <wp:effectExtent l="0" t="0" r="0" b="8255"/>
            <wp:docPr id="1" name="Picture 1" descr="C:\Users\Dell\AppData\Local\Temp\Rar$DIa0.067\Barpl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Rar$DIa0.067\Barplo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09" w:rsidRPr="00B70947" w:rsidRDefault="00702F09" w:rsidP="00702F09">
      <w:pPr>
        <w:pStyle w:val="Caption"/>
        <w:jc w:val="center"/>
        <w:rPr>
          <w:sz w:val="32"/>
          <w:szCs w:val="32"/>
        </w:rPr>
      </w:pPr>
      <w:r w:rsidRPr="00B70947">
        <w:rPr>
          <w:sz w:val="32"/>
          <w:szCs w:val="32"/>
        </w:rPr>
        <w:t xml:space="preserve">Fig. </w:t>
      </w:r>
      <w:r w:rsidRPr="00B70947">
        <w:rPr>
          <w:sz w:val="32"/>
          <w:szCs w:val="32"/>
        </w:rPr>
        <w:fldChar w:fldCharType="begin"/>
      </w:r>
      <w:r w:rsidRPr="00B70947">
        <w:rPr>
          <w:sz w:val="32"/>
          <w:szCs w:val="32"/>
        </w:rPr>
        <w:instrText xml:space="preserve"> SEQ Fig. \* ARABIC </w:instrText>
      </w:r>
      <w:r w:rsidRPr="00B70947">
        <w:rPr>
          <w:sz w:val="32"/>
          <w:szCs w:val="32"/>
        </w:rPr>
        <w:fldChar w:fldCharType="separate"/>
      </w:r>
      <w:r w:rsidRPr="00B70947">
        <w:rPr>
          <w:noProof/>
          <w:sz w:val="32"/>
          <w:szCs w:val="32"/>
        </w:rPr>
        <w:t>1</w:t>
      </w:r>
      <w:r w:rsidRPr="00B70947">
        <w:rPr>
          <w:sz w:val="32"/>
          <w:szCs w:val="32"/>
        </w:rPr>
        <w:fldChar w:fldCharType="end"/>
      </w:r>
    </w:p>
    <w:p w:rsidR="00702F09" w:rsidRPr="00380358" w:rsidRDefault="00702F09" w:rsidP="00702F09">
      <w:pPr>
        <w:keepNext/>
      </w:pPr>
      <w:r w:rsidRPr="00380358">
        <w:t xml:space="preserve">                                                                      </w:t>
      </w:r>
      <w:r w:rsidRPr="00380358">
        <w:rPr>
          <w:noProof/>
        </w:rPr>
        <w:drawing>
          <wp:inline distT="0" distB="0" distL="0" distR="0">
            <wp:extent cx="5486400" cy="3249800"/>
            <wp:effectExtent l="0" t="0" r="0" b="8255"/>
            <wp:docPr id="2" name="Picture 2" descr="C:\Users\Dell\AppData\Local\Temp\Rar$DIa0.544\barpl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Rar$DIa0.544\barplot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09" w:rsidRPr="00380358" w:rsidRDefault="00702F09" w:rsidP="00702F09">
      <w:pPr>
        <w:pStyle w:val="Caption"/>
        <w:rPr>
          <w:sz w:val="36"/>
          <w:szCs w:val="36"/>
        </w:rPr>
      </w:pPr>
      <w:r w:rsidRPr="00380358">
        <w:t xml:space="preserve">                                                                                  </w:t>
      </w:r>
      <w:r w:rsidRPr="00B70947">
        <w:rPr>
          <w:sz w:val="32"/>
          <w:szCs w:val="36"/>
        </w:rPr>
        <w:t>Fig.2</w:t>
      </w:r>
    </w:p>
    <w:p w:rsidR="00702F09" w:rsidRPr="00874F74" w:rsidRDefault="00380358" w:rsidP="00702F09">
      <w:pPr>
        <w:rPr>
          <w:color w:val="auto"/>
          <w:sz w:val="24"/>
        </w:rPr>
      </w:pPr>
      <w:r w:rsidRPr="00874F74">
        <w:rPr>
          <w:color w:val="auto"/>
          <w:sz w:val="24"/>
        </w:rPr>
        <w:lastRenderedPageBreak/>
        <w:t>Fig.1</w:t>
      </w:r>
      <w:r w:rsidR="00702F09" w:rsidRPr="00874F74">
        <w:rPr>
          <w:color w:val="auto"/>
          <w:sz w:val="24"/>
        </w:rPr>
        <w:t xml:space="preserve">: It is the graph representing annual rainfall in Jammu &amp; Kashmir season-wise. X-axis </w:t>
      </w:r>
      <w:r w:rsidRPr="00874F74">
        <w:rPr>
          <w:color w:val="auto"/>
          <w:sz w:val="24"/>
        </w:rPr>
        <w:t>represents year</w:t>
      </w:r>
      <w:r w:rsidR="00702F09" w:rsidRPr="00874F74">
        <w:rPr>
          <w:color w:val="auto"/>
          <w:sz w:val="24"/>
        </w:rPr>
        <w:t xml:space="preserve"> and Y-axis represents annual rainfall. The 4 different color shown in the graph represents the season.</w:t>
      </w:r>
    </w:p>
    <w:p w:rsidR="00702F09" w:rsidRPr="00874F74" w:rsidRDefault="00702F09" w:rsidP="00702F09">
      <w:pPr>
        <w:rPr>
          <w:color w:val="auto"/>
          <w:sz w:val="24"/>
        </w:rPr>
      </w:pPr>
      <w:r w:rsidRPr="00874F74">
        <w:rPr>
          <w:color w:val="auto"/>
          <w:sz w:val="24"/>
        </w:rPr>
        <w:t xml:space="preserve">Fig.2: It is the graph representing annual rainfall in Orissa month-wise. X-axis </w:t>
      </w:r>
      <w:r w:rsidR="00380358" w:rsidRPr="00874F74">
        <w:rPr>
          <w:color w:val="auto"/>
          <w:sz w:val="24"/>
        </w:rPr>
        <w:t>represents months</w:t>
      </w:r>
      <w:r w:rsidRPr="00874F74">
        <w:rPr>
          <w:color w:val="auto"/>
          <w:sz w:val="24"/>
        </w:rPr>
        <w:t xml:space="preserve"> and Y-axis represents annual rainfall.</w:t>
      </w:r>
    </w:p>
    <w:p w:rsidR="00702F09" w:rsidRPr="00380358" w:rsidRDefault="00702F09" w:rsidP="00702F09">
      <w:r w:rsidRPr="00380358">
        <w:t xml:space="preserve">                                                                         </w:t>
      </w:r>
    </w:p>
    <w:p w:rsidR="00C6554A" w:rsidRPr="00B70947" w:rsidRDefault="00E47B15" w:rsidP="00C6554A">
      <w:pPr>
        <w:pStyle w:val="Heading2"/>
        <w:rPr>
          <w:rFonts w:asciiTheme="minorHAnsi" w:hAnsiTheme="minorHAnsi"/>
          <w:sz w:val="32"/>
          <w:szCs w:val="32"/>
        </w:rPr>
      </w:pPr>
      <w:r w:rsidRPr="00B70947">
        <w:rPr>
          <w:rFonts w:asciiTheme="minorHAnsi" w:hAnsiTheme="minorHAnsi"/>
          <w:sz w:val="32"/>
          <w:szCs w:val="32"/>
        </w:rPr>
        <w:t>2)</w:t>
      </w:r>
      <w:r w:rsidR="00380358" w:rsidRPr="00B70947">
        <w:rPr>
          <w:rFonts w:asciiTheme="minorHAnsi" w:hAnsiTheme="minorHAnsi"/>
          <w:sz w:val="32"/>
          <w:szCs w:val="32"/>
        </w:rPr>
        <w:t xml:space="preserve"> </w:t>
      </w:r>
      <w:r w:rsidR="00702F09" w:rsidRPr="00B70947">
        <w:rPr>
          <w:rFonts w:asciiTheme="minorHAnsi" w:hAnsiTheme="minorHAnsi"/>
          <w:sz w:val="32"/>
          <w:szCs w:val="32"/>
        </w:rPr>
        <w:t>Box Plot</w:t>
      </w:r>
    </w:p>
    <w:p w:rsidR="00702F09" w:rsidRPr="00874F74" w:rsidRDefault="00702F09" w:rsidP="00702F09">
      <w:pPr>
        <w:rPr>
          <w:color w:val="auto"/>
          <w:sz w:val="24"/>
          <w:szCs w:val="24"/>
        </w:rPr>
      </w:pPr>
      <w:r w:rsidRPr="00874F74">
        <w:rPr>
          <w:color w:val="auto"/>
          <w:sz w:val="24"/>
          <w:szCs w:val="24"/>
        </w:rPr>
        <w:t xml:space="preserve">The basic syntax to </w:t>
      </w:r>
      <w:r w:rsidR="00380358" w:rsidRPr="00874F74">
        <w:rPr>
          <w:color w:val="auto"/>
          <w:sz w:val="24"/>
          <w:szCs w:val="24"/>
        </w:rPr>
        <w:t>create a boxplot in R is</w:t>
      </w:r>
      <w:r w:rsidRPr="00874F74">
        <w:rPr>
          <w:color w:val="auto"/>
          <w:sz w:val="24"/>
          <w:szCs w:val="24"/>
        </w:rPr>
        <w:t xml:space="preserve">: </w:t>
      </w:r>
    </w:p>
    <w:p w:rsidR="00702F09" w:rsidRPr="00874F74" w:rsidRDefault="00C43ABE" w:rsidP="00702F09">
      <w:pPr>
        <w:rPr>
          <w:color w:val="auto"/>
          <w:sz w:val="24"/>
          <w:szCs w:val="24"/>
        </w:rPr>
      </w:pPr>
      <w:r w:rsidRPr="00874F74">
        <w:rPr>
          <w:color w:val="auto"/>
          <w:sz w:val="24"/>
          <w:szCs w:val="24"/>
        </w:rPr>
        <w:t>ggplot(dataset10,aes(x=SubDiv,y=Annual))+geom_boxplot()+scale_y_continuous(limits=c(0,4000),breaks=seq(0,4000,200))</w:t>
      </w:r>
      <w:r w:rsidR="00702F09" w:rsidRPr="00874F74">
        <w:rPr>
          <w:color w:val="auto"/>
          <w:sz w:val="24"/>
          <w:szCs w:val="24"/>
        </w:rPr>
        <w:t xml:space="preserve"> </w:t>
      </w:r>
    </w:p>
    <w:p w:rsidR="00C43ABE" w:rsidRPr="00874F74" w:rsidRDefault="00702F09" w:rsidP="00702F09">
      <w:pPr>
        <w:rPr>
          <w:color w:val="auto"/>
          <w:sz w:val="24"/>
          <w:szCs w:val="24"/>
        </w:rPr>
      </w:pPr>
      <w:r w:rsidRPr="00874F74">
        <w:rPr>
          <w:color w:val="auto"/>
          <w:sz w:val="24"/>
          <w:szCs w:val="24"/>
        </w:rPr>
        <w:t xml:space="preserve">Following is the description of the parameters used: </w:t>
      </w:r>
    </w:p>
    <w:p w:rsidR="00C43ABE" w:rsidRPr="00874F74" w:rsidRDefault="00C43ABE" w:rsidP="00C43ABE">
      <w:pPr>
        <w:pStyle w:val="ListParagraph"/>
        <w:numPr>
          <w:ilvl w:val="0"/>
          <w:numId w:val="17"/>
        </w:numPr>
        <w:rPr>
          <w:color w:val="auto"/>
          <w:sz w:val="24"/>
          <w:szCs w:val="24"/>
        </w:rPr>
      </w:pPr>
      <w:r w:rsidRPr="00874F74">
        <w:rPr>
          <w:color w:val="auto"/>
          <w:sz w:val="24"/>
          <w:szCs w:val="24"/>
        </w:rPr>
        <w:t xml:space="preserve">dataset10 </w:t>
      </w:r>
      <w:r w:rsidRPr="00874F74">
        <w:rPr>
          <w:color w:val="auto"/>
          <w:sz w:val="24"/>
          <w:szCs w:val="24"/>
        </w:rPr>
        <w:sym w:font="Wingdings" w:char="F0E0"/>
      </w:r>
      <w:r w:rsidRPr="00874F74">
        <w:rPr>
          <w:color w:val="auto"/>
          <w:sz w:val="24"/>
          <w:szCs w:val="24"/>
        </w:rPr>
        <w:t xml:space="preserve"> Dataset used for plotting the boxplot</w:t>
      </w:r>
    </w:p>
    <w:p w:rsidR="00C43ABE" w:rsidRPr="00874F74" w:rsidRDefault="00C43ABE" w:rsidP="00C43ABE">
      <w:pPr>
        <w:pStyle w:val="ListParagraph"/>
        <w:numPr>
          <w:ilvl w:val="0"/>
          <w:numId w:val="17"/>
        </w:numPr>
        <w:rPr>
          <w:color w:val="auto"/>
          <w:sz w:val="24"/>
          <w:szCs w:val="24"/>
        </w:rPr>
      </w:pPr>
      <w:proofErr w:type="spellStart"/>
      <w:r w:rsidRPr="00874F74">
        <w:rPr>
          <w:color w:val="auto"/>
          <w:sz w:val="24"/>
          <w:szCs w:val="24"/>
        </w:rPr>
        <w:t>aes</w:t>
      </w:r>
      <w:proofErr w:type="spellEnd"/>
      <w:r w:rsidRPr="00874F74">
        <w:rPr>
          <w:color w:val="auto"/>
          <w:sz w:val="24"/>
          <w:szCs w:val="24"/>
        </w:rPr>
        <w:t>(</w:t>
      </w:r>
      <w:proofErr w:type="spellStart"/>
      <w:r w:rsidRPr="00874F74">
        <w:rPr>
          <w:color w:val="auto"/>
          <w:sz w:val="24"/>
          <w:szCs w:val="24"/>
        </w:rPr>
        <w:t>x,y</w:t>
      </w:r>
      <w:proofErr w:type="spellEnd"/>
      <w:r w:rsidRPr="00874F74">
        <w:rPr>
          <w:color w:val="auto"/>
          <w:sz w:val="24"/>
          <w:szCs w:val="24"/>
        </w:rPr>
        <w:t xml:space="preserve">) </w:t>
      </w:r>
      <w:r w:rsidRPr="00874F74">
        <w:rPr>
          <w:color w:val="auto"/>
          <w:sz w:val="24"/>
          <w:szCs w:val="24"/>
        </w:rPr>
        <w:sym w:font="Wingdings" w:char="F0E0"/>
      </w:r>
      <w:r w:rsidRPr="00874F74">
        <w:rPr>
          <w:color w:val="auto"/>
          <w:sz w:val="24"/>
          <w:szCs w:val="24"/>
        </w:rPr>
        <w:t xml:space="preserve"> The x-axis and y-axis of the boxplot</w:t>
      </w:r>
    </w:p>
    <w:p w:rsidR="00C43ABE" w:rsidRPr="00874F74" w:rsidRDefault="00C43ABE" w:rsidP="00C43ABE">
      <w:pPr>
        <w:pStyle w:val="ListParagraph"/>
        <w:numPr>
          <w:ilvl w:val="0"/>
          <w:numId w:val="17"/>
        </w:numPr>
        <w:rPr>
          <w:color w:val="auto"/>
          <w:sz w:val="24"/>
          <w:szCs w:val="24"/>
        </w:rPr>
      </w:pPr>
      <w:proofErr w:type="spellStart"/>
      <w:r w:rsidRPr="00874F74">
        <w:rPr>
          <w:color w:val="auto"/>
          <w:sz w:val="24"/>
          <w:szCs w:val="24"/>
        </w:rPr>
        <w:t>scale_y_continuous</w:t>
      </w:r>
      <w:proofErr w:type="spellEnd"/>
      <w:r w:rsidRPr="00874F74">
        <w:rPr>
          <w:color w:val="auto"/>
          <w:sz w:val="24"/>
          <w:szCs w:val="24"/>
        </w:rPr>
        <w:t xml:space="preserve">() </w:t>
      </w:r>
      <w:r w:rsidRPr="00874F74">
        <w:rPr>
          <w:color w:val="auto"/>
          <w:sz w:val="24"/>
          <w:szCs w:val="24"/>
        </w:rPr>
        <w:sym w:font="Wingdings" w:char="F0E0"/>
      </w:r>
      <w:r w:rsidRPr="00874F74">
        <w:rPr>
          <w:color w:val="auto"/>
          <w:sz w:val="24"/>
          <w:szCs w:val="24"/>
        </w:rPr>
        <w:t xml:space="preserve"> Sets the limits of the y-axis</w:t>
      </w:r>
    </w:p>
    <w:p w:rsidR="00C43ABE" w:rsidRPr="00874F74" w:rsidRDefault="00C43ABE" w:rsidP="00C43ABE">
      <w:pPr>
        <w:pStyle w:val="ListParagraph"/>
        <w:numPr>
          <w:ilvl w:val="0"/>
          <w:numId w:val="17"/>
        </w:numPr>
        <w:rPr>
          <w:color w:val="auto"/>
          <w:sz w:val="24"/>
          <w:szCs w:val="24"/>
        </w:rPr>
      </w:pPr>
      <w:r w:rsidRPr="00874F74">
        <w:rPr>
          <w:color w:val="auto"/>
          <w:sz w:val="24"/>
          <w:szCs w:val="24"/>
        </w:rPr>
        <w:t xml:space="preserve">breaks() </w:t>
      </w:r>
      <w:r w:rsidRPr="00874F74">
        <w:rPr>
          <w:color w:val="auto"/>
          <w:sz w:val="24"/>
          <w:szCs w:val="24"/>
        </w:rPr>
        <w:sym w:font="Wingdings" w:char="F0E0"/>
      </w:r>
      <w:r w:rsidRPr="00874F74">
        <w:rPr>
          <w:color w:val="auto"/>
          <w:sz w:val="24"/>
          <w:szCs w:val="24"/>
        </w:rPr>
        <w:t xml:space="preserve"> </w:t>
      </w:r>
      <w:r w:rsidR="00380358" w:rsidRPr="00874F74">
        <w:rPr>
          <w:color w:val="auto"/>
          <w:sz w:val="24"/>
          <w:szCs w:val="24"/>
        </w:rPr>
        <w:t>Sets the</w:t>
      </w:r>
      <w:r w:rsidRPr="00874F74">
        <w:rPr>
          <w:color w:val="auto"/>
          <w:sz w:val="24"/>
          <w:szCs w:val="24"/>
        </w:rPr>
        <w:t xml:space="preserve"> scale of they-axis</w:t>
      </w:r>
    </w:p>
    <w:p w:rsidR="00C43ABE" w:rsidRPr="00380358" w:rsidRDefault="00C43ABE" w:rsidP="00C43ABE">
      <w:pPr>
        <w:pStyle w:val="ListParagraph"/>
        <w:rPr>
          <w:sz w:val="24"/>
          <w:szCs w:val="24"/>
        </w:rPr>
      </w:pPr>
    </w:p>
    <w:p w:rsidR="00702F09" w:rsidRPr="00380358" w:rsidRDefault="00702F09" w:rsidP="00702F09">
      <w:pPr>
        <w:keepNext/>
        <w:rPr>
          <w:sz w:val="24"/>
          <w:szCs w:val="24"/>
        </w:rPr>
      </w:pPr>
      <w:r w:rsidRPr="00380358">
        <w:rPr>
          <w:noProof/>
          <w:sz w:val="24"/>
          <w:szCs w:val="24"/>
        </w:rPr>
        <w:drawing>
          <wp:inline distT="0" distB="0" distL="0" distR="0">
            <wp:extent cx="5486400" cy="3249800"/>
            <wp:effectExtent l="0" t="0" r="0" b="8255"/>
            <wp:docPr id="3" name="Picture 3" descr="C:\Users\Dell\AppData\Local\Temp\Rar$DIa0.728\Boxpl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Rar$DIa0.728\Boxplot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09" w:rsidRPr="00B70947" w:rsidRDefault="00702F09" w:rsidP="00702F09">
      <w:pPr>
        <w:pStyle w:val="Caption"/>
        <w:jc w:val="center"/>
        <w:rPr>
          <w:sz w:val="32"/>
          <w:szCs w:val="24"/>
        </w:rPr>
      </w:pPr>
      <w:r w:rsidRPr="00B70947">
        <w:rPr>
          <w:sz w:val="32"/>
          <w:szCs w:val="24"/>
        </w:rPr>
        <w:t>Fig. 3</w:t>
      </w:r>
    </w:p>
    <w:p w:rsidR="00C43ABE" w:rsidRPr="00B70947" w:rsidRDefault="00583008" w:rsidP="00C43ABE">
      <w:pPr>
        <w:rPr>
          <w:color w:val="auto"/>
          <w:sz w:val="24"/>
          <w:szCs w:val="24"/>
        </w:rPr>
      </w:pPr>
      <w:r w:rsidRPr="00B70947">
        <w:rPr>
          <w:color w:val="auto"/>
          <w:sz w:val="24"/>
          <w:szCs w:val="24"/>
        </w:rPr>
        <w:lastRenderedPageBreak/>
        <w:t>Fig.3 Shows the Boxplot of the Annua</w:t>
      </w:r>
      <w:r w:rsidR="00380358" w:rsidRPr="00B70947">
        <w:rPr>
          <w:color w:val="auto"/>
          <w:sz w:val="24"/>
          <w:szCs w:val="24"/>
        </w:rPr>
        <w:t>l Rainfall OF va</w:t>
      </w:r>
      <w:r w:rsidRPr="00B70947">
        <w:rPr>
          <w:color w:val="auto"/>
          <w:sz w:val="24"/>
          <w:szCs w:val="24"/>
        </w:rPr>
        <w:t xml:space="preserve">rious </w:t>
      </w:r>
      <w:proofErr w:type="spellStart"/>
      <w:r w:rsidRPr="00B70947">
        <w:rPr>
          <w:color w:val="auto"/>
          <w:sz w:val="24"/>
          <w:szCs w:val="24"/>
        </w:rPr>
        <w:t>SubDivisions</w:t>
      </w:r>
      <w:proofErr w:type="spellEnd"/>
      <w:r w:rsidRPr="00B70947">
        <w:rPr>
          <w:color w:val="auto"/>
          <w:sz w:val="24"/>
          <w:szCs w:val="24"/>
        </w:rPr>
        <w:t xml:space="preserve"> in India in a year</w:t>
      </w:r>
    </w:p>
    <w:p w:rsidR="002A117A" w:rsidRPr="00380358" w:rsidRDefault="00702F09" w:rsidP="002A117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380358">
        <w:rPr>
          <w:sz w:val="24"/>
          <w:szCs w:val="24"/>
        </w:rPr>
        <w:t>Fig.3:</w:t>
      </w:r>
      <w:r w:rsidR="002A117A" w:rsidRPr="00380358">
        <w:rPr>
          <w:rFonts w:eastAsia="Times New Roman" w:cs="Times New Roman"/>
          <w:color w:val="000000"/>
          <w:sz w:val="24"/>
          <w:szCs w:val="24"/>
        </w:rPr>
        <w:t xml:space="preserve"> The box plot is a standardized way of displaying the distribution of data based on the five number summary: minimum, first quartile, median, third quartile, and maximum. In the simplest box plot the central rectangle spans the first quartile to the third quartile (the </w:t>
      </w:r>
      <w:r w:rsidR="002A117A" w:rsidRPr="00380358">
        <w:rPr>
          <w:rFonts w:eastAsia="Times New Roman" w:cs="Times New Roman"/>
          <w:i/>
          <w:iCs/>
          <w:color w:val="000000"/>
          <w:sz w:val="24"/>
          <w:szCs w:val="24"/>
        </w:rPr>
        <w:t>interquartile range</w:t>
      </w:r>
      <w:r w:rsidR="002A117A" w:rsidRPr="00380358">
        <w:rPr>
          <w:rFonts w:eastAsia="Times New Roman" w:cs="Times New Roman"/>
          <w:color w:val="000000"/>
          <w:sz w:val="24"/>
          <w:szCs w:val="24"/>
        </w:rPr>
        <w:t> or </w:t>
      </w:r>
      <w:r w:rsidR="002A117A" w:rsidRPr="00380358">
        <w:rPr>
          <w:rFonts w:eastAsia="Times New Roman" w:cs="Times New Roman"/>
          <w:i/>
          <w:iCs/>
          <w:color w:val="000000"/>
          <w:sz w:val="24"/>
          <w:szCs w:val="24"/>
        </w:rPr>
        <w:t>IQR</w:t>
      </w:r>
      <w:r w:rsidR="002A117A" w:rsidRPr="00380358">
        <w:rPr>
          <w:rFonts w:eastAsia="Times New Roman" w:cs="Times New Roman"/>
          <w:color w:val="000000"/>
          <w:sz w:val="24"/>
          <w:szCs w:val="24"/>
        </w:rPr>
        <w:t>). A segment inside the rectangle shows the median and "whiskers" above and below the box show the locations of the minimum and maximum.</w:t>
      </w:r>
    </w:p>
    <w:p w:rsidR="002A117A" w:rsidRPr="00380358" w:rsidRDefault="002A117A" w:rsidP="002A117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 w:rsidRPr="00380358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66465" cy="3519170"/>
            <wp:effectExtent l="0" t="0" r="635" b="5080"/>
            <wp:docPr id="10" name="Picture 10" descr="http://www.physics.csbsju.edu/stats/simple.box.def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hysics.csbsju.edu/stats/simple.box.defs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09" w:rsidRPr="00380358" w:rsidRDefault="002A117A" w:rsidP="002A117A">
      <w:pPr>
        <w:rPr>
          <w:sz w:val="24"/>
          <w:szCs w:val="24"/>
        </w:rPr>
      </w:pPr>
      <w:r w:rsidRPr="00380358">
        <w:rPr>
          <w:rFonts w:eastAsia="Times New Roman" w:cs="Times New Roman"/>
          <w:color w:val="000000"/>
          <w:sz w:val="24"/>
          <w:szCs w:val="24"/>
        </w:rPr>
        <w:t>This simplest possible box plot displays the full range of variation (from min to max), the likely range of variation (the </w:t>
      </w:r>
      <w:r w:rsidRPr="00380358">
        <w:rPr>
          <w:rFonts w:eastAsia="Times New Roman" w:cs="Times New Roman"/>
          <w:i/>
          <w:iCs/>
          <w:color w:val="000000"/>
          <w:sz w:val="24"/>
          <w:szCs w:val="24"/>
        </w:rPr>
        <w:t>IQR</w:t>
      </w:r>
      <w:r w:rsidRPr="00380358">
        <w:rPr>
          <w:rFonts w:eastAsia="Times New Roman" w:cs="Times New Roman"/>
          <w:color w:val="000000"/>
          <w:sz w:val="24"/>
          <w:szCs w:val="24"/>
        </w:rPr>
        <w:t>), and a typical value (the median). Not uncommonly real datasets will display</w:t>
      </w:r>
    </w:p>
    <w:p w:rsidR="00702F09" w:rsidRPr="00B70947" w:rsidRDefault="00E47B15" w:rsidP="00702F09">
      <w:pPr>
        <w:pStyle w:val="Heading2"/>
        <w:rPr>
          <w:rFonts w:asciiTheme="minorHAnsi" w:hAnsiTheme="minorHAnsi"/>
          <w:color w:val="auto"/>
          <w:sz w:val="32"/>
        </w:rPr>
      </w:pPr>
      <w:r w:rsidRPr="00B70947">
        <w:rPr>
          <w:rFonts w:asciiTheme="minorHAnsi" w:hAnsiTheme="minorHAnsi"/>
          <w:sz w:val="32"/>
        </w:rPr>
        <w:t>3)</w:t>
      </w:r>
      <w:r w:rsidR="00380358" w:rsidRPr="00B70947">
        <w:rPr>
          <w:rFonts w:asciiTheme="minorHAnsi" w:hAnsiTheme="minorHAnsi"/>
          <w:sz w:val="32"/>
        </w:rPr>
        <w:t xml:space="preserve"> </w:t>
      </w:r>
      <w:r w:rsidR="00702F09" w:rsidRPr="00B70947">
        <w:rPr>
          <w:rFonts w:asciiTheme="minorHAnsi" w:hAnsiTheme="minorHAnsi"/>
          <w:sz w:val="32"/>
        </w:rPr>
        <w:t>Histogram</w:t>
      </w:r>
    </w:p>
    <w:p w:rsidR="00D55448" w:rsidRPr="00380358" w:rsidRDefault="00D55448" w:rsidP="00D55448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>A histogram is a plot that lets you discover, and show, the underlying frequency distribution of a set of continuous data. The shape of a histogram</w:t>
      </w:r>
      <w:r w:rsidR="00380358" w:rsidRPr="00380358">
        <w:rPr>
          <w:color w:val="auto"/>
          <w:sz w:val="24"/>
          <w:szCs w:val="24"/>
        </w:rPr>
        <w:t xml:space="preserve"> is it</w:t>
      </w:r>
      <w:r w:rsidRPr="00380358">
        <w:rPr>
          <w:color w:val="auto"/>
          <w:sz w:val="24"/>
          <w:szCs w:val="24"/>
        </w:rPr>
        <w:t>s most obvious and informative characteristic: It helps in data mining to easily identify where a relatively large amount of data is situated. Generally, the X-axis represents the continuous variable which has been split into intervals while the values on the y-axis show how frequently these values on the x-axis occur in the data.</w:t>
      </w:r>
    </w:p>
    <w:p w:rsidR="00D55448" w:rsidRPr="00380358" w:rsidRDefault="00D55448" w:rsidP="00D55448">
      <w:pPr>
        <w:rPr>
          <w:color w:val="auto"/>
          <w:sz w:val="24"/>
          <w:szCs w:val="24"/>
        </w:rPr>
      </w:pPr>
    </w:p>
    <w:p w:rsidR="00702F09" w:rsidRPr="00380358" w:rsidRDefault="00702F09" w:rsidP="00702F0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>The basic syntax for creating a histogram using R</w:t>
      </w:r>
      <w:r w:rsidR="00D55448" w:rsidRPr="00380358">
        <w:rPr>
          <w:color w:val="auto"/>
          <w:sz w:val="24"/>
          <w:szCs w:val="24"/>
        </w:rPr>
        <w:t xml:space="preserve"> using ggplot2 package</w:t>
      </w:r>
      <w:r w:rsidRPr="00380358">
        <w:rPr>
          <w:color w:val="auto"/>
          <w:sz w:val="24"/>
          <w:szCs w:val="24"/>
        </w:rPr>
        <w:t xml:space="preserve"> is: </w:t>
      </w:r>
    </w:p>
    <w:p w:rsidR="00D55448" w:rsidRPr="00380358" w:rsidRDefault="00D55448" w:rsidP="00702F09">
      <w:pPr>
        <w:rPr>
          <w:color w:val="auto"/>
          <w:sz w:val="24"/>
          <w:szCs w:val="24"/>
        </w:rPr>
      </w:pPr>
      <w:proofErr w:type="spellStart"/>
      <w:proofErr w:type="gramStart"/>
      <w:r w:rsidRPr="00380358">
        <w:rPr>
          <w:color w:val="auto"/>
          <w:sz w:val="24"/>
          <w:szCs w:val="24"/>
        </w:rPr>
        <w:t>ggplot</w:t>
      </w:r>
      <w:proofErr w:type="spellEnd"/>
      <w:r w:rsidRPr="00380358">
        <w:rPr>
          <w:color w:val="auto"/>
          <w:sz w:val="24"/>
          <w:szCs w:val="24"/>
        </w:rPr>
        <w:t>(</w:t>
      </w:r>
      <w:proofErr w:type="spellStart"/>
      <w:proofErr w:type="gramEnd"/>
      <w:r w:rsidRPr="00380358">
        <w:rPr>
          <w:color w:val="auto"/>
          <w:sz w:val="24"/>
          <w:szCs w:val="24"/>
        </w:rPr>
        <w:t>dataset,aes</w:t>
      </w:r>
      <w:proofErr w:type="spellEnd"/>
      <w:r w:rsidRPr="00380358">
        <w:rPr>
          <w:color w:val="auto"/>
          <w:sz w:val="24"/>
          <w:szCs w:val="24"/>
        </w:rPr>
        <w:t>(x=v)) +</w:t>
      </w:r>
      <w:proofErr w:type="spellStart"/>
      <w:r w:rsidRPr="00380358">
        <w:rPr>
          <w:color w:val="auto"/>
          <w:sz w:val="24"/>
          <w:szCs w:val="24"/>
        </w:rPr>
        <w:t>geom_histogram</w:t>
      </w:r>
      <w:proofErr w:type="spellEnd"/>
      <w:r w:rsidRPr="00380358">
        <w:rPr>
          <w:color w:val="auto"/>
          <w:sz w:val="24"/>
          <w:szCs w:val="24"/>
        </w:rPr>
        <w:t>(</w:t>
      </w:r>
      <w:proofErr w:type="spellStart"/>
      <w:r w:rsidRPr="00380358">
        <w:rPr>
          <w:color w:val="auto"/>
          <w:sz w:val="24"/>
          <w:szCs w:val="24"/>
        </w:rPr>
        <w:t>binwidth</w:t>
      </w:r>
      <w:proofErr w:type="spellEnd"/>
      <w:r w:rsidRPr="00380358">
        <w:rPr>
          <w:color w:val="auto"/>
          <w:sz w:val="24"/>
          <w:szCs w:val="24"/>
        </w:rPr>
        <w:t>=</w:t>
      </w:r>
      <w:proofErr w:type="spellStart"/>
      <w:r w:rsidRPr="00380358">
        <w:rPr>
          <w:color w:val="auto"/>
          <w:sz w:val="24"/>
          <w:szCs w:val="24"/>
        </w:rPr>
        <w:t>a,col,fill</w:t>
      </w:r>
      <w:proofErr w:type="spellEnd"/>
      <w:r w:rsidRPr="00380358">
        <w:rPr>
          <w:color w:val="auto"/>
          <w:sz w:val="24"/>
          <w:szCs w:val="24"/>
        </w:rPr>
        <w:t>) + labs(</w:t>
      </w:r>
      <w:proofErr w:type="spellStart"/>
      <w:r w:rsidRPr="00380358">
        <w:rPr>
          <w:color w:val="auto"/>
          <w:sz w:val="24"/>
          <w:szCs w:val="24"/>
        </w:rPr>
        <w:t>x,y</w:t>
      </w:r>
      <w:proofErr w:type="spellEnd"/>
      <w:r w:rsidRPr="00380358">
        <w:rPr>
          <w:color w:val="auto"/>
          <w:sz w:val="24"/>
          <w:szCs w:val="24"/>
        </w:rPr>
        <w:t xml:space="preserve">) + </w:t>
      </w:r>
      <w:proofErr w:type="spellStart"/>
      <w:r w:rsidRPr="00380358">
        <w:rPr>
          <w:color w:val="auto"/>
          <w:sz w:val="24"/>
          <w:szCs w:val="24"/>
        </w:rPr>
        <w:t>facet_wrap</w:t>
      </w:r>
      <w:proofErr w:type="spellEnd"/>
      <w:r w:rsidRPr="00380358">
        <w:rPr>
          <w:color w:val="auto"/>
          <w:sz w:val="24"/>
          <w:szCs w:val="24"/>
        </w:rPr>
        <w:t>(</w:t>
      </w:r>
      <w:proofErr w:type="spellStart"/>
      <w:r w:rsidRPr="00380358">
        <w:rPr>
          <w:color w:val="auto"/>
          <w:sz w:val="24"/>
          <w:szCs w:val="24"/>
        </w:rPr>
        <w:t>column,scale</w:t>
      </w:r>
      <w:proofErr w:type="spellEnd"/>
      <w:r w:rsidRPr="00380358">
        <w:rPr>
          <w:color w:val="auto"/>
          <w:sz w:val="24"/>
          <w:szCs w:val="24"/>
        </w:rPr>
        <w:t>=”</w:t>
      </w:r>
      <w:proofErr w:type="spellStart"/>
      <w:r w:rsidRPr="00380358">
        <w:rPr>
          <w:color w:val="auto"/>
          <w:sz w:val="24"/>
          <w:szCs w:val="24"/>
        </w:rPr>
        <w:t>free_y</w:t>
      </w:r>
      <w:proofErr w:type="spellEnd"/>
      <w:r w:rsidRPr="00380358">
        <w:rPr>
          <w:color w:val="auto"/>
          <w:sz w:val="24"/>
          <w:szCs w:val="24"/>
        </w:rPr>
        <w:t>”)</w:t>
      </w:r>
    </w:p>
    <w:p w:rsidR="00702F09" w:rsidRPr="00380358" w:rsidRDefault="00702F09" w:rsidP="00702F0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 xml:space="preserve">Following is the description of the parameters used: </w:t>
      </w:r>
    </w:p>
    <w:p w:rsidR="00702F09" w:rsidRPr="00380358" w:rsidRDefault="00702F09" w:rsidP="00702F0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gramStart"/>
      <w:r w:rsidR="00D55448" w:rsidRPr="00380358">
        <w:rPr>
          <w:color w:val="auto"/>
          <w:sz w:val="24"/>
          <w:szCs w:val="24"/>
        </w:rPr>
        <w:t>dataset</w:t>
      </w:r>
      <w:proofErr w:type="gramEnd"/>
      <w:r w:rsidR="00D55448" w:rsidRPr="00380358">
        <w:rPr>
          <w:color w:val="auto"/>
          <w:sz w:val="24"/>
          <w:szCs w:val="24"/>
        </w:rPr>
        <w:t xml:space="preserve"> is the dataset you want to plot your histogram about</w:t>
      </w:r>
    </w:p>
    <w:p w:rsidR="00D55448" w:rsidRPr="00380358" w:rsidRDefault="00702F09" w:rsidP="00702F0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="00380358" w:rsidRPr="00380358">
        <w:rPr>
          <w:color w:val="auto"/>
          <w:sz w:val="24"/>
          <w:szCs w:val="24"/>
        </w:rPr>
        <w:t xml:space="preserve"> </w:t>
      </w:r>
      <w:r w:rsidR="00D55448" w:rsidRPr="00380358">
        <w:rPr>
          <w:color w:val="auto"/>
          <w:sz w:val="24"/>
          <w:szCs w:val="24"/>
        </w:rPr>
        <w:t>v=Column on the X-axis</w:t>
      </w:r>
      <w:r w:rsidRPr="00380358">
        <w:rPr>
          <w:color w:val="auto"/>
          <w:sz w:val="24"/>
          <w:szCs w:val="24"/>
        </w:rPr>
        <w:t xml:space="preserve"> </w:t>
      </w:r>
    </w:p>
    <w:p w:rsidR="00702F09" w:rsidRPr="00380358" w:rsidRDefault="00702F09" w:rsidP="00702F0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spellStart"/>
      <w:proofErr w:type="gramStart"/>
      <w:r w:rsidR="00D55448" w:rsidRPr="00380358">
        <w:rPr>
          <w:color w:val="auto"/>
          <w:sz w:val="24"/>
          <w:szCs w:val="24"/>
        </w:rPr>
        <w:t>binwidth</w:t>
      </w:r>
      <w:proofErr w:type="spellEnd"/>
      <w:proofErr w:type="gramEnd"/>
      <w:r w:rsidR="00D55448" w:rsidRPr="00380358">
        <w:rPr>
          <w:color w:val="auto"/>
          <w:sz w:val="24"/>
          <w:szCs w:val="24"/>
        </w:rPr>
        <w:t xml:space="preserve"> represents width of the bars while </w:t>
      </w:r>
      <w:r w:rsidRPr="00380358">
        <w:rPr>
          <w:color w:val="auto"/>
          <w:sz w:val="24"/>
          <w:szCs w:val="24"/>
        </w:rPr>
        <w:t>col i</w:t>
      </w:r>
      <w:r w:rsidR="00D55448" w:rsidRPr="00380358">
        <w:rPr>
          <w:color w:val="auto"/>
          <w:sz w:val="24"/>
          <w:szCs w:val="24"/>
        </w:rPr>
        <w:t>s used to set color of the bars and fill represents outline color.</w:t>
      </w:r>
      <w:r w:rsidRPr="00380358">
        <w:rPr>
          <w:color w:val="auto"/>
          <w:sz w:val="24"/>
          <w:szCs w:val="24"/>
        </w:rPr>
        <w:t xml:space="preserve"> </w:t>
      </w:r>
    </w:p>
    <w:p w:rsidR="00702F09" w:rsidRPr="00380358" w:rsidRDefault="00702F09" w:rsidP="00702F0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spellStart"/>
      <w:proofErr w:type="gramStart"/>
      <w:r w:rsidRPr="00380358">
        <w:rPr>
          <w:color w:val="auto"/>
          <w:sz w:val="24"/>
          <w:szCs w:val="24"/>
        </w:rPr>
        <w:t>xlab</w:t>
      </w:r>
      <w:proofErr w:type="spellEnd"/>
      <w:proofErr w:type="gramEnd"/>
      <w:r w:rsidR="00D55448" w:rsidRPr="00380358">
        <w:rPr>
          <w:color w:val="auto"/>
          <w:sz w:val="24"/>
          <w:szCs w:val="24"/>
        </w:rPr>
        <w:t xml:space="preserve"> and </w:t>
      </w:r>
      <w:proofErr w:type="spellStart"/>
      <w:r w:rsidR="00D55448" w:rsidRPr="00380358">
        <w:rPr>
          <w:color w:val="auto"/>
          <w:sz w:val="24"/>
          <w:szCs w:val="24"/>
        </w:rPr>
        <w:t>ylab</w:t>
      </w:r>
      <w:proofErr w:type="spellEnd"/>
      <w:r w:rsidRPr="00380358">
        <w:rPr>
          <w:color w:val="auto"/>
          <w:sz w:val="24"/>
          <w:szCs w:val="24"/>
        </w:rPr>
        <w:t xml:space="preserve"> is use</w:t>
      </w:r>
      <w:r w:rsidR="00D55448" w:rsidRPr="00380358">
        <w:rPr>
          <w:color w:val="auto"/>
          <w:sz w:val="24"/>
          <w:szCs w:val="24"/>
        </w:rPr>
        <w:t>d to give description of x-axis and y-axis</w:t>
      </w:r>
      <w:r w:rsidRPr="00380358">
        <w:rPr>
          <w:color w:val="auto"/>
          <w:sz w:val="24"/>
          <w:szCs w:val="24"/>
        </w:rPr>
        <w:t xml:space="preserve"> </w:t>
      </w:r>
    </w:p>
    <w:p w:rsidR="00702F09" w:rsidRPr="00380358" w:rsidRDefault="00702F09" w:rsidP="00702F0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="00D55448" w:rsidRPr="00380358">
        <w:rPr>
          <w:color w:val="auto"/>
          <w:sz w:val="24"/>
          <w:szCs w:val="24"/>
        </w:rPr>
        <w:t xml:space="preserve">  scale=”</w:t>
      </w:r>
      <w:proofErr w:type="spellStart"/>
      <w:r w:rsidR="00D55448" w:rsidRPr="00380358">
        <w:rPr>
          <w:color w:val="auto"/>
          <w:sz w:val="24"/>
          <w:szCs w:val="24"/>
        </w:rPr>
        <w:t>free_y</w:t>
      </w:r>
      <w:proofErr w:type="spellEnd"/>
      <w:r w:rsidR="00D55448" w:rsidRPr="00380358">
        <w:rPr>
          <w:color w:val="auto"/>
          <w:sz w:val="24"/>
          <w:szCs w:val="24"/>
        </w:rPr>
        <w:t>” just shows the y-axis on each of the histogram plotted.</w:t>
      </w:r>
      <w:r w:rsidRPr="00380358">
        <w:rPr>
          <w:color w:val="auto"/>
          <w:sz w:val="24"/>
          <w:szCs w:val="24"/>
        </w:rPr>
        <w:t xml:space="preserve"> </w:t>
      </w:r>
    </w:p>
    <w:p w:rsidR="00702F09" w:rsidRPr="00380358" w:rsidRDefault="00702F09" w:rsidP="00702F09">
      <w:pPr>
        <w:keepNext/>
        <w:jc w:val="center"/>
        <w:rPr>
          <w:color w:val="auto"/>
          <w:sz w:val="24"/>
          <w:szCs w:val="24"/>
        </w:rPr>
      </w:pPr>
      <w:r w:rsidRPr="00380358">
        <w:rPr>
          <w:noProof/>
          <w:color w:val="auto"/>
          <w:sz w:val="24"/>
          <w:szCs w:val="24"/>
        </w:rPr>
        <w:drawing>
          <wp:inline distT="0" distB="0" distL="0" distR="0" wp14:anchorId="29AF912B" wp14:editId="4F60ECEC">
            <wp:extent cx="5486400" cy="3249800"/>
            <wp:effectExtent l="0" t="0" r="0" b="8255"/>
            <wp:docPr id="4" name="Picture 4" descr="C:\Users\Dell\AppData\Local\Temp\Rar$DIa0.264\Histo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Rar$DIa0.264\Histogram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09" w:rsidRPr="00B70947" w:rsidRDefault="00702F09" w:rsidP="00702F09">
      <w:pPr>
        <w:pStyle w:val="Caption"/>
        <w:jc w:val="center"/>
        <w:rPr>
          <w:color w:val="3A4452" w:themeColor="text2" w:themeShade="BF"/>
          <w:sz w:val="32"/>
          <w:szCs w:val="24"/>
        </w:rPr>
      </w:pPr>
      <w:r w:rsidRPr="00B70947">
        <w:rPr>
          <w:color w:val="3A4452" w:themeColor="text2" w:themeShade="BF"/>
          <w:sz w:val="32"/>
          <w:szCs w:val="24"/>
        </w:rPr>
        <w:t>Fig. 4</w:t>
      </w:r>
    </w:p>
    <w:p w:rsidR="00D55448" w:rsidRPr="00380358" w:rsidRDefault="00D55448" w:rsidP="00D55448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>Fig.4:</w:t>
      </w:r>
      <w:r w:rsidR="00380358" w:rsidRPr="00380358">
        <w:rPr>
          <w:color w:val="auto"/>
          <w:sz w:val="24"/>
          <w:szCs w:val="24"/>
        </w:rPr>
        <w:t xml:space="preserve"> </w:t>
      </w:r>
      <w:r w:rsidRPr="00380358">
        <w:rPr>
          <w:color w:val="auto"/>
          <w:sz w:val="24"/>
          <w:szCs w:val="24"/>
        </w:rPr>
        <w:t>This histogram represents rainfall in June-September in all the states of a particular year.</w:t>
      </w:r>
      <w:r w:rsidR="00B21FD9" w:rsidRPr="00380358">
        <w:rPr>
          <w:color w:val="auto"/>
          <w:sz w:val="24"/>
          <w:szCs w:val="24"/>
        </w:rPr>
        <w:t xml:space="preserve"> </w:t>
      </w:r>
      <w:r w:rsidRPr="00380358">
        <w:rPr>
          <w:color w:val="auto"/>
          <w:sz w:val="24"/>
          <w:szCs w:val="24"/>
        </w:rPr>
        <w:t>The X-axis represents the continuous variable rainf</w:t>
      </w:r>
      <w:r w:rsidR="00380358" w:rsidRPr="00380358">
        <w:rPr>
          <w:color w:val="auto"/>
          <w:sz w:val="24"/>
          <w:szCs w:val="24"/>
        </w:rPr>
        <w:t>all in mm and X-axis denotes it</w:t>
      </w:r>
      <w:r w:rsidRPr="00380358">
        <w:rPr>
          <w:color w:val="auto"/>
          <w:sz w:val="24"/>
          <w:szCs w:val="24"/>
        </w:rPr>
        <w:t>s frequency.</w:t>
      </w:r>
    </w:p>
    <w:p w:rsidR="00B70947" w:rsidRPr="00B70947" w:rsidRDefault="00B70947" w:rsidP="00B70947">
      <w:pPr>
        <w:pStyle w:val="Caption"/>
        <w:jc w:val="center"/>
        <w:rPr>
          <w:sz w:val="32"/>
          <w:szCs w:val="24"/>
        </w:rPr>
      </w:pPr>
      <w:r w:rsidRPr="00B70947">
        <w:rPr>
          <w:sz w:val="32"/>
          <w:szCs w:val="24"/>
        </w:rPr>
        <w:lastRenderedPageBreak/>
        <w:t>Fig. 5</w:t>
      </w:r>
    </w:p>
    <w:p w:rsidR="00D55448" w:rsidRPr="00380358" w:rsidRDefault="00D55448" w:rsidP="00D55448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>One can visually conclude that Tamil</w:t>
      </w:r>
      <w:r w:rsidR="00B21FD9" w:rsidRPr="00380358">
        <w:rPr>
          <w:color w:val="auto"/>
          <w:sz w:val="24"/>
          <w:szCs w:val="24"/>
        </w:rPr>
        <w:t xml:space="preserve"> </w:t>
      </w:r>
      <w:r w:rsidRPr="00380358">
        <w:rPr>
          <w:color w:val="auto"/>
          <w:sz w:val="24"/>
          <w:szCs w:val="24"/>
        </w:rPr>
        <w:t>Nadu had</w:t>
      </w:r>
      <w:r w:rsidR="00B21FD9" w:rsidRPr="00380358">
        <w:rPr>
          <w:color w:val="auto"/>
          <w:sz w:val="24"/>
          <w:szCs w:val="24"/>
        </w:rPr>
        <w:t xml:space="preserve"> the lowest rainfall while Aruna</w:t>
      </w:r>
      <w:r w:rsidRPr="00380358">
        <w:rPr>
          <w:color w:val="auto"/>
          <w:sz w:val="24"/>
          <w:szCs w:val="24"/>
        </w:rPr>
        <w:t>chal and Kerala witnessed maximum rainfall</w:t>
      </w:r>
      <w:r w:rsidR="00380358" w:rsidRPr="00380358">
        <w:rPr>
          <w:color w:val="auto"/>
          <w:sz w:val="24"/>
          <w:szCs w:val="24"/>
        </w:rPr>
        <w:t>.</w:t>
      </w:r>
    </w:p>
    <w:p w:rsidR="00702F09" w:rsidRPr="00B70947" w:rsidRDefault="00702F09" w:rsidP="00B70947">
      <w:pPr>
        <w:keepNext/>
        <w:rPr>
          <w:sz w:val="24"/>
          <w:szCs w:val="24"/>
        </w:rPr>
      </w:pPr>
      <w:r w:rsidRPr="00380358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44A3B87" wp14:editId="6EDA8C32">
            <wp:simplePos x="0" y="0"/>
            <wp:positionH relativeFrom="column">
              <wp:posOffset>-430530</wp:posOffset>
            </wp:positionH>
            <wp:positionV relativeFrom="page">
              <wp:posOffset>943610</wp:posOffset>
            </wp:positionV>
            <wp:extent cx="6080125" cy="4933950"/>
            <wp:effectExtent l="0" t="0" r="0" b="0"/>
            <wp:wrapThrough wrapText="bothSides">
              <wp:wrapPolygon edited="0">
                <wp:start x="0" y="0"/>
                <wp:lineTo x="0" y="21517"/>
                <wp:lineTo x="21521" y="21517"/>
                <wp:lineTo x="21521" y="0"/>
                <wp:lineTo x="0" y="0"/>
              </wp:wrapPolygon>
            </wp:wrapThrough>
            <wp:docPr id="5" name="Picture 5" descr="C:\Users\Dell\AppData\Local\Temp\Rar$DIa0.948\Histo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Rar$DIa0.948\Histogram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0358">
        <w:rPr>
          <w:color w:val="auto"/>
          <w:sz w:val="24"/>
          <w:szCs w:val="24"/>
        </w:rPr>
        <w:t>Fig.5:</w:t>
      </w:r>
      <w:r w:rsidR="00D55448" w:rsidRPr="00380358">
        <w:rPr>
          <w:color w:val="auto"/>
          <w:sz w:val="24"/>
          <w:szCs w:val="24"/>
        </w:rPr>
        <w:t xml:space="preserve"> </w:t>
      </w:r>
      <w:r w:rsidR="00B21FD9" w:rsidRPr="00380358">
        <w:rPr>
          <w:color w:val="auto"/>
          <w:sz w:val="24"/>
          <w:szCs w:val="24"/>
        </w:rPr>
        <w:t xml:space="preserve"> </w:t>
      </w:r>
      <w:r w:rsidR="00D55448" w:rsidRPr="00380358">
        <w:rPr>
          <w:color w:val="auto"/>
          <w:sz w:val="24"/>
          <w:szCs w:val="24"/>
        </w:rPr>
        <w:t>This histogram represents Annual Rainfall in the season Oct-Dec in the state Assam &amp; Meghalaya in the year 1990-2015.X-axis is the annual r</w:t>
      </w:r>
      <w:r w:rsidR="00380358" w:rsidRPr="00380358">
        <w:rPr>
          <w:color w:val="auto"/>
          <w:sz w:val="24"/>
          <w:szCs w:val="24"/>
        </w:rPr>
        <w:t>ainfall while Y-axis denotes it</w:t>
      </w:r>
      <w:r w:rsidR="00D55448" w:rsidRPr="00380358">
        <w:rPr>
          <w:color w:val="auto"/>
          <w:sz w:val="24"/>
          <w:szCs w:val="24"/>
        </w:rPr>
        <w:t>s frequency.</w:t>
      </w:r>
      <w:r w:rsidR="00B21FD9" w:rsidRPr="00380358">
        <w:rPr>
          <w:color w:val="auto"/>
          <w:sz w:val="24"/>
          <w:szCs w:val="24"/>
        </w:rPr>
        <w:t xml:space="preserve"> </w:t>
      </w:r>
      <w:r w:rsidR="00D55448" w:rsidRPr="00380358">
        <w:rPr>
          <w:color w:val="auto"/>
          <w:sz w:val="24"/>
          <w:szCs w:val="24"/>
        </w:rPr>
        <w:t xml:space="preserve">For </w:t>
      </w:r>
      <w:proofErr w:type="spellStart"/>
      <w:r w:rsidR="00D55448" w:rsidRPr="00380358">
        <w:rPr>
          <w:color w:val="auto"/>
          <w:sz w:val="24"/>
          <w:szCs w:val="24"/>
        </w:rPr>
        <w:t>eg</w:t>
      </w:r>
      <w:proofErr w:type="spellEnd"/>
      <w:r w:rsidR="00380358" w:rsidRPr="00380358">
        <w:rPr>
          <w:color w:val="auto"/>
          <w:sz w:val="24"/>
          <w:szCs w:val="24"/>
        </w:rPr>
        <w:t>.</w:t>
      </w:r>
      <w:r w:rsidR="00B21FD9" w:rsidRPr="00380358">
        <w:rPr>
          <w:color w:val="auto"/>
          <w:sz w:val="24"/>
          <w:szCs w:val="24"/>
        </w:rPr>
        <w:t xml:space="preserve"> </w:t>
      </w:r>
      <w:r w:rsidR="00D55448" w:rsidRPr="00380358">
        <w:rPr>
          <w:color w:val="auto"/>
          <w:sz w:val="24"/>
          <w:szCs w:val="24"/>
        </w:rPr>
        <w:t xml:space="preserve">-In </w:t>
      </w:r>
      <w:r w:rsidR="00380358" w:rsidRPr="00380358">
        <w:rPr>
          <w:color w:val="auto"/>
          <w:sz w:val="24"/>
          <w:szCs w:val="24"/>
        </w:rPr>
        <w:t>2013, the</w:t>
      </w:r>
      <w:r w:rsidR="00D55448" w:rsidRPr="00380358">
        <w:rPr>
          <w:color w:val="auto"/>
          <w:sz w:val="24"/>
          <w:szCs w:val="24"/>
        </w:rPr>
        <w:t xml:space="preserve"> st</w:t>
      </w:r>
      <w:r w:rsidR="00B21FD9" w:rsidRPr="00380358">
        <w:rPr>
          <w:color w:val="auto"/>
          <w:sz w:val="24"/>
          <w:szCs w:val="24"/>
        </w:rPr>
        <w:t>a</w:t>
      </w:r>
      <w:r w:rsidR="00D55448" w:rsidRPr="00380358">
        <w:rPr>
          <w:color w:val="auto"/>
          <w:sz w:val="24"/>
          <w:szCs w:val="24"/>
        </w:rPr>
        <w:t xml:space="preserve">te witnessed </w:t>
      </w:r>
      <w:r w:rsidR="00B21FD9" w:rsidRPr="00380358">
        <w:rPr>
          <w:color w:val="auto"/>
          <w:sz w:val="24"/>
          <w:szCs w:val="24"/>
        </w:rPr>
        <w:t>rainfall of 2500-5000mm for approx. 4 times.</w:t>
      </w:r>
    </w:p>
    <w:p w:rsidR="00B21FD9" w:rsidRPr="00380358" w:rsidRDefault="00B21FD9" w:rsidP="00702F0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>One can easily identify that in 2010, the state received maximum rainfall of 7000mm almost 2 times.</w:t>
      </w:r>
    </w:p>
    <w:p w:rsidR="00702F09" w:rsidRPr="00B70947" w:rsidRDefault="00E47B15" w:rsidP="00702F09">
      <w:pPr>
        <w:pStyle w:val="Heading2"/>
        <w:rPr>
          <w:rFonts w:asciiTheme="minorHAnsi" w:hAnsiTheme="minorHAnsi"/>
          <w:sz w:val="32"/>
          <w:szCs w:val="24"/>
        </w:rPr>
      </w:pPr>
      <w:r w:rsidRPr="00B70947">
        <w:rPr>
          <w:rFonts w:asciiTheme="minorHAnsi" w:hAnsiTheme="minorHAnsi"/>
          <w:sz w:val="32"/>
          <w:szCs w:val="24"/>
        </w:rPr>
        <w:lastRenderedPageBreak/>
        <w:t>4)</w:t>
      </w:r>
      <w:r w:rsidR="00380358" w:rsidRPr="00B70947">
        <w:rPr>
          <w:rFonts w:asciiTheme="minorHAnsi" w:hAnsiTheme="minorHAnsi"/>
          <w:sz w:val="32"/>
          <w:szCs w:val="24"/>
        </w:rPr>
        <w:t xml:space="preserve"> </w:t>
      </w:r>
      <w:r w:rsidR="00702F09" w:rsidRPr="00B70947">
        <w:rPr>
          <w:rFonts w:asciiTheme="minorHAnsi" w:hAnsiTheme="minorHAnsi"/>
          <w:sz w:val="32"/>
          <w:szCs w:val="24"/>
        </w:rPr>
        <w:t>Line Graph</w:t>
      </w:r>
    </w:p>
    <w:p w:rsidR="00B21FD9" w:rsidRPr="00380358" w:rsidRDefault="00B21FD9" w:rsidP="00B21FD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 xml:space="preserve">This graph can also be constructed with the help of ggplot2 using the </w:t>
      </w:r>
      <w:proofErr w:type="spellStart"/>
      <w:r w:rsidRPr="00380358">
        <w:rPr>
          <w:color w:val="auto"/>
          <w:sz w:val="24"/>
          <w:szCs w:val="24"/>
        </w:rPr>
        <w:t>geom_</w:t>
      </w:r>
      <w:proofErr w:type="gramStart"/>
      <w:r w:rsidRPr="00380358">
        <w:rPr>
          <w:color w:val="auto"/>
          <w:sz w:val="24"/>
          <w:szCs w:val="24"/>
        </w:rPr>
        <w:t>smooth</w:t>
      </w:r>
      <w:proofErr w:type="spellEnd"/>
      <w:r w:rsidRPr="00380358">
        <w:rPr>
          <w:color w:val="auto"/>
          <w:sz w:val="24"/>
          <w:szCs w:val="24"/>
        </w:rPr>
        <w:t>(</w:t>
      </w:r>
      <w:proofErr w:type="gramEnd"/>
      <w:r w:rsidRPr="00380358">
        <w:rPr>
          <w:color w:val="auto"/>
          <w:sz w:val="24"/>
          <w:szCs w:val="24"/>
        </w:rPr>
        <w:t>) function as shown. Line chart</w:t>
      </w:r>
      <w:r w:rsidR="00380358" w:rsidRPr="00380358">
        <w:rPr>
          <w:color w:val="auto"/>
          <w:sz w:val="24"/>
          <w:szCs w:val="24"/>
        </w:rPr>
        <w:t xml:space="preserve"> </w:t>
      </w:r>
      <w:r w:rsidRPr="00380358">
        <w:rPr>
          <w:color w:val="auto"/>
          <w:sz w:val="24"/>
          <w:szCs w:val="24"/>
        </w:rPr>
        <w:t>(in the below mentioned graph) basically gives us the summary of all the states and their variation in annual rainfall over the entire range of years 1990-2015.One can understand this plotting as-</w:t>
      </w:r>
    </w:p>
    <w:p w:rsidR="00B21FD9" w:rsidRPr="00380358" w:rsidRDefault="00B21FD9" w:rsidP="00B21FD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>1)</w:t>
      </w:r>
      <w:r w:rsidR="00380358" w:rsidRPr="00380358">
        <w:rPr>
          <w:color w:val="auto"/>
          <w:sz w:val="24"/>
          <w:szCs w:val="24"/>
        </w:rPr>
        <w:t xml:space="preserve"> </w:t>
      </w:r>
      <w:r w:rsidRPr="00380358">
        <w:rPr>
          <w:color w:val="auto"/>
          <w:sz w:val="24"/>
          <w:szCs w:val="24"/>
        </w:rPr>
        <w:t>First, points are plotted against each state’s annual rainfall in the particular year.</w:t>
      </w:r>
    </w:p>
    <w:p w:rsidR="00B21FD9" w:rsidRPr="00380358" w:rsidRDefault="00B21FD9" w:rsidP="00B21FD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>2)</w:t>
      </w:r>
      <w:r w:rsidR="00380358" w:rsidRPr="00380358">
        <w:rPr>
          <w:color w:val="auto"/>
          <w:sz w:val="24"/>
          <w:szCs w:val="24"/>
        </w:rPr>
        <w:t xml:space="preserve"> </w:t>
      </w:r>
      <w:r w:rsidRPr="00380358">
        <w:rPr>
          <w:color w:val="auto"/>
          <w:sz w:val="24"/>
          <w:szCs w:val="24"/>
        </w:rPr>
        <w:t>These points of a particular state help determine the approximate curve to be formed thus giving us variation of annual rainfall over the range of years.</w:t>
      </w:r>
    </w:p>
    <w:p w:rsidR="00B21FD9" w:rsidRPr="00380358" w:rsidRDefault="00B21FD9" w:rsidP="00B21FD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>One can also apply this graph in data mining as it shows how a particular variable varies with respect to some quantity.</w:t>
      </w:r>
    </w:p>
    <w:p w:rsidR="00B21FD9" w:rsidRPr="00380358" w:rsidRDefault="00B21FD9" w:rsidP="00B21FD9">
      <w:pPr>
        <w:rPr>
          <w:color w:val="auto"/>
        </w:rPr>
      </w:pPr>
    </w:p>
    <w:p w:rsidR="00702F09" w:rsidRPr="00380358" w:rsidRDefault="00702F09" w:rsidP="00702F0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>The basic syntax to create a line chart in R</w:t>
      </w:r>
      <w:r w:rsidR="00B21FD9" w:rsidRPr="00380358">
        <w:rPr>
          <w:color w:val="auto"/>
          <w:sz w:val="24"/>
          <w:szCs w:val="24"/>
        </w:rPr>
        <w:t xml:space="preserve"> using ggplot2</w:t>
      </w:r>
      <w:r w:rsidRPr="00380358">
        <w:rPr>
          <w:color w:val="auto"/>
          <w:sz w:val="24"/>
          <w:szCs w:val="24"/>
        </w:rPr>
        <w:t xml:space="preserve"> is:</w:t>
      </w:r>
    </w:p>
    <w:p w:rsidR="00B21FD9" w:rsidRPr="00380358" w:rsidRDefault="00B21FD9" w:rsidP="00702F09">
      <w:pPr>
        <w:rPr>
          <w:color w:val="auto"/>
          <w:sz w:val="24"/>
          <w:szCs w:val="24"/>
        </w:rPr>
      </w:pPr>
      <w:proofErr w:type="spellStart"/>
      <w:proofErr w:type="gramStart"/>
      <w:r w:rsidRPr="00380358">
        <w:rPr>
          <w:color w:val="auto"/>
          <w:sz w:val="24"/>
          <w:szCs w:val="24"/>
        </w:rPr>
        <w:t>ggplot</w:t>
      </w:r>
      <w:proofErr w:type="spellEnd"/>
      <w:r w:rsidRPr="00380358">
        <w:rPr>
          <w:color w:val="auto"/>
          <w:sz w:val="24"/>
          <w:szCs w:val="24"/>
        </w:rPr>
        <w:t>(</w:t>
      </w:r>
      <w:proofErr w:type="spellStart"/>
      <w:proofErr w:type="gramEnd"/>
      <w:r w:rsidRPr="00380358">
        <w:rPr>
          <w:color w:val="auto"/>
          <w:sz w:val="24"/>
          <w:szCs w:val="24"/>
        </w:rPr>
        <w:t>dataset,aes</w:t>
      </w:r>
      <w:proofErr w:type="spellEnd"/>
      <w:r w:rsidRPr="00380358">
        <w:rPr>
          <w:color w:val="auto"/>
          <w:sz w:val="24"/>
          <w:szCs w:val="24"/>
        </w:rPr>
        <w:t>(</w:t>
      </w:r>
      <w:proofErr w:type="spellStart"/>
      <w:r w:rsidRPr="00380358">
        <w:rPr>
          <w:color w:val="auto"/>
          <w:sz w:val="24"/>
          <w:szCs w:val="24"/>
        </w:rPr>
        <w:t>x,y,color</w:t>
      </w:r>
      <w:proofErr w:type="spellEnd"/>
      <w:r w:rsidRPr="00380358">
        <w:rPr>
          <w:color w:val="auto"/>
          <w:sz w:val="24"/>
          <w:szCs w:val="24"/>
        </w:rPr>
        <w:t>)+</w:t>
      </w:r>
      <w:proofErr w:type="spellStart"/>
      <w:r w:rsidRPr="00380358">
        <w:rPr>
          <w:color w:val="auto"/>
          <w:sz w:val="24"/>
          <w:szCs w:val="24"/>
        </w:rPr>
        <w:t>geom_smooth</w:t>
      </w:r>
      <w:proofErr w:type="spellEnd"/>
      <w:r w:rsidRPr="00380358">
        <w:rPr>
          <w:color w:val="auto"/>
          <w:sz w:val="24"/>
          <w:szCs w:val="24"/>
        </w:rPr>
        <w:t>(se=FALSE)</w:t>
      </w:r>
    </w:p>
    <w:p w:rsidR="00702F09" w:rsidRPr="00380358" w:rsidRDefault="00702F09" w:rsidP="00702F0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 xml:space="preserve">Following is the description of the parameters used: </w:t>
      </w:r>
    </w:p>
    <w:p w:rsidR="00702F09" w:rsidRPr="00380358" w:rsidRDefault="00702F09" w:rsidP="00702F0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="00B21FD9" w:rsidRPr="00380358">
        <w:rPr>
          <w:color w:val="auto"/>
          <w:sz w:val="24"/>
          <w:szCs w:val="24"/>
        </w:rPr>
        <w:t xml:space="preserve"> </w:t>
      </w:r>
      <w:proofErr w:type="gramStart"/>
      <w:r w:rsidR="00B21FD9" w:rsidRPr="00380358">
        <w:rPr>
          <w:color w:val="auto"/>
          <w:sz w:val="24"/>
          <w:szCs w:val="24"/>
        </w:rPr>
        <w:t>dataset</w:t>
      </w:r>
      <w:proofErr w:type="gramEnd"/>
      <w:r w:rsidR="00B21FD9" w:rsidRPr="00380358">
        <w:rPr>
          <w:color w:val="auto"/>
          <w:sz w:val="24"/>
          <w:szCs w:val="24"/>
        </w:rPr>
        <w:t xml:space="preserve"> is the dataset you want to plot your line graph on</w:t>
      </w:r>
    </w:p>
    <w:p w:rsidR="00702F09" w:rsidRPr="00380358" w:rsidRDefault="00702F09" w:rsidP="00702F0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spellStart"/>
      <w:r w:rsidR="00B21FD9" w:rsidRPr="00380358">
        <w:rPr>
          <w:color w:val="auto"/>
          <w:sz w:val="24"/>
          <w:szCs w:val="24"/>
        </w:rPr>
        <w:t>x,y</w:t>
      </w:r>
      <w:proofErr w:type="spellEnd"/>
      <w:r w:rsidR="00B21FD9" w:rsidRPr="00380358">
        <w:rPr>
          <w:color w:val="auto"/>
          <w:sz w:val="24"/>
          <w:szCs w:val="24"/>
        </w:rPr>
        <w:t xml:space="preserve"> represent X-axis and Y-axis variables respectively(column names) while color represents that the line graph be divided into n colors where n stands for no of different variations in the column passed to it.(See Fig.6)</w:t>
      </w:r>
    </w:p>
    <w:p w:rsidR="00702F09" w:rsidRPr="00380358" w:rsidRDefault="00702F09" w:rsidP="00B21FD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spellStart"/>
      <w:r w:rsidR="00B21FD9" w:rsidRPr="00380358">
        <w:rPr>
          <w:color w:val="auto"/>
          <w:sz w:val="24"/>
          <w:szCs w:val="24"/>
        </w:rPr>
        <w:t>geom_</w:t>
      </w:r>
      <w:proofErr w:type="gramStart"/>
      <w:r w:rsidR="00B21FD9" w:rsidRPr="00380358">
        <w:rPr>
          <w:color w:val="auto"/>
          <w:sz w:val="24"/>
          <w:szCs w:val="24"/>
        </w:rPr>
        <w:t>smooth</w:t>
      </w:r>
      <w:proofErr w:type="spellEnd"/>
      <w:r w:rsidR="00B21FD9" w:rsidRPr="00380358">
        <w:rPr>
          <w:color w:val="auto"/>
          <w:sz w:val="24"/>
          <w:szCs w:val="24"/>
        </w:rPr>
        <w:t>(</w:t>
      </w:r>
      <w:proofErr w:type="gramEnd"/>
      <w:r w:rsidR="00B21FD9" w:rsidRPr="00380358">
        <w:rPr>
          <w:color w:val="auto"/>
          <w:sz w:val="24"/>
          <w:szCs w:val="24"/>
        </w:rPr>
        <w:t xml:space="preserve">) function actually plots the curve depending on the graph formed by </w:t>
      </w:r>
      <w:proofErr w:type="spellStart"/>
      <w:r w:rsidR="00B21FD9" w:rsidRPr="00380358">
        <w:rPr>
          <w:color w:val="auto"/>
          <w:sz w:val="24"/>
          <w:szCs w:val="24"/>
        </w:rPr>
        <w:t>ggplot</w:t>
      </w:r>
      <w:proofErr w:type="spellEnd"/>
      <w:r w:rsidR="00B21FD9" w:rsidRPr="00380358">
        <w:rPr>
          <w:color w:val="auto"/>
          <w:sz w:val="24"/>
          <w:szCs w:val="24"/>
        </w:rPr>
        <w:t>().</w:t>
      </w:r>
    </w:p>
    <w:p w:rsidR="00702F09" w:rsidRPr="00380358" w:rsidRDefault="00702F09" w:rsidP="00702F09">
      <w:pPr>
        <w:keepNext/>
        <w:jc w:val="center"/>
      </w:pPr>
      <w:r w:rsidRPr="00380358">
        <w:rPr>
          <w:noProof/>
        </w:rPr>
        <w:lastRenderedPageBreak/>
        <w:drawing>
          <wp:inline distT="0" distB="0" distL="0" distR="0">
            <wp:extent cx="5486400" cy="3249800"/>
            <wp:effectExtent l="0" t="0" r="0" b="8255"/>
            <wp:docPr id="6" name="Picture 6" descr="C:\Users\Dell\AppData\Local\Temp\Rar$DIa0.903\linech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Rar$DIa0.903\linechart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09" w:rsidRPr="00B70947" w:rsidRDefault="00702F09" w:rsidP="00702F09">
      <w:pPr>
        <w:pStyle w:val="Caption"/>
        <w:jc w:val="center"/>
        <w:rPr>
          <w:sz w:val="32"/>
          <w:szCs w:val="36"/>
        </w:rPr>
      </w:pPr>
      <w:r w:rsidRPr="00B70947">
        <w:rPr>
          <w:sz w:val="32"/>
          <w:szCs w:val="36"/>
        </w:rPr>
        <w:t>Fig. 6</w:t>
      </w:r>
    </w:p>
    <w:p w:rsidR="00B21FD9" w:rsidRPr="00380358" w:rsidRDefault="00DC437A" w:rsidP="00B21FD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>Fig.6:</w:t>
      </w:r>
      <w:r w:rsidR="00B21FD9" w:rsidRPr="00380358">
        <w:rPr>
          <w:color w:val="auto"/>
          <w:sz w:val="24"/>
          <w:szCs w:val="24"/>
        </w:rPr>
        <w:t xml:space="preserve"> </w:t>
      </w:r>
      <w:proofErr w:type="spellStart"/>
      <w:r w:rsidR="00B21FD9" w:rsidRPr="00380358">
        <w:rPr>
          <w:color w:val="auto"/>
          <w:sz w:val="24"/>
          <w:szCs w:val="24"/>
        </w:rPr>
        <w:t>Here</w:t>
      </w:r>
      <w:proofErr w:type="gramStart"/>
      <w:r w:rsidR="00B21FD9" w:rsidRPr="00380358">
        <w:rPr>
          <w:color w:val="auto"/>
          <w:sz w:val="24"/>
          <w:szCs w:val="24"/>
        </w:rPr>
        <w:t>,we</w:t>
      </w:r>
      <w:proofErr w:type="spellEnd"/>
      <w:proofErr w:type="gramEnd"/>
      <w:r w:rsidR="00B21FD9" w:rsidRPr="00380358">
        <w:rPr>
          <w:color w:val="auto"/>
          <w:sz w:val="24"/>
          <w:szCs w:val="24"/>
        </w:rPr>
        <w:t xml:space="preserve"> use color=”</w:t>
      </w:r>
      <w:proofErr w:type="spellStart"/>
      <w:r w:rsidR="00B21FD9" w:rsidRPr="00380358">
        <w:rPr>
          <w:color w:val="auto"/>
          <w:sz w:val="24"/>
          <w:szCs w:val="24"/>
        </w:rPr>
        <w:t>SubDiv</w:t>
      </w:r>
      <w:proofErr w:type="spellEnd"/>
      <w:r w:rsidR="00B21FD9" w:rsidRPr="00380358">
        <w:rPr>
          <w:color w:val="auto"/>
          <w:sz w:val="24"/>
          <w:szCs w:val="24"/>
        </w:rPr>
        <w:t xml:space="preserve">” which suggests that 11 different colors be used to represent the 11 states in the </w:t>
      </w:r>
      <w:proofErr w:type="spellStart"/>
      <w:r w:rsidR="00B21FD9" w:rsidRPr="00380358">
        <w:rPr>
          <w:color w:val="auto"/>
          <w:sz w:val="24"/>
          <w:szCs w:val="24"/>
        </w:rPr>
        <w:t>SubDiv</w:t>
      </w:r>
      <w:proofErr w:type="spellEnd"/>
      <w:r w:rsidR="00B21FD9" w:rsidRPr="00380358">
        <w:rPr>
          <w:color w:val="auto"/>
          <w:sz w:val="24"/>
          <w:szCs w:val="24"/>
        </w:rPr>
        <w:t xml:space="preserve"> column.</w:t>
      </w:r>
    </w:p>
    <w:p w:rsidR="00C40715" w:rsidRPr="00380358" w:rsidRDefault="00C40715" w:rsidP="00B21FD9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>One can conclude that the annual rainfall of Andaman has been approximately increasing from the year 1990.</w:t>
      </w:r>
    </w:p>
    <w:p w:rsidR="00DC437A" w:rsidRPr="00380358" w:rsidRDefault="00DC437A" w:rsidP="00DC437A"/>
    <w:p w:rsidR="00702F09" w:rsidRPr="009229F7" w:rsidRDefault="00E47B15" w:rsidP="00702F09">
      <w:pPr>
        <w:pStyle w:val="Heading2"/>
        <w:rPr>
          <w:rFonts w:asciiTheme="minorHAnsi" w:hAnsiTheme="minorHAnsi"/>
          <w:color w:val="auto"/>
          <w:sz w:val="32"/>
          <w:szCs w:val="24"/>
        </w:rPr>
      </w:pPr>
      <w:r w:rsidRPr="009229F7">
        <w:rPr>
          <w:rFonts w:asciiTheme="minorHAnsi" w:hAnsiTheme="minorHAnsi"/>
          <w:sz w:val="32"/>
        </w:rPr>
        <w:t>5)</w:t>
      </w:r>
      <w:r w:rsidR="00380358" w:rsidRPr="009229F7">
        <w:rPr>
          <w:rFonts w:asciiTheme="minorHAnsi" w:hAnsiTheme="minorHAnsi"/>
          <w:sz w:val="32"/>
        </w:rPr>
        <w:t xml:space="preserve"> </w:t>
      </w:r>
      <w:r w:rsidR="00702F09" w:rsidRPr="009229F7">
        <w:rPr>
          <w:rFonts w:asciiTheme="minorHAnsi" w:hAnsiTheme="minorHAnsi"/>
          <w:sz w:val="32"/>
        </w:rPr>
        <w:t>Pie Chart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>The basic syntax for creating a pie-chart using the R is: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 xml:space="preserve"> </w:t>
      </w:r>
      <w:proofErr w:type="gramStart"/>
      <w:r w:rsidRPr="00380358">
        <w:rPr>
          <w:color w:val="auto"/>
          <w:sz w:val="24"/>
          <w:szCs w:val="24"/>
        </w:rPr>
        <w:t>pie(</w:t>
      </w:r>
      <w:proofErr w:type="gramEnd"/>
      <w:r w:rsidRPr="00380358">
        <w:rPr>
          <w:color w:val="auto"/>
          <w:sz w:val="24"/>
          <w:szCs w:val="24"/>
        </w:rPr>
        <w:t xml:space="preserve">x, labels, radius, main, col, clockwise)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 xml:space="preserve">Following is the description of the parameters used: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gramStart"/>
      <w:r w:rsidRPr="00380358">
        <w:rPr>
          <w:color w:val="auto"/>
          <w:sz w:val="24"/>
          <w:szCs w:val="24"/>
        </w:rPr>
        <w:t>x</w:t>
      </w:r>
      <w:proofErr w:type="gramEnd"/>
      <w:r w:rsidRPr="00380358">
        <w:rPr>
          <w:color w:val="auto"/>
          <w:sz w:val="24"/>
          <w:szCs w:val="24"/>
        </w:rPr>
        <w:t xml:space="preserve"> is a vector containing the numeric values used in the pie chart.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gramStart"/>
      <w:r w:rsidRPr="00380358">
        <w:rPr>
          <w:color w:val="auto"/>
          <w:sz w:val="24"/>
          <w:szCs w:val="24"/>
        </w:rPr>
        <w:t>labels</w:t>
      </w:r>
      <w:proofErr w:type="gramEnd"/>
      <w:r w:rsidRPr="00380358">
        <w:rPr>
          <w:color w:val="auto"/>
          <w:sz w:val="24"/>
          <w:szCs w:val="24"/>
        </w:rPr>
        <w:t xml:space="preserve"> is used to give description to the slices.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gramStart"/>
      <w:r w:rsidRPr="00380358">
        <w:rPr>
          <w:color w:val="auto"/>
          <w:sz w:val="24"/>
          <w:szCs w:val="24"/>
        </w:rPr>
        <w:t>radius</w:t>
      </w:r>
      <w:proofErr w:type="gramEnd"/>
      <w:r w:rsidRPr="00380358">
        <w:rPr>
          <w:color w:val="auto"/>
          <w:sz w:val="24"/>
          <w:szCs w:val="24"/>
        </w:rPr>
        <w:t xml:space="preserve"> indicates the radius of the circle of the pie chart.(value between -1 and +1).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gramStart"/>
      <w:r w:rsidRPr="00380358">
        <w:rPr>
          <w:color w:val="auto"/>
          <w:sz w:val="24"/>
          <w:szCs w:val="24"/>
        </w:rPr>
        <w:t>main</w:t>
      </w:r>
      <w:proofErr w:type="gramEnd"/>
      <w:r w:rsidRPr="00380358">
        <w:rPr>
          <w:color w:val="auto"/>
          <w:sz w:val="24"/>
          <w:szCs w:val="24"/>
        </w:rPr>
        <w:t xml:space="preserve"> indicates the title of the chart.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lastRenderedPageBreak/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gramStart"/>
      <w:r w:rsidRPr="00380358">
        <w:rPr>
          <w:color w:val="auto"/>
          <w:sz w:val="24"/>
          <w:szCs w:val="24"/>
        </w:rPr>
        <w:t>col</w:t>
      </w:r>
      <w:proofErr w:type="gramEnd"/>
      <w:r w:rsidRPr="00380358">
        <w:rPr>
          <w:color w:val="auto"/>
          <w:sz w:val="24"/>
          <w:szCs w:val="24"/>
        </w:rPr>
        <w:t xml:space="preserve"> indicates the color palette. </w:t>
      </w:r>
      <w:bookmarkStart w:id="5" w:name="_GoBack"/>
      <w:bookmarkEnd w:id="5"/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gramStart"/>
      <w:r w:rsidRPr="00380358">
        <w:rPr>
          <w:color w:val="auto"/>
          <w:sz w:val="24"/>
          <w:szCs w:val="24"/>
        </w:rPr>
        <w:t>clockwise</w:t>
      </w:r>
      <w:proofErr w:type="gramEnd"/>
      <w:r w:rsidRPr="00380358">
        <w:rPr>
          <w:color w:val="auto"/>
          <w:sz w:val="24"/>
          <w:szCs w:val="24"/>
        </w:rPr>
        <w:t xml:space="preserve"> is a logical value indicating if the slices are drawn clockwise or anti clockwise.</w:t>
      </w:r>
    </w:p>
    <w:p w:rsidR="00702F09" w:rsidRPr="00380358" w:rsidRDefault="00702F09" w:rsidP="00702F09"/>
    <w:p w:rsidR="00702F09" w:rsidRPr="00380358" w:rsidRDefault="00702F09" w:rsidP="00702F09">
      <w:pPr>
        <w:keepNext/>
      </w:pPr>
      <w:r w:rsidRPr="00380358">
        <w:rPr>
          <w:noProof/>
        </w:rPr>
        <w:drawing>
          <wp:inline distT="0" distB="0" distL="0" distR="0">
            <wp:extent cx="5486400" cy="3249800"/>
            <wp:effectExtent l="0" t="0" r="0" b="8255"/>
            <wp:docPr id="9" name="Picture 9" descr="C:\Users\Dell\AppData\Local\Temp\Rar$DIa0.690\pie ch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Temp\Rar$DIa0.690\pie chart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09" w:rsidRPr="00B70947" w:rsidRDefault="00702F09" w:rsidP="00702F09">
      <w:pPr>
        <w:pStyle w:val="Caption"/>
        <w:jc w:val="center"/>
        <w:rPr>
          <w:sz w:val="32"/>
          <w:szCs w:val="36"/>
        </w:rPr>
      </w:pPr>
      <w:r w:rsidRPr="00B70947">
        <w:rPr>
          <w:sz w:val="32"/>
          <w:szCs w:val="36"/>
        </w:rPr>
        <w:t>Fig. 9</w:t>
      </w:r>
    </w:p>
    <w:p w:rsidR="008C583E" w:rsidRPr="00380358" w:rsidRDefault="008C583E" w:rsidP="008C583E"/>
    <w:p w:rsidR="00702F09" w:rsidRPr="00380358" w:rsidRDefault="00702F09" w:rsidP="00702F09">
      <w:pPr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80358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02F09" w:rsidRPr="00380358" w:rsidRDefault="00702F09" w:rsidP="00702F09">
      <w:pPr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02F09" w:rsidRPr="00380358" w:rsidRDefault="00702F09" w:rsidP="00702F09">
      <w:pPr>
        <w:keepNext/>
      </w:pPr>
      <w:r w:rsidRPr="00380358">
        <w:rPr>
          <w:noProof/>
        </w:rPr>
        <w:lastRenderedPageBreak/>
        <w:drawing>
          <wp:inline distT="0" distB="0" distL="0" distR="0">
            <wp:extent cx="5486400" cy="3249800"/>
            <wp:effectExtent l="0" t="0" r="0" b="8255"/>
            <wp:docPr id="11" name="Picture 11" descr="C:\Users\Dell\AppData\Local\Temp\Rar$DIa0.572\pie ch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Temp\Rar$DIa0.572\pie chart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09" w:rsidRPr="00B70947" w:rsidRDefault="00702F09" w:rsidP="00702F09">
      <w:pPr>
        <w:pStyle w:val="Caption"/>
        <w:jc w:val="center"/>
        <w:rPr>
          <w:sz w:val="28"/>
          <w:szCs w:val="36"/>
        </w:rPr>
      </w:pPr>
      <w:r w:rsidRPr="00B70947">
        <w:rPr>
          <w:sz w:val="32"/>
          <w:szCs w:val="36"/>
        </w:rPr>
        <w:t>Fig. 10</w:t>
      </w:r>
    </w:p>
    <w:p w:rsidR="00702F09" w:rsidRPr="00380358" w:rsidRDefault="00702F09" w:rsidP="00702F09">
      <w:pPr>
        <w:keepNext/>
      </w:pPr>
      <w:r w:rsidRPr="00380358">
        <w:rPr>
          <w:noProof/>
        </w:rPr>
        <w:drawing>
          <wp:inline distT="0" distB="0" distL="0" distR="0">
            <wp:extent cx="5486400" cy="3249800"/>
            <wp:effectExtent l="0" t="0" r="0" b="8255"/>
            <wp:docPr id="12" name="Picture 12" descr="C:\Users\Dell\AppData\Local\Temp\Rar$DIa0.733\pie char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Temp\Rar$DIa0.733\pie chart 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09" w:rsidRPr="00B70947" w:rsidRDefault="00702F09" w:rsidP="00702F09">
      <w:pPr>
        <w:pStyle w:val="Caption"/>
        <w:jc w:val="center"/>
        <w:rPr>
          <w:sz w:val="32"/>
          <w:szCs w:val="36"/>
        </w:rPr>
      </w:pPr>
      <w:r w:rsidRPr="00B70947">
        <w:rPr>
          <w:sz w:val="32"/>
          <w:szCs w:val="36"/>
        </w:rPr>
        <w:t>Fig. 11</w:t>
      </w:r>
    </w:p>
    <w:p w:rsidR="008C583E" w:rsidRPr="00380358" w:rsidRDefault="00DC437A" w:rsidP="008C583E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 xml:space="preserve">Fig.9: This Pie Chart represents the annual rainfall in Saurashtra between the </w:t>
      </w:r>
      <w:proofErr w:type="gramStart"/>
      <w:r w:rsidRPr="00380358">
        <w:rPr>
          <w:color w:val="auto"/>
          <w:sz w:val="24"/>
          <w:szCs w:val="24"/>
        </w:rPr>
        <w:t>year</w:t>
      </w:r>
      <w:proofErr w:type="gramEnd"/>
      <w:r w:rsidRPr="00380358">
        <w:rPr>
          <w:color w:val="auto"/>
          <w:sz w:val="24"/>
          <w:szCs w:val="24"/>
        </w:rPr>
        <w:t xml:space="preserve"> 1990-2015. </w:t>
      </w:r>
    </w:p>
    <w:p w:rsidR="008C583E" w:rsidRPr="00380358" w:rsidRDefault="008C583E" w:rsidP="00DC437A">
      <w:pPr>
        <w:rPr>
          <w:color w:val="auto"/>
          <w:sz w:val="24"/>
          <w:szCs w:val="24"/>
        </w:rPr>
      </w:pPr>
    </w:p>
    <w:p w:rsidR="008C583E" w:rsidRPr="00380358" w:rsidRDefault="00DC437A" w:rsidP="00DC437A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>Fig.10: This Pie Chart represents the annual rainfall in 1990 for Andaman &amp;Nic</w:t>
      </w:r>
      <w:r w:rsidR="008C583E" w:rsidRPr="00380358">
        <w:rPr>
          <w:color w:val="auto"/>
          <w:sz w:val="24"/>
          <w:szCs w:val="24"/>
        </w:rPr>
        <w:t>obar, during different seasons</w:t>
      </w:r>
    </w:p>
    <w:p w:rsidR="00DC437A" w:rsidRPr="00380358" w:rsidRDefault="00DC437A" w:rsidP="00DC437A">
      <w:pPr>
        <w:rPr>
          <w:color w:val="auto"/>
          <w:sz w:val="24"/>
          <w:szCs w:val="24"/>
        </w:rPr>
      </w:pPr>
    </w:p>
    <w:p w:rsidR="00702F09" w:rsidRPr="00380358" w:rsidRDefault="00DC437A" w:rsidP="00702F09">
      <w:r w:rsidRPr="00380358">
        <w:rPr>
          <w:color w:val="auto"/>
          <w:sz w:val="24"/>
          <w:szCs w:val="24"/>
        </w:rPr>
        <w:t xml:space="preserve">Fig.11: This Pie Chart represents the annual rainfall in 2015 for </w:t>
      </w:r>
      <w:proofErr w:type="spellStart"/>
      <w:r w:rsidRPr="00380358">
        <w:rPr>
          <w:color w:val="auto"/>
          <w:sz w:val="24"/>
          <w:szCs w:val="24"/>
        </w:rPr>
        <w:t>Uttarkhand</w:t>
      </w:r>
      <w:proofErr w:type="spellEnd"/>
      <w:r w:rsidRPr="00380358">
        <w:rPr>
          <w:color w:val="auto"/>
          <w:sz w:val="24"/>
          <w:szCs w:val="24"/>
        </w:rPr>
        <w:t>, during different months</w:t>
      </w:r>
      <w:r w:rsidRPr="00380358">
        <w:t>.</w:t>
      </w:r>
    </w:p>
    <w:p w:rsidR="00702F09" w:rsidRPr="00B70947" w:rsidRDefault="00E47B15" w:rsidP="00702F09">
      <w:pPr>
        <w:pStyle w:val="Heading2"/>
        <w:rPr>
          <w:rFonts w:asciiTheme="minorHAnsi" w:hAnsiTheme="minorHAnsi"/>
          <w:sz w:val="32"/>
        </w:rPr>
      </w:pPr>
      <w:r w:rsidRPr="00B70947">
        <w:rPr>
          <w:rFonts w:asciiTheme="minorHAnsi" w:hAnsiTheme="minorHAnsi"/>
          <w:sz w:val="32"/>
        </w:rPr>
        <w:t>6)</w:t>
      </w:r>
      <w:r w:rsidR="00380358" w:rsidRPr="00B70947">
        <w:rPr>
          <w:rFonts w:asciiTheme="minorHAnsi" w:hAnsiTheme="minorHAnsi"/>
          <w:sz w:val="32"/>
        </w:rPr>
        <w:t xml:space="preserve"> </w:t>
      </w:r>
      <w:r w:rsidR="00702F09" w:rsidRPr="00B70947">
        <w:rPr>
          <w:rFonts w:asciiTheme="minorHAnsi" w:hAnsiTheme="minorHAnsi"/>
          <w:sz w:val="32"/>
        </w:rPr>
        <w:t>Line</w:t>
      </w:r>
      <w:r w:rsidR="00E46C63" w:rsidRPr="00B70947">
        <w:rPr>
          <w:rFonts w:asciiTheme="minorHAnsi" w:hAnsiTheme="minorHAnsi"/>
          <w:sz w:val="32"/>
        </w:rPr>
        <w:t>ar Regression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 xml:space="preserve">The general mathematical equation for a linear regression is: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 xml:space="preserve">y = </w:t>
      </w:r>
      <w:proofErr w:type="spellStart"/>
      <w:r w:rsidRPr="00380358">
        <w:rPr>
          <w:color w:val="auto"/>
          <w:sz w:val="24"/>
          <w:szCs w:val="24"/>
        </w:rPr>
        <w:t>ax+b</w:t>
      </w:r>
      <w:proofErr w:type="spellEnd"/>
      <w:r w:rsidRPr="00380358">
        <w:rPr>
          <w:color w:val="auto"/>
          <w:sz w:val="24"/>
          <w:szCs w:val="24"/>
        </w:rPr>
        <w:t xml:space="preserve">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 xml:space="preserve">Following is the description of the parameters used: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gramStart"/>
      <w:r w:rsidRPr="00380358">
        <w:rPr>
          <w:color w:val="auto"/>
          <w:sz w:val="24"/>
          <w:szCs w:val="24"/>
        </w:rPr>
        <w:t>y</w:t>
      </w:r>
      <w:proofErr w:type="gramEnd"/>
      <w:r w:rsidRPr="00380358">
        <w:rPr>
          <w:color w:val="auto"/>
          <w:sz w:val="24"/>
          <w:szCs w:val="24"/>
        </w:rPr>
        <w:t xml:space="preserve"> is the response variable.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gramStart"/>
      <w:r w:rsidRPr="00380358">
        <w:rPr>
          <w:color w:val="auto"/>
          <w:sz w:val="24"/>
          <w:szCs w:val="24"/>
        </w:rPr>
        <w:t>x</w:t>
      </w:r>
      <w:proofErr w:type="gramEnd"/>
      <w:r w:rsidRPr="00380358">
        <w:rPr>
          <w:color w:val="auto"/>
          <w:sz w:val="24"/>
          <w:szCs w:val="24"/>
        </w:rPr>
        <w:t xml:space="preserve"> is the predictor variable.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gramStart"/>
      <w:r w:rsidRPr="00380358">
        <w:rPr>
          <w:color w:val="auto"/>
          <w:sz w:val="24"/>
          <w:szCs w:val="24"/>
        </w:rPr>
        <w:t>a</w:t>
      </w:r>
      <w:proofErr w:type="gramEnd"/>
      <w:r w:rsidRPr="00380358">
        <w:rPr>
          <w:color w:val="auto"/>
          <w:sz w:val="24"/>
          <w:szCs w:val="24"/>
        </w:rPr>
        <w:t xml:space="preserve"> and b are constants which are called the coefficients.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 xml:space="preserve">The basic syntax for </w:t>
      </w:r>
      <w:proofErr w:type="gramStart"/>
      <w:r w:rsidRPr="00380358">
        <w:rPr>
          <w:color w:val="auto"/>
          <w:sz w:val="24"/>
          <w:szCs w:val="24"/>
        </w:rPr>
        <w:t>lm(</w:t>
      </w:r>
      <w:proofErr w:type="gramEnd"/>
      <w:r w:rsidRPr="00380358">
        <w:rPr>
          <w:color w:val="auto"/>
          <w:sz w:val="24"/>
          <w:szCs w:val="24"/>
        </w:rPr>
        <w:t xml:space="preserve">) function in linear regression is: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proofErr w:type="gramStart"/>
      <w:r w:rsidRPr="00380358">
        <w:rPr>
          <w:color w:val="auto"/>
          <w:sz w:val="24"/>
          <w:szCs w:val="24"/>
        </w:rPr>
        <w:t>lm(</w:t>
      </w:r>
      <w:proofErr w:type="spellStart"/>
      <w:proofErr w:type="gramEnd"/>
      <w:r w:rsidRPr="00380358">
        <w:rPr>
          <w:color w:val="auto"/>
          <w:sz w:val="24"/>
          <w:szCs w:val="24"/>
        </w:rPr>
        <w:t>formula,data</w:t>
      </w:r>
      <w:proofErr w:type="spellEnd"/>
      <w:r w:rsidRPr="00380358">
        <w:rPr>
          <w:color w:val="auto"/>
          <w:sz w:val="24"/>
          <w:szCs w:val="24"/>
        </w:rPr>
        <w:t xml:space="preserve">)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 xml:space="preserve">Following is the description of the parameters used: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gramStart"/>
      <w:r w:rsidRPr="00380358">
        <w:rPr>
          <w:color w:val="auto"/>
          <w:sz w:val="24"/>
          <w:szCs w:val="24"/>
        </w:rPr>
        <w:t>formula</w:t>
      </w:r>
      <w:proofErr w:type="gramEnd"/>
      <w:r w:rsidRPr="00380358">
        <w:rPr>
          <w:color w:val="auto"/>
          <w:sz w:val="24"/>
          <w:szCs w:val="24"/>
        </w:rPr>
        <w:t xml:space="preserve"> is a symbol presenting the relation between x and y.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gramStart"/>
      <w:r w:rsidRPr="00380358">
        <w:rPr>
          <w:color w:val="auto"/>
          <w:sz w:val="24"/>
          <w:szCs w:val="24"/>
        </w:rPr>
        <w:t>data</w:t>
      </w:r>
      <w:proofErr w:type="gramEnd"/>
      <w:r w:rsidRPr="00380358">
        <w:rPr>
          <w:color w:val="auto"/>
          <w:sz w:val="24"/>
          <w:szCs w:val="24"/>
        </w:rPr>
        <w:t xml:space="preserve"> is the vector on which the formula will be applied.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 xml:space="preserve">The basic syntax for </w:t>
      </w:r>
      <w:proofErr w:type="gramStart"/>
      <w:r w:rsidRPr="00380358">
        <w:rPr>
          <w:color w:val="auto"/>
          <w:sz w:val="24"/>
          <w:szCs w:val="24"/>
        </w:rPr>
        <w:t>predict(</w:t>
      </w:r>
      <w:proofErr w:type="gramEnd"/>
      <w:r w:rsidRPr="00380358">
        <w:rPr>
          <w:color w:val="auto"/>
          <w:sz w:val="24"/>
          <w:szCs w:val="24"/>
        </w:rPr>
        <w:t xml:space="preserve">) in linear regression is: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proofErr w:type="gramStart"/>
      <w:r w:rsidRPr="00380358">
        <w:rPr>
          <w:color w:val="auto"/>
          <w:sz w:val="24"/>
          <w:szCs w:val="24"/>
        </w:rPr>
        <w:t>predict(</w:t>
      </w:r>
      <w:proofErr w:type="gramEnd"/>
      <w:r w:rsidRPr="00380358">
        <w:rPr>
          <w:color w:val="auto"/>
          <w:sz w:val="24"/>
          <w:szCs w:val="24"/>
        </w:rPr>
        <w:t xml:space="preserve">object, </w:t>
      </w:r>
      <w:proofErr w:type="spellStart"/>
      <w:r w:rsidRPr="00380358">
        <w:rPr>
          <w:color w:val="auto"/>
          <w:sz w:val="24"/>
          <w:szCs w:val="24"/>
        </w:rPr>
        <w:t>newdata</w:t>
      </w:r>
      <w:proofErr w:type="spellEnd"/>
      <w:r w:rsidRPr="00380358">
        <w:rPr>
          <w:color w:val="auto"/>
          <w:sz w:val="24"/>
          <w:szCs w:val="24"/>
        </w:rPr>
        <w:t xml:space="preserve">)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 xml:space="preserve">Following is the description of the parameters used: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gramStart"/>
      <w:r w:rsidRPr="00380358">
        <w:rPr>
          <w:color w:val="auto"/>
          <w:sz w:val="24"/>
          <w:szCs w:val="24"/>
        </w:rPr>
        <w:t>object</w:t>
      </w:r>
      <w:proofErr w:type="gramEnd"/>
      <w:r w:rsidRPr="00380358">
        <w:rPr>
          <w:color w:val="auto"/>
          <w:sz w:val="24"/>
          <w:szCs w:val="24"/>
        </w:rPr>
        <w:t xml:space="preserve"> is the formula which is already created using the lm() function. </w:t>
      </w:r>
    </w:p>
    <w:p w:rsidR="00E46C63" w:rsidRPr="00380358" w:rsidRDefault="00E46C63" w:rsidP="00E46C63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sym w:font="Symbol" w:char="F0B7"/>
      </w:r>
      <w:r w:rsidRPr="00380358">
        <w:rPr>
          <w:color w:val="auto"/>
          <w:sz w:val="24"/>
          <w:szCs w:val="24"/>
        </w:rPr>
        <w:t xml:space="preserve"> </w:t>
      </w:r>
      <w:proofErr w:type="spellStart"/>
      <w:proofErr w:type="gramStart"/>
      <w:r w:rsidRPr="00380358">
        <w:rPr>
          <w:color w:val="auto"/>
          <w:sz w:val="24"/>
          <w:szCs w:val="24"/>
        </w:rPr>
        <w:t>newdata</w:t>
      </w:r>
      <w:proofErr w:type="spellEnd"/>
      <w:proofErr w:type="gramEnd"/>
      <w:r w:rsidRPr="00380358">
        <w:rPr>
          <w:color w:val="auto"/>
          <w:sz w:val="24"/>
          <w:szCs w:val="24"/>
        </w:rPr>
        <w:t xml:space="preserve"> is the vector containing the new value for predictor variable.</w:t>
      </w:r>
    </w:p>
    <w:p w:rsidR="00702F09" w:rsidRPr="00380358" w:rsidRDefault="00702F09" w:rsidP="00702F09">
      <w:pPr>
        <w:rPr>
          <w:color w:val="auto"/>
          <w:sz w:val="24"/>
          <w:szCs w:val="24"/>
        </w:rPr>
      </w:pPr>
    </w:p>
    <w:p w:rsidR="00702F09" w:rsidRPr="00380358" w:rsidRDefault="00702F09" w:rsidP="00702F09">
      <w:pPr>
        <w:keepNext/>
        <w:rPr>
          <w:color w:val="auto"/>
          <w:sz w:val="24"/>
          <w:szCs w:val="24"/>
        </w:rPr>
      </w:pPr>
      <w:r w:rsidRPr="00380358">
        <w:rPr>
          <w:noProof/>
          <w:color w:val="auto"/>
          <w:sz w:val="24"/>
          <w:szCs w:val="24"/>
        </w:rPr>
        <w:lastRenderedPageBreak/>
        <w:drawing>
          <wp:inline distT="0" distB="0" distL="0" distR="0" wp14:anchorId="69843413" wp14:editId="0FCEBBE9">
            <wp:extent cx="5486400" cy="3249800"/>
            <wp:effectExtent l="0" t="0" r="0" b="8255"/>
            <wp:docPr id="13" name="Picture 13" descr="C:\Users\Dell\AppData\Local\Temp\Rar$DIa0.065\Regress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Temp\Rar$DIa0.065\Regression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09" w:rsidRPr="00B70947" w:rsidRDefault="00702F09" w:rsidP="00702F09">
      <w:pPr>
        <w:pStyle w:val="Caption"/>
        <w:jc w:val="center"/>
        <w:rPr>
          <w:color w:val="3A4452" w:themeColor="text2" w:themeShade="BF"/>
          <w:sz w:val="32"/>
          <w:szCs w:val="24"/>
        </w:rPr>
      </w:pPr>
      <w:r w:rsidRPr="00B70947">
        <w:rPr>
          <w:color w:val="3A4452" w:themeColor="text2" w:themeShade="BF"/>
          <w:sz w:val="32"/>
          <w:szCs w:val="24"/>
        </w:rPr>
        <w:t>Fig. 12</w:t>
      </w:r>
    </w:p>
    <w:p w:rsidR="00702F09" w:rsidRPr="00380358" w:rsidRDefault="00702F09" w:rsidP="00702F09">
      <w:pPr>
        <w:keepNext/>
        <w:rPr>
          <w:color w:val="auto"/>
          <w:sz w:val="24"/>
          <w:szCs w:val="24"/>
        </w:rPr>
      </w:pPr>
      <w:r w:rsidRPr="00380358">
        <w:rPr>
          <w:noProof/>
          <w:color w:val="auto"/>
          <w:sz w:val="24"/>
          <w:szCs w:val="24"/>
        </w:rPr>
        <w:drawing>
          <wp:inline distT="0" distB="0" distL="0" distR="0" wp14:anchorId="090B888E" wp14:editId="1A8257D3">
            <wp:extent cx="5486400" cy="3249800"/>
            <wp:effectExtent l="0" t="0" r="0" b="8255"/>
            <wp:docPr id="14" name="Picture 14" descr="C:\Users\Dell\AppData\Local\Temp\Rar$DIa0.722\Regress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Local\Temp\Rar$DIa0.722\Regression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09" w:rsidRPr="00B70947" w:rsidRDefault="00702F09" w:rsidP="00702F09">
      <w:pPr>
        <w:pStyle w:val="Caption"/>
        <w:jc w:val="center"/>
        <w:rPr>
          <w:color w:val="3A4452" w:themeColor="text2" w:themeShade="BF"/>
          <w:sz w:val="32"/>
          <w:szCs w:val="24"/>
        </w:rPr>
      </w:pPr>
      <w:r w:rsidRPr="00B70947">
        <w:rPr>
          <w:color w:val="3A4452" w:themeColor="text2" w:themeShade="BF"/>
          <w:sz w:val="32"/>
          <w:szCs w:val="24"/>
        </w:rPr>
        <w:t>Fig. 13</w:t>
      </w:r>
    </w:p>
    <w:p w:rsidR="00F00A82" w:rsidRPr="00380358" w:rsidRDefault="00F00A82" w:rsidP="00DC437A">
      <w:pPr>
        <w:rPr>
          <w:color w:val="auto"/>
          <w:sz w:val="24"/>
          <w:szCs w:val="24"/>
        </w:rPr>
      </w:pPr>
    </w:p>
    <w:p w:rsidR="00DC59F6" w:rsidRPr="00380358" w:rsidRDefault="00DC437A" w:rsidP="00DC437A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lastRenderedPageBreak/>
        <w:t>Fig.12:</w:t>
      </w:r>
      <w:r w:rsidR="00F00A82" w:rsidRPr="00380358">
        <w:rPr>
          <w:color w:val="auto"/>
          <w:sz w:val="24"/>
          <w:szCs w:val="24"/>
        </w:rPr>
        <w:t xml:space="preserve"> </w:t>
      </w:r>
    </w:p>
    <w:p w:rsidR="00DC437A" w:rsidRPr="00380358" w:rsidRDefault="00F00A82" w:rsidP="00DC437A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>Extracted d</w:t>
      </w:r>
      <w:r w:rsidR="00DC59F6" w:rsidRPr="00380358">
        <w:rPr>
          <w:color w:val="auto"/>
          <w:sz w:val="24"/>
          <w:szCs w:val="24"/>
        </w:rPr>
        <w:t>ata contains amount of a</w:t>
      </w:r>
      <w:r w:rsidRPr="00380358">
        <w:rPr>
          <w:color w:val="auto"/>
          <w:sz w:val="24"/>
          <w:szCs w:val="24"/>
        </w:rPr>
        <w:t>nnual rainfall readings along with years</w:t>
      </w:r>
      <w:r w:rsidR="00DC59F6" w:rsidRPr="00380358">
        <w:rPr>
          <w:color w:val="auto"/>
          <w:sz w:val="24"/>
          <w:szCs w:val="24"/>
        </w:rPr>
        <w:t xml:space="preserve"> for the region of Saurashtra</w:t>
      </w:r>
      <w:r w:rsidRPr="00380358">
        <w:rPr>
          <w:color w:val="auto"/>
          <w:sz w:val="24"/>
          <w:szCs w:val="24"/>
        </w:rPr>
        <w:t>, here Year is plotted along the x axis and Annual rainfall along Y axis. As there are variations seen in amount of rainfall every year</w:t>
      </w:r>
      <w:r w:rsidR="00DC59F6" w:rsidRPr="00380358">
        <w:rPr>
          <w:color w:val="auto"/>
          <w:sz w:val="24"/>
          <w:szCs w:val="24"/>
        </w:rPr>
        <w:t>,</w:t>
      </w:r>
      <w:r w:rsidRPr="00380358">
        <w:rPr>
          <w:color w:val="auto"/>
          <w:sz w:val="24"/>
          <w:szCs w:val="24"/>
        </w:rPr>
        <w:t xml:space="preserve"> we have plotted the points </w:t>
      </w:r>
      <w:r w:rsidR="00DC59F6" w:rsidRPr="00380358">
        <w:rPr>
          <w:color w:val="auto"/>
          <w:sz w:val="24"/>
          <w:szCs w:val="24"/>
        </w:rPr>
        <w:t>accordingly,</w:t>
      </w:r>
      <w:r w:rsidRPr="00380358">
        <w:rPr>
          <w:color w:val="auto"/>
          <w:sz w:val="24"/>
          <w:szCs w:val="24"/>
        </w:rPr>
        <w:t xml:space="preserve"> which is fed to </w:t>
      </w:r>
      <w:r w:rsidR="00DC59F6" w:rsidRPr="00380358">
        <w:rPr>
          <w:color w:val="auto"/>
          <w:sz w:val="24"/>
          <w:szCs w:val="24"/>
        </w:rPr>
        <w:t>compiler(R) which gives a relation and produces a line with positive slope which describes that there is linear increase in annual rainfall every year which can be further used to predict amount of rain</w:t>
      </w:r>
      <w:r w:rsidR="00B11C0B">
        <w:rPr>
          <w:color w:val="auto"/>
          <w:sz w:val="24"/>
          <w:szCs w:val="24"/>
        </w:rPr>
        <w:t xml:space="preserve">fall in forthcoming years. For </w:t>
      </w:r>
      <w:proofErr w:type="spellStart"/>
      <w:r w:rsidR="00B11C0B">
        <w:rPr>
          <w:color w:val="auto"/>
          <w:sz w:val="24"/>
          <w:szCs w:val="24"/>
        </w:rPr>
        <w:t>e</w:t>
      </w:r>
      <w:r w:rsidR="00DC59F6" w:rsidRPr="00380358">
        <w:rPr>
          <w:color w:val="auto"/>
          <w:sz w:val="24"/>
          <w:szCs w:val="24"/>
        </w:rPr>
        <w:t>g</w:t>
      </w:r>
      <w:proofErr w:type="spellEnd"/>
      <w:r w:rsidR="00DC59F6" w:rsidRPr="00380358">
        <w:rPr>
          <w:color w:val="auto"/>
          <w:sz w:val="24"/>
          <w:szCs w:val="24"/>
        </w:rPr>
        <w:t>: If we were to predict annual rainfall at year 2020 in Saurashtra region the amount of rainfall is found to be about 696.165 mm</w:t>
      </w:r>
    </w:p>
    <w:p w:rsidR="00DC437A" w:rsidRPr="00380358" w:rsidRDefault="00DC437A" w:rsidP="00DC437A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>Fig.13:</w:t>
      </w:r>
    </w:p>
    <w:p w:rsidR="00DC59F6" w:rsidRPr="00380358" w:rsidRDefault="00DC59F6" w:rsidP="00DC59F6">
      <w:pPr>
        <w:rPr>
          <w:color w:val="auto"/>
          <w:sz w:val="24"/>
          <w:szCs w:val="24"/>
        </w:rPr>
      </w:pPr>
      <w:r w:rsidRPr="00380358">
        <w:rPr>
          <w:color w:val="auto"/>
          <w:sz w:val="24"/>
          <w:szCs w:val="24"/>
        </w:rPr>
        <w:t>Extracted data contains amount of annual rainfall readings along with years</w:t>
      </w:r>
      <w:r w:rsidR="00E749AB" w:rsidRPr="00380358">
        <w:rPr>
          <w:color w:val="auto"/>
          <w:sz w:val="24"/>
          <w:szCs w:val="24"/>
        </w:rPr>
        <w:t xml:space="preserve"> for the region of Madras during the months of JUNE-SEPTEMBER</w:t>
      </w:r>
      <w:r w:rsidRPr="00380358">
        <w:rPr>
          <w:color w:val="auto"/>
          <w:sz w:val="24"/>
          <w:szCs w:val="24"/>
        </w:rPr>
        <w:t>, here Year is plotted along the x axis and Annual rainfall along Y axis. As there are variations seen in amount of rainfall every year, we have plotted the points accordingly, which is fed to compiler(R) which gives a relation and produces a line</w:t>
      </w:r>
      <w:r w:rsidR="00E749AB" w:rsidRPr="00380358">
        <w:rPr>
          <w:color w:val="auto"/>
          <w:sz w:val="24"/>
          <w:szCs w:val="24"/>
        </w:rPr>
        <w:t xml:space="preserve"> with almost zero</w:t>
      </w:r>
      <w:r w:rsidRPr="00380358">
        <w:rPr>
          <w:color w:val="auto"/>
          <w:sz w:val="24"/>
          <w:szCs w:val="24"/>
        </w:rPr>
        <w:t xml:space="preserve"> slope</w:t>
      </w:r>
      <w:r w:rsidR="00E749AB" w:rsidRPr="00380358">
        <w:rPr>
          <w:color w:val="auto"/>
          <w:sz w:val="24"/>
          <w:szCs w:val="24"/>
        </w:rPr>
        <w:t xml:space="preserve"> which describes that there is consistency</w:t>
      </w:r>
      <w:r w:rsidRPr="00380358">
        <w:rPr>
          <w:color w:val="auto"/>
          <w:sz w:val="24"/>
          <w:szCs w:val="24"/>
        </w:rPr>
        <w:t xml:space="preserve"> in annual rainfall every year which can be further used to predict amount of rain</w:t>
      </w:r>
      <w:r w:rsidR="00DF73C0">
        <w:rPr>
          <w:color w:val="auto"/>
          <w:sz w:val="24"/>
          <w:szCs w:val="24"/>
        </w:rPr>
        <w:t xml:space="preserve">fall in forthcoming years. For </w:t>
      </w:r>
      <w:proofErr w:type="spellStart"/>
      <w:r w:rsidR="00DF73C0">
        <w:rPr>
          <w:color w:val="auto"/>
          <w:sz w:val="24"/>
          <w:szCs w:val="24"/>
        </w:rPr>
        <w:t>e</w:t>
      </w:r>
      <w:r w:rsidRPr="00380358">
        <w:rPr>
          <w:color w:val="auto"/>
          <w:sz w:val="24"/>
          <w:szCs w:val="24"/>
        </w:rPr>
        <w:t>g</w:t>
      </w:r>
      <w:proofErr w:type="spellEnd"/>
      <w:r w:rsidRPr="00380358">
        <w:rPr>
          <w:color w:val="auto"/>
          <w:sz w:val="24"/>
          <w:szCs w:val="24"/>
        </w:rPr>
        <w:t>: If</w:t>
      </w:r>
      <w:r w:rsidR="00E749AB" w:rsidRPr="00380358">
        <w:rPr>
          <w:color w:val="auto"/>
          <w:sz w:val="24"/>
          <w:szCs w:val="24"/>
        </w:rPr>
        <w:t xml:space="preserve"> we were to predict amount of rainfall in year 2020 in Madras</w:t>
      </w:r>
      <w:r w:rsidRPr="00380358">
        <w:rPr>
          <w:color w:val="auto"/>
          <w:sz w:val="24"/>
          <w:szCs w:val="24"/>
        </w:rPr>
        <w:t xml:space="preserve"> region </w:t>
      </w:r>
      <w:r w:rsidR="00E749AB" w:rsidRPr="00380358">
        <w:rPr>
          <w:color w:val="auto"/>
          <w:sz w:val="24"/>
          <w:szCs w:val="24"/>
        </w:rPr>
        <w:t xml:space="preserve">during JUNE-SEPTEMBER </w:t>
      </w:r>
      <w:r w:rsidRPr="00380358">
        <w:rPr>
          <w:color w:val="auto"/>
          <w:sz w:val="24"/>
          <w:szCs w:val="24"/>
        </w:rPr>
        <w:t>the amount of rainf</w:t>
      </w:r>
      <w:r w:rsidR="00E749AB" w:rsidRPr="00380358">
        <w:rPr>
          <w:color w:val="auto"/>
          <w:sz w:val="24"/>
          <w:szCs w:val="24"/>
        </w:rPr>
        <w:t xml:space="preserve">all is found to be about </w:t>
      </w:r>
      <w:r w:rsidRPr="00380358">
        <w:rPr>
          <w:color w:val="auto"/>
          <w:sz w:val="24"/>
          <w:szCs w:val="24"/>
        </w:rPr>
        <w:t xml:space="preserve"> </w:t>
      </w:r>
      <w:r w:rsidR="00E749AB" w:rsidRPr="00380358">
        <w:rPr>
          <w:color w:val="auto"/>
          <w:sz w:val="24"/>
          <w:szCs w:val="24"/>
        </w:rPr>
        <w:t xml:space="preserve">792.9236 </w:t>
      </w:r>
      <w:r w:rsidRPr="00380358">
        <w:rPr>
          <w:color w:val="auto"/>
          <w:sz w:val="24"/>
          <w:szCs w:val="24"/>
        </w:rPr>
        <w:t>mm</w:t>
      </w:r>
    </w:p>
    <w:p w:rsidR="00DC59F6" w:rsidRPr="00380358" w:rsidRDefault="00DC59F6" w:rsidP="00DC437A"/>
    <w:p w:rsidR="00702F09" w:rsidRPr="00380358" w:rsidRDefault="00702F09" w:rsidP="00702F09"/>
    <w:p w:rsidR="00702F09" w:rsidRPr="00380358" w:rsidRDefault="00702F09" w:rsidP="00702F09"/>
    <w:sectPr w:rsidR="00702F09" w:rsidRPr="00380358">
      <w:footerReference w:type="default" r:id="rId2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C43" w:rsidRDefault="00BB3C43" w:rsidP="00C6554A">
      <w:pPr>
        <w:spacing w:before="0" w:after="0" w:line="240" w:lineRule="auto"/>
      </w:pPr>
      <w:r>
        <w:separator/>
      </w:r>
    </w:p>
  </w:endnote>
  <w:endnote w:type="continuationSeparator" w:id="0">
    <w:p w:rsidR="00BB3C43" w:rsidRDefault="00BB3C4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229F7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C43" w:rsidRDefault="00BB3C43" w:rsidP="00C6554A">
      <w:pPr>
        <w:spacing w:before="0" w:after="0" w:line="240" w:lineRule="auto"/>
      </w:pPr>
      <w:r>
        <w:separator/>
      </w:r>
    </w:p>
  </w:footnote>
  <w:footnote w:type="continuationSeparator" w:id="0">
    <w:p w:rsidR="00BB3C43" w:rsidRDefault="00BB3C4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3B323CE4"/>
    <w:multiLevelType w:val="hybridMultilevel"/>
    <w:tmpl w:val="695C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7F71C1"/>
    <w:multiLevelType w:val="hybridMultilevel"/>
    <w:tmpl w:val="9DFA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09"/>
    <w:rsid w:val="000B3BA9"/>
    <w:rsid w:val="000E4CEB"/>
    <w:rsid w:val="0020509A"/>
    <w:rsid w:val="002554CD"/>
    <w:rsid w:val="00293B83"/>
    <w:rsid w:val="002A117A"/>
    <w:rsid w:val="002B4294"/>
    <w:rsid w:val="00333D0D"/>
    <w:rsid w:val="00380358"/>
    <w:rsid w:val="0041064A"/>
    <w:rsid w:val="004C049F"/>
    <w:rsid w:val="005000E2"/>
    <w:rsid w:val="00583008"/>
    <w:rsid w:val="006A3CE7"/>
    <w:rsid w:val="00702F09"/>
    <w:rsid w:val="00874F74"/>
    <w:rsid w:val="008C583E"/>
    <w:rsid w:val="008E05C5"/>
    <w:rsid w:val="009229F7"/>
    <w:rsid w:val="00981145"/>
    <w:rsid w:val="009A38A6"/>
    <w:rsid w:val="009E36D0"/>
    <w:rsid w:val="009F766D"/>
    <w:rsid w:val="00AA60DE"/>
    <w:rsid w:val="00B11C0B"/>
    <w:rsid w:val="00B21FD9"/>
    <w:rsid w:val="00B70947"/>
    <w:rsid w:val="00BA0CA6"/>
    <w:rsid w:val="00BB3C43"/>
    <w:rsid w:val="00C40715"/>
    <w:rsid w:val="00C43ABE"/>
    <w:rsid w:val="00C6554A"/>
    <w:rsid w:val="00D00275"/>
    <w:rsid w:val="00D55448"/>
    <w:rsid w:val="00DC437A"/>
    <w:rsid w:val="00DC59F6"/>
    <w:rsid w:val="00DF73C0"/>
    <w:rsid w:val="00E46C63"/>
    <w:rsid w:val="00E47B15"/>
    <w:rsid w:val="00E749AB"/>
    <w:rsid w:val="00ED7C44"/>
    <w:rsid w:val="00F0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AFF78B-7D2A-46D5-90E1-18B2E92E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C4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35</TotalTime>
  <Pages>14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Ruchit Fruia</cp:lastModifiedBy>
  <cp:revision>13</cp:revision>
  <dcterms:created xsi:type="dcterms:W3CDTF">2017-11-03T04:01:00Z</dcterms:created>
  <dcterms:modified xsi:type="dcterms:W3CDTF">2017-11-03T05:17:00Z</dcterms:modified>
</cp:coreProperties>
</file>