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KUNAL SAINI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Jaipur, Rajasthan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(+91)9024616779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1155CC"/>
                <w:spacing w:val="0"/>
                <w:position w:val="0"/>
                <w:sz w:val="18"/>
                <w:u w:val="single"/>
                <w:shd w:fill="auto" w:val="clear"/>
              </w:rPr>
              <w:t xml:space="preserve">sainikunal567</w:t>
            </w:r>
            <w:hyperlink xmlns:r="http://schemas.openxmlformats.org/officeDocument/2006/relationships" r:id="docRId0">
              <w:r>
                <w:rPr>
                  <w:rFonts w:ascii="Open Sans" w:hAnsi="Open Sans" w:cs="Open Sans" w:eastAsia="Open Sans"/>
                  <w:b/>
                  <w:color w:val="1155CC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@gmail.com</w:t>
              </w:r>
            </w:hyperlink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TECHNICAL SKILLS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C++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AWS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Azure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Python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HTML &amp; CSS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ASP.net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Javascript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SQL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FFFFFF" w:val="clear"/>
              </w:rPr>
              <w:t xml:space="preserve">Tableau</w:t>
            </w: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FFFFFF" w:val="clear"/>
              </w:rPr>
              <w:t xml:space="preserve">. 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Open Sans" w:hAnsi="Open Sans" w:cs="Open Sans" w:eastAsia="Open Sans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Warren Academy School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I did all of my schooling from Warren Academy School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JECRC University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Bachelors of Computer Applications (BC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A)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 I did my BCA from JECRC University (2018-2021)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Open Sans" w:hAnsi="Open Sans" w:cs="Open Sans" w:eastAsia="Open Sans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JECRC University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—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 Masters</w:t>
            </w:r>
            <w:r>
              <w:rPr>
                <w:rFonts w:ascii="Open Sans" w:hAnsi="Open Sans" w:cs="Open Sans" w:eastAsia="Open Sans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of Computer Applications (MCA)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Currently pursuing MCA from JECRC University (2021-2023</w:t>
            </w: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CI/CD Pipeline </w:t>
            </w:r>
          </w:p>
          <w:p>
            <w:pPr>
              <w:keepNext w:val="true"/>
              <w:keepLines w:val="true"/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Hand Detection </w:t>
            </w:r>
          </w:p>
          <w:p>
            <w:pPr>
              <w:keepNext w:val="true"/>
              <w:keepLines w:val="true"/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- Jarvis Desktop Assistant</w:t>
            </w:r>
          </w:p>
          <w:p>
            <w:pPr>
              <w:keepNext w:val="true"/>
              <w:keepLines w:val="true"/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- Virtual Mouse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CAREER OBJECTIVE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FFFFFF" w:val="clear"/>
              </w:rPr>
              <w:t xml:space="preserve">To work in a challenging environment, grow and develop along with the company further enhancing my skills.</w:t>
            </w:r>
          </w:p>
        </w:tc>
        <w:tc>
          <w:tcPr>
            <w:tcW w:w="33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SKILLS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Communication, Flexibility, Problem-solving, Teamwork, Hardworking, Multitasking.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CERTIFICATIONS AND ACHIEVEMENTS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R programming(Data Science)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Stastical using python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Big Data Hadoop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LANGUAGES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English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Hindi.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  <w:t xml:space="preserve">INTERESTS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Traveling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Logic Building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Badminton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20"/>
                <w:shd w:fill="auto" w:val="clear"/>
              </w:rPr>
              <w:t xml:space="preserve">Cricket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ainricha1203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