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56327" w:rsidRPr="009472F0" w:rsidRDefault="009472F0">
      <w:pPr>
        <w:pStyle w:val="Kop2"/>
        <w:rPr>
          <w:lang w:val="en-US"/>
        </w:rPr>
      </w:pPr>
      <w:bookmarkStart w:id="0" w:name="_t5z90bdvzvdg" w:colFirst="0" w:colLast="0"/>
      <w:bookmarkEnd w:id="0"/>
      <w:r w:rsidRPr="009472F0">
        <w:rPr>
          <w:lang w:val="en-US"/>
        </w:rPr>
        <w:t xml:space="preserve">Artiyl- </w:t>
      </w:r>
      <w:r w:rsidR="00B35C7F">
        <w:rPr>
          <w:lang w:val="en-US"/>
        </w:rPr>
        <w:t>BULLETPROOFVENTURES</w:t>
      </w:r>
    </w:p>
    <w:p w:rsidR="00556327" w:rsidRPr="009472F0" w:rsidRDefault="00556327">
      <w:pPr>
        <w:rPr>
          <w:lang w:val="en-US"/>
        </w:rPr>
      </w:pPr>
    </w:p>
    <w:p w:rsidR="00556327" w:rsidRPr="009472F0" w:rsidRDefault="009472F0">
      <w:pPr>
        <w:widowControl w:val="0"/>
        <w:spacing w:line="240" w:lineRule="auto"/>
        <w:rPr>
          <w:b/>
          <w:lang w:val="en-US"/>
        </w:rPr>
      </w:pPr>
      <w:r w:rsidRPr="009472F0">
        <w:rPr>
          <w:lang w:val="en-US"/>
        </w:rPr>
        <w:t>IF &lt;</w:t>
      </w:r>
      <w:r w:rsidR="00B35C7F">
        <w:rPr>
          <w:lang w:val="en-US"/>
        </w:rPr>
        <w:t>business</w:t>
      </w:r>
      <w:r w:rsidRPr="009472F0">
        <w:rPr>
          <w:lang w:val="en-US"/>
        </w:rPr>
        <w:t>&gt;</w:t>
      </w:r>
      <w:r w:rsidRPr="009472F0">
        <w:rPr>
          <w:b/>
          <w:lang w:val="en-US"/>
        </w:rPr>
        <w:t>yes</w:t>
      </w:r>
      <w:r w:rsidRPr="009472F0">
        <w:rPr>
          <w:lang w:val="en-US"/>
        </w:rPr>
        <w:t>&lt;/</w:t>
      </w:r>
      <w:r w:rsidR="00B35C7F">
        <w:rPr>
          <w:lang w:val="en-US"/>
        </w:rPr>
        <w:t>business</w:t>
      </w:r>
      <w:r w:rsidRPr="009472F0">
        <w:rPr>
          <w:lang w:val="en-US"/>
        </w:rPr>
        <w:t xml:space="preserve">&gt; </w:t>
      </w:r>
      <w:r w:rsidRPr="009472F0">
        <w:rPr>
          <w:b/>
          <w:lang w:val="en-US"/>
        </w:rPr>
        <w:t xml:space="preserve">SEE BELOW.  (So yes= Artiyl form can also be imported into </w:t>
      </w:r>
      <w:r w:rsidR="00B35C7F">
        <w:rPr>
          <w:b/>
          <w:lang w:val="en-US"/>
        </w:rPr>
        <w:t>bulletproofventures.com</w:t>
      </w:r>
      <w:r w:rsidRPr="009472F0">
        <w:rPr>
          <w:b/>
          <w:lang w:val="en-US"/>
        </w:rPr>
        <w:t>)</w:t>
      </w:r>
    </w:p>
    <w:p w:rsidR="00556327" w:rsidRPr="009472F0" w:rsidRDefault="00556327">
      <w:pPr>
        <w:widowControl w:val="0"/>
        <w:spacing w:line="240" w:lineRule="auto"/>
        <w:rPr>
          <w:lang w:val="en-US"/>
        </w:rPr>
      </w:pPr>
    </w:p>
    <w:p w:rsidR="00556327" w:rsidRPr="009472F0" w:rsidRDefault="009472F0">
      <w:pPr>
        <w:widowControl w:val="0"/>
        <w:spacing w:line="240" w:lineRule="auto"/>
        <w:rPr>
          <w:lang w:val="en-US"/>
        </w:rPr>
      </w:pPr>
      <w:r w:rsidRPr="009472F0">
        <w:rPr>
          <w:lang w:val="en-US"/>
        </w:rPr>
        <w:t xml:space="preserve">IF </w:t>
      </w:r>
    </w:p>
    <w:p w:rsidR="00556327" w:rsidRPr="009472F0" w:rsidRDefault="00B35C7F">
      <w:pPr>
        <w:widowControl w:val="0"/>
        <w:spacing w:line="240" w:lineRule="auto"/>
        <w:rPr>
          <w:b/>
          <w:lang w:val="en-US"/>
        </w:rPr>
      </w:pPr>
      <w:r w:rsidRPr="009472F0">
        <w:rPr>
          <w:lang w:val="en-US"/>
        </w:rPr>
        <w:t>&lt;</w:t>
      </w:r>
      <w:r>
        <w:rPr>
          <w:lang w:val="en-US"/>
        </w:rPr>
        <w:t>b</w:t>
      </w:r>
      <w:r>
        <w:rPr>
          <w:lang w:val="en-US"/>
        </w:rPr>
        <w:t>usiness</w:t>
      </w:r>
      <w:r w:rsidRPr="009472F0">
        <w:rPr>
          <w:lang w:val="en-US"/>
        </w:rPr>
        <w:t>&gt;</w:t>
      </w:r>
      <w:r>
        <w:rPr>
          <w:b/>
          <w:lang w:val="en-US"/>
        </w:rPr>
        <w:t>no</w:t>
      </w:r>
      <w:r w:rsidRPr="009472F0">
        <w:rPr>
          <w:lang w:val="en-US"/>
        </w:rPr>
        <w:t>&lt;/</w:t>
      </w:r>
      <w:r>
        <w:rPr>
          <w:lang w:val="en-US"/>
        </w:rPr>
        <w:t>b</w:t>
      </w:r>
      <w:r>
        <w:rPr>
          <w:lang w:val="en-US"/>
        </w:rPr>
        <w:t>usiness</w:t>
      </w:r>
      <w:r w:rsidRPr="009472F0">
        <w:rPr>
          <w:lang w:val="en-US"/>
        </w:rPr>
        <w:t xml:space="preserve">&gt; </w:t>
      </w:r>
      <w:r w:rsidR="009472F0" w:rsidRPr="009472F0">
        <w:rPr>
          <w:b/>
          <w:lang w:val="en-US"/>
        </w:rPr>
        <w:t xml:space="preserve">DO NOTHING (So NO import for </w:t>
      </w:r>
      <w:r>
        <w:rPr>
          <w:b/>
          <w:lang w:val="en-US"/>
        </w:rPr>
        <w:t>bulletproofventures</w:t>
      </w:r>
      <w:r w:rsidR="009472F0" w:rsidRPr="009472F0">
        <w:rPr>
          <w:b/>
          <w:lang w:val="en-US"/>
        </w:rPr>
        <w:t xml:space="preserve">) </w:t>
      </w:r>
    </w:p>
    <w:p w:rsidR="00556327" w:rsidRPr="009472F0" w:rsidRDefault="009472F0">
      <w:pPr>
        <w:widowControl w:val="0"/>
        <w:spacing w:line="240" w:lineRule="auto"/>
        <w:rPr>
          <w:b/>
          <w:lang w:val="en-US"/>
        </w:rPr>
      </w:pPr>
      <w:r w:rsidRPr="009472F0">
        <w:rPr>
          <w:b/>
          <w:lang w:val="en-US"/>
        </w:rPr>
        <w:t xml:space="preserve">OR </w:t>
      </w:r>
    </w:p>
    <w:p w:rsidR="00556327" w:rsidRPr="009472F0" w:rsidRDefault="00B35C7F">
      <w:pPr>
        <w:widowControl w:val="0"/>
        <w:spacing w:line="240" w:lineRule="auto"/>
        <w:rPr>
          <w:lang w:val="en-US"/>
        </w:rPr>
      </w:pPr>
      <w:r w:rsidRPr="009472F0">
        <w:rPr>
          <w:lang w:val="en-US"/>
        </w:rPr>
        <w:t>&lt;</w:t>
      </w:r>
      <w:r>
        <w:rPr>
          <w:lang w:val="en-US"/>
        </w:rPr>
        <w:t>b</w:t>
      </w:r>
      <w:r>
        <w:rPr>
          <w:lang w:val="en-US"/>
        </w:rPr>
        <w:t>usiness</w:t>
      </w:r>
      <w:r w:rsidRPr="009472F0">
        <w:rPr>
          <w:lang w:val="en-US"/>
        </w:rPr>
        <w:t>&gt;&lt;/</w:t>
      </w:r>
      <w:r>
        <w:rPr>
          <w:lang w:val="en-US"/>
        </w:rPr>
        <w:t>b</w:t>
      </w:r>
      <w:r>
        <w:rPr>
          <w:lang w:val="en-US"/>
        </w:rPr>
        <w:t>usiness</w:t>
      </w:r>
      <w:r w:rsidRPr="009472F0">
        <w:rPr>
          <w:lang w:val="en-US"/>
        </w:rPr>
        <w:t xml:space="preserve">&gt; </w:t>
      </w:r>
      <w:r w:rsidR="009472F0" w:rsidRPr="009472F0">
        <w:rPr>
          <w:lang w:val="en-US"/>
        </w:rPr>
        <w:t xml:space="preserve">(empty because THIS form part is NOT included on frontend form, because of CONDITIONAL formatting.. )-- this applies to ALL below  empty conversion actions.. </w:t>
      </w:r>
    </w:p>
    <w:p w:rsidR="00556327" w:rsidRPr="009472F0" w:rsidRDefault="00556327">
      <w:pPr>
        <w:widowControl w:val="0"/>
        <w:spacing w:line="240" w:lineRule="auto"/>
        <w:rPr>
          <w:lang w:val="en-US"/>
        </w:rPr>
      </w:pPr>
    </w:p>
    <w:p w:rsidR="00556327" w:rsidRPr="009472F0" w:rsidRDefault="009472F0">
      <w:pPr>
        <w:widowControl w:val="0"/>
        <w:spacing w:line="240" w:lineRule="auto"/>
        <w:rPr>
          <w:lang w:val="en-US"/>
        </w:rPr>
      </w:pPr>
      <w:r w:rsidRPr="009472F0">
        <w:rPr>
          <w:lang w:val="en-US"/>
        </w:rPr>
        <w:t xml:space="preserve">see: </w:t>
      </w:r>
      <w:hyperlink r:id="rId4">
        <w:r w:rsidRPr="009472F0">
          <w:rPr>
            <w:color w:val="1155CC"/>
            <w:u w:val="single"/>
            <w:lang w:val="en-US"/>
          </w:rPr>
          <w:t>https://keytakeawaycreator.com/key-takeaway-artiyl/</w:t>
        </w:r>
      </w:hyperlink>
      <w:r w:rsidRPr="009472F0">
        <w:rPr>
          <w:lang w:val="en-US"/>
        </w:rPr>
        <w:t xml:space="preserve">  on how the conditional part works when selecting below man/category/sub. </w:t>
      </w:r>
    </w:p>
    <w:p w:rsidR="00556327" w:rsidRDefault="00556327">
      <w:pPr>
        <w:widowControl w:val="0"/>
        <w:spacing w:line="240" w:lineRule="auto"/>
        <w:rPr>
          <w:lang w:val="en-US"/>
        </w:rPr>
      </w:pPr>
    </w:p>
    <w:p w:rsidR="00B35C7F" w:rsidRPr="00B35C7F" w:rsidRDefault="00B35C7F" w:rsidP="00B35C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546"/>
        <w:gridCol w:w="1509"/>
        <w:gridCol w:w="3402"/>
      </w:tblGrid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&lt;main&gt;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&lt;category_1&gt;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l</w:t>
            </w: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health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general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b/>
                <w:bCs/>
                <w:i/>
                <w:iCs/>
                <w:color w:val="000000"/>
                <w:lang w:val="en-US"/>
              </w:rPr>
              <w:t>&lt;sub_1a&gt;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general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body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aging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diseases</w:t>
            </w:r>
          </w:p>
          <w:p w:rsidR="00B35C7F" w:rsidRPr="00B35C7F" w:rsidRDefault="00B35C7F" w:rsidP="00B35C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physical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b/>
                <w:bCs/>
                <w:i/>
                <w:iCs/>
                <w:color w:val="000000"/>
                <w:lang w:val="en-US"/>
              </w:rPr>
              <w:t>&lt;sub_1b&gt;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general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work out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training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sport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mental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b/>
                <w:bCs/>
                <w:i/>
                <w:iCs/>
                <w:color w:val="000000"/>
                <w:lang w:val="en-US"/>
              </w:rPr>
              <w:t>&lt;sub_1c&gt;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general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strength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psychology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neuroscience</w:t>
            </w:r>
          </w:p>
          <w:p w:rsidR="00B35C7F" w:rsidRPr="00B35C7F" w:rsidRDefault="00B35C7F" w:rsidP="00B35C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nutrition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b/>
                <w:bCs/>
                <w:i/>
                <w:iCs/>
                <w:color w:val="000000"/>
                <w:lang w:val="en-US"/>
              </w:rPr>
              <w:t>&lt;sub_1d&gt;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general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food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drinks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nutrients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body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b/>
                <w:bCs/>
                <w:i/>
                <w:iCs/>
                <w:color w:val="000000"/>
                <w:lang w:val="en-US"/>
              </w:rPr>
              <w:t>&lt;sub_1e&gt;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general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mouth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skin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hair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&lt;main&gt;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&lt;category_2&gt;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love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emotions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social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parenting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spiritual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&lt;main&gt;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&lt;category</w:t>
            </w:r>
            <w:r>
              <w:rPr>
                <w:rFonts w:eastAsia="Times New Roman"/>
                <w:color w:val="000000"/>
                <w:lang w:val="en-US"/>
              </w:rPr>
              <w:t>_</w:t>
            </w:r>
            <w:r w:rsidRPr="00B35C7F">
              <w:rPr>
                <w:rFonts w:eastAsia="Times New Roman"/>
                <w:color w:val="000000"/>
                <w:lang w:val="en-US"/>
              </w:rPr>
              <w:t>3&gt;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Wealth</w:t>
            </w:r>
          </w:p>
          <w:p w:rsidR="00B35C7F" w:rsidRPr="00B35C7F" w:rsidRDefault="00B35C7F" w:rsidP="00B35C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b/>
                <w:bCs/>
                <w:i/>
                <w:iCs/>
                <w:color w:val="000000"/>
                <w:highlight w:val="yellow"/>
                <w:lang w:val="en-US"/>
              </w:rPr>
              <w:t>&lt;sub_1f&gt;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general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career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entrepreneur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books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sz w:val="20"/>
                <w:szCs w:val="20"/>
                <w:highlight w:val="yellow"/>
                <w:lang w:val="en-US"/>
              </w:rPr>
              <w:t>&lt;Categories&gt;Other&lt;/Categories&gt;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sz w:val="20"/>
                <w:szCs w:val="20"/>
                <w:highlight w:val="yellow"/>
                <w:lang w:val="en-US"/>
              </w:rPr>
              <w:t>&lt;Categories&gt;Other&lt;/Categories&gt;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sz w:val="20"/>
                <w:szCs w:val="20"/>
                <w:highlight w:val="yellow"/>
                <w:lang w:val="en-US"/>
              </w:rPr>
              <w:t>&lt;Categories&gt;Books&lt;/Categories&gt;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finance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b/>
                <w:bCs/>
                <w:i/>
                <w:iCs/>
                <w:color w:val="000000"/>
                <w:highlight w:val="yellow"/>
                <w:lang w:val="en-US"/>
              </w:rPr>
              <w:t>&lt;sub_1g&gt;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general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buying 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selling 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highlight w:val="yellow"/>
                <w:lang w:val="en-US"/>
              </w:rPr>
              <w:t>books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sz w:val="20"/>
                <w:szCs w:val="20"/>
                <w:highlight w:val="yellow"/>
                <w:lang w:val="en-US"/>
              </w:rPr>
              <w:t>&lt;Categories&gt;Finance&lt;/Categories&gt;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sz w:val="20"/>
                <w:szCs w:val="20"/>
                <w:highlight w:val="yellow"/>
                <w:lang w:val="en-US"/>
              </w:rPr>
              <w:t>&lt;Categories&gt;Finance&lt;/Categories&gt;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sz w:val="20"/>
                <w:szCs w:val="20"/>
                <w:highlight w:val="yellow"/>
                <w:lang w:val="en-US"/>
              </w:rPr>
              <w:t>&lt;Categories&gt;Growing&lt;/Categories&gt;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35C7F">
              <w:rPr>
                <w:rFonts w:eastAsia="Times New Roman"/>
                <w:color w:val="000000"/>
                <w:sz w:val="20"/>
                <w:szCs w:val="20"/>
                <w:highlight w:val="yellow"/>
                <w:lang w:val="en-US"/>
              </w:rPr>
              <w:t>&lt;Categories&gt;Books&lt;/Categories&gt;</w:t>
            </w: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living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b/>
                <w:bCs/>
                <w:i/>
                <w:iCs/>
                <w:color w:val="000000"/>
                <w:lang w:val="en-US"/>
              </w:rPr>
              <w:t>&lt;sub_1h&gt;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general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house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relaxing 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travel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C7F" w:rsidRPr="00B35C7F" w:rsidTr="00B3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contribution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b/>
                <w:bCs/>
                <w:i/>
                <w:iCs/>
                <w:color w:val="000000"/>
                <w:lang w:val="en-US"/>
              </w:rPr>
              <w:t>&lt;sub_1i&gt;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general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community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humanity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7F">
              <w:rPr>
                <w:rFonts w:eastAsia="Times New Roman"/>
                <w:color w:val="000000"/>
                <w:lang w:val="en-US"/>
              </w:rPr>
              <w:t>philanthropy</w:t>
            </w:r>
          </w:p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5C7F" w:rsidRPr="00B35C7F" w:rsidRDefault="00B35C7F" w:rsidP="00B35C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5C7F" w:rsidRPr="009472F0" w:rsidRDefault="00B35C7F">
      <w:pPr>
        <w:widowControl w:val="0"/>
        <w:spacing w:line="240" w:lineRule="auto"/>
        <w:rPr>
          <w:lang w:val="en-US"/>
        </w:rPr>
      </w:pPr>
      <w:r w:rsidRPr="00B35C7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" w:name="_GoBack"/>
      <w:bookmarkEnd w:id="1"/>
    </w:p>
    <w:sectPr w:rsidR="00B35C7F" w:rsidRPr="009472F0">
      <w:pgSz w:w="11906" w:h="16838"/>
      <w:pgMar w:top="1417" w:right="856" w:bottom="566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27"/>
    <w:rsid w:val="00556327"/>
    <w:rsid w:val="009472F0"/>
    <w:rsid w:val="00B3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D6F5"/>
  <w15:docId w15:val="{613CCA71-6835-48F5-88EA-59C80788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alweb">
    <w:name w:val="Normal (Web)"/>
    <w:basedOn w:val="Standaard"/>
    <w:uiPriority w:val="99"/>
    <w:semiHidden/>
    <w:unhideWhenUsed/>
    <w:rsid w:val="00B3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keytakeawaycreator.com/key-takeaway-artiyl/" TargetMode="Externa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Pyke .</cp:lastModifiedBy>
  <cp:revision>4</cp:revision>
  <dcterms:created xsi:type="dcterms:W3CDTF">2019-09-03T11:09:00Z</dcterms:created>
  <dcterms:modified xsi:type="dcterms:W3CDTF">2019-09-03T16:20:00Z</dcterms:modified>
</cp:coreProperties>
</file>