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2707394"/>
        <w:docPartObj>
          <w:docPartGallery w:val="Cover Pages"/>
          <w:docPartUnique/>
        </w:docPartObj>
      </w:sdtPr>
      <w:sdtEndPr/>
      <w:sdtContent>
        <w:p w14:paraId="77034F1C" w14:textId="7795EA10" w:rsidR="00CE4F50" w:rsidRDefault="00CE4F50" w:rsidP="00410854">
          <w:pPr>
            <w:jc w:val="both"/>
            <w:rPr>
              <w:rFonts w:asciiTheme="majorHAnsi" w:eastAsiaTheme="majorEastAsia" w:hAnsiTheme="majorHAnsi" w:cstheme="majorBidi"/>
              <w:b/>
              <w:bCs/>
              <w:color w:val="345A8A" w:themeColor="accent1" w:themeShade="B5"/>
              <w:sz w:val="36"/>
              <w:szCs w:val="36"/>
            </w:rPr>
          </w:pPr>
          <w:r w:rsidRPr="00CE4F50">
            <w:rPr>
              <w:rFonts w:asciiTheme="majorHAnsi" w:eastAsiaTheme="majorEastAsia" w:hAnsiTheme="majorHAnsi" w:cstheme="majorBidi"/>
              <w:b/>
              <w:bCs/>
              <w:noProof/>
              <w:color w:val="345A8A" w:themeColor="accent1" w:themeShade="B5"/>
              <w:sz w:val="36"/>
              <w:szCs w:val="36"/>
              <w:lang w:val="en-IN" w:eastAsia="en-IN"/>
            </w:rPr>
            <mc:AlternateContent>
              <mc:Choice Requires="wps">
                <w:drawing>
                  <wp:anchor distT="0" distB="0" distL="114300" distR="114300" simplePos="0" relativeHeight="251659264" behindDoc="0" locked="0" layoutInCell="1" allowOverlap="1" wp14:anchorId="6CF300E4" wp14:editId="417628C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292"/>
                                  <w:gridCol w:w="2524"/>
                                </w:tblGrid>
                                <w:tr w:rsidR="00CE4F50" w14:paraId="51E50CBC" w14:textId="77777777">
                                  <w:trPr>
                                    <w:jc w:val="center"/>
                                  </w:trPr>
                                  <w:tc>
                                    <w:tcPr>
                                      <w:tcW w:w="2568" w:type="pct"/>
                                      <w:vAlign w:val="center"/>
                                    </w:tcPr>
                                    <w:p w14:paraId="68614B80" w14:textId="6ECD4C3A" w:rsidR="00CE4F50" w:rsidRDefault="00CE4F50">
                                      <w:pPr>
                                        <w:jc w:val="right"/>
                                      </w:pPr>
                                      <w:r>
                                        <w:rPr>
                                          <w:noProof/>
                                          <w:lang w:val="en-IN" w:eastAsia="en-IN"/>
                                        </w:rPr>
                                        <w:drawing>
                                          <wp:inline distT="0" distB="0" distL="0" distR="0" wp14:anchorId="54F22CE7" wp14:editId="2EEE57B5">
                                            <wp:extent cx="2903220" cy="2842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220" cy="2842260"/>
                                                    </a:xfrm>
                                                    <a:prstGeom prst="rect">
                                                      <a:avLst/>
                                                    </a:prstGeom>
                                                    <a:noFill/>
                                                    <a:ln>
                                                      <a:noFill/>
                                                    </a:ln>
                                                  </pic:spPr>
                                                </pic:pic>
                                              </a:graphicData>
                                            </a:graphic>
                                          </wp:inline>
                                        </w:drawing>
                                      </w:r>
                                    </w:p>
                                    <w:sdt>
                                      <w:sdtPr>
                                        <w:rPr>
                                          <w:caps/>
                                          <w:color w:val="191919" w:themeColor="text1" w:themeTint="E6"/>
                                          <w:sz w:val="66"/>
                                          <w:szCs w:val="6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79A69CE" w14:textId="6FECA29A" w:rsidR="00CE4F50" w:rsidRPr="0053071C" w:rsidRDefault="00A34E31">
                                          <w:pPr>
                                            <w:pStyle w:val="NoSpacing"/>
                                            <w:spacing w:line="312" w:lineRule="auto"/>
                                            <w:jc w:val="right"/>
                                            <w:rPr>
                                              <w:caps/>
                                              <w:color w:val="191919" w:themeColor="text1" w:themeTint="E6"/>
                                              <w:sz w:val="66"/>
                                              <w:szCs w:val="66"/>
                                            </w:rPr>
                                          </w:pPr>
                                          <w:r>
                                            <w:rPr>
                                              <w:caps/>
                                              <w:color w:val="191919" w:themeColor="text1" w:themeTint="E6"/>
                                              <w:sz w:val="66"/>
                                              <w:szCs w:val="66"/>
                                            </w:rPr>
                                            <w:t>Group 7 pROJECT REPORT</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9D9EAC9" w14:textId="45C4014E" w:rsidR="00CE4F50" w:rsidRDefault="00CE4F50">
                                          <w:pPr>
                                            <w:jc w:val="right"/>
                                          </w:pPr>
                                          <w:r w:rsidRPr="00CE4F50">
                                            <w:rPr>
                                              <w:color w:val="000000" w:themeColor="text1"/>
                                            </w:rPr>
                                            <w:t>CUSTOMER CHURN PREDICTION</w:t>
                                          </w:r>
                                        </w:p>
                                      </w:sdtContent>
                                    </w:sdt>
                                  </w:tc>
                                  <w:tc>
                                    <w:tcPr>
                                      <w:tcW w:w="2432" w:type="pct"/>
                                      <w:vAlign w:val="center"/>
                                    </w:tcPr>
                                    <w:p w14:paraId="01C77564" w14:textId="1E0B9A04" w:rsidR="00CE4F50" w:rsidRPr="00CE4F50" w:rsidRDefault="00CE4F50" w:rsidP="00CE4F50">
                                      <w:pPr>
                                        <w:pStyle w:val="NoSpacing"/>
                                        <w:rPr>
                                          <w:caps/>
                                          <w:color w:val="C0504D" w:themeColor="accent2"/>
                                          <w:sz w:val="26"/>
                                          <w:szCs w:val="26"/>
                                        </w:rPr>
                                      </w:pPr>
                                    </w:p>
                                    <w:sdt>
                                      <w:sdtPr>
                                        <w:rPr>
                                          <w:color w:val="C0504D" w:themeColor="accent2"/>
                                          <w:sz w:val="36"/>
                                          <w:szCs w:val="3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BEF3F1D" w14:textId="32EF54C3" w:rsidR="00CE4F50" w:rsidRPr="00A34E31" w:rsidRDefault="00CE4F50">
                                          <w:pPr>
                                            <w:pStyle w:val="NoSpacing"/>
                                            <w:rPr>
                                              <w:color w:val="C0504D" w:themeColor="accent2"/>
                                              <w:sz w:val="36"/>
                                              <w:szCs w:val="36"/>
                                            </w:rPr>
                                          </w:pPr>
                                          <w:r w:rsidRPr="00A34E31">
                                            <w:rPr>
                                              <w:color w:val="C0504D" w:themeColor="accent2"/>
                                              <w:sz w:val="36"/>
                                              <w:szCs w:val="36"/>
                                            </w:rPr>
                                            <w:t>Prajwal C N &amp; Kunal Sharma</w:t>
                                          </w:r>
                                        </w:p>
                                      </w:sdtContent>
                                    </w:sdt>
                                    <w:p w14:paraId="045527D0" w14:textId="197D1DCB" w:rsidR="00CE4F50" w:rsidRDefault="00ED6F38" w:rsidP="00CE4F50">
                                      <w:pPr>
                                        <w:pStyle w:val="NoSpacing"/>
                                      </w:pPr>
                                      <w:sdt>
                                        <w:sdtPr>
                                          <w:rPr>
                                            <w:color w:val="1F497D" w:themeColor="text2"/>
                                            <w:sz w:val="36"/>
                                            <w:szCs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34E31">
                                            <w:rPr>
                                              <w:color w:val="1F497D" w:themeColor="text2"/>
                                              <w:sz w:val="36"/>
                                              <w:szCs w:val="36"/>
                                            </w:rPr>
                                            <w:t xml:space="preserve">BUSINESS ANALYTICS            </w:t>
                                          </w:r>
                                          <w:r w:rsidR="00CE4F50" w:rsidRPr="00A34E31">
                                            <w:rPr>
                                              <w:color w:val="1F497D" w:themeColor="text2"/>
                                              <w:sz w:val="36"/>
                                              <w:szCs w:val="36"/>
                                            </w:rPr>
                                            <w:t>MIS 64036</w:t>
                                          </w:r>
                                        </w:sdtContent>
                                      </w:sdt>
                                    </w:p>
                                  </w:tc>
                                </w:tr>
                              </w:tbl>
                              <w:p w14:paraId="5B266EA6" w14:textId="77777777" w:rsidR="00CE4F50" w:rsidRDefault="00CE4F5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CF300E4"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292"/>
                            <w:gridCol w:w="2524"/>
                          </w:tblGrid>
                          <w:tr w:rsidR="00CE4F50" w14:paraId="51E50CBC" w14:textId="77777777">
                            <w:trPr>
                              <w:jc w:val="center"/>
                            </w:trPr>
                            <w:tc>
                              <w:tcPr>
                                <w:tcW w:w="2568" w:type="pct"/>
                                <w:vAlign w:val="center"/>
                              </w:tcPr>
                              <w:p w14:paraId="68614B80" w14:textId="6ECD4C3A" w:rsidR="00CE4F50" w:rsidRDefault="00CE4F50">
                                <w:pPr>
                                  <w:jc w:val="right"/>
                                </w:pPr>
                                <w:r>
                                  <w:rPr>
                                    <w:noProof/>
                                    <w:lang w:val="en-IN" w:eastAsia="en-IN"/>
                                  </w:rPr>
                                  <w:drawing>
                                    <wp:inline distT="0" distB="0" distL="0" distR="0" wp14:anchorId="54F22CE7" wp14:editId="2EEE57B5">
                                      <wp:extent cx="2903220" cy="2842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220" cy="2842260"/>
                                              </a:xfrm>
                                              <a:prstGeom prst="rect">
                                                <a:avLst/>
                                              </a:prstGeom>
                                              <a:noFill/>
                                              <a:ln>
                                                <a:noFill/>
                                              </a:ln>
                                            </pic:spPr>
                                          </pic:pic>
                                        </a:graphicData>
                                      </a:graphic>
                                    </wp:inline>
                                  </w:drawing>
                                </w:r>
                              </w:p>
                              <w:sdt>
                                <w:sdtPr>
                                  <w:rPr>
                                    <w:caps/>
                                    <w:color w:val="191919" w:themeColor="text1" w:themeTint="E6"/>
                                    <w:sz w:val="66"/>
                                    <w:szCs w:val="6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79A69CE" w14:textId="6FECA29A" w:rsidR="00CE4F50" w:rsidRPr="0053071C" w:rsidRDefault="00A34E31">
                                    <w:pPr>
                                      <w:pStyle w:val="NoSpacing"/>
                                      <w:spacing w:line="312" w:lineRule="auto"/>
                                      <w:jc w:val="right"/>
                                      <w:rPr>
                                        <w:caps/>
                                        <w:color w:val="191919" w:themeColor="text1" w:themeTint="E6"/>
                                        <w:sz w:val="66"/>
                                        <w:szCs w:val="66"/>
                                      </w:rPr>
                                    </w:pPr>
                                    <w:r>
                                      <w:rPr>
                                        <w:caps/>
                                        <w:color w:val="191919" w:themeColor="text1" w:themeTint="E6"/>
                                        <w:sz w:val="66"/>
                                        <w:szCs w:val="66"/>
                                      </w:rPr>
                                      <w:t>Group 7 pROJECT REPORT</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9D9EAC9" w14:textId="45C4014E" w:rsidR="00CE4F50" w:rsidRDefault="00CE4F50">
                                    <w:pPr>
                                      <w:jc w:val="right"/>
                                    </w:pPr>
                                    <w:r w:rsidRPr="00CE4F50">
                                      <w:rPr>
                                        <w:color w:val="000000" w:themeColor="text1"/>
                                      </w:rPr>
                                      <w:t>CUSTOMER CHURN PREDICTION</w:t>
                                    </w:r>
                                  </w:p>
                                </w:sdtContent>
                              </w:sdt>
                            </w:tc>
                            <w:tc>
                              <w:tcPr>
                                <w:tcW w:w="2432" w:type="pct"/>
                                <w:vAlign w:val="center"/>
                              </w:tcPr>
                              <w:p w14:paraId="01C77564" w14:textId="1E0B9A04" w:rsidR="00CE4F50" w:rsidRPr="00CE4F50" w:rsidRDefault="00CE4F50" w:rsidP="00CE4F50">
                                <w:pPr>
                                  <w:pStyle w:val="NoSpacing"/>
                                  <w:rPr>
                                    <w:caps/>
                                    <w:color w:val="C0504D" w:themeColor="accent2"/>
                                    <w:sz w:val="26"/>
                                    <w:szCs w:val="26"/>
                                  </w:rPr>
                                </w:pPr>
                              </w:p>
                              <w:sdt>
                                <w:sdtPr>
                                  <w:rPr>
                                    <w:color w:val="C0504D" w:themeColor="accent2"/>
                                    <w:sz w:val="36"/>
                                    <w:szCs w:val="3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BEF3F1D" w14:textId="32EF54C3" w:rsidR="00CE4F50" w:rsidRPr="00A34E31" w:rsidRDefault="00CE4F50">
                                    <w:pPr>
                                      <w:pStyle w:val="NoSpacing"/>
                                      <w:rPr>
                                        <w:color w:val="C0504D" w:themeColor="accent2"/>
                                        <w:sz w:val="36"/>
                                        <w:szCs w:val="36"/>
                                      </w:rPr>
                                    </w:pPr>
                                    <w:r w:rsidRPr="00A34E31">
                                      <w:rPr>
                                        <w:color w:val="C0504D" w:themeColor="accent2"/>
                                        <w:sz w:val="36"/>
                                        <w:szCs w:val="36"/>
                                      </w:rPr>
                                      <w:t>Prajwal C N &amp; Kunal Sharma</w:t>
                                    </w:r>
                                  </w:p>
                                </w:sdtContent>
                              </w:sdt>
                              <w:p w14:paraId="045527D0" w14:textId="197D1DCB" w:rsidR="00CE4F50" w:rsidRDefault="00ED6F38" w:rsidP="00CE4F50">
                                <w:pPr>
                                  <w:pStyle w:val="NoSpacing"/>
                                </w:pPr>
                                <w:sdt>
                                  <w:sdtPr>
                                    <w:rPr>
                                      <w:color w:val="1F497D" w:themeColor="text2"/>
                                      <w:sz w:val="36"/>
                                      <w:szCs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34E31">
                                      <w:rPr>
                                        <w:color w:val="1F497D" w:themeColor="text2"/>
                                        <w:sz w:val="36"/>
                                        <w:szCs w:val="36"/>
                                      </w:rPr>
                                      <w:t xml:space="preserve">BUSINESS ANALYTICS            </w:t>
                                    </w:r>
                                    <w:r w:rsidR="00CE4F50" w:rsidRPr="00A34E31">
                                      <w:rPr>
                                        <w:color w:val="1F497D" w:themeColor="text2"/>
                                        <w:sz w:val="36"/>
                                        <w:szCs w:val="36"/>
                                      </w:rPr>
                                      <w:t>MIS 64036</w:t>
                                    </w:r>
                                  </w:sdtContent>
                                </w:sdt>
                              </w:p>
                            </w:tc>
                          </w:tr>
                        </w:tbl>
                        <w:p w14:paraId="5B266EA6" w14:textId="77777777" w:rsidR="00CE4F50" w:rsidRDefault="00CE4F50"/>
                      </w:txbxContent>
                    </v:textbox>
                    <w10:wrap anchorx="page" anchory="page"/>
                  </v:shape>
                </w:pict>
              </mc:Fallback>
            </mc:AlternateContent>
          </w:r>
          <w:r>
            <w:br w:type="page"/>
          </w:r>
        </w:p>
      </w:sdtContent>
    </w:sdt>
    <w:p w14:paraId="190B85C7" w14:textId="45BB92AE" w:rsidR="0056773E" w:rsidRDefault="005B2E83" w:rsidP="0020191B">
      <w:pPr>
        <w:pStyle w:val="Title"/>
        <w:jc w:val="both"/>
      </w:pPr>
      <w:r w:rsidRPr="005B2E83">
        <w:lastRenderedPageBreak/>
        <w:t xml:space="preserve">ABSTRACT </w:t>
      </w:r>
    </w:p>
    <w:p w14:paraId="7FA721ED" w14:textId="35DDCCEE" w:rsidR="000A674D" w:rsidRPr="00410854" w:rsidRDefault="008E47F0" w:rsidP="0020191B">
      <w:pPr>
        <w:pStyle w:val="BodyText"/>
        <w:ind w:firstLine="720"/>
        <w:jc w:val="both"/>
        <w:rPr>
          <w:sz w:val="28"/>
          <w:szCs w:val="28"/>
          <w:lang w:val="en-IN"/>
        </w:rPr>
      </w:pPr>
      <w:r w:rsidRPr="00410854">
        <w:rPr>
          <w:sz w:val="28"/>
          <w:szCs w:val="28"/>
          <w:lang w:val="en-IN"/>
        </w:rPr>
        <w:t>Churn is a problem for telecom companies because it is more difficult to acquire new customers than it is to keep existing customers from leaving. Customer Churn Modeling has received a lot of attention recently, as there are signs that existing customers generate a large portion of corporate profit. Companies are also very interested in identifying consumers who are likely to become churn, and they often use Data Mining methods to help them do so. We recognized customers who are likely to churn in this project and provided sufficient intercession to encourage them to remain based on available data.</w:t>
      </w:r>
    </w:p>
    <w:p w14:paraId="00E6EB4E" w14:textId="47F708A8" w:rsidR="0056773E" w:rsidRDefault="000A674D" w:rsidP="0020191B">
      <w:pPr>
        <w:pStyle w:val="Title"/>
        <w:jc w:val="both"/>
      </w:pPr>
      <w:r>
        <w:t xml:space="preserve">INTRODUCTION </w:t>
      </w:r>
    </w:p>
    <w:p w14:paraId="040A66B2" w14:textId="15E82596" w:rsidR="001950F0" w:rsidRPr="00410854" w:rsidRDefault="001950F0" w:rsidP="0020191B">
      <w:pPr>
        <w:pStyle w:val="BodyText"/>
        <w:ind w:firstLine="720"/>
        <w:jc w:val="both"/>
        <w:rPr>
          <w:sz w:val="28"/>
          <w:szCs w:val="28"/>
          <w:lang w:val="en-IN"/>
        </w:rPr>
      </w:pPr>
      <w:r w:rsidRPr="00410854">
        <w:rPr>
          <w:sz w:val="28"/>
          <w:szCs w:val="28"/>
          <w:lang w:val="en-IN"/>
        </w:rPr>
        <w:t>Customer retention and acquisition are important factors that have a direct impact on a company's profitability and striking a balance between the two is not easy. Since the churn rate influences the company's sales, customer retention is likely to be a key factor.</w:t>
      </w:r>
    </w:p>
    <w:p w14:paraId="5A34BED9" w14:textId="49C28293" w:rsidR="001950F0" w:rsidRPr="00410854" w:rsidRDefault="0060013D" w:rsidP="00FC5F87">
      <w:pPr>
        <w:pStyle w:val="BodyText"/>
        <w:ind w:firstLine="720"/>
        <w:jc w:val="both"/>
        <w:rPr>
          <w:sz w:val="28"/>
          <w:szCs w:val="28"/>
          <w:lang w:val="en-IN"/>
        </w:rPr>
      </w:pPr>
      <w:r w:rsidRPr="00410854">
        <w:rPr>
          <w:sz w:val="28"/>
          <w:szCs w:val="28"/>
          <w:lang w:val="en-IN"/>
        </w:rPr>
        <w:t>Customers can switch service providers for a variety of reasons, including network problems, poor customer service, and a high monthly plan.</w:t>
      </w:r>
      <w:r w:rsidR="00FC5F87">
        <w:rPr>
          <w:sz w:val="28"/>
          <w:szCs w:val="28"/>
          <w:lang w:val="en-IN"/>
        </w:rPr>
        <w:t xml:space="preserve"> </w:t>
      </w:r>
      <w:r w:rsidRPr="00410854">
        <w:rPr>
          <w:sz w:val="28"/>
          <w:szCs w:val="28"/>
          <w:lang w:val="en-IN"/>
        </w:rPr>
        <w:t>These problems can be addressed by offering discounts or improved service, among other things, to keep customers from switching service providers.</w:t>
      </w:r>
      <w:r w:rsidR="000A674D" w:rsidRPr="00410854">
        <w:rPr>
          <w:sz w:val="28"/>
          <w:szCs w:val="28"/>
          <w:lang w:val="en-IN"/>
        </w:rPr>
        <w:t xml:space="preserve"> </w:t>
      </w:r>
    </w:p>
    <w:p w14:paraId="1D86372D" w14:textId="4E5911B9" w:rsidR="002A343B" w:rsidRPr="00410854" w:rsidRDefault="002A343B" w:rsidP="00FC5F87">
      <w:pPr>
        <w:pStyle w:val="BodyText"/>
        <w:ind w:firstLine="720"/>
        <w:jc w:val="both"/>
        <w:rPr>
          <w:sz w:val="28"/>
          <w:szCs w:val="28"/>
          <w:lang w:val="en-IN"/>
        </w:rPr>
      </w:pPr>
      <w:r w:rsidRPr="00410854">
        <w:rPr>
          <w:sz w:val="28"/>
          <w:szCs w:val="28"/>
          <w:lang w:val="en-IN"/>
        </w:rPr>
        <w:t xml:space="preserve">We can use this knowledge to derive patterns and forecast future outcomes in modern </w:t>
      </w:r>
      <w:r w:rsidR="004F26EA" w:rsidRPr="00410854">
        <w:rPr>
          <w:sz w:val="28"/>
          <w:szCs w:val="28"/>
          <w:lang w:val="en-IN"/>
        </w:rPr>
        <w:t>times when</w:t>
      </w:r>
      <w:r w:rsidRPr="00410854">
        <w:rPr>
          <w:sz w:val="28"/>
          <w:szCs w:val="28"/>
          <w:lang w:val="en-IN"/>
        </w:rPr>
        <w:t xml:space="preserve"> we have the analytical capabilities to interpret and analyze complex data and extract useful information.</w:t>
      </w:r>
    </w:p>
    <w:p w14:paraId="174977C7" w14:textId="763B59F2" w:rsidR="008E47F0" w:rsidRPr="008E47F0" w:rsidRDefault="00986ED3" w:rsidP="00FC5F87">
      <w:pPr>
        <w:pStyle w:val="BodyText"/>
        <w:ind w:firstLine="720"/>
        <w:jc w:val="both"/>
      </w:pPr>
      <w:r w:rsidRPr="00410854">
        <w:rPr>
          <w:sz w:val="28"/>
          <w:szCs w:val="28"/>
          <w:lang w:val="en-IN"/>
        </w:rPr>
        <w:t xml:space="preserve">The aim of this project is to use a predictive model to evaluate data and identify trends </w:t>
      </w:r>
      <w:r w:rsidR="004F26EA" w:rsidRPr="00410854">
        <w:rPr>
          <w:sz w:val="28"/>
          <w:szCs w:val="28"/>
          <w:lang w:val="en-IN"/>
        </w:rPr>
        <w:t>to</w:t>
      </w:r>
      <w:r w:rsidRPr="00410854">
        <w:rPr>
          <w:sz w:val="28"/>
          <w:szCs w:val="28"/>
          <w:lang w:val="en-IN"/>
        </w:rPr>
        <w:t xml:space="preserve"> predict when an established customer will switch service providers. Many predictive models, such as Nave bias, K nearest neighbor, and regression, can be used to perform our study. Here, we'll use logistic regression to construct our model.</w:t>
      </w:r>
      <w:r w:rsidR="005B2E83">
        <w:br w:type="page"/>
      </w:r>
    </w:p>
    <w:p w14:paraId="4F6DB0D7" w14:textId="77777777" w:rsidR="000C4208" w:rsidRDefault="000C4208" w:rsidP="00410854">
      <w:pPr>
        <w:pStyle w:val="Title"/>
        <w:jc w:val="both"/>
      </w:pPr>
      <w:r w:rsidRPr="000C4208">
        <w:lastRenderedPageBreak/>
        <w:t xml:space="preserve">Overview of Data </w:t>
      </w:r>
    </w:p>
    <w:p w14:paraId="682F4848" w14:textId="77777777" w:rsidR="00410854" w:rsidRPr="005C3A75" w:rsidRDefault="00410854" w:rsidP="007A744C">
      <w:pPr>
        <w:jc w:val="both"/>
        <w:rPr>
          <w:sz w:val="28"/>
          <w:szCs w:val="28"/>
        </w:rPr>
      </w:pPr>
      <w:r w:rsidRPr="005C3A75">
        <w:rPr>
          <w:sz w:val="28"/>
          <w:szCs w:val="28"/>
        </w:rPr>
        <w:t>ABC wireless company has provided the following data from which we can infer:</w:t>
      </w:r>
    </w:p>
    <w:p w14:paraId="78F4EA7D" w14:textId="77777777" w:rsidR="00410854" w:rsidRPr="005C3A75" w:rsidRDefault="00410854" w:rsidP="00410854">
      <w:pPr>
        <w:pStyle w:val="ListParagraph"/>
        <w:numPr>
          <w:ilvl w:val="0"/>
          <w:numId w:val="2"/>
        </w:numPr>
        <w:jc w:val="both"/>
        <w:rPr>
          <w:sz w:val="28"/>
          <w:szCs w:val="28"/>
        </w:rPr>
      </w:pPr>
      <w:r w:rsidRPr="005C3A75">
        <w:rPr>
          <w:sz w:val="28"/>
          <w:szCs w:val="28"/>
        </w:rPr>
        <w:t>Demographics</w:t>
      </w:r>
    </w:p>
    <w:p w14:paraId="66D4B2AC" w14:textId="77777777" w:rsidR="00410854" w:rsidRPr="005C3A75" w:rsidRDefault="00410854" w:rsidP="00410854">
      <w:pPr>
        <w:pStyle w:val="ListParagraph"/>
        <w:numPr>
          <w:ilvl w:val="1"/>
          <w:numId w:val="2"/>
        </w:numPr>
        <w:jc w:val="both"/>
        <w:rPr>
          <w:sz w:val="28"/>
          <w:szCs w:val="28"/>
        </w:rPr>
      </w:pPr>
      <w:r w:rsidRPr="005C3A75">
        <w:rPr>
          <w:sz w:val="28"/>
          <w:szCs w:val="28"/>
        </w:rPr>
        <w:t>State</w:t>
      </w:r>
    </w:p>
    <w:p w14:paraId="08D754AB" w14:textId="77777777" w:rsidR="00410854" w:rsidRPr="005C3A75" w:rsidRDefault="00410854" w:rsidP="00410854">
      <w:pPr>
        <w:pStyle w:val="ListParagraph"/>
        <w:numPr>
          <w:ilvl w:val="1"/>
          <w:numId w:val="2"/>
        </w:numPr>
        <w:jc w:val="both"/>
        <w:rPr>
          <w:sz w:val="28"/>
          <w:szCs w:val="28"/>
        </w:rPr>
      </w:pPr>
      <w:r w:rsidRPr="005C3A75">
        <w:rPr>
          <w:sz w:val="28"/>
          <w:szCs w:val="28"/>
        </w:rPr>
        <w:t>Account length</w:t>
      </w:r>
    </w:p>
    <w:p w14:paraId="47D7D1FA" w14:textId="77777777" w:rsidR="00410854" w:rsidRPr="005C3A75" w:rsidRDefault="00410854" w:rsidP="00410854">
      <w:pPr>
        <w:pStyle w:val="ListParagraph"/>
        <w:numPr>
          <w:ilvl w:val="1"/>
          <w:numId w:val="2"/>
        </w:numPr>
        <w:jc w:val="both"/>
        <w:rPr>
          <w:sz w:val="28"/>
          <w:szCs w:val="28"/>
        </w:rPr>
      </w:pPr>
      <w:r w:rsidRPr="005C3A75">
        <w:rPr>
          <w:sz w:val="28"/>
          <w:szCs w:val="28"/>
        </w:rPr>
        <w:t>Area code</w:t>
      </w:r>
    </w:p>
    <w:p w14:paraId="3D9F43F4" w14:textId="77777777" w:rsidR="00410854" w:rsidRPr="005C3A75" w:rsidRDefault="00410854" w:rsidP="00410854">
      <w:pPr>
        <w:pStyle w:val="ListParagraph"/>
        <w:numPr>
          <w:ilvl w:val="1"/>
          <w:numId w:val="2"/>
        </w:numPr>
        <w:jc w:val="both"/>
        <w:rPr>
          <w:sz w:val="28"/>
          <w:szCs w:val="28"/>
        </w:rPr>
      </w:pPr>
      <w:r w:rsidRPr="005C3A75">
        <w:rPr>
          <w:sz w:val="28"/>
          <w:szCs w:val="28"/>
        </w:rPr>
        <w:t>International plan</w:t>
      </w:r>
    </w:p>
    <w:p w14:paraId="45937A62" w14:textId="1C99BB69" w:rsidR="00410854" w:rsidRPr="00410854" w:rsidRDefault="00410854" w:rsidP="00410854">
      <w:pPr>
        <w:pStyle w:val="ListParagraph"/>
        <w:numPr>
          <w:ilvl w:val="1"/>
          <w:numId w:val="2"/>
        </w:numPr>
        <w:jc w:val="both"/>
        <w:rPr>
          <w:sz w:val="28"/>
          <w:szCs w:val="28"/>
        </w:rPr>
      </w:pPr>
      <w:r w:rsidRPr="005C3A75">
        <w:rPr>
          <w:sz w:val="28"/>
          <w:szCs w:val="28"/>
        </w:rPr>
        <w:t>Voice-mail plan</w:t>
      </w:r>
    </w:p>
    <w:p w14:paraId="45CAC8EF" w14:textId="77777777" w:rsidR="00410854" w:rsidRPr="005C3A75" w:rsidRDefault="00410854" w:rsidP="00410854">
      <w:pPr>
        <w:pStyle w:val="ListParagraph"/>
        <w:numPr>
          <w:ilvl w:val="0"/>
          <w:numId w:val="3"/>
        </w:numPr>
        <w:jc w:val="both"/>
        <w:rPr>
          <w:sz w:val="28"/>
          <w:szCs w:val="28"/>
        </w:rPr>
      </w:pPr>
      <w:r w:rsidRPr="005C3A75">
        <w:rPr>
          <w:sz w:val="28"/>
          <w:szCs w:val="28"/>
        </w:rPr>
        <w:t>Calling Behaviour</w:t>
      </w:r>
    </w:p>
    <w:p w14:paraId="0F8B4FAB" w14:textId="77777777" w:rsidR="00410854" w:rsidRPr="005C3A75" w:rsidRDefault="00410854" w:rsidP="00410854">
      <w:pPr>
        <w:pStyle w:val="ListParagraph"/>
        <w:numPr>
          <w:ilvl w:val="1"/>
          <w:numId w:val="2"/>
        </w:numPr>
        <w:jc w:val="both"/>
        <w:rPr>
          <w:sz w:val="28"/>
          <w:szCs w:val="28"/>
        </w:rPr>
      </w:pPr>
      <w:r w:rsidRPr="005C3A75">
        <w:rPr>
          <w:sz w:val="28"/>
          <w:szCs w:val="28"/>
        </w:rPr>
        <w:t>Number of messages</w:t>
      </w:r>
    </w:p>
    <w:p w14:paraId="6E7C1A9A" w14:textId="77777777" w:rsidR="00410854" w:rsidRPr="005C3A75" w:rsidRDefault="00410854" w:rsidP="00410854">
      <w:pPr>
        <w:pStyle w:val="ListParagraph"/>
        <w:numPr>
          <w:ilvl w:val="1"/>
          <w:numId w:val="2"/>
        </w:numPr>
        <w:jc w:val="both"/>
        <w:rPr>
          <w:sz w:val="28"/>
          <w:szCs w:val="28"/>
        </w:rPr>
      </w:pPr>
      <w:r w:rsidRPr="005C3A75">
        <w:rPr>
          <w:sz w:val="28"/>
          <w:szCs w:val="28"/>
        </w:rPr>
        <w:t>Total day minutes, Total day calls, Total day charge</w:t>
      </w:r>
    </w:p>
    <w:p w14:paraId="2A156ABA" w14:textId="77777777" w:rsidR="00410854" w:rsidRPr="005C3A75" w:rsidRDefault="00410854" w:rsidP="00410854">
      <w:pPr>
        <w:pStyle w:val="ListParagraph"/>
        <w:numPr>
          <w:ilvl w:val="1"/>
          <w:numId w:val="2"/>
        </w:numPr>
        <w:jc w:val="both"/>
        <w:rPr>
          <w:sz w:val="28"/>
          <w:szCs w:val="28"/>
        </w:rPr>
      </w:pPr>
      <w:r w:rsidRPr="005C3A75">
        <w:rPr>
          <w:sz w:val="28"/>
          <w:szCs w:val="28"/>
        </w:rPr>
        <w:t>Total evening minutes, Total evening calls and Total evening charges</w:t>
      </w:r>
    </w:p>
    <w:p w14:paraId="12AC20E3" w14:textId="77777777" w:rsidR="00410854" w:rsidRPr="005C3A75" w:rsidRDefault="00410854" w:rsidP="00410854">
      <w:pPr>
        <w:pStyle w:val="ListParagraph"/>
        <w:numPr>
          <w:ilvl w:val="1"/>
          <w:numId w:val="2"/>
        </w:numPr>
        <w:jc w:val="both"/>
        <w:rPr>
          <w:sz w:val="28"/>
          <w:szCs w:val="28"/>
        </w:rPr>
      </w:pPr>
      <w:r w:rsidRPr="005C3A75">
        <w:rPr>
          <w:sz w:val="28"/>
          <w:szCs w:val="28"/>
        </w:rPr>
        <w:t>Total night minutes, Total night calls and Total night charges</w:t>
      </w:r>
    </w:p>
    <w:p w14:paraId="0A0883CC" w14:textId="77777777" w:rsidR="00410854" w:rsidRDefault="00410854" w:rsidP="00410854">
      <w:pPr>
        <w:pStyle w:val="ListParagraph"/>
        <w:numPr>
          <w:ilvl w:val="1"/>
          <w:numId w:val="2"/>
        </w:numPr>
        <w:jc w:val="both"/>
        <w:rPr>
          <w:sz w:val="28"/>
          <w:szCs w:val="28"/>
        </w:rPr>
      </w:pPr>
      <w:r w:rsidRPr="005C3A75">
        <w:rPr>
          <w:sz w:val="28"/>
          <w:szCs w:val="28"/>
        </w:rPr>
        <w:t>Total International minutes, Total International calls and Total International charges</w:t>
      </w:r>
    </w:p>
    <w:p w14:paraId="15F884F3" w14:textId="03B4E475" w:rsidR="00410854" w:rsidRPr="00410854" w:rsidRDefault="00410854" w:rsidP="00410854">
      <w:pPr>
        <w:pStyle w:val="ListParagraph"/>
        <w:numPr>
          <w:ilvl w:val="1"/>
          <w:numId w:val="2"/>
        </w:numPr>
        <w:jc w:val="both"/>
        <w:rPr>
          <w:sz w:val="28"/>
          <w:szCs w:val="28"/>
        </w:rPr>
      </w:pPr>
      <w:r w:rsidRPr="00410854">
        <w:rPr>
          <w:sz w:val="28"/>
          <w:szCs w:val="28"/>
        </w:rPr>
        <w:t>Number of calls to customer service</w:t>
      </w:r>
    </w:p>
    <w:p w14:paraId="088FC10C" w14:textId="77777777" w:rsidR="00410854" w:rsidRDefault="00410854" w:rsidP="00410854">
      <w:pPr>
        <w:pStyle w:val="BodyText"/>
        <w:jc w:val="both"/>
        <w:rPr>
          <w:sz w:val="28"/>
          <w:szCs w:val="28"/>
        </w:rPr>
      </w:pPr>
    </w:p>
    <w:p w14:paraId="475E0071" w14:textId="18CCEC3E" w:rsidR="00582F65" w:rsidRPr="00265A75" w:rsidRDefault="00265A75" w:rsidP="00410854">
      <w:pPr>
        <w:pStyle w:val="BodyText"/>
        <w:jc w:val="both"/>
        <w:rPr>
          <w:rFonts w:asciiTheme="majorHAnsi" w:eastAsiaTheme="majorEastAsia" w:hAnsiTheme="majorHAnsi" w:cstheme="majorBidi"/>
          <w:b/>
          <w:bCs/>
          <w:color w:val="345A8A" w:themeColor="accent1" w:themeShade="B5"/>
          <w:sz w:val="36"/>
          <w:szCs w:val="36"/>
        </w:rPr>
      </w:pPr>
      <w:r w:rsidRPr="00265A75">
        <w:rPr>
          <w:rFonts w:asciiTheme="majorHAnsi" w:eastAsiaTheme="majorEastAsia" w:hAnsiTheme="majorHAnsi" w:cstheme="majorBidi"/>
          <w:b/>
          <w:bCs/>
          <w:color w:val="345A8A" w:themeColor="accent1" w:themeShade="B5"/>
          <w:sz w:val="36"/>
          <w:szCs w:val="36"/>
        </w:rPr>
        <w:t>Data Preprocessing</w:t>
      </w:r>
    </w:p>
    <w:p w14:paraId="5BCD5D9D" w14:textId="77777777" w:rsidR="009E0A3F" w:rsidRPr="00410854" w:rsidRDefault="00DD3BB4" w:rsidP="00410854">
      <w:pPr>
        <w:pStyle w:val="Heading4"/>
        <w:jc w:val="both"/>
        <w:rPr>
          <w:sz w:val="28"/>
          <w:szCs w:val="28"/>
        </w:rPr>
      </w:pPr>
      <w:bookmarkStart w:id="0" w:name="importing-the-churn-dataset"/>
      <w:r w:rsidRPr="00410854">
        <w:rPr>
          <w:sz w:val="28"/>
          <w:szCs w:val="28"/>
        </w:rPr>
        <w:t>Importing the Churn dataset</w:t>
      </w:r>
    </w:p>
    <w:p w14:paraId="55928A08" w14:textId="77777777" w:rsidR="00D30743" w:rsidRDefault="00D30743" w:rsidP="00D30743">
      <w:pPr>
        <w:pStyle w:val="SourceCode"/>
      </w:pPr>
      <w:r>
        <w:rPr>
          <w:rStyle w:val="NormalTok"/>
        </w:rPr>
        <w:t xml:space="preserve">Churn_Data </w:t>
      </w:r>
      <w:r>
        <w:rPr>
          <w:rStyle w:val="OtherTok"/>
        </w:rPr>
        <w:t>&lt;-</w:t>
      </w:r>
      <w:r>
        <w:rPr>
          <w:rStyle w:val="NormalTok"/>
        </w:rPr>
        <w:t xml:space="preserve"> </w:t>
      </w:r>
      <w:r>
        <w:rPr>
          <w:rStyle w:val="FunctionTok"/>
        </w:rPr>
        <w:t>read_csv</w:t>
      </w:r>
      <w:r>
        <w:rPr>
          <w:rStyle w:val="NormalTok"/>
        </w:rPr>
        <w:t>(</w:t>
      </w:r>
      <w:r>
        <w:rPr>
          <w:rStyle w:val="StringTok"/>
        </w:rPr>
        <w:t>"Churn_Train.csv"</w:t>
      </w:r>
      <w:r>
        <w:rPr>
          <w:rStyle w:val="NormalTok"/>
        </w:rPr>
        <w:t>)</w:t>
      </w:r>
      <w:r>
        <w:br/>
      </w:r>
      <w:r>
        <w:br/>
      </w:r>
      <w:r>
        <w:rPr>
          <w:rStyle w:val="CommentTok"/>
        </w:rPr>
        <w:t># Inspecting data</w:t>
      </w:r>
      <w:r>
        <w:br/>
      </w:r>
      <w:r>
        <w:rPr>
          <w:rStyle w:val="FunctionTok"/>
        </w:rPr>
        <w:t>head</w:t>
      </w:r>
      <w:r>
        <w:rPr>
          <w:rStyle w:val="NormalTok"/>
        </w:rPr>
        <w:t>(Churn_Data)</w:t>
      </w:r>
    </w:p>
    <w:p w14:paraId="71C64153" w14:textId="77777777" w:rsidR="00D30743" w:rsidRDefault="00D30743" w:rsidP="00D30743">
      <w:pPr>
        <w:pStyle w:val="SourceCode"/>
      </w:pPr>
      <w:r>
        <w:rPr>
          <w:rStyle w:val="VerbatimChar"/>
        </w:rPr>
        <w:t>## # A tibble: 6 x 20</w:t>
      </w:r>
      <w:r>
        <w:br/>
      </w:r>
      <w:r>
        <w:rPr>
          <w:rStyle w:val="VerbatimChar"/>
        </w:rPr>
        <w:t>##   state account_length area_code     international_plan voice_mail_plan</w:t>
      </w:r>
      <w:r>
        <w:br/>
      </w:r>
      <w:r>
        <w:rPr>
          <w:rStyle w:val="VerbatimChar"/>
        </w:rPr>
        <w:t xml:space="preserve">##   &lt;chr&gt;          &lt;dbl&gt; &lt;chr&gt;         &lt;chr&gt;              &lt;chr&gt;          </w:t>
      </w:r>
      <w:r>
        <w:br/>
      </w:r>
      <w:r>
        <w:rPr>
          <w:rStyle w:val="VerbatimChar"/>
        </w:rPr>
        <w:t xml:space="preserve">## 1 NV               125 area_code_510 no                 no             </w:t>
      </w:r>
      <w:r>
        <w:br/>
      </w:r>
      <w:r>
        <w:rPr>
          <w:rStyle w:val="VerbatimChar"/>
        </w:rPr>
        <w:t xml:space="preserve">## 2 HI               108 area_code_415 no                 no             </w:t>
      </w:r>
      <w:r>
        <w:br/>
      </w:r>
      <w:r>
        <w:rPr>
          <w:rStyle w:val="VerbatimChar"/>
        </w:rPr>
        <w:t xml:space="preserve">## 3 DC                82 area_code_415 no                 no             </w:t>
      </w:r>
      <w:r>
        <w:br/>
      </w:r>
      <w:r>
        <w:rPr>
          <w:rStyle w:val="VerbatimChar"/>
        </w:rPr>
        <w:t xml:space="preserve">## 4 HI                NA area_code_408 no                 yes            </w:t>
      </w:r>
      <w:r>
        <w:br/>
      </w:r>
      <w:r>
        <w:rPr>
          <w:rStyle w:val="VerbatimChar"/>
        </w:rPr>
        <w:t xml:space="preserve">## 5 OH                83 area_code_415 no                 no             </w:t>
      </w:r>
      <w:r>
        <w:br/>
      </w:r>
      <w:r>
        <w:rPr>
          <w:rStyle w:val="VerbatimChar"/>
        </w:rPr>
        <w:t xml:space="preserve">## 6 MO                89 area_code_415 no                 no             </w:t>
      </w:r>
      <w:r>
        <w:br/>
      </w:r>
      <w:r>
        <w:rPr>
          <w:rStyle w:val="VerbatimChar"/>
        </w:rPr>
        <w:t>## # ... with 15 more variables: number_vmail_messages &lt;dbl&gt;,</w:t>
      </w:r>
      <w:r>
        <w:br/>
      </w:r>
      <w:r>
        <w:rPr>
          <w:rStyle w:val="VerbatimChar"/>
        </w:rPr>
        <w:t>## #   total_day_minutes &lt;dbl&gt;, total_day_calls &lt;dbl&gt;, total_day_charge &lt;dbl&gt;</w:t>
      </w:r>
      <w:r>
        <w:rPr>
          <w:rStyle w:val="VerbatimChar"/>
        </w:rPr>
        <w:lastRenderedPageBreak/>
        <w:t>,</w:t>
      </w:r>
      <w:r>
        <w:br/>
      </w:r>
      <w:r>
        <w:rPr>
          <w:rStyle w:val="VerbatimChar"/>
        </w:rPr>
        <w:t>## #   total_eve_minutes &lt;dbl&gt;, total_eve_calls &lt;dbl&gt;, total_eve_charge &lt;dbl&gt;,</w:t>
      </w:r>
      <w:r>
        <w:br/>
      </w:r>
      <w:r>
        <w:rPr>
          <w:rStyle w:val="VerbatimChar"/>
        </w:rPr>
        <w:t>## #   total_night_minutes &lt;dbl&gt;, total_night_calls &lt;dbl&gt;,</w:t>
      </w:r>
      <w:r>
        <w:br/>
      </w:r>
      <w:r>
        <w:rPr>
          <w:rStyle w:val="VerbatimChar"/>
        </w:rPr>
        <w:t>## #   total_night_charge &lt;dbl&gt;, total_intl_minutes &lt;dbl&gt;, total_intl_calls &lt;dbl&gt;,</w:t>
      </w:r>
      <w:r>
        <w:br/>
      </w:r>
      <w:r>
        <w:rPr>
          <w:rStyle w:val="VerbatimChar"/>
        </w:rPr>
        <w:t>## #   total_intl_charge &lt;dbl&gt;, number_customer_service_calls &lt;dbl&gt;, churn &lt;chr&gt;</w:t>
      </w:r>
    </w:p>
    <w:p w14:paraId="58BA422A" w14:textId="77777777" w:rsidR="009E0A3F" w:rsidRPr="000F6104" w:rsidRDefault="00DD3BB4" w:rsidP="00410854">
      <w:pPr>
        <w:pStyle w:val="FirstParagraph"/>
        <w:jc w:val="both"/>
        <w:rPr>
          <w:rFonts w:asciiTheme="majorHAnsi" w:eastAsiaTheme="majorEastAsia" w:hAnsiTheme="majorHAnsi" w:cstheme="majorBidi"/>
          <w:bCs/>
          <w:i/>
          <w:color w:val="4F81BD" w:themeColor="accent1"/>
        </w:rPr>
      </w:pPr>
      <w:r w:rsidRPr="00410854">
        <w:rPr>
          <w:rFonts w:asciiTheme="majorHAnsi" w:eastAsiaTheme="majorEastAsia" w:hAnsiTheme="majorHAnsi" w:cstheme="majorBidi"/>
          <w:bCs/>
          <w:i/>
          <w:color w:val="4F81BD" w:themeColor="accent1"/>
          <w:sz w:val="28"/>
          <w:szCs w:val="28"/>
        </w:rPr>
        <w:t>Examining</w:t>
      </w:r>
      <w:r w:rsidRPr="000F6104">
        <w:rPr>
          <w:rFonts w:asciiTheme="majorHAnsi" w:eastAsiaTheme="majorEastAsia" w:hAnsiTheme="majorHAnsi" w:cstheme="majorBidi"/>
          <w:bCs/>
          <w:i/>
          <w:color w:val="4F81BD" w:themeColor="accent1"/>
        </w:rPr>
        <w:t xml:space="preserve"> </w:t>
      </w:r>
      <w:r w:rsidRPr="00410854">
        <w:rPr>
          <w:rFonts w:asciiTheme="majorHAnsi" w:eastAsiaTheme="majorEastAsia" w:hAnsiTheme="majorHAnsi" w:cstheme="majorBidi"/>
          <w:bCs/>
          <w:i/>
          <w:color w:val="4F81BD" w:themeColor="accent1"/>
          <w:sz w:val="28"/>
          <w:szCs w:val="28"/>
        </w:rPr>
        <w:t>the dataset</w:t>
      </w:r>
    </w:p>
    <w:p w14:paraId="6AA9D8DF" w14:textId="77777777" w:rsidR="00D30743" w:rsidRDefault="00D30743" w:rsidP="00D30743">
      <w:pPr>
        <w:pStyle w:val="SourceCode"/>
      </w:pPr>
      <w:r>
        <w:rPr>
          <w:rStyle w:val="VerbatimChar"/>
        </w:rPr>
        <w:t>## Rows: 3,333</w:t>
      </w:r>
      <w:r>
        <w:br/>
      </w:r>
      <w:r>
        <w:rPr>
          <w:rStyle w:val="VerbatimChar"/>
        </w:rPr>
        <w:t>## Columns: 20</w:t>
      </w:r>
      <w:r>
        <w:br/>
      </w:r>
      <w:r>
        <w:rPr>
          <w:rStyle w:val="VerbatimChar"/>
        </w:rPr>
        <w:t>## $ state                         &lt;chr&gt; "NV", "HI", "DC", "HI", "OH", "MO", "NC"~</w:t>
      </w:r>
      <w:r>
        <w:br/>
      </w:r>
      <w:r>
        <w:rPr>
          <w:rStyle w:val="VerbatimChar"/>
        </w:rPr>
        <w:t>## $ account_length                &lt;dbl&gt; 125, 108, 82, NA, 83, 89, 135, 28, 86, 6~</w:t>
      </w:r>
      <w:r>
        <w:br/>
      </w:r>
      <w:r>
        <w:rPr>
          <w:rStyle w:val="VerbatimChar"/>
        </w:rPr>
        <w:t>## $ area_code                     &lt;chr&gt; "area_code_510", "area_code_415", "area_~</w:t>
      </w:r>
      <w:r>
        <w:br/>
      </w:r>
      <w:r>
        <w:rPr>
          <w:rStyle w:val="VerbatimChar"/>
        </w:rPr>
        <w:t>## $ international_plan            &lt;chr&gt; "no", "no", "no", "no", "no", "no", "no"~</w:t>
      </w:r>
      <w:r>
        <w:br/>
      </w:r>
      <w:r>
        <w:rPr>
          <w:rStyle w:val="VerbatimChar"/>
        </w:rPr>
        <w:t>## $ voice_mail_plan               &lt;chr&gt; "no", "no", "no", "yes", "no", "no", "no~</w:t>
      </w:r>
      <w:r>
        <w:br/>
      </w:r>
      <w:r>
        <w:rPr>
          <w:rStyle w:val="VerbatimChar"/>
        </w:rPr>
        <w:t>## $ number_vmail_messages         &lt;dbl&gt; 0, 0, 0, 30, 0, 0, 0, 0, 0, 0, 0, NA, 32~</w:t>
      </w:r>
      <w:r>
        <w:br/>
      </w:r>
      <w:r>
        <w:rPr>
          <w:rStyle w:val="VerbatimChar"/>
        </w:rPr>
        <w:t>## $ total_day_minutes             &lt;dbl&gt; 2013.4, 291.6, 300.3, 110.3, 337.4, 178.~</w:t>
      </w:r>
      <w:r>
        <w:br/>
      </w:r>
      <w:r>
        <w:rPr>
          <w:rStyle w:val="VerbatimChar"/>
        </w:rPr>
        <w:t>## $ total_day_calls               &lt;dbl&gt; 99, 99, 109, 71, 120, 81, 81, 87, 115, 1~</w:t>
      </w:r>
      <w:r>
        <w:br/>
      </w:r>
      <w:r>
        <w:rPr>
          <w:rStyle w:val="VerbatimChar"/>
        </w:rPr>
        <w:t>## $ total_day_charge              &lt;dbl&gt; 28.66, 49.57, 51.05, 18.75, 57.36, 30.38~</w:t>
      </w:r>
      <w:r>
        <w:br/>
      </w:r>
      <w:r>
        <w:rPr>
          <w:rStyle w:val="VerbatimChar"/>
        </w:rPr>
        <w:t>## $ total_eve_minutes             &lt;dbl&gt; 1107.6, 221.1, 181.0, 182.4, 227.4, NA, ~</w:t>
      </w:r>
      <w:r>
        <w:br/>
      </w:r>
      <w:r>
        <w:rPr>
          <w:rStyle w:val="VerbatimChar"/>
        </w:rPr>
        <w:t>## $ total_eve_calls               &lt;dbl&gt; 107, 93, 100, 108, 116, 74, 114, 92, 112~</w:t>
      </w:r>
      <w:r>
        <w:br/>
      </w:r>
      <w:r>
        <w:rPr>
          <w:rStyle w:val="VerbatimChar"/>
        </w:rPr>
        <w:t>## $ total_eve_charge              &lt;dbl&gt; 14.93, 18.79, 15.39, 15.50, 19.33, 19.86~</w:t>
      </w:r>
      <w:r>
        <w:br/>
      </w:r>
      <w:r>
        <w:rPr>
          <w:rStyle w:val="VerbatimChar"/>
        </w:rPr>
        <w:t>## $ total_night_minutes           &lt;dbl&gt; 243.3, 229.2, 270.1, 183.8, 153.9, 131.9~</w:t>
      </w:r>
      <w:r>
        <w:br/>
      </w:r>
      <w:r>
        <w:rPr>
          <w:rStyle w:val="VerbatimChar"/>
        </w:rPr>
        <w:t>## $ total_night_calls             &lt;dbl&gt; 92, 110, 73, 88, 114, 120, 82, 112, 95, ~</w:t>
      </w:r>
      <w:r>
        <w:br/>
      </w:r>
      <w:r>
        <w:rPr>
          <w:rStyle w:val="VerbatimChar"/>
        </w:rPr>
        <w:t>## $ total_night_charge            &lt;dbl&gt; 10.95, 10.31, 12.15, 8.27, 6.93, 5.94, 9~</w:t>
      </w:r>
      <w:r>
        <w:br/>
      </w:r>
      <w:r>
        <w:rPr>
          <w:rStyle w:val="VerbatimChar"/>
        </w:rPr>
        <w:t>## $ total_intl_minutes            &lt;dbl&gt; 10.9, 14.0, 11.7, 11.0, 15.8, 9.1, 10.3,~</w:t>
      </w:r>
      <w:r>
        <w:br/>
      </w:r>
      <w:r>
        <w:rPr>
          <w:rStyle w:val="VerbatimChar"/>
        </w:rPr>
        <w:t>## $ total_intl_calls              &lt;dbl&gt; 7, 9, 4, 8, 7, 4, 6, 3, 7, 6, 7, NA, 4, ~</w:t>
      </w:r>
      <w:r>
        <w:br/>
      </w:r>
      <w:r>
        <w:rPr>
          <w:rStyle w:val="VerbatimChar"/>
        </w:rPr>
        <w:t>## $ total_intl_charge             &lt;dbl&gt; 2.94, 3.78, 3.16, 2.97, 4.27, 2.46, 2.78~</w:t>
      </w:r>
      <w:r>
        <w:br/>
      </w:r>
      <w:r>
        <w:rPr>
          <w:rStyle w:val="VerbatimChar"/>
        </w:rPr>
        <w:t xml:space="preserve">## $ number_customer_service_calls &lt;dbl&gt; 0, 2, 0, 2, 0, 1, 1, 3, 2, 4, 1, NA, </w:t>
      </w:r>
      <w:r>
        <w:rPr>
          <w:rStyle w:val="VerbatimChar"/>
        </w:rPr>
        <w:lastRenderedPageBreak/>
        <w:t>3, ~</w:t>
      </w:r>
      <w:r>
        <w:br/>
      </w:r>
      <w:r>
        <w:rPr>
          <w:rStyle w:val="VerbatimChar"/>
        </w:rPr>
        <w:t>## $ churn                         &lt;chr&gt; "no", "yes", "yes", "no", "yes", "no", "~</w:t>
      </w:r>
    </w:p>
    <w:p w14:paraId="25B3CE67" w14:textId="77777777" w:rsidR="009E0A3F" w:rsidRPr="00410854" w:rsidRDefault="00DD3BB4" w:rsidP="00410854">
      <w:pPr>
        <w:pStyle w:val="FirstParagraph"/>
        <w:jc w:val="both"/>
        <w:rPr>
          <w:rFonts w:asciiTheme="majorHAnsi" w:eastAsiaTheme="majorEastAsia" w:hAnsiTheme="majorHAnsi" w:cstheme="majorBidi"/>
          <w:bCs/>
          <w:i/>
          <w:color w:val="4F81BD" w:themeColor="accent1"/>
          <w:sz w:val="28"/>
          <w:szCs w:val="28"/>
        </w:rPr>
      </w:pPr>
      <w:r w:rsidRPr="00410854">
        <w:rPr>
          <w:rFonts w:asciiTheme="majorHAnsi" w:eastAsiaTheme="majorEastAsia" w:hAnsiTheme="majorHAnsi" w:cstheme="majorBidi"/>
          <w:bCs/>
          <w:i/>
          <w:color w:val="4F81BD" w:themeColor="accent1"/>
          <w:sz w:val="28"/>
          <w:szCs w:val="28"/>
        </w:rPr>
        <w:t>Summary statistics of dataset</w:t>
      </w:r>
    </w:p>
    <w:p w14:paraId="2AA4F109" w14:textId="77777777" w:rsidR="00D30743" w:rsidRDefault="00D30743" w:rsidP="00D30743">
      <w:pPr>
        <w:pStyle w:val="SourceCode"/>
      </w:pPr>
      <w:bookmarkStart w:id="1" w:name="Xf5ae21370dfe16c59e66e58ede078dab1d76dd2"/>
      <w:bookmarkEnd w:id="0"/>
      <w:r>
        <w:rPr>
          <w:rStyle w:val="FunctionTok"/>
        </w:rPr>
        <w:t>summary</w:t>
      </w:r>
      <w:r>
        <w:rPr>
          <w:rStyle w:val="NormalTok"/>
        </w:rPr>
        <w:t>(Churn_Data)</w:t>
      </w:r>
    </w:p>
    <w:p w14:paraId="14BF9DF2" w14:textId="77777777" w:rsidR="00D30743" w:rsidRDefault="00D30743" w:rsidP="00D30743">
      <w:pPr>
        <w:pStyle w:val="SourceCode"/>
      </w:pPr>
      <w:r>
        <w:rPr>
          <w:rStyle w:val="VerbatimChar"/>
        </w:rPr>
        <w:t>##     state           account_length     area_code         international_plan</w:t>
      </w:r>
      <w:r>
        <w:br/>
      </w:r>
      <w:r>
        <w:rPr>
          <w:rStyle w:val="VerbatimChar"/>
        </w:rPr>
        <w:t xml:space="preserve">##  Length:3333        Min.   :-209.00   Length:3333        Length:3333       </w:t>
      </w:r>
      <w:r>
        <w:br/>
      </w:r>
      <w:r>
        <w:rPr>
          <w:rStyle w:val="VerbatimChar"/>
        </w:rPr>
        <w:t xml:space="preserve">##  Class :character   1st Qu.:  72.00   Class :character   Class :character  </w:t>
      </w:r>
      <w:r>
        <w:br/>
      </w:r>
      <w:r>
        <w:rPr>
          <w:rStyle w:val="VerbatimChar"/>
        </w:rPr>
        <w:t xml:space="preserve">##  Mode  :character   Median : 100.00   Mode  :character   Mode  :character  </w:t>
      </w:r>
      <w:r>
        <w:br/>
      </w:r>
      <w:r>
        <w:rPr>
          <w:rStyle w:val="VerbatimChar"/>
        </w:rPr>
        <w:t xml:space="preserve">##                     Mean   :  97.32                                        </w:t>
      </w:r>
      <w:r>
        <w:br/>
      </w:r>
      <w:r>
        <w:rPr>
          <w:rStyle w:val="VerbatimChar"/>
        </w:rPr>
        <w:t xml:space="preserve">##                     3rd Qu.: 127.00                                        </w:t>
      </w:r>
      <w:r>
        <w:br/>
      </w:r>
      <w:r>
        <w:rPr>
          <w:rStyle w:val="VerbatimChar"/>
        </w:rPr>
        <w:t xml:space="preserve">##                     Max.   : 243.00                                        </w:t>
      </w:r>
      <w:r>
        <w:br/>
      </w:r>
      <w:r>
        <w:rPr>
          <w:rStyle w:val="VerbatimChar"/>
        </w:rPr>
        <w:t xml:space="preserve">##                     NA's   :501                                            </w:t>
      </w:r>
      <w:r>
        <w:br/>
      </w:r>
      <w:r>
        <w:rPr>
          <w:rStyle w:val="VerbatimChar"/>
        </w:rPr>
        <w:t>##  voice_mail_plan    number_vmail_messages total_day_minutes total_day_calls</w:t>
      </w:r>
      <w:r>
        <w:br/>
      </w:r>
      <w:r>
        <w:rPr>
          <w:rStyle w:val="VerbatimChar"/>
        </w:rPr>
        <w:t xml:space="preserve">##  Length:3333        Min.   :-10.000       Min.   :   0.0    Min.   :  0.0  </w:t>
      </w:r>
      <w:r>
        <w:br/>
      </w:r>
      <w:r>
        <w:rPr>
          <w:rStyle w:val="VerbatimChar"/>
        </w:rPr>
        <w:t xml:space="preserve">##  Class :character   1st Qu.:  0.000       1st Qu.: 149.3    1st Qu.: 87.0  </w:t>
      </w:r>
      <w:r>
        <w:br/>
      </w:r>
      <w:r>
        <w:rPr>
          <w:rStyle w:val="VerbatimChar"/>
        </w:rPr>
        <w:t xml:space="preserve">##  Mode  :character   Median :  0.000       Median : 190.5    Median :101.0  </w:t>
      </w:r>
      <w:r>
        <w:br/>
      </w:r>
      <w:r>
        <w:rPr>
          <w:rStyle w:val="VerbatimChar"/>
        </w:rPr>
        <w:t xml:space="preserve">##                     Mean   :  7.333       Mean   : 418.9    Mean   :100.3  </w:t>
      </w:r>
      <w:r>
        <w:br/>
      </w:r>
      <w:r>
        <w:rPr>
          <w:rStyle w:val="VerbatimChar"/>
        </w:rPr>
        <w:t xml:space="preserve">##                     3rd Qu.: 16.000       3rd Qu.: 237.8    3rd Qu.:114.0  </w:t>
      </w:r>
      <w:r>
        <w:br/>
      </w:r>
      <w:r>
        <w:rPr>
          <w:rStyle w:val="VerbatimChar"/>
        </w:rPr>
        <w:t xml:space="preserve">##                     Max.   : 51.000       Max.   :2185.1    Max.   :165.0  </w:t>
      </w:r>
      <w:r>
        <w:br/>
      </w:r>
      <w:r>
        <w:rPr>
          <w:rStyle w:val="VerbatimChar"/>
        </w:rPr>
        <w:t xml:space="preserve">##                     NA's   :200           NA's   :200       NA's   :200    </w:t>
      </w:r>
      <w:r>
        <w:br/>
      </w:r>
      <w:r>
        <w:rPr>
          <w:rStyle w:val="VerbatimChar"/>
        </w:rPr>
        <w:t>##  total_day_charge total_eve_minutes total_eve_calls total_eve_charge</w:t>
      </w:r>
      <w:r>
        <w:br/>
      </w:r>
      <w:r>
        <w:rPr>
          <w:rStyle w:val="VerbatimChar"/>
        </w:rPr>
        <w:t xml:space="preserve">##  Min.   : 0.00    Min.   :   0.0    Min.   :  0.0   Min.   : 0.00   </w:t>
      </w:r>
      <w:r>
        <w:br/>
      </w:r>
      <w:r>
        <w:rPr>
          <w:rStyle w:val="VerbatimChar"/>
        </w:rPr>
        <w:t xml:space="preserve">##  1st Qu.:24.45    1st Qu.: 170.5    1st Qu.: 87.0   1st Qu.:14.14   </w:t>
      </w:r>
      <w:r>
        <w:br/>
      </w:r>
      <w:r>
        <w:rPr>
          <w:rStyle w:val="VerbatimChar"/>
        </w:rPr>
        <w:t xml:space="preserve">##  Median :30.65    Median : 209.9    Median :100.0   Median :17.09   </w:t>
      </w:r>
      <w:r>
        <w:br/>
      </w:r>
      <w:r>
        <w:rPr>
          <w:rStyle w:val="VerbatimChar"/>
        </w:rPr>
        <w:t xml:space="preserve">##  Mean   :30.63    Mean   : 324.3    Mean   :100.1   Mean   :17.08   </w:t>
      </w:r>
      <w:r>
        <w:br/>
      </w:r>
      <w:r>
        <w:rPr>
          <w:rStyle w:val="VerbatimChar"/>
        </w:rPr>
        <w:t xml:space="preserve">##  3rd Qu.:36.84    3rd Qu.: 257.6    3rd Qu.:114.0   3rd Qu.:20.00   </w:t>
      </w:r>
      <w:r>
        <w:br/>
      </w:r>
      <w:r>
        <w:rPr>
          <w:rStyle w:val="VerbatimChar"/>
        </w:rPr>
        <w:t xml:space="preserve">##  Max.   :59.64    Max.   :1244.2    Max.   :170.0   Max.   :30.91   </w:t>
      </w:r>
      <w:r>
        <w:br/>
      </w:r>
      <w:r>
        <w:rPr>
          <w:rStyle w:val="VerbatimChar"/>
        </w:rPr>
        <w:t xml:space="preserve">##  NA's   :200      NA's   :301       NA's   :200     NA's   :200     </w:t>
      </w:r>
      <w:r>
        <w:br/>
      </w:r>
      <w:r>
        <w:rPr>
          <w:rStyle w:val="VerbatimChar"/>
        </w:rPr>
        <w:t>##  total_night_minutes total_night_calls total_night_charge total_intl_minutes</w:t>
      </w:r>
      <w:r>
        <w:br/>
      </w:r>
      <w:r>
        <w:rPr>
          <w:rStyle w:val="VerbatimChar"/>
        </w:rPr>
        <w:t xml:space="preserve">##  Min.   : 23.2       Min.   : 33.0     Min.   : 1.040     Min.   : 0.00     </w:t>
      </w:r>
      <w:r>
        <w:br/>
      </w:r>
      <w:r>
        <w:rPr>
          <w:rStyle w:val="VerbatimChar"/>
        </w:rPr>
        <w:t xml:space="preserve">##  1st Qu.:167.3       1st Qu.: 87.0     1st Qu.: 7.530     1st Qu.: 8.50     </w:t>
      </w:r>
      <w:r>
        <w:br/>
      </w:r>
      <w:r>
        <w:rPr>
          <w:rStyle w:val="VerbatimChar"/>
        </w:rPr>
        <w:t xml:space="preserve">##  Median :201.4       Median :100.0     Median : 9.060     Median :10.30     </w:t>
      </w:r>
      <w:r>
        <w:br/>
      </w:r>
      <w:r>
        <w:rPr>
          <w:rStyle w:val="VerbatimChar"/>
        </w:rPr>
        <w:t xml:space="preserve">##  Mean   :201.2       Mean   :100.1     Mean   : 9.054     Mean   :10.23     </w:t>
      </w:r>
      <w:r>
        <w:br/>
      </w:r>
      <w:r>
        <w:rPr>
          <w:rStyle w:val="VerbatimChar"/>
        </w:rPr>
        <w:t xml:space="preserve">##  3rd Qu.:235.3       3rd Qu.:113.0     3rd Qu.:10.590     3rd Qu.:12.10     </w:t>
      </w:r>
      <w:r>
        <w:br/>
      </w:r>
      <w:r>
        <w:rPr>
          <w:rStyle w:val="VerbatimChar"/>
        </w:rPr>
        <w:t xml:space="preserve">##  Max.   :395.0       Max.   :175.0     Max.   :17.770     Max.   :20.00     </w:t>
      </w:r>
      <w:r>
        <w:br/>
      </w:r>
      <w:r>
        <w:rPr>
          <w:rStyle w:val="VerbatimChar"/>
        </w:rPr>
        <w:t xml:space="preserve">##  NA's   :200                           NA's   :200        NA's   :200       </w:t>
      </w:r>
      <w:r>
        <w:br/>
      </w:r>
      <w:r>
        <w:rPr>
          <w:rStyle w:val="VerbatimChar"/>
        </w:rPr>
        <w:t>##  total_intl_calls total_intl_charge number_customer_service_calls</w:t>
      </w:r>
      <w:r>
        <w:br/>
      </w:r>
      <w:r>
        <w:rPr>
          <w:rStyle w:val="VerbatimChar"/>
        </w:rPr>
        <w:t xml:space="preserve">##  Min.   : 0.00    Min.   :0.000     Min.   :0.000                </w:t>
      </w:r>
      <w:r>
        <w:br/>
      </w:r>
      <w:r>
        <w:rPr>
          <w:rStyle w:val="VerbatimChar"/>
        </w:rPr>
        <w:t xml:space="preserve">##  1st Qu.: 3.00    1st Qu.:2.300     1st Qu.:1.000                </w:t>
      </w:r>
      <w:r>
        <w:br/>
      </w:r>
      <w:r>
        <w:rPr>
          <w:rStyle w:val="VerbatimChar"/>
        </w:rPr>
        <w:t xml:space="preserve">##  Median : 4.00    Median :2.780     Median :1.000                </w:t>
      </w:r>
      <w:r>
        <w:br/>
      </w:r>
      <w:r>
        <w:rPr>
          <w:rStyle w:val="VerbatimChar"/>
        </w:rPr>
        <w:t xml:space="preserve">##  Mean   : 4.47    Mean   :2.762     Mean   :1.561                </w:t>
      </w:r>
      <w:r>
        <w:br/>
      </w:r>
      <w:r>
        <w:rPr>
          <w:rStyle w:val="VerbatimChar"/>
        </w:rPr>
        <w:t xml:space="preserve">##  3rd Qu.: 6.00    3rd Qu.:3.270     3rd Qu.:2.000                </w:t>
      </w:r>
      <w:r>
        <w:br/>
      </w:r>
      <w:r>
        <w:rPr>
          <w:rStyle w:val="VerbatimChar"/>
        </w:rPr>
        <w:t xml:space="preserve">##  Max.   :20.00    Max.   :5.400     Max.   :9.000                </w:t>
      </w:r>
      <w:r>
        <w:br/>
      </w:r>
      <w:r>
        <w:rPr>
          <w:rStyle w:val="VerbatimChar"/>
        </w:rPr>
        <w:lastRenderedPageBreak/>
        <w:t xml:space="preserve">##  NA's   :301      NA's   :200       NA's   :200                  </w:t>
      </w:r>
      <w:r>
        <w:br/>
      </w:r>
      <w:r>
        <w:rPr>
          <w:rStyle w:val="VerbatimChar"/>
        </w:rPr>
        <w:t xml:space="preserve">##     churn          </w:t>
      </w:r>
      <w:r>
        <w:br/>
      </w:r>
      <w:r>
        <w:rPr>
          <w:rStyle w:val="VerbatimChar"/>
        </w:rPr>
        <w:t xml:space="preserve">##  Length:3333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76068728" w14:textId="77777777" w:rsidR="00410854" w:rsidRDefault="00410854" w:rsidP="00410854">
      <w:pPr>
        <w:jc w:val="both"/>
      </w:pPr>
    </w:p>
    <w:p w14:paraId="57568D20" w14:textId="165FD8A2" w:rsidR="009E0A3F" w:rsidRPr="00410854" w:rsidRDefault="00DD3BB4" w:rsidP="00410854">
      <w:pPr>
        <w:jc w:val="both"/>
        <w:rPr>
          <w:rFonts w:asciiTheme="majorHAnsi" w:eastAsiaTheme="majorEastAsia" w:hAnsiTheme="majorHAnsi" w:cstheme="majorBidi"/>
          <w:bCs/>
          <w:i/>
          <w:color w:val="4F81BD" w:themeColor="accent1"/>
          <w:sz w:val="28"/>
          <w:szCs w:val="28"/>
        </w:rPr>
      </w:pPr>
      <w:r w:rsidRPr="00410854">
        <w:rPr>
          <w:rFonts w:asciiTheme="majorHAnsi" w:eastAsiaTheme="majorEastAsia" w:hAnsiTheme="majorHAnsi" w:cstheme="majorBidi"/>
          <w:bCs/>
          <w:i/>
          <w:color w:val="4F81BD" w:themeColor="accent1"/>
          <w:sz w:val="28"/>
          <w:szCs w:val="28"/>
        </w:rPr>
        <w:t>Data cleaning and Exploratory Data Analysis</w:t>
      </w:r>
    </w:p>
    <w:p w14:paraId="2E70EDD3" w14:textId="77777777" w:rsidR="009E0A3F" w:rsidRPr="00410854" w:rsidRDefault="00DD3BB4" w:rsidP="00410854">
      <w:pPr>
        <w:pStyle w:val="FirstParagraph"/>
        <w:jc w:val="both"/>
        <w:rPr>
          <w:sz w:val="28"/>
          <w:szCs w:val="28"/>
          <w:lang w:val="en-IN"/>
        </w:rPr>
      </w:pPr>
      <w:r w:rsidRPr="00410854">
        <w:rPr>
          <w:sz w:val="28"/>
          <w:szCs w:val="28"/>
          <w:lang w:val="en-IN"/>
        </w:rPr>
        <w:t>From glimpse we can see that, Some of the character variables can be converted into factors, So Converting character variables to factors.</w:t>
      </w:r>
    </w:p>
    <w:p w14:paraId="3D609264" w14:textId="77777777" w:rsidR="009E0A3F" w:rsidRDefault="00DD3BB4" w:rsidP="00410854">
      <w:pPr>
        <w:pStyle w:val="SourceCode"/>
        <w:jc w:val="both"/>
      </w:pPr>
      <w:r>
        <w:rPr>
          <w:rStyle w:val="NormalTok"/>
        </w:rPr>
        <w:t xml:space="preserve">Churn_Data </w:t>
      </w:r>
      <w:r>
        <w:rPr>
          <w:rStyle w:val="OtherTok"/>
        </w:rPr>
        <w:t>&lt;-</w:t>
      </w:r>
      <w:r>
        <w:rPr>
          <w:rStyle w:val="NormalTok"/>
        </w:rPr>
        <w:t xml:space="preserve"> Churn_Data </w:t>
      </w:r>
      <w:r>
        <w:rPr>
          <w:rStyle w:val="SpecialCharTok"/>
        </w:rPr>
        <w:t>%&gt;%</w:t>
      </w:r>
      <w:r>
        <w:rPr>
          <w:rStyle w:val="NormalTok"/>
        </w:rPr>
        <w:t xml:space="preserve"> </w:t>
      </w:r>
      <w:r>
        <w:rPr>
          <w:rStyle w:val="FunctionTok"/>
        </w:rPr>
        <w:t>mutate_if</w:t>
      </w:r>
      <w:r>
        <w:rPr>
          <w:rStyle w:val="NormalTok"/>
        </w:rPr>
        <w:t>(is.character, as.factor)</w:t>
      </w:r>
    </w:p>
    <w:p w14:paraId="4A863503" w14:textId="77777777" w:rsidR="000628AF" w:rsidRDefault="000628AF" w:rsidP="00410854">
      <w:pPr>
        <w:pStyle w:val="FirstParagraph"/>
        <w:jc w:val="both"/>
        <w:rPr>
          <w:sz w:val="28"/>
          <w:szCs w:val="28"/>
          <w:lang w:val="en-IN"/>
        </w:rPr>
      </w:pPr>
    </w:p>
    <w:p w14:paraId="3CDCDEE5" w14:textId="07405840" w:rsidR="009E0A3F" w:rsidRPr="00410854" w:rsidRDefault="00DD3BB4" w:rsidP="00410854">
      <w:pPr>
        <w:pStyle w:val="FirstParagraph"/>
        <w:jc w:val="both"/>
        <w:rPr>
          <w:sz w:val="28"/>
          <w:szCs w:val="28"/>
          <w:lang w:val="en-IN"/>
        </w:rPr>
      </w:pPr>
      <w:r w:rsidRPr="00410854">
        <w:rPr>
          <w:sz w:val="28"/>
          <w:szCs w:val="28"/>
          <w:lang w:val="en-IN"/>
        </w:rPr>
        <w:t>From summary we can see that, Churn_Data dataset has both NA and negative values, So investigating and handling further.</w:t>
      </w:r>
    </w:p>
    <w:p w14:paraId="46BE91A0" w14:textId="77777777" w:rsidR="00D30743" w:rsidRDefault="00D30743" w:rsidP="00D30743">
      <w:pPr>
        <w:pStyle w:val="SourceCode"/>
      </w:pPr>
      <w:r>
        <w:rPr>
          <w:rStyle w:val="CommentTok"/>
        </w:rPr>
        <w:t># Checking NULL values in the dataset at column level.</w:t>
      </w:r>
      <w:r>
        <w:br/>
      </w:r>
      <w:r>
        <w:rPr>
          <w:rStyle w:val="FunctionTok"/>
        </w:rPr>
        <w:t>colSums</w:t>
      </w:r>
      <w:r>
        <w:rPr>
          <w:rStyle w:val="NormalTok"/>
        </w:rPr>
        <w:t>(</w:t>
      </w:r>
      <w:r>
        <w:rPr>
          <w:rStyle w:val="FunctionTok"/>
        </w:rPr>
        <w:t>is.na</w:t>
      </w:r>
      <w:r>
        <w:rPr>
          <w:rStyle w:val="NormalTok"/>
        </w:rPr>
        <w:t>(Churn_Data))</w:t>
      </w:r>
    </w:p>
    <w:p w14:paraId="17E586E3" w14:textId="77777777" w:rsidR="00D30743" w:rsidRDefault="00D30743" w:rsidP="00D30743">
      <w:pPr>
        <w:pStyle w:val="SourceCode"/>
      </w:pPr>
      <w:r>
        <w:rPr>
          <w:rStyle w:val="VerbatimChar"/>
        </w:rPr>
        <w:t xml:space="preserve">##                         state                account_length </w:t>
      </w:r>
      <w:r>
        <w:br/>
      </w:r>
      <w:r>
        <w:rPr>
          <w:rStyle w:val="VerbatimChar"/>
        </w:rPr>
        <w:t xml:space="preserve">##                             0                           501 </w:t>
      </w:r>
      <w:r>
        <w:br/>
      </w:r>
      <w:r>
        <w:rPr>
          <w:rStyle w:val="VerbatimChar"/>
        </w:rPr>
        <w:t xml:space="preserve">##                     area_code            international_plan </w:t>
      </w:r>
      <w:r>
        <w:br/>
      </w:r>
      <w:r>
        <w:rPr>
          <w:rStyle w:val="VerbatimChar"/>
        </w:rPr>
        <w:t xml:space="preserve">##                             0                             0 </w:t>
      </w:r>
      <w:r>
        <w:br/>
      </w:r>
      <w:r>
        <w:rPr>
          <w:rStyle w:val="VerbatimChar"/>
        </w:rPr>
        <w:t xml:space="preserve">##               voice_mail_plan         number_vmail_messages </w:t>
      </w:r>
      <w:r>
        <w:br/>
      </w:r>
      <w:r>
        <w:rPr>
          <w:rStyle w:val="VerbatimChar"/>
        </w:rPr>
        <w:t xml:space="preserve">##                             0                           200 </w:t>
      </w:r>
      <w:r>
        <w:br/>
      </w:r>
      <w:r>
        <w:rPr>
          <w:rStyle w:val="VerbatimChar"/>
        </w:rPr>
        <w:t xml:space="preserve">##             total_day_minutes               total_day_calls </w:t>
      </w:r>
      <w:r>
        <w:br/>
      </w:r>
      <w:r>
        <w:rPr>
          <w:rStyle w:val="VerbatimChar"/>
        </w:rPr>
        <w:t xml:space="preserve">##                           200                           200 </w:t>
      </w:r>
      <w:r>
        <w:br/>
      </w:r>
      <w:r>
        <w:rPr>
          <w:rStyle w:val="VerbatimChar"/>
        </w:rPr>
        <w:t xml:space="preserve">##              total_day_charge             total_eve_minutes </w:t>
      </w:r>
      <w:r>
        <w:br/>
      </w:r>
      <w:r>
        <w:rPr>
          <w:rStyle w:val="VerbatimChar"/>
        </w:rPr>
        <w:t xml:space="preserve">##                           200                           301 </w:t>
      </w:r>
      <w:r>
        <w:br/>
      </w:r>
      <w:r>
        <w:rPr>
          <w:rStyle w:val="VerbatimChar"/>
        </w:rPr>
        <w:t xml:space="preserve">##               total_eve_calls              total_eve_charge </w:t>
      </w:r>
      <w:r>
        <w:br/>
      </w:r>
      <w:r>
        <w:rPr>
          <w:rStyle w:val="VerbatimChar"/>
        </w:rPr>
        <w:t xml:space="preserve">##                           200                           200 </w:t>
      </w:r>
      <w:r>
        <w:br/>
      </w:r>
      <w:r>
        <w:rPr>
          <w:rStyle w:val="VerbatimChar"/>
        </w:rPr>
        <w:t xml:space="preserve">##           total_night_minutes             total_night_calls </w:t>
      </w:r>
      <w:r>
        <w:br/>
      </w:r>
      <w:r>
        <w:rPr>
          <w:rStyle w:val="VerbatimChar"/>
        </w:rPr>
        <w:t xml:space="preserve">##                           200                             0 </w:t>
      </w:r>
      <w:r>
        <w:br/>
      </w:r>
      <w:r>
        <w:rPr>
          <w:rStyle w:val="VerbatimChar"/>
        </w:rPr>
        <w:t xml:space="preserve">##            total_night_charge            total_intl_minutes </w:t>
      </w:r>
      <w:r>
        <w:br/>
      </w:r>
      <w:r>
        <w:rPr>
          <w:rStyle w:val="VerbatimChar"/>
        </w:rPr>
        <w:t xml:space="preserve">##                           200                           200 </w:t>
      </w:r>
      <w:r>
        <w:br/>
      </w:r>
      <w:r>
        <w:rPr>
          <w:rStyle w:val="VerbatimChar"/>
        </w:rPr>
        <w:t xml:space="preserve">##              total_intl_calls             total_intl_charge </w:t>
      </w:r>
      <w:r>
        <w:br/>
      </w:r>
      <w:r>
        <w:rPr>
          <w:rStyle w:val="VerbatimChar"/>
        </w:rPr>
        <w:t xml:space="preserve">##                           301                           200 </w:t>
      </w:r>
      <w:r>
        <w:br/>
      </w:r>
      <w:r>
        <w:rPr>
          <w:rStyle w:val="VerbatimChar"/>
        </w:rPr>
        <w:t xml:space="preserve">## number_customer_service_calls                         churn </w:t>
      </w:r>
      <w:r>
        <w:br/>
      </w:r>
      <w:r>
        <w:rPr>
          <w:rStyle w:val="VerbatimChar"/>
        </w:rPr>
        <w:t>##                           200                             0</w:t>
      </w:r>
    </w:p>
    <w:p w14:paraId="07873E49" w14:textId="77777777" w:rsidR="00C913E2" w:rsidRDefault="00C913E2" w:rsidP="00D30743">
      <w:pPr>
        <w:pStyle w:val="SourceCode"/>
        <w:rPr>
          <w:rStyle w:val="CommentTok"/>
        </w:rPr>
      </w:pPr>
    </w:p>
    <w:p w14:paraId="47986F80" w14:textId="77777777" w:rsidR="00D30743" w:rsidRDefault="00D30743" w:rsidP="00D30743">
      <w:pPr>
        <w:pStyle w:val="SourceCode"/>
      </w:pPr>
      <w:r>
        <w:rPr>
          <w:rStyle w:val="CommentTok"/>
        </w:rPr>
        <w:lastRenderedPageBreak/>
        <w:t># Checking Negative values in the dataset at column level.</w:t>
      </w:r>
      <w:r>
        <w:br/>
      </w:r>
      <w:r>
        <w:rPr>
          <w:rStyle w:val="FunctionTok"/>
        </w:rPr>
        <w:t>sapply</w:t>
      </w:r>
      <w:r>
        <w:rPr>
          <w:rStyle w:val="NormalTok"/>
        </w:rPr>
        <w:t xml:space="preserve">(Churn_Data </w:t>
      </w:r>
      <w:r>
        <w:rPr>
          <w:rStyle w:val="SpecialCharTok"/>
        </w:rPr>
        <w:t>%&gt;%</w:t>
      </w:r>
      <w:r>
        <w:rPr>
          <w:rStyle w:val="NormalTok"/>
        </w:rPr>
        <w:t xml:space="preserve"> </w:t>
      </w:r>
      <w:r>
        <w:rPr>
          <w:rStyle w:val="FunctionTok"/>
        </w:rPr>
        <w:t>select_if</w:t>
      </w:r>
      <w:r>
        <w:rPr>
          <w:rStyle w:val="NormalTok"/>
        </w:rPr>
        <w:t xml:space="preserve">(is.numeric), </w:t>
      </w:r>
      <w:r>
        <w:rPr>
          <w:rStyle w:val="ControlFlowTok"/>
        </w:rPr>
        <w:t>function</w:t>
      </w:r>
      <w:r>
        <w:rPr>
          <w:rStyle w:val="NormalTok"/>
        </w:rPr>
        <w:t>(x) {</w:t>
      </w:r>
      <w:r>
        <w:br/>
      </w:r>
      <w:r>
        <w:rPr>
          <w:rStyle w:val="NormalTok"/>
        </w:rPr>
        <w:t xml:space="preserve">  </w:t>
      </w:r>
      <w:r>
        <w:rPr>
          <w:rStyle w:val="FunctionTok"/>
        </w:rPr>
        <w:t>sum</w:t>
      </w:r>
      <w:r>
        <w:rPr>
          <w:rStyle w:val="NormalTok"/>
        </w:rPr>
        <w:t xml:space="preserve">(x </w:t>
      </w:r>
      <w:r>
        <w:rPr>
          <w:rStyle w:val="SpecialCharTok"/>
        </w:rPr>
        <w:t>&lt;</w:t>
      </w:r>
      <w:r>
        <w:rPr>
          <w:rStyle w:val="NormalTok"/>
        </w:rPr>
        <w:t xml:space="preserve"> </w:t>
      </w:r>
      <w:r>
        <w:rPr>
          <w:rStyle w:val="DecValTok"/>
        </w:rPr>
        <w:t>0</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w:t>
      </w:r>
    </w:p>
    <w:p w14:paraId="3DFA636F" w14:textId="77777777" w:rsidR="00D30743" w:rsidRDefault="00D30743" w:rsidP="00D30743">
      <w:pPr>
        <w:pStyle w:val="SourceCode"/>
      </w:pPr>
      <w:r>
        <w:rPr>
          <w:rStyle w:val="VerbatimChar"/>
        </w:rPr>
        <w:t xml:space="preserve">##                account_length         number_vmail_messages </w:t>
      </w:r>
      <w:r>
        <w:br/>
      </w:r>
      <w:r>
        <w:rPr>
          <w:rStyle w:val="VerbatimChar"/>
        </w:rPr>
        <w:t xml:space="preserve">##                            51                           201 </w:t>
      </w:r>
      <w:r>
        <w:br/>
      </w:r>
      <w:r>
        <w:rPr>
          <w:rStyle w:val="VerbatimChar"/>
        </w:rPr>
        <w:t xml:space="preserve">##             total_day_minutes               total_day_calls </w:t>
      </w:r>
      <w:r>
        <w:br/>
      </w:r>
      <w:r>
        <w:rPr>
          <w:rStyle w:val="VerbatimChar"/>
        </w:rPr>
        <w:t xml:space="preserve">##                             0                             0 </w:t>
      </w:r>
      <w:r>
        <w:br/>
      </w:r>
      <w:r>
        <w:rPr>
          <w:rStyle w:val="VerbatimChar"/>
        </w:rPr>
        <w:t xml:space="preserve">##              total_day_charge             total_eve_minutes </w:t>
      </w:r>
      <w:r>
        <w:br/>
      </w:r>
      <w:r>
        <w:rPr>
          <w:rStyle w:val="VerbatimChar"/>
        </w:rPr>
        <w:t xml:space="preserve">##                             0                             0 </w:t>
      </w:r>
      <w:r>
        <w:br/>
      </w:r>
      <w:r>
        <w:rPr>
          <w:rStyle w:val="VerbatimChar"/>
        </w:rPr>
        <w:t xml:space="preserve">##               total_eve_calls              total_eve_charge </w:t>
      </w:r>
      <w:r>
        <w:br/>
      </w:r>
      <w:r>
        <w:rPr>
          <w:rStyle w:val="VerbatimChar"/>
        </w:rPr>
        <w:t xml:space="preserve">##                             0                             0 </w:t>
      </w:r>
      <w:r>
        <w:br/>
      </w:r>
      <w:r>
        <w:rPr>
          <w:rStyle w:val="VerbatimChar"/>
        </w:rPr>
        <w:t xml:space="preserve">##           total_night_minutes             total_night_calls </w:t>
      </w:r>
      <w:r>
        <w:br/>
      </w:r>
      <w:r>
        <w:rPr>
          <w:rStyle w:val="VerbatimChar"/>
        </w:rPr>
        <w:t xml:space="preserve">##                             0                             0 </w:t>
      </w:r>
      <w:r>
        <w:br/>
      </w:r>
      <w:r>
        <w:rPr>
          <w:rStyle w:val="VerbatimChar"/>
        </w:rPr>
        <w:t xml:space="preserve">##            total_night_charge            total_intl_minutes </w:t>
      </w:r>
      <w:r>
        <w:br/>
      </w:r>
      <w:r>
        <w:rPr>
          <w:rStyle w:val="VerbatimChar"/>
        </w:rPr>
        <w:t xml:space="preserve">##                             0                             0 </w:t>
      </w:r>
      <w:r>
        <w:br/>
      </w:r>
      <w:r>
        <w:rPr>
          <w:rStyle w:val="VerbatimChar"/>
        </w:rPr>
        <w:t xml:space="preserve">##              total_intl_calls             total_intl_charge </w:t>
      </w:r>
      <w:r>
        <w:br/>
      </w:r>
      <w:r>
        <w:rPr>
          <w:rStyle w:val="VerbatimChar"/>
        </w:rPr>
        <w:t xml:space="preserve">##                             0                             0 </w:t>
      </w:r>
      <w:r>
        <w:br/>
      </w:r>
      <w:r>
        <w:rPr>
          <w:rStyle w:val="VerbatimChar"/>
        </w:rPr>
        <w:t xml:space="preserve">## number_customer_service_calls </w:t>
      </w:r>
      <w:r>
        <w:br/>
      </w:r>
      <w:r>
        <w:rPr>
          <w:rStyle w:val="VerbatimChar"/>
        </w:rPr>
        <w:t>##                             0</w:t>
      </w:r>
    </w:p>
    <w:p w14:paraId="3769A72F" w14:textId="7E8B7870" w:rsidR="006A38F3" w:rsidRDefault="00D30743" w:rsidP="00D30743">
      <w:pPr>
        <w:pStyle w:val="FirstParagraph"/>
        <w:tabs>
          <w:tab w:val="left" w:pos="7485"/>
        </w:tabs>
        <w:jc w:val="both"/>
      </w:pPr>
      <w:r>
        <w:tab/>
      </w:r>
    </w:p>
    <w:p w14:paraId="1EDD7C2C" w14:textId="1F467BF6" w:rsidR="00E2340B" w:rsidRPr="00410854" w:rsidRDefault="00DD3BB4" w:rsidP="00410854">
      <w:pPr>
        <w:pStyle w:val="FirstParagraph"/>
        <w:jc w:val="both"/>
        <w:rPr>
          <w:sz w:val="28"/>
          <w:szCs w:val="28"/>
          <w:lang w:val="en-IN"/>
        </w:rPr>
      </w:pPr>
      <w:r w:rsidRPr="00410854">
        <w:rPr>
          <w:sz w:val="28"/>
          <w:szCs w:val="28"/>
          <w:lang w:val="en-IN"/>
        </w:rPr>
        <w:t>Since account length, and other numeric variables has few negative values, assuming them as erroneous values, we cannot void them because their corresponding churn value is “no” which means they are still associated with the provider.</w:t>
      </w:r>
    </w:p>
    <w:p w14:paraId="33732B60" w14:textId="77777777" w:rsidR="00D30743" w:rsidRDefault="00D30743" w:rsidP="00D30743">
      <w:pPr>
        <w:pStyle w:val="SourceCode"/>
      </w:pPr>
      <w:r>
        <w:rPr>
          <w:rStyle w:val="NormalTok"/>
        </w:rPr>
        <w:t xml:space="preserve">Churn_Data </w:t>
      </w:r>
      <w:r>
        <w:rPr>
          <w:rStyle w:val="OtherTok"/>
        </w:rPr>
        <w:t>&lt;-</w:t>
      </w:r>
      <w:r>
        <w:br/>
      </w:r>
      <w:r>
        <w:rPr>
          <w:rStyle w:val="NormalTok"/>
        </w:rPr>
        <w:t xml:space="preserve">  Churn_Data </w:t>
      </w:r>
      <w:r>
        <w:rPr>
          <w:rStyle w:val="SpecialCharTok"/>
        </w:rPr>
        <w:t>%&gt;%</w:t>
      </w:r>
      <w:r>
        <w:rPr>
          <w:rStyle w:val="NormalTok"/>
        </w:rPr>
        <w:t xml:space="preserve"> </w:t>
      </w:r>
      <w:r>
        <w:rPr>
          <w:rStyle w:val="FunctionTok"/>
        </w:rPr>
        <w:t>mutate_if</w:t>
      </w:r>
      <w:r>
        <w:rPr>
          <w:rStyle w:val="NormalTok"/>
        </w:rPr>
        <w:t xml:space="preserve">(is.numeric, </w:t>
      </w:r>
      <w:r>
        <w:rPr>
          <w:rStyle w:val="ControlFlowTok"/>
        </w:rPr>
        <w:t>function</w:t>
      </w:r>
      <w:r>
        <w:rPr>
          <w:rStyle w:val="NormalTok"/>
        </w:rPr>
        <w:t>(x) {</w:t>
      </w:r>
      <w:r>
        <w:br/>
      </w:r>
      <w:r>
        <w:rPr>
          <w:rStyle w:val="NormalTok"/>
        </w:rPr>
        <w:t xml:space="preserve">    </w:t>
      </w:r>
      <w:r>
        <w:rPr>
          <w:rStyle w:val="FunctionTok"/>
        </w:rPr>
        <w:t>ifelse</w:t>
      </w:r>
      <w:r>
        <w:rPr>
          <w:rStyle w:val="NormalTok"/>
        </w:rPr>
        <w:t xml:space="preserve">(x </w:t>
      </w:r>
      <w:r>
        <w:rPr>
          <w:rStyle w:val="SpecialCharTok"/>
        </w:rPr>
        <w:t>&lt;</w:t>
      </w:r>
      <w:r>
        <w:rPr>
          <w:rStyle w:val="NormalTok"/>
        </w:rPr>
        <w:t xml:space="preserve"> </w:t>
      </w:r>
      <w:r>
        <w:rPr>
          <w:rStyle w:val="DecValTok"/>
        </w:rPr>
        <w:t>0</w:t>
      </w:r>
      <w:r>
        <w:rPr>
          <w:rStyle w:val="NormalTok"/>
        </w:rPr>
        <w:t xml:space="preserve">, </w:t>
      </w:r>
      <w:r>
        <w:rPr>
          <w:rStyle w:val="FunctionTok"/>
        </w:rPr>
        <w:t>abs</w:t>
      </w:r>
      <w:r>
        <w:rPr>
          <w:rStyle w:val="NormalTok"/>
        </w:rPr>
        <w:t>(x), x)</w:t>
      </w:r>
      <w:r>
        <w:br/>
      </w:r>
      <w:r>
        <w:rPr>
          <w:rStyle w:val="NormalTok"/>
        </w:rPr>
        <w:t xml:space="preserve">  })</w:t>
      </w:r>
    </w:p>
    <w:p w14:paraId="6B3F9827" w14:textId="77777777" w:rsidR="006A38F3" w:rsidRDefault="006A38F3" w:rsidP="00410854">
      <w:pPr>
        <w:pStyle w:val="FirstParagraph"/>
        <w:jc w:val="both"/>
      </w:pPr>
    </w:p>
    <w:p w14:paraId="21C33E54" w14:textId="77777777" w:rsidR="006A38F3" w:rsidRDefault="006A38F3" w:rsidP="00410854">
      <w:pPr>
        <w:pStyle w:val="FirstParagraph"/>
        <w:jc w:val="both"/>
      </w:pPr>
      <w:r w:rsidRPr="00410854">
        <w:rPr>
          <w:sz w:val="28"/>
          <w:szCs w:val="28"/>
          <w:lang w:val="en-IN"/>
        </w:rPr>
        <w:t xml:space="preserve">From the above plot, we see there are outliers in the data, in order to impute NA values, we have several techniques such as mean, median, KNN imputation and linear regression. Since there are many outliers in the data, its not feasible to do mean imputation. Hence using </w:t>
      </w:r>
      <w:r w:rsidRPr="00D8000F">
        <w:rPr>
          <w:b/>
          <w:sz w:val="28"/>
          <w:szCs w:val="28"/>
          <w:lang w:val="en-IN"/>
        </w:rPr>
        <w:t>median imputation</w:t>
      </w:r>
      <w:r w:rsidRPr="00410854">
        <w:rPr>
          <w:sz w:val="28"/>
          <w:szCs w:val="28"/>
          <w:lang w:val="en-IN"/>
        </w:rPr>
        <w:t xml:space="preserve"> technique</w:t>
      </w:r>
      <w:r>
        <w:t>.</w:t>
      </w:r>
    </w:p>
    <w:p w14:paraId="7EB3BD93" w14:textId="77777777" w:rsidR="00D30743" w:rsidRDefault="00D30743" w:rsidP="00D30743">
      <w:pPr>
        <w:pStyle w:val="SourceCode"/>
      </w:pPr>
      <w:r>
        <w:rPr>
          <w:rStyle w:val="NormalTok"/>
        </w:rPr>
        <w:t xml:space="preserve">imputation_model </w:t>
      </w:r>
      <w:r>
        <w:rPr>
          <w:rStyle w:val="OtherTok"/>
        </w:rPr>
        <w:t>&lt;-</w:t>
      </w:r>
      <w:r>
        <w:rPr>
          <w:rStyle w:val="NormalTok"/>
        </w:rPr>
        <w:t xml:space="preserve"> </w:t>
      </w:r>
      <w:r>
        <w:rPr>
          <w:rStyle w:val="FunctionTok"/>
        </w:rPr>
        <w:t>preProcess</w:t>
      </w:r>
      <w:r>
        <w:rPr>
          <w:rStyle w:val="NormalTok"/>
        </w:rPr>
        <w:t xml:space="preserve">(Churn_Data </w:t>
      </w:r>
      <w:r>
        <w:rPr>
          <w:rStyle w:val="SpecialCharTok"/>
        </w:rPr>
        <w:t>%&gt;%</w:t>
      </w:r>
      <w:r>
        <w:rPr>
          <w:rStyle w:val="NormalTok"/>
        </w:rPr>
        <w:t xml:space="preserve"> </w:t>
      </w:r>
      <w:r>
        <w:rPr>
          <w:rStyle w:val="FunctionTok"/>
        </w:rPr>
        <w:t>select_if</w:t>
      </w:r>
      <w:r>
        <w:rPr>
          <w:rStyle w:val="NormalTok"/>
        </w:rPr>
        <w:t>(is.numeric),</w:t>
      </w:r>
      <w:r>
        <w:rPr>
          <w:rStyle w:val="AttributeTok"/>
        </w:rPr>
        <w:t>method =</w:t>
      </w:r>
      <w:r>
        <w:rPr>
          <w:rStyle w:val="NormalTok"/>
        </w:rPr>
        <w:t xml:space="preserve"> </w:t>
      </w:r>
      <w:r>
        <w:rPr>
          <w:rStyle w:val="StringTok"/>
        </w:rPr>
        <w:t>"medianImpute"</w:t>
      </w:r>
      <w:r>
        <w:rPr>
          <w:rStyle w:val="NormalTok"/>
        </w:rPr>
        <w:t>)</w:t>
      </w:r>
      <w:r>
        <w:br/>
      </w:r>
      <w:r>
        <w:rPr>
          <w:rStyle w:val="NormalTok"/>
        </w:rPr>
        <w:t xml:space="preserve">data </w:t>
      </w:r>
      <w:r>
        <w:rPr>
          <w:rStyle w:val="OtherTok"/>
        </w:rPr>
        <w:t>&lt;-</w:t>
      </w:r>
      <w:r>
        <w:rPr>
          <w:rStyle w:val="NormalTok"/>
        </w:rPr>
        <w:t xml:space="preserve"> </w:t>
      </w:r>
      <w:r>
        <w:rPr>
          <w:rStyle w:val="FunctionTok"/>
        </w:rPr>
        <w:t>predict</w:t>
      </w:r>
      <w:r>
        <w:rPr>
          <w:rStyle w:val="NormalTok"/>
        </w:rPr>
        <w:t xml:space="preserve">(imputation_model, Churn_Data </w:t>
      </w:r>
      <w:r>
        <w:rPr>
          <w:rStyle w:val="SpecialCharTok"/>
        </w:rPr>
        <w:t>%&gt;%</w:t>
      </w:r>
      <w:r>
        <w:rPr>
          <w:rStyle w:val="NormalTok"/>
        </w:rPr>
        <w:t xml:space="preserve"> </w:t>
      </w:r>
      <w:r>
        <w:rPr>
          <w:rStyle w:val="FunctionTok"/>
        </w:rPr>
        <w:t>select_if</w:t>
      </w:r>
      <w:r>
        <w:rPr>
          <w:rStyle w:val="NormalTok"/>
        </w:rPr>
        <w:t>(is.numeric))</w:t>
      </w:r>
      <w:r>
        <w:br/>
      </w:r>
      <w:r>
        <w:br/>
      </w:r>
      <w:r>
        <w:rPr>
          <w:rStyle w:val="NormalTok"/>
        </w:rPr>
        <w:t xml:space="preserve">Churn_Data </w:t>
      </w:r>
      <w:r>
        <w:rPr>
          <w:rStyle w:val="OtherTok"/>
        </w:rPr>
        <w:t>&lt;-</w:t>
      </w:r>
      <w:r>
        <w:rPr>
          <w:rStyle w:val="NormalTok"/>
        </w:rPr>
        <w:t xml:space="preserve"> Churn_Data </w:t>
      </w:r>
      <w:r>
        <w:rPr>
          <w:rStyle w:val="SpecialCharTok"/>
        </w:rPr>
        <w:t>%&gt;%</w:t>
      </w:r>
      <w:r>
        <w:rPr>
          <w:rStyle w:val="NormalTok"/>
        </w:rPr>
        <w:t xml:space="preserve"> </w:t>
      </w:r>
      <w:r>
        <w:rPr>
          <w:rStyle w:val="FunctionTok"/>
        </w:rPr>
        <w:t>select</w:t>
      </w:r>
      <w:r>
        <w:rPr>
          <w:rStyle w:val="NormalTok"/>
        </w:rPr>
        <w:t>(</w:t>
      </w:r>
      <w:r>
        <w:rPr>
          <w:rStyle w:val="FunctionTok"/>
        </w:rPr>
        <w:t>setdiff</w:t>
      </w:r>
      <w:r>
        <w:rPr>
          <w:rStyle w:val="NormalTok"/>
        </w:rPr>
        <w:t>(</w:t>
      </w:r>
      <w:r>
        <w:rPr>
          <w:rStyle w:val="FunctionTok"/>
        </w:rPr>
        <w:t>names</w:t>
      </w:r>
      <w:r>
        <w:rPr>
          <w:rStyle w:val="NormalTok"/>
        </w:rPr>
        <w:t xml:space="preserve">(Churn_Data), </w:t>
      </w:r>
      <w:r>
        <w:rPr>
          <w:rStyle w:val="FunctionTok"/>
        </w:rPr>
        <w:t>names</w:t>
      </w:r>
      <w:r>
        <w:rPr>
          <w:rStyle w:val="NormalTok"/>
        </w:rPr>
        <w:t xml:space="preserve">(data))) </w:t>
      </w:r>
      <w:r>
        <w:rPr>
          <w:rStyle w:val="SpecialCharTok"/>
        </w:rPr>
        <w:t>%&gt;%</w:t>
      </w:r>
      <w:r>
        <w:rPr>
          <w:rStyle w:val="NormalTok"/>
        </w:rPr>
        <w:t xml:space="preserve"> </w:t>
      </w:r>
      <w:r>
        <w:rPr>
          <w:rStyle w:val="FunctionTok"/>
        </w:rPr>
        <w:t>cbind</w:t>
      </w:r>
      <w:r>
        <w:rPr>
          <w:rStyle w:val="NormalTok"/>
        </w:rPr>
        <w:t>(data)</w:t>
      </w:r>
    </w:p>
    <w:p w14:paraId="594E99A8" w14:textId="77777777" w:rsidR="006A38F3" w:rsidRDefault="006A38F3" w:rsidP="00410854">
      <w:pPr>
        <w:jc w:val="both"/>
        <w:rPr>
          <w:rStyle w:val="NormalTok"/>
        </w:rPr>
      </w:pPr>
      <w:r>
        <w:rPr>
          <w:rStyle w:val="NormalTok"/>
        </w:rPr>
        <w:br w:type="page"/>
      </w:r>
    </w:p>
    <w:p w14:paraId="1A700E3A" w14:textId="0EA28C6E" w:rsidR="00EB79F1" w:rsidRPr="00410854" w:rsidRDefault="00EB79F1" w:rsidP="00EB79F1">
      <w:pPr>
        <w:pStyle w:val="FirstParagraph"/>
        <w:jc w:val="both"/>
        <w:rPr>
          <w:b/>
          <w:sz w:val="28"/>
          <w:szCs w:val="28"/>
          <w:lang w:val="en-IN"/>
        </w:rPr>
      </w:pPr>
      <w:r w:rsidRPr="00410854">
        <w:rPr>
          <w:b/>
          <w:sz w:val="28"/>
          <w:szCs w:val="28"/>
          <w:lang w:val="en-IN"/>
        </w:rPr>
        <w:lastRenderedPageBreak/>
        <w:t xml:space="preserve">Visualizing distribution of Churn </w:t>
      </w:r>
      <w:r>
        <w:rPr>
          <w:b/>
          <w:sz w:val="28"/>
          <w:szCs w:val="28"/>
          <w:lang w:val="en-IN"/>
        </w:rPr>
        <w:t>numeric</w:t>
      </w:r>
      <w:r w:rsidRPr="00410854">
        <w:rPr>
          <w:b/>
          <w:sz w:val="28"/>
          <w:szCs w:val="28"/>
          <w:lang w:val="en-IN"/>
        </w:rPr>
        <w:t xml:space="preserve"> variable.</w:t>
      </w:r>
    </w:p>
    <w:p w14:paraId="5870B492" w14:textId="77777777" w:rsidR="00D30743" w:rsidRDefault="00D30743" w:rsidP="00D30743">
      <w:pPr>
        <w:pStyle w:val="SourceCode"/>
      </w:pPr>
      <w:r>
        <w:rPr>
          <w:rStyle w:val="NormalTok"/>
        </w:rPr>
        <w:t xml:space="preserve">Churn_Data </w:t>
      </w:r>
      <w:r>
        <w:rPr>
          <w:rStyle w:val="SpecialCharTok"/>
        </w:rPr>
        <w:t>%&gt;%</w:t>
      </w:r>
      <w:r>
        <w:rPr>
          <w:rStyle w:val="NormalTok"/>
        </w:rPr>
        <w:t xml:space="preserve"> </w:t>
      </w:r>
      <w:r>
        <w:rPr>
          <w:rStyle w:val="FunctionTok"/>
        </w:rPr>
        <w:t>select_if</w:t>
      </w:r>
      <w:r>
        <w:rPr>
          <w:rStyle w:val="NormalTok"/>
        </w:rPr>
        <w:t xml:space="preserve">(is.numeric) </w:t>
      </w:r>
      <w:r>
        <w:rPr>
          <w:rStyle w:val="SpecialCharTok"/>
        </w:rPr>
        <w:t>%&gt;%</w:t>
      </w:r>
      <w:r>
        <w:rPr>
          <w:rStyle w:val="NormalTok"/>
        </w:rPr>
        <w:t xml:space="preserve"> </w:t>
      </w:r>
      <w:r>
        <w:rPr>
          <w:rStyle w:val="FunctionTok"/>
        </w:rPr>
        <w:t>mutate_all</w:t>
      </w:r>
      <w:r>
        <w:rPr>
          <w:rStyle w:val="NormalTok"/>
        </w:rPr>
        <w:t xml:space="preserve">(scale) </w:t>
      </w:r>
      <w:r>
        <w:rPr>
          <w:rStyle w:val="SpecialCharTok"/>
        </w:rPr>
        <w:t>%&gt;%</w:t>
      </w:r>
      <w:r>
        <w:rPr>
          <w:rStyle w:val="NormalTok"/>
        </w:rPr>
        <w:t xml:space="preserve"> </w:t>
      </w:r>
      <w:r>
        <w:rPr>
          <w:rStyle w:val="FunctionTok"/>
        </w:rPr>
        <w:t>gather</w:t>
      </w:r>
      <w:r>
        <w:rPr>
          <w:rStyle w:val="NormalTok"/>
        </w:rPr>
        <w:t>(</w:t>
      </w:r>
      <w:r>
        <w:rPr>
          <w:rStyle w:val="StringTok"/>
        </w:rPr>
        <w:t>"features"</w:t>
      </w:r>
      <w:r>
        <w:rPr>
          <w:rStyle w:val="NormalTok"/>
        </w:rPr>
        <w:t>,</w:t>
      </w:r>
      <w:r>
        <w:rPr>
          <w:rStyle w:val="StringTok"/>
        </w:rPr>
        <w:t>"values"</w:t>
      </w:r>
      <w:r>
        <w:rPr>
          <w:rStyle w:val="NormalTok"/>
        </w:rPr>
        <w:t xml:space="preserve">) </w:t>
      </w:r>
      <w:r>
        <w:rPr>
          <w:rStyle w:val="SpecialCharTok"/>
        </w:rPr>
        <w:t>%&gt;%</w:t>
      </w:r>
      <w:r>
        <w:rPr>
          <w:rStyle w:val="NormalTok"/>
        </w:rPr>
        <w:t xml:space="preserve"> </w:t>
      </w:r>
      <w:r>
        <w:rPr>
          <w:rStyle w:val="FunctionTok"/>
        </w:rPr>
        <w:t>na.omit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features, </w:t>
      </w:r>
      <w:r>
        <w:rPr>
          <w:rStyle w:val="AttributeTok"/>
        </w:rPr>
        <w:t>y =</w:t>
      </w:r>
      <w:r>
        <w:rPr>
          <w:rStyle w:val="NormalTok"/>
        </w:rPr>
        <w:t xml:space="preserve"> values)) </w:t>
      </w:r>
      <w:r>
        <w:rPr>
          <w:rStyle w:val="SpecialCharTok"/>
        </w:rPr>
        <w:t>+</w:t>
      </w:r>
      <w:r>
        <w:br/>
      </w:r>
      <w:r>
        <w:rPr>
          <w:rStyle w:val="NormalTok"/>
        </w:rPr>
        <w:t xml:space="preserve">  </w:t>
      </w:r>
      <w:r>
        <w:rPr>
          <w:rStyle w:val="FunctionTok"/>
        </w:rPr>
        <w:t>geom_boxplot</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 =</w:t>
      </w:r>
      <w:r>
        <w:rPr>
          <w:rStyle w:val="NormalTok"/>
        </w:rPr>
        <w:t xml:space="preserve"> mean, </w:t>
      </w:r>
      <w:r>
        <w:rPr>
          <w:rStyle w:val="AttributeTok"/>
        </w:rPr>
        <w:t>geom =</w:t>
      </w:r>
      <w:r>
        <w:rPr>
          <w:rStyle w:val="NormalTok"/>
        </w:rPr>
        <w:t xml:space="preserve"> </w:t>
      </w:r>
      <w:r>
        <w:rPr>
          <w:rStyle w:val="StringTok"/>
        </w:rPr>
        <w:t>"point"</w:t>
      </w:r>
      <w:r>
        <w:rPr>
          <w:rStyle w:val="NormalTok"/>
        </w:rPr>
        <w:t xml:space="preserve">, </w:t>
      </w:r>
      <w:r>
        <w:rPr>
          <w:rStyle w:val="AttributeTok"/>
        </w:rPr>
        <w:t>pch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CommentTok"/>
        </w:rPr>
        <w:t># Add average to the boxplot</w:t>
      </w:r>
      <w:r>
        <w:br/>
      </w:r>
      <w:r>
        <w:rPr>
          <w:rStyle w:val="NormalTok"/>
        </w:rPr>
        <w:t xml:space="preserve">  </w:t>
      </w:r>
      <w:r>
        <w:rPr>
          <w:rStyle w:val="FunctionTok"/>
        </w:rPr>
        <w:t>scale_y_continuous</w:t>
      </w:r>
      <w:r>
        <w:rPr>
          <w:rStyle w:val="NormalTok"/>
        </w:rPr>
        <w:t>(</w:t>
      </w:r>
      <w:r>
        <w:rPr>
          <w:rStyle w:val="AttributeTok"/>
        </w:rPr>
        <w:t>name =</w:t>
      </w:r>
      <w:r>
        <w:rPr>
          <w:rStyle w:val="NormalTok"/>
        </w:rPr>
        <w:t xml:space="preserve"> </w:t>
      </w:r>
      <w:r>
        <w:rPr>
          <w:rStyle w:val="StringTok"/>
        </w:rPr>
        <w:t>"Variable values"</w:t>
      </w:r>
      <w:r>
        <w:rPr>
          <w:rStyle w:val="NormalTok"/>
        </w:rPr>
        <w:t xml:space="preserve">, </w:t>
      </w:r>
      <w:r>
        <w:rPr>
          <w:rStyle w:val="AttributeTok"/>
        </w:rPr>
        <w:t>minor_breaks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"Variable names"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AttributeTok"/>
        </w:rPr>
        <w:t>label =</w:t>
      </w:r>
      <w:r>
        <w:rPr>
          <w:rStyle w:val="NormalTok"/>
        </w:rPr>
        <w:t xml:space="preserve"> </w:t>
      </w:r>
      <w:r>
        <w:rPr>
          <w:rStyle w:val="StringTok"/>
        </w:rPr>
        <w:t>"Distribution of numeric variables in Churn dataset"</w:t>
      </w:r>
      <w:r>
        <w:rPr>
          <w:rStyle w:val="NormalTok"/>
        </w:rPr>
        <w:t>)</w:t>
      </w:r>
    </w:p>
    <w:p w14:paraId="13AA2E9C" w14:textId="77777777" w:rsidR="009E0A3F" w:rsidRDefault="00DD3BB4" w:rsidP="00410854">
      <w:pPr>
        <w:pStyle w:val="FirstParagraph"/>
        <w:jc w:val="both"/>
      </w:pPr>
      <w:r>
        <w:rPr>
          <w:noProof/>
          <w:lang w:val="en-IN" w:eastAsia="en-IN"/>
        </w:rPr>
        <w:drawing>
          <wp:inline distT="0" distB="0" distL="0" distR="0" wp14:anchorId="19A4D444" wp14:editId="542582B9">
            <wp:extent cx="5581650" cy="4495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A_Group-project_files/figure-docx/unnamed-chunk-8-1.png"/>
                    <pic:cNvPicPr>
                      <a:picLocks noChangeAspect="1" noChangeArrowheads="1"/>
                    </pic:cNvPicPr>
                  </pic:nvPicPr>
                  <pic:blipFill>
                    <a:blip r:embed="rId9"/>
                    <a:stretch>
                      <a:fillRect/>
                    </a:stretch>
                  </pic:blipFill>
                  <pic:spPr bwMode="auto">
                    <a:xfrm>
                      <a:off x="0" y="0"/>
                      <a:ext cx="5582268" cy="4496298"/>
                    </a:xfrm>
                    <a:prstGeom prst="rect">
                      <a:avLst/>
                    </a:prstGeom>
                    <a:noFill/>
                    <a:ln w="9525">
                      <a:noFill/>
                      <a:headEnd/>
                      <a:tailEnd/>
                    </a:ln>
                  </pic:spPr>
                </pic:pic>
              </a:graphicData>
            </a:graphic>
          </wp:inline>
        </w:drawing>
      </w:r>
    </w:p>
    <w:p w14:paraId="34913289" w14:textId="77777777" w:rsidR="00F80A96" w:rsidRDefault="00F80A96" w:rsidP="00410854">
      <w:pPr>
        <w:pStyle w:val="FirstParagraph"/>
        <w:jc w:val="both"/>
        <w:rPr>
          <w:b/>
          <w:sz w:val="28"/>
          <w:szCs w:val="28"/>
          <w:lang w:val="en-IN"/>
        </w:rPr>
      </w:pPr>
    </w:p>
    <w:p w14:paraId="2C955F63" w14:textId="77777777" w:rsidR="00F80A96" w:rsidRPr="00550F63" w:rsidRDefault="00550F63" w:rsidP="00410854">
      <w:pPr>
        <w:pStyle w:val="FirstParagraph"/>
        <w:jc w:val="both"/>
        <w:rPr>
          <w:sz w:val="28"/>
          <w:szCs w:val="28"/>
          <w:lang w:val="en-IN"/>
        </w:rPr>
      </w:pPr>
      <w:r w:rsidRPr="00550F63">
        <w:rPr>
          <w:sz w:val="28"/>
          <w:szCs w:val="28"/>
          <w:lang w:val="en-IN"/>
        </w:rPr>
        <w:t>From above box plot we can see that, most of the variables are not normally distributed and there are many outliers in the data.</w:t>
      </w:r>
    </w:p>
    <w:p w14:paraId="3E19A1E5" w14:textId="77777777" w:rsidR="00550F63" w:rsidRDefault="00550F63">
      <w:pPr>
        <w:rPr>
          <w:b/>
          <w:sz w:val="28"/>
          <w:szCs w:val="28"/>
          <w:lang w:val="en-IN"/>
        </w:rPr>
      </w:pPr>
      <w:r>
        <w:rPr>
          <w:b/>
          <w:sz w:val="28"/>
          <w:szCs w:val="28"/>
          <w:lang w:val="en-IN"/>
        </w:rPr>
        <w:br w:type="page"/>
      </w:r>
    </w:p>
    <w:p w14:paraId="386345D6" w14:textId="3E14C6C1" w:rsidR="009E0A3F" w:rsidRPr="00410854" w:rsidRDefault="00DD3BB4" w:rsidP="00410854">
      <w:pPr>
        <w:pStyle w:val="FirstParagraph"/>
        <w:jc w:val="both"/>
        <w:rPr>
          <w:b/>
          <w:sz w:val="28"/>
          <w:szCs w:val="28"/>
          <w:lang w:val="en-IN"/>
        </w:rPr>
      </w:pPr>
      <w:r w:rsidRPr="00410854">
        <w:rPr>
          <w:b/>
          <w:sz w:val="28"/>
          <w:szCs w:val="28"/>
          <w:lang w:val="en-IN"/>
        </w:rPr>
        <w:lastRenderedPageBreak/>
        <w:t>Visualizing distribution of Churn categorical variable.</w:t>
      </w:r>
    </w:p>
    <w:p w14:paraId="138C6417" w14:textId="77777777" w:rsidR="00D30743" w:rsidRDefault="00D30743" w:rsidP="00D30743">
      <w:pPr>
        <w:pStyle w:val="SourceCode"/>
      </w:pPr>
      <w:r>
        <w:rPr>
          <w:rStyle w:val="FunctionTok"/>
        </w:rPr>
        <w:t>ggplot</w:t>
      </w:r>
      <w:r>
        <w:rPr>
          <w:rStyle w:val="NormalTok"/>
        </w:rPr>
        <w:t xml:space="preserve">(Churn_Data, </w:t>
      </w:r>
      <w:r>
        <w:rPr>
          <w:rStyle w:val="FunctionTok"/>
        </w:rPr>
        <w:t>aes</w:t>
      </w:r>
      <w:r>
        <w:rPr>
          <w:rStyle w:val="NormalTok"/>
        </w:rPr>
        <w:t>(</w:t>
      </w:r>
      <w:r>
        <w:rPr>
          <w:rStyle w:val="AttributeTok"/>
        </w:rPr>
        <w:t>x=</w:t>
      </w:r>
      <w:r>
        <w:rPr>
          <w:rStyle w:val="NormalTok"/>
        </w:rPr>
        <w:t xml:space="preserve">churn, </w:t>
      </w:r>
      <w:r>
        <w:rPr>
          <w:rStyle w:val="AttributeTok"/>
        </w:rPr>
        <w:t>y=</w:t>
      </w:r>
      <w:r>
        <w:rPr>
          <w:rStyle w:val="NormalTok"/>
        </w:rPr>
        <w:t>..prop..,</w:t>
      </w:r>
      <w:r>
        <w:rPr>
          <w:rStyle w:val="AttributeTok"/>
        </w:rPr>
        <w:t>group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fill=</w:t>
      </w:r>
      <w:r>
        <w:rPr>
          <w:rStyle w:val="StringTok"/>
        </w:rPr>
        <w:t>"light blue"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FunctionTok"/>
        </w:rPr>
        <w:t>round</w:t>
      </w:r>
      <w:r>
        <w:rPr>
          <w:rStyle w:val="NormalTok"/>
        </w:rPr>
        <w:t>(..prop..,</w:t>
      </w:r>
      <w:r>
        <w:rPr>
          <w:rStyle w:val="DecValTok"/>
        </w:rPr>
        <w:t>2</w:t>
      </w:r>
      <w:r>
        <w:rPr>
          <w:rStyle w:val="NormalTok"/>
        </w:rPr>
        <w:t>)),</w:t>
      </w:r>
      <w:r>
        <w:rPr>
          <w:rStyle w:val="AttributeTok"/>
        </w:rPr>
        <w:t>stat =</w:t>
      </w:r>
      <w:r>
        <w:rPr>
          <w:rStyle w:val="NormalTok"/>
        </w:rPr>
        <w:t xml:space="preserve"> </w:t>
      </w:r>
      <w:r>
        <w:rPr>
          <w:rStyle w:val="StringTok"/>
        </w:rPr>
        <w:t>"count"</w:t>
      </w:r>
      <w:r>
        <w:rPr>
          <w:rStyle w:val="NormalTok"/>
        </w:rPr>
        <w:t>,</w:t>
      </w:r>
      <w:r>
        <w:br/>
      </w:r>
      <w:r>
        <w:rPr>
          <w:rStyle w:val="NormalTok"/>
        </w:rPr>
        <w:t xml:space="preserve">            </w:t>
      </w:r>
      <w:r>
        <w:rPr>
          <w:rStyle w:val="AttributeTok"/>
        </w:rPr>
        <w:t>position =</w:t>
      </w:r>
      <w:r>
        <w:rPr>
          <w:rStyle w:val="NormalTok"/>
        </w:rPr>
        <w:t xml:space="preserve"> </w:t>
      </w:r>
      <w:r>
        <w:rPr>
          <w:rStyle w:val="FunctionTok"/>
        </w:rPr>
        <w:t>position_stack</w:t>
      </w:r>
      <w:r>
        <w:rPr>
          <w:rStyle w:val="NormalTok"/>
        </w:rPr>
        <w:t>(</w:t>
      </w:r>
      <w:r>
        <w:rPr>
          <w:rStyle w:val="AttributeTok"/>
        </w:rPr>
        <w:t>vjust=</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'Proportion'</w:t>
      </w:r>
      <w:r>
        <w:rPr>
          <w:rStyle w:val="NormalTok"/>
        </w:rPr>
        <w:t xml:space="preserve">, </w:t>
      </w:r>
      <w:r>
        <w:rPr>
          <w:rStyle w:val="AttributeTok"/>
        </w:rPr>
        <w:t>title =</w:t>
      </w:r>
      <w:r>
        <w:rPr>
          <w:rStyle w:val="NormalTok"/>
        </w:rPr>
        <w:t xml:space="preserve"> </w:t>
      </w:r>
      <w:r>
        <w:rPr>
          <w:rStyle w:val="StringTok"/>
        </w:rPr>
        <w:t>"Proportion of churn"</w:t>
      </w:r>
      <w:r>
        <w:rPr>
          <w:rStyle w:val="NormalTok"/>
        </w:rPr>
        <w:t xml:space="preserve">) </w:t>
      </w:r>
      <w:r>
        <w:rPr>
          <w:rStyle w:val="SpecialCharTok"/>
        </w:rPr>
        <w:t>+</w:t>
      </w:r>
      <w:r>
        <w:br/>
      </w:r>
      <w:r>
        <w:rPr>
          <w:rStyle w:val="NormalTok"/>
        </w:rPr>
        <w:t xml:space="preserve">  </w:t>
      </w:r>
      <w:r>
        <w:rPr>
          <w:rStyle w:val="FunctionTok"/>
        </w:rPr>
        <w:t>scale_x_discrete</w:t>
      </w:r>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w:t>
      </w:r>
      <w:r>
        <w:rPr>
          <w:rStyle w:val="StringTok"/>
        </w:rPr>
        <w:t>"Yes"</w:t>
      </w:r>
      <w:r>
        <w:rPr>
          <w:rStyle w:val="NormalTok"/>
        </w:rPr>
        <w:t>))</w:t>
      </w:r>
    </w:p>
    <w:p w14:paraId="2CD778BB" w14:textId="77777777" w:rsidR="009E0A3F" w:rsidRDefault="00DD3BB4" w:rsidP="00410854">
      <w:pPr>
        <w:pStyle w:val="FirstParagraph"/>
        <w:jc w:val="both"/>
      </w:pPr>
      <w:r>
        <w:rPr>
          <w:noProof/>
          <w:lang w:val="en-IN" w:eastAsia="en-IN"/>
        </w:rPr>
        <w:drawing>
          <wp:inline distT="0" distB="0" distL="0" distR="0" wp14:anchorId="58F6E9B0" wp14:editId="3F06A053">
            <wp:extent cx="5791200" cy="30861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A_Group-project_files/figure-docx/unnamed-chunk-10-1.png"/>
                    <pic:cNvPicPr>
                      <a:picLocks noChangeAspect="1" noChangeArrowheads="1"/>
                    </pic:cNvPicPr>
                  </pic:nvPicPr>
                  <pic:blipFill>
                    <a:blip r:embed="rId10"/>
                    <a:stretch>
                      <a:fillRect/>
                    </a:stretch>
                  </pic:blipFill>
                  <pic:spPr bwMode="auto">
                    <a:xfrm>
                      <a:off x="0" y="0"/>
                      <a:ext cx="5900113" cy="3144139"/>
                    </a:xfrm>
                    <a:prstGeom prst="rect">
                      <a:avLst/>
                    </a:prstGeom>
                    <a:noFill/>
                    <a:ln w="9525">
                      <a:noFill/>
                      <a:headEnd/>
                      <a:tailEnd/>
                    </a:ln>
                  </pic:spPr>
                </pic:pic>
              </a:graphicData>
            </a:graphic>
          </wp:inline>
        </w:drawing>
      </w:r>
    </w:p>
    <w:p w14:paraId="613F5DC5" w14:textId="35324D77" w:rsidR="009E0A3F" w:rsidRPr="00410854" w:rsidRDefault="00DD3BB4" w:rsidP="00410854">
      <w:pPr>
        <w:pStyle w:val="BodyText"/>
        <w:jc w:val="both"/>
        <w:rPr>
          <w:sz w:val="28"/>
          <w:szCs w:val="28"/>
          <w:lang w:val="en-IN"/>
        </w:rPr>
      </w:pPr>
      <w:r w:rsidRPr="00410854">
        <w:rPr>
          <w:sz w:val="28"/>
          <w:szCs w:val="28"/>
          <w:lang w:val="en-IN"/>
        </w:rPr>
        <w:t xml:space="preserve">From the above graph we can see that only around 14% of population are </w:t>
      </w:r>
      <w:r w:rsidR="00F80A96" w:rsidRPr="00410854">
        <w:rPr>
          <w:sz w:val="28"/>
          <w:szCs w:val="28"/>
          <w:lang w:val="en-IN"/>
        </w:rPr>
        <w:t>churned</w:t>
      </w:r>
      <w:r w:rsidRPr="00410854">
        <w:rPr>
          <w:sz w:val="28"/>
          <w:szCs w:val="28"/>
          <w:lang w:val="en-IN"/>
        </w:rPr>
        <w:t xml:space="preserve"> and rest 86% are retained in the telecom network.</w:t>
      </w:r>
    </w:p>
    <w:p w14:paraId="7C415CE0" w14:textId="77777777" w:rsidR="00F80A96" w:rsidRDefault="00F80A96" w:rsidP="00410854">
      <w:pPr>
        <w:pStyle w:val="BodyText"/>
        <w:jc w:val="both"/>
        <w:rPr>
          <w:b/>
          <w:sz w:val="28"/>
          <w:szCs w:val="28"/>
          <w:lang w:val="en-IN"/>
        </w:rPr>
      </w:pPr>
    </w:p>
    <w:p w14:paraId="56FD457A" w14:textId="77777777" w:rsidR="009E0A3F" w:rsidRPr="00410854" w:rsidRDefault="00DD3BB4" w:rsidP="00410854">
      <w:pPr>
        <w:pStyle w:val="BodyText"/>
        <w:jc w:val="both"/>
        <w:rPr>
          <w:b/>
          <w:sz w:val="28"/>
          <w:szCs w:val="28"/>
          <w:lang w:val="en-IN"/>
        </w:rPr>
      </w:pPr>
      <w:r w:rsidRPr="00410854">
        <w:rPr>
          <w:b/>
          <w:sz w:val="28"/>
          <w:szCs w:val="28"/>
          <w:lang w:val="en-IN"/>
        </w:rPr>
        <w:t>Proportion of area_code</w:t>
      </w:r>
    </w:p>
    <w:p w14:paraId="709C71CA" w14:textId="77777777" w:rsidR="00D30743" w:rsidRDefault="00D30743" w:rsidP="00D30743">
      <w:pPr>
        <w:pStyle w:val="SourceCode"/>
      </w:pPr>
      <w:r>
        <w:rPr>
          <w:rStyle w:val="FunctionTok"/>
        </w:rPr>
        <w:t>as.data.frame</w:t>
      </w:r>
      <w:r>
        <w:rPr>
          <w:rStyle w:val="NormalTok"/>
        </w:rPr>
        <w:t>(</w:t>
      </w:r>
      <w:r>
        <w:rPr>
          <w:rStyle w:val="FunctionTok"/>
        </w:rPr>
        <w:t>prop.table</w:t>
      </w:r>
      <w:r>
        <w:rPr>
          <w:rStyle w:val="NormalTok"/>
        </w:rPr>
        <w:t>(</w:t>
      </w:r>
      <w:r>
        <w:rPr>
          <w:rStyle w:val="FunctionTok"/>
        </w:rPr>
        <w:t>table</w:t>
      </w:r>
      <w:r>
        <w:rPr>
          <w:rStyle w:val="NormalTok"/>
        </w:rPr>
        <w:t>(Churn_Data[</w:t>
      </w:r>
      <w:r>
        <w:rPr>
          <w:rStyle w:val="FunctionTok"/>
        </w:rPr>
        <w:t>c</w:t>
      </w:r>
      <w:r>
        <w:rPr>
          <w:rStyle w:val="NormalTok"/>
        </w:rPr>
        <w:t>(</w:t>
      </w:r>
      <w:r>
        <w:rPr>
          <w:rStyle w:val="StringTok"/>
        </w:rPr>
        <w:t>"area_code"</w:t>
      </w:r>
      <w:r>
        <w:rPr>
          <w:rStyle w:val="NormalTok"/>
        </w:rPr>
        <w:t>,</w:t>
      </w:r>
      <w:r>
        <w:rPr>
          <w:rStyle w:val="StringTok"/>
        </w:rPr>
        <w:t>"churn"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area_code,</w:t>
      </w:r>
      <w:r>
        <w:rPr>
          <w:rStyle w:val="AttributeTok"/>
        </w:rPr>
        <w:t>y=</w:t>
      </w:r>
      <w:r>
        <w:rPr>
          <w:rStyle w:val="NormalTok"/>
        </w:rPr>
        <w:t>Freq,</w:t>
      </w:r>
      <w:r>
        <w:rPr>
          <w:rStyle w:val="AttributeTok"/>
        </w:rPr>
        <w:t>fill=</w:t>
      </w:r>
      <w:r>
        <w:rPr>
          <w:rStyle w:val="NormalTok"/>
        </w:rPr>
        <w:t xml:space="preserve">churn)) </w:t>
      </w:r>
      <w:r>
        <w:rPr>
          <w:rStyle w:val="SpecialCharTok"/>
        </w:rPr>
        <w:t>+</w:t>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FunctionTok"/>
        </w:rPr>
        <w:t>round</w:t>
      </w:r>
      <w:r>
        <w:rPr>
          <w:rStyle w:val="NormalTok"/>
        </w:rPr>
        <w:t>(Freq,</w:t>
      </w:r>
      <w:r>
        <w:rPr>
          <w:rStyle w:val="DecValTok"/>
        </w:rPr>
        <w:t>2</w:t>
      </w:r>
      <w:r>
        <w:rPr>
          <w:rStyle w:val="NormalTok"/>
        </w:rPr>
        <w:t>)),</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w:t>
      </w:r>
      <w:r>
        <w:rPr>
          <w:rStyle w:val="AttributeTok"/>
        </w:rPr>
        <w:t>size=</w:t>
      </w:r>
      <w:r>
        <w:rPr>
          <w:rStyle w:val="FloatTok"/>
        </w:rPr>
        <w:t>2.8</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rPr>
          <w:rStyle w:val="FunctionTok"/>
        </w:rPr>
        <w:t>labs</w:t>
      </w:r>
      <w:r>
        <w:rPr>
          <w:rStyle w:val="NormalTok"/>
        </w:rPr>
        <w:t xml:space="preserve">( </w:t>
      </w:r>
      <w:r>
        <w:rPr>
          <w:rStyle w:val="AttributeTok"/>
        </w:rPr>
        <w:t>y =</w:t>
      </w:r>
      <w:r>
        <w:rPr>
          <w:rStyle w:val="NormalTok"/>
        </w:rPr>
        <w:t xml:space="preserve"> </w:t>
      </w:r>
      <w:r>
        <w:rPr>
          <w:rStyle w:val="StringTok"/>
        </w:rPr>
        <w:t>'Proportion'</w:t>
      </w:r>
      <w:r>
        <w:rPr>
          <w:rStyle w:val="NormalTok"/>
        </w:rPr>
        <w:t xml:space="preserve">, </w:t>
      </w:r>
      <w:r>
        <w:rPr>
          <w:rStyle w:val="AttributeTok"/>
        </w:rPr>
        <w:t>title =</w:t>
      </w:r>
      <w:r>
        <w:rPr>
          <w:rStyle w:val="NormalTok"/>
        </w:rPr>
        <w:t xml:space="preserve"> </w:t>
      </w:r>
      <w:r>
        <w:rPr>
          <w:rStyle w:val="StringTok"/>
        </w:rPr>
        <w:t>"Proportion of area_code"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legend.title =</w:t>
      </w:r>
      <w:r>
        <w:rPr>
          <w:rStyle w:val="NormalTok"/>
        </w:rPr>
        <w:t xml:space="preserve"> </w:t>
      </w:r>
      <w:r>
        <w:rPr>
          <w:rStyle w:val="FunctionTok"/>
        </w:rPr>
        <w:t>element_blank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"Churn: No"</w:t>
      </w:r>
      <w:r>
        <w:rPr>
          <w:rStyle w:val="NormalTok"/>
        </w:rPr>
        <w:t>,</w:t>
      </w:r>
      <w:r>
        <w:rPr>
          <w:rStyle w:val="StringTok"/>
        </w:rPr>
        <w:t>"Churn: Yes"</w:t>
      </w:r>
      <w:r>
        <w:rPr>
          <w:rStyle w:val="NormalTok"/>
        </w:rPr>
        <w:t xml:space="preserve">), </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"azure2"</w:t>
      </w:r>
      <w:r>
        <w:rPr>
          <w:rStyle w:val="NormalTok"/>
        </w:rPr>
        <w:t>,</w:t>
      </w:r>
      <w:r>
        <w:rPr>
          <w:rStyle w:val="StringTok"/>
        </w:rPr>
        <w:t>"light blue"</w:t>
      </w:r>
      <w:r>
        <w:rPr>
          <w:rStyle w:val="NormalTok"/>
        </w:rPr>
        <w:t>))</w:t>
      </w:r>
    </w:p>
    <w:p w14:paraId="59BE8C1B" w14:textId="77777777" w:rsidR="009E0A3F" w:rsidRDefault="00DD3BB4" w:rsidP="00410854">
      <w:pPr>
        <w:pStyle w:val="FirstParagraph"/>
        <w:jc w:val="both"/>
      </w:pPr>
      <w:r>
        <w:rPr>
          <w:noProof/>
          <w:lang w:val="en-IN" w:eastAsia="en-IN"/>
        </w:rPr>
        <w:lastRenderedPageBreak/>
        <w:drawing>
          <wp:inline distT="0" distB="0" distL="0" distR="0" wp14:anchorId="4A5CD4F1" wp14:editId="3B129A04">
            <wp:extent cx="6038850" cy="2733675"/>
            <wp:effectExtent l="0" t="0" r="0" b="9525"/>
            <wp:docPr id="3" name="Picture"/>
            <wp:cNvGraphicFramePr/>
            <a:graphic xmlns:a="http://schemas.openxmlformats.org/drawingml/2006/main">
              <a:graphicData uri="http://schemas.openxmlformats.org/drawingml/2006/picture">
                <pic:pic xmlns:pic="http://schemas.openxmlformats.org/drawingml/2006/picture">
                  <pic:nvPicPr>
                    <pic:cNvPr id="0" name="Picture" descr="BA_Group-project_files/figure-docx/unnamed-chunk-11-1.png"/>
                    <pic:cNvPicPr>
                      <a:picLocks noChangeAspect="1" noChangeArrowheads="1"/>
                    </pic:cNvPicPr>
                  </pic:nvPicPr>
                  <pic:blipFill>
                    <a:blip r:embed="rId11"/>
                    <a:stretch>
                      <a:fillRect/>
                    </a:stretch>
                  </pic:blipFill>
                  <pic:spPr bwMode="auto">
                    <a:xfrm>
                      <a:off x="0" y="0"/>
                      <a:ext cx="6039535" cy="2733985"/>
                    </a:xfrm>
                    <a:prstGeom prst="rect">
                      <a:avLst/>
                    </a:prstGeom>
                    <a:noFill/>
                    <a:ln w="9525">
                      <a:noFill/>
                      <a:headEnd/>
                      <a:tailEnd/>
                    </a:ln>
                  </pic:spPr>
                </pic:pic>
              </a:graphicData>
            </a:graphic>
          </wp:inline>
        </w:drawing>
      </w:r>
    </w:p>
    <w:p w14:paraId="6BCEF363" w14:textId="77777777" w:rsidR="00F80A96" w:rsidRDefault="00F80A96" w:rsidP="00410854">
      <w:pPr>
        <w:pStyle w:val="BodyText"/>
        <w:jc w:val="both"/>
        <w:rPr>
          <w:b/>
          <w:sz w:val="28"/>
          <w:szCs w:val="28"/>
          <w:lang w:val="en-IN"/>
        </w:rPr>
      </w:pPr>
    </w:p>
    <w:p w14:paraId="7E11D44D" w14:textId="77777777" w:rsidR="009E0A3F" w:rsidRPr="00410854" w:rsidRDefault="00DD3BB4" w:rsidP="00410854">
      <w:pPr>
        <w:pStyle w:val="BodyText"/>
        <w:jc w:val="both"/>
        <w:rPr>
          <w:b/>
          <w:sz w:val="28"/>
          <w:szCs w:val="28"/>
          <w:lang w:val="en-IN"/>
        </w:rPr>
      </w:pPr>
      <w:r w:rsidRPr="00410854">
        <w:rPr>
          <w:b/>
          <w:sz w:val="28"/>
          <w:szCs w:val="28"/>
          <w:lang w:val="en-IN"/>
        </w:rPr>
        <w:t>Proportion of international_plan</w:t>
      </w:r>
    </w:p>
    <w:p w14:paraId="1E0DA53E" w14:textId="77777777" w:rsidR="00D30743" w:rsidRDefault="00D30743" w:rsidP="00D30743">
      <w:pPr>
        <w:pStyle w:val="SourceCode"/>
      </w:pPr>
      <w:r>
        <w:rPr>
          <w:rStyle w:val="FunctionTok"/>
        </w:rPr>
        <w:t>as.data.frame</w:t>
      </w:r>
      <w:r>
        <w:rPr>
          <w:rStyle w:val="NormalTok"/>
        </w:rPr>
        <w:t>(</w:t>
      </w:r>
      <w:r>
        <w:rPr>
          <w:rStyle w:val="FunctionTok"/>
        </w:rPr>
        <w:t>prop.table</w:t>
      </w:r>
      <w:r>
        <w:rPr>
          <w:rStyle w:val="NormalTok"/>
        </w:rPr>
        <w:t>(</w:t>
      </w:r>
      <w:r>
        <w:rPr>
          <w:rStyle w:val="FunctionTok"/>
        </w:rPr>
        <w:t>table</w:t>
      </w:r>
      <w:r>
        <w:rPr>
          <w:rStyle w:val="NormalTok"/>
        </w:rPr>
        <w:t>(Churn_Data[</w:t>
      </w:r>
      <w:r>
        <w:rPr>
          <w:rStyle w:val="FunctionTok"/>
        </w:rPr>
        <w:t>c</w:t>
      </w:r>
      <w:r>
        <w:rPr>
          <w:rStyle w:val="NormalTok"/>
        </w:rPr>
        <w:t>(</w:t>
      </w:r>
      <w:r>
        <w:rPr>
          <w:rStyle w:val="StringTok"/>
        </w:rPr>
        <w:t>"international_plan"</w:t>
      </w:r>
      <w:r>
        <w:rPr>
          <w:rStyle w:val="NormalTok"/>
        </w:rPr>
        <w:t>,</w:t>
      </w:r>
      <w:r>
        <w:rPr>
          <w:rStyle w:val="StringTok"/>
        </w:rPr>
        <w:t>"churn"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international_plan,</w:t>
      </w:r>
      <w:r>
        <w:rPr>
          <w:rStyle w:val="AttributeTok"/>
        </w:rPr>
        <w:t>y=</w:t>
      </w:r>
      <w:r>
        <w:rPr>
          <w:rStyle w:val="NormalTok"/>
        </w:rPr>
        <w:t>Freq,</w:t>
      </w:r>
      <w:r>
        <w:rPr>
          <w:rStyle w:val="AttributeTok"/>
        </w:rPr>
        <w:t>fill=</w:t>
      </w:r>
      <w:r>
        <w:rPr>
          <w:rStyle w:val="NormalTok"/>
        </w:rPr>
        <w:t xml:space="preserve">churn)) </w:t>
      </w:r>
      <w:r>
        <w:rPr>
          <w:rStyle w:val="SpecialCharTok"/>
        </w:rPr>
        <w:t>+</w:t>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FunctionTok"/>
        </w:rPr>
        <w:t>round</w:t>
      </w:r>
      <w:r>
        <w:rPr>
          <w:rStyle w:val="NormalTok"/>
        </w:rPr>
        <w:t>(Freq,</w:t>
      </w:r>
      <w:r>
        <w:rPr>
          <w:rStyle w:val="DecValTok"/>
        </w:rPr>
        <w:t>2</w:t>
      </w:r>
      <w:r>
        <w:rPr>
          <w:rStyle w:val="NormalTok"/>
        </w:rPr>
        <w:t>)),</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w:t>
      </w:r>
      <w:r>
        <w:rPr>
          <w:rStyle w:val="AttributeTok"/>
        </w:rPr>
        <w:t>size=</w:t>
      </w:r>
      <w:r>
        <w:rPr>
          <w:rStyle w:val="FloatTok"/>
        </w:rPr>
        <w:t>2.8</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rPr>
          <w:rStyle w:val="FunctionTok"/>
        </w:rPr>
        <w:t>labs</w:t>
      </w:r>
      <w:r>
        <w:rPr>
          <w:rStyle w:val="NormalTok"/>
        </w:rPr>
        <w:t xml:space="preserve">( </w:t>
      </w:r>
      <w:r>
        <w:rPr>
          <w:rStyle w:val="AttributeTok"/>
        </w:rPr>
        <w:t>y =</w:t>
      </w:r>
      <w:r>
        <w:rPr>
          <w:rStyle w:val="NormalTok"/>
        </w:rPr>
        <w:t xml:space="preserve"> </w:t>
      </w:r>
      <w:r>
        <w:rPr>
          <w:rStyle w:val="StringTok"/>
        </w:rPr>
        <w:t>'Proportion'</w:t>
      </w:r>
      <w:r>
        <w:rPr>
          <w:rStyle w:val="NormalTok"/>
        </w:rPr>
        <w:t xml:space="preserve">, </w:t>
      </w:r>
      <w:r>
        <w:rPr>
          <w:rStyle w:val="AttributeTok"/>
        </w:rPr>
        <w:t>title =</w:t>
      </w:r>
      <w:r>
        <w:rPr>
          <w:rStyle w:val="NormalTok"/>
        </w:rPr>
        <w:t xml:space="preserve"> </w:t>
      </w:r>
      <w:r>
        <w:rPr>
          <w:rStyle w:val="StringTok"/>
        </w:rPr>
        <w:t>"Proportion of international_plan"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legend.title =</w:t>
      </w:r>
      <w:r>
        <w:rPr>
          <w:rStyle w:val="NormalTok"/>
        </w:rPr>
        <w:t xml:space="preserve"> </w:t>
      </w:r>
      <w:r>
        <w:rPr>
          <w:rStyle w:val="FunctionTok"/>
        </w:rPr>
        <w:t>element_blank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"Churn: No"</w:t>
      </w:r>
      <w:r>
        <w:rPr>
          <w:rStyle w:val="NormalTok"/>
        </w:rPr>
        <w:t>,</w:t>
      </w:r>
      <w:r>
        <w:rPr>
          <w:rStyle w:val="StringTok"/>
        </w:rPr>
        <w:t>"Churn: Yes"</w:t>
      </w:r>
      <w:r>
        <w:rPr>
          <w:rStyle w:val="NormalTok"/>
        </w:rPr>
        <w:t xml:space="preserve">), </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"azure2"</w:t>
      </w:r>
      <w:r>
        <w:rPr>
          <w:rStyle w:val="NormalTok"/>
        </w:rPr>
        <w:t>,</w:t>
      </w:r>
      <w:r>
        <w:rPr>
          <w:rStyle w:val="StringTok"/>
        </w:rPr>
        <w:t>"light blue"</w:t>
      </w:r>
      <w:r>
        <w:rPr>
          <w:rStyle w:val="NormalTok"/>
        </w:rPr>
        <w:t>))</w:t>
      </w:r>
    </w:p>
    <w:p w14:paraId="6914250F" w14:textId="77777777" w:rsidR="009E0A3F" w:rsidRDefault="00DD3BB4" w:rsidP="00410854">
      <w:pPr>
        <w:pStyle w:val="FirstParagraph"/>
        <w:jc w:val="both"/>
      </w:pPr>
      <w:r>
        <w:rPr>
          <w:noProof/>
          <w:lang w:val="en-IN" w:eastAsia="en-IN"/>
        </w:rPr>
        <w:drawing>
          <wp:inline distT="0" distB="0" distL="0" distR="0" wp14:anchorId="57A5809F" wp14:editId="5A0BF58A">
            <wp:extent cx="5972175" cy="2854325"/>
            <wp:effectExtent l="0" t="0" r="0" b="3175"/>
            <wp:docPr id="4" name="Picture"/>
            <wp:cNvGraphicFramePr/>
            <a:graphic xmlns:a="http://schemas.openxmlformats.org/drawingml/2006/main">
              <a:graphicData uri="http://schemas.openxmlformats.org/drawingml/2006/picture">
                <pic:pic xmlns:pic="http://schemas.openxmlformats.org/drawingml/2006/picture">
                  <pic:nvPicPr>
                    <pic:cNvPr id="0" name="Picture" descr="BA_Group-project_files/figure-docx/unnamed-chunk-12-1.png"/>
                    <pic:cNvPicPr>
                      <a:picLocks noChangeAspect="1" noChangeArrowheads="1"/>
                    </pic:cNvPicPr>
                  </pic:nvPicPr>
                  <pic:blipFill>
                    <a:blip r:embed="rId12"/>
                    <a:stretch>
                      <a:fillRect/>
                    </a:stretch>
                  </pic:blipFill>
                  <pic:spPr bwMode="auto">
                    <a:xfrm>
                      <a:off x="0" y="0"/>
                      <a:ext cx="5993319" cy="2864431"/>
                    </a:xfrm>
                    <a:prstGeom prst="rect">
                      <a:avLst/>
                    </a:prstGeom>
                    <a:noFill/>
                    <a:ln w="9525">
                      <a:noFill/>
                      <a:headEnd/>
                      <a:tailEnd/>
                    </a:ln>
                  </pic:spPr>
                </pic:pic>
              </a:graphicData>
            </a:graphic>
          </wp:inline>
        </w:drawing>
      </w:r>
    </w:p>
    <w:p w14:paraId="44DE9634" w14:textId="77777777" w:rsidR="009E0A3F" w:rsidRPr="00410854" w:rsidRDefault="00DD3BB4" w:rsidP="00410854">
      <w:pPr>
        <w:pStyle w:val="BodyText"/>
        <w:jc w:val="both"/>
        <w:rPr>
          <w:b/>
          <w:sz w:val="28"/>
          <w:szCs w:val="28"/>
          <w:lang w:val="en-IN"/>
        </w:rPr>
      </w:pPr>
      <w:r w:rsidRPr="00410854">
        <w:rPr>
          <w:b/>
          <w:sz w:val="28"/>
          <w:szCs w:val="28"/>
          <w:lang w:val="en-IN"/>
        </w:rPr>
        <w:lastRenderedPageBreak/>
        <w:t>Proportion of voice_mail_plan</w:t>
      </w:r>
    </w:p>
    <w:p w14:paraId="7FE61AE5" w14:textId="77777777" w:rsidR="00D30743" w:rsidRDefault="00D30743" w:rsidP="00D30743">
      <w:pPr>
        <w:pStyle w:val="SourceCode"/>
      </w:pPr>
      <w:r>
        <w:rPr>
          <w:rStyle w:val="FunctionTok"/>
        </w:rPr>
        <w:t>as.data.frame</w:t>
      </w:r>
      <w:r>
        <w:rPr>
          <w:rStyle w:val="NormalTok"/>
        </w:rPr>
        <w:t>(</w:t>
      </w:r>
      <w:r>
        <w:rPr>
          <w:rStyle w:val="FunctionTok"/>
        </w:rPr>
        <w:t>prop.table</w:t>
      </w:r>
      <w:r>
        <w:rPr>
          <w:rStyle w:val="NormalTok"/>
        </w:rPr>
        <w:t>(</w:t>
      </w:r>
      <w:r>
        <w:rPr>
          <w:rStyle w:val="FunctionTok"/>
        </w:rPr>
        <w:t>table</w:t>
      </w:r>
      <w:r>
        <w:rPr>
          <w:rStyle w:val="NormalTok"/>
        </w:rPr>
        <w:t>(Churn_Data[</w:t>
      </w:r>
      <w:r>
        <w:rPr>
          <w:rStyle w:val="FunctionTok"/>
        </w:rPr>
        <w:t>c</w:t>
      </w:r>
      <w:r>
        <w:rPr>
          <w:rStyle w:val="NormalTok"/>
        </w:rPr>
        <w:t>(</w:t>
      </w:r>
      <w:r>
        <w:rPr>
          <w:rStyle w:val="StringTok"/>
        </w:rPr>
        <w:t>"voice_mail_plan"</w:t>
      </w:r>
      <w:r>
        <w:rPr>
          <w:rStyle w:val="NormalTok"/>
        </w:rPr>
        <w:t>,</w:t>
      </w:r>
      <w:r>
        <w:rPr>
          <w:rStyle w:val="StringTok"/>
        </w:rPr>
        <w:t>"churn"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voice_mail_plan,</w:t>
      </w:r>
      <w:r>
        <w:rPr>
          <w:rStyle w:val="AttributeTok"/>
        </w:rPr>
        <w:t>y=</w:t>
      </w:r>
      <w:r>
        <w:rPr>
          <w:rStyle w:val="NormalTok"/>
        </w:rPr>
        <w:t>Freq,</w:t>
      </w:r>
      <w:r>
        <w:rPr>
          <w:rStyle w:val="AttributeTok"/>
        </w:rPr>
        <w:t>fill=</w:t>
      </w:r>
      <w:r>
        <w:rPr>
          <w:rStyle w:val="NormalTok"/>
        </w:rPr>
        <w:t xml:space="preserve">churn)) </w:t>
      </w:r>
      <w:r>
        <w:rPr>
          <w:rStyle w:val="SpecialCharTok"/>
        </w:rPr>
        <w:t>+</w:t>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FunctionTok"/>
        </w:rPr>
        <w:t>round</w:t>
      </w:r>
      <w:r>
        <w:rPr>
          <w:rStyle w:val="NormalTok"/>
        </w:rPr>
        <w:t>(Freq,</w:t>
      </w:r>
      <w:r>
        <w:rPr>
          <w:rStyle w:val="DecValTok"/>
        </w:rPr>
        <w:t>2</w:t>
      </w:r>
      <w:r>
        <w:rPr>
          <w:rStyle w:val="NormalTok"/>
        </w:rPr>
        <w:t>)),</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w:t>
      </w:r>
      <w:r>
        <w:rPr>
          <w:rStyle w:val="AttributeTok"/>
        </w:rPr>
        <w:t>size=</w:t>
      </w:r>
      <w:r>
        <w:rPr>
          <w:rStyle w:val="FloatTok"/>
        </w:rPr>
        <w:t>2.8</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rPr>
          <w:rStyle w:val="FunctionTok"/>
        </w:rPr>
        <w:t>labs</w:t>
      </w:r>
      <w:r>
        <w:rPr>
          <w:rStyle w:val="NormalTok"/>
        </w:rPr>
        <w:t xml:space="preserve">( </w:t>
      </w:r>
      <w:r>
        <w:rPr>
          <w:rStyle w:val="AttributeTok"/>
        </w:rPr>
        <w:t>y =</w:t>
      </w:r>
      <w:r>
        <w:rPr>
          <w:rStyle w:val="NormalTok"/>
        </w:rPr>
        <w:t xml:space="preserve"> </w:t>
      </w:r>
      <w:r>
        <w:rPr>
          <w:rStyle w:val="StringTok"/>
        </w:rPr>
        <w:t>'Proportion'</w:t>
      </w:r>
      <w:r>
        <w:rPr>
          <w:rStyle w:val="NormalTok"/>
        </w:rPr>
        <w:t xml:space="preserve">, </w:t>
      </w:r>
      <w:r>
        <w:rPr>
          <w:rStyle w:val="AttributeTok"/>
        </w:rPr>
        <w:t>title =</w:t>
      </w:r>
      <w:r>
        <w:rPr>
          <w:rStyle w:val="NormalTok"/>
        </w:rPr>
        <w:t xml:space="preserve"> </w:t>
      </w:r>
      <w:r>
        <w:rPr>
          <w:rStyle w:val="StringTok"/>
        </w:rPr>
        <w:t>"Proportion of international_plan"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legend.title =</w:t>
      </w:r>
      <w:r>
        <w:rPr>
          <w:rStyle w:val="NormalTok"/>
        </w:rPr>
        <w:t xml:space="preserve"> </w:t>
      </w:r>
      <w:r>
        <w:rPr>
          <w:rStyle w:val="FunctionTok"/>
        </w:rPr>
        <w:t>element_blank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w:t>
      </w:r>
      <w:r>
        <w:rPr>
          <w:rStyle w:val="StringTok"/>
        </w:rPr>
        <w:t>"Yes"</w:t>
      </w:r>
      <w:r>
        <w:rPr>
          <w:rStyle w:val="NormalTok"/>
        </w:rPr>
        <w:t xml:space="preserve">), </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"azure2"</w:t>
      </w:r>
      <w:r>
        <w:rPr>
          <w:rStyle w:val="NormalTok"/>
        </w:rPr>
        <w:t>,</w:t>
      </w:r>
      <w:r>
        <w:rPr>
          <w:rStyle w:val="StringTok"/>
        </w:rPr>
        <w:t>"light blue"</w:t>
      </w:r>
      <w:r>
        <w:rPr>
          <w:rStyle w:val="NormalTok"/>
        </w:rPr>
        <w:t>))</w:t>
      </w:r>
    </w:p>
    <w:p w14:paraId="741D9A84" w14:textId="2E1B8C2E" w:rsidR="00EF06D1" w:rsidRPr="00EF06D1" w:rsidRDefault="00DD3BB4" w:rsidP="00410854">
      <w:pPr>
        <w:pStyle w:val="FirstParagraph"/>
        <w:jc w:val="both"/>
      </w:pPr>
      <w:r>
        <w:rPr>
          <w:noProof/>
          <w:lang w:val="en-IN" w:eastAsia="en-IN"/>
        </w:rPr>
        <w:drawing>
          <wp:inline distT="0" distB="0" distL="0" distR="0" wp14:anchorId="69907EE0" wp14:editId="507997C3">
            <wp:extent cx="4618990" cy="3172571"/>
            <wp:effectExtent l="0" t="0" r="0" b="8890"/>
            <wp:docPr id="5" name="Picture"/>
            <wp:cNvGraphicFramePr/>
            <a:graphic xmlns:a="http://schemas.openxmlformats.org/drawingml/2006/main">
              <a:graphicData uri="http://schemas.openxmlformats.org/drawingml/2006/picture">
                <pic:pic xmlns:pic="http://schemas.openxmlformats.org/drawingml/2006/picture">
                  <pic:nvPicPr>
                    <pic:cNvPr id="0" name="Picture" descr="BA_Group-project_files/figure-docx/unnamed-chunk-13-1.png"/>
                    <pic:cNvPicPr>
                      <a:picLocks noChangeAspect="1" noChangeArrowheads="1"/>
                    </pic:cNvPicPr>
                  </pic:nvPicPr>
                  <pic:blipFill>
                    <a:blip r:embed="rId13"/>
                    <a:stretch>
                      <a:fillRect/>
                    </a:stretch>
                  </pic:blipFill>
                  <pic:spPr bwMode="auto">
                    <a:xfrm>
                      <a:off x="0" y="0"/>
                      <a:ext cx="4630074" cy="3180184"/>
                    </a:xfrm>
                    <a:prstGeom prst="rect">
                      <a:avLst/>
                    </a:prstGeom>
                    <a:noFill/>
                    <a:ln w="9525">
                      <a:noFill/>
                      <a:headEnd/>
                      <a:tailEnd/>
                    </a:ln>
                  </pic:spPr>
                </pic:pic>
              </a:graphicData>
            </a:graphic>
          </wp:inline>
        </w:drawing>
      </w:r>
      <w:r>
        <w:t xml:space="preserve"> </w:t>
      </w:r>
    </w:p>
    <w:p w14:paraId="53AB5F72" w14:textId="77777777" w:rsidR="00F80A96" w:rsidRDefault="00F80A96" w:rsidP="00410854">
      <w:pPr>
        <w:jc w:val="both"/>
        <w:rPr>
          <w:rFonts w:asciiTheme="majorHAnsi" w:eastAsiaTheme="majorEastAsia" w:hAnsiTheme="majorHAnsi" w:cstheme="majorBidi"/>
          <w:b/>
          <w:bCs/>
          <w:color w:val="4F81BD" w:themeColor="accent1"/>
          <w:sz w:val="32"/>
          <w:szCs w:val="32"/>
        </w:rPr>
      </w:pPr>
    </w:p>
    <w:p w14:paraId="04401907" w14:textId="77777777" w:rsidR="00F80A96" w:rsidRDefault="00F80A96">
      <w:pPr>
        <w:rPr>
          <w:rFonts w:asciiTheme="majorHAnsi" w:eastAsiaTheme="majorEastAsia" w:hAnsiTheme="majorHAnsi" w:cstheme="majorBidi"/>
          <w:b/>
          <w:bCs/>
          <w:color w:val="4F81BD" w:themeColor="accent1"/>
          <w:sz w:val="32"/>
          <w:szCs w:val="32"/>
        </w:rPr>
      </w:pPr>
      <w:r>
        <w:rPr>
          <w:rFonts w:asciiTheme="majorHAnsi" w:eastAsiaTheme="majorEastAsia" w:hAnsiTheme="majorHAnsi" w:cstheme="majorBidi"/>
          <w:b/>
          <w:bCs/>
          <w:color w:val="4F81BD" w:themeColor="accent1"/>
          <w:sz w:val="32"/>
          <w:szCs w:val="32"/>
        </w:rPr>
        <w:br w:type="page"/>
      </w:r>
    </w:p>
    <w:p w14:paraId="51998797" w14:textId="7483EDA0" w:rsidR="009E0A3F" w:rsidRPr="00EF06D1" w:rsidRDefault="00DD3BB4" w:rsidP="00410854">
      <w:pPr>
        <w:jc w:val="both"/>
        <w:rPr>
          <w:rFonts w:asciiTheme="majorHAnsi" w:eastAsiaTheme="majorEastAsia" w:hAnsiTheme="majorHAnsi" w:cstheme="majorBidi"/>
          <w:b/>
          <w:bCs/>
          <w:color w:val="4F81BD" w:themeColor="accent1"/>
          <w:sz w:val="32"/>
          <w:szCs w:val="32"/>
        </w:rPr>
      </w:pPr>
      <w:r w:rsidRPr="00EF06D1">
        <w:rPr>
          <w:rFonts w:asciiTheme="majorHAnsi" w:eastAsiaTheme="majorEastAsia" w:hAnsiTheme="majorHAnsi" w:cstheme="majorBidi"/>
          <w:b/>
          <w:bCs/>
          <w:color w:val="4F81BD" w:themeColor="accent1"/>
          <w:sz w:val="32"/>
          <w:szCs w:val="32"/>
        </w:rPr>
        <w:lastRenderedPageBreak/>
        <w:t>Correlation</w:t>
      </w:r>
    </w:p>
    <w:p w14:paraId="09F38F4A" w14:textId="77777777" w:rsidR="009E0A3F" w:rsidRPr="00410854" w:rsidRDefault="00DD3BB4" w:rsidP="00410854">
      <w:pPr>
        <w:pStyle w:val="BodyText"/>
        <w:jc w:val="both"/>
        <w:rPr>
          <w:sz w:val="28"/>
          <w:szCs w:val="28"/>
          <w:lang w:val="en-IN"/>
        </w:rPr>
      </w:pPr>
      <w:r w:rsidRPr="00410854">
        <w:rPr>
          <w:sz w:val="28"/>
          <w:szCs w:val="28"/>
          <w:lang w:val="en-IN"/>
        </w:rPr>
        <w:t>The image below will assist us in determining the variables’ correlation.</w:t>
      </w:r>
    </w:p>
    <w:p w14:paraId="35DB1818" w14:textId="77777777" w:rsidR="00D30743" w:rsidRDefault="00D30743" w:rsidP="00D30743">
      <w:pPr>
        <w:pStyle w:val="SourceCode"/>
      </w:pPr>
      <w:r>
        <w:rPr>
          <w:rStyle w:val="NormalTok"/>
        </w:rPr>
        <w:t xml:space="preserve">Churn_Data_cor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 xml:space="preserve">(Churn_Data </w:t>
      </w:r>
      <w:r>
        <w:rPr>
          <w:rStyle w:val="SpecialCharTok"/>
        </w:rPr>
        <w:t>%&gt;%</w:t>
      </w:r>
      <w:r>
        <w:rPr>
          <w:rStyle w:val="NormalTok"/>
        </w:rPr>
        <w:t xml:space="preserve"> </w:t>
      </w:r>
      <w:r>
        <w:rPr>
          <w:rStyle w:val="FunctionTok"/>
        </w:rPr>
        <w:t>select_if</w:t>
      </w:r>
      <w:r>
        <w:rPr>
          <w:rStyle w:val="NormalTok"/>
        </w:rPr>
        <w:t xml:space="preserve">(is.numeric)), </w:t>
      </w:r>
      <w:r>
        <w:rPr>
          <w:rStyle w:val="DecValTok"/>
        </w:rPr>
        <w:t>1</w:t>
      </w:r>
      <w:r>
        <w:rPr>
          <w:rStyle w:val="NormalTok"/>
        </w:rPr>
        <w:t>)</w:t>
      </w:r>
      <w:r>
        <w:br/>
      </w:r>
      <w:r>
        <w:br/>
      </w:r>
      <w:r>
        <w:rPr>
          <w:rStyle w:val="FunctionTok"/>
        </w:rPr>
        <w:t>ggcorrplot</w:t>
      </w:r>
      <w:r>
        <w:rPr>
          <w:rStyle w:val="NormalTok"/>
        </w:rPr>
        <w:t xml:space="preserve">(Churn_Data_cor,  </w:t>
      </w:r>
      <w:r>
        <w:rPr>
          <w:rStyle w:val="AttributeTok"/>
        </w:rPr>
        <w:t>title =</w:t>
      </w:r>
      <w:r>
        <w:rPr>
          <w:rStyle w:val="NormalTok"/>
        </w:rPr>
        <w:t xml:space="preserve"> </w:t>
      </w:r>
      <w:r>
        <w:rPr>
          <w:rStyle w:val="StringTok"/>
        </w:rPr>
        <w:t>"Correlation"</w:t>
      </w:r>
      <w:r>
        <w:rPr>
          <w:rStyle w:val="NormalTok"/>
        </w:rPr>
        <w:t xml:space="preserve">, </w:t>
      </w:r>
      <w:r>
        <w:rPr>
          <w:rStyle w:val="AttributeTok"/>
        </w:rPr>
        <w:t>type =</w:t>
      </w:r>
      <w:r>
        <w:rPr>
          <w:rStyle w:val="NormalTok"/>
        </w:rPr>
        <w:t xml:space="preserve"> </w:t>
      </w:r>
      <w:r>
        <w:rPr>
          <w:rStyle w:val="StringTok"/>
        </w:rPr>
        <w:t>"lower"</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14:paraId="4CBFE1A3" w14:textId="5468BAD5" w:rsidR="009E0A3F" w:rsidRDefault="00CF2F04" w:rsidP="00410854">
      <w:pPr>
        <w:pStyle w:val="FirstParagraph"/>
        <w:jc w:val="both"/>
      </w:pPr>
      <w:r>
        <w:rPr>
          <w:noProof/>
          <w:lang w:val="en-IN" w:eastAsia="en-IN"/>
        </w:rPr>
        <w:drawing>
          <wp:inline distT="0" distB="0" distL="0" distR="0" wp14:anchorId="50D4635B" wp14:editId="36E46F05">
            <wp:extent cx="5924550" cy="4114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rotWithShape="1">
                    <a:blip r:embed="rId14"/>
                    <a:srcRect t="18530" b="17941"/>
                    <a:stretch/>
                  </pic:blipFill>
                  <pic:spPr bwMode="auto">
                    <a:xfrm>
                      <a:off x="0" y="0"/>
                      <a:ext cx="5924550" cy="4114800"/>
                    </a:xfrm>
                    <a:prstGeom prst="rect">
                      <a:avLst/>
                    </a:prstGeom>
                    <a:noFill/>
                    <a:ln>
                      <a:noFill/>
                    </a:ln>
                    <a:extLst>
                      <a:ext uri="{53640926-AAD7-44D8-BBD7-CCE9431645EC}">
                        <a14:shadowObscured xmlns:a14="http://schemas.microsoft.com/office/drawing/2010/main"/>
                      </a:ext>
                    </a:extLst>
                  </pic:spPr>
                </pic:pic>
              </a:graphicData>
            </a:graphic>
          </wp:inline>
        </w:drawing>
      </w:r>
    </w:p>
    <w:p w14:paraId="78400207" w14:textId="79C82C9F" w:rsidR="009E0A3F" w:rsidRPr="00410854" w:rsidRDefault="00DD3BB4" w:rsidP="00410854">
      <w:pPr>
        <w:pStyle w:val="BodyText"/>
        <w:jc w:val="both"/>
        <w:rPr>
          <w:sz w:val="28"/>
          <w:szCs w:val="28"/>
          <w:lang w:val="en-IN"/>
        </w:rPr>
      </w:pPr>
      <w:r w:rsidRPr="00410854">
        <w:rPr>
          <w:sz w:val="28"/>
          <w:szCs w:val="28"/>
          <w:lang w:val="en-IN"/>
        </w:rPr>
        <w:t>Total minutes and total charge for the day, evening, night, and international ar</w:t>
      </w:r>
      <w:r w:rsidR="00EB2D25">
        <w:rPr>
          <w:sz w:val="28"/>
          <w:szCs w:val="28"/>
          <w:lang w:val="en-IN"/>
        </w:rPr>
        <w:t xml:space="preserve">e strongly linked, we </w:t>
      </w:r>
      <w:r w:rsidR="00690887">
        <w:rPr>
          <w:sz w:val="28"/>
          <w:szCs w:val="28"/>
          <w:lang w:val="en-IN"/>
        </w:rPr>
        <w:t>may</w:t>
      </w:r>
      <w:r w:rsidR="00EB2D25">
        <w:rPr>
          <w:sz w:val="28"/>
          <w:szCs w:val="28"/>
          <w:lang w:val="en-IN"/>
        </w:rPr>
        <w:t xml:space="preserve"> omit them since they can cause “multi-collinearity” issue</w:t>
      </w:r>
      <w:r w:rsidRPr="00410854">
        <w:rPr>
          <w:sz w:val="28"/>
          <w:szCs w:val="28"/>
          <w:lang w:val="en-IN"/>
        </w:rPr>
        <w:t xml:space="preserve">. </w:t>
      </w:r>
    </w:p>
    <w:p w14:paraId="4A9AC240" w14:textId="107645E8" w:rsidR="009E0A3F" w:rsidRPr="00410854" w:rsidRDefault="00003E35" w:rsidP="00410854">
      <w:pPr>
        <w:jc w:val="both"/>
        <w:rPr>
          <w:rFonts w:asciiTheme="majorHAnsi" w:eastAsiaTheme="majorEastAsia" w:hAnsiTheme="majorHAnsi" w:cstheme="majorBidi"/>
          <w:b/>
          <w:bCs/>
          <w:color w:val="4F81BD" w:themeColor="accent1"/>
          <w:sz w:val="32"/>
          <w:szCs w:val="32"/>
        </w:rPr>
      </w:pPr>
      <w:bookmarkStart w:id="2" w:name="model-strategy"/>
      <w:bookmarkEnd w:id="1"/>
      <w:r>
        <w:br w:type="page"/>
      </w:r>
      <w:r w:rsidR="00DD3BB4" w:rsidRPr="00410854">
        <w:rPr>
          <w:rFonts w:asciiTheme="majorHAnsi" w:eastAsiaTheme="majorEastAsia" w:hAnsiTheme="majorHAnsi" w:cstheme="majorBidi"/>
          <w:b/>
          <w:bCs/>
          <w:color w:val="4F81BD" w:themeColor="accent1"/>
          <w:sz w:val="32"/>
          <w:szCs w:val="32"/>
        </w:rPr>
        <w:lastRenderedPageBreak/>
        <w:t>Model Strategy</w:t>
      </w:r>
    </w:p>
    <w:p w14:paraId="1F4B08F8" w14:textId="2AA79A33" w:rsidR="00854DE4" w:rsidRPr="008A269D" w:rsidRDefault="008A269D" w:rsidP="00DD0CCA">
      <w:pPr>
        <w:pStyle w:val="BodyText"/>
        <w:ind w:firstLine="720"/>
        <w:jc w:val="both"/>
        <w:rPr>
          <w:sz w:val="28"/>
          <w:szCs w:val="28"/>
          <w:lang w:val="en-IN"/>
        </w:rPr>
      </w:pPr>
      <w:r w:rsidRPr="008A269D">
        <w:rPr>
          <w:sz w:val="28"/>
          <w:szCs w:val="28"/>
          <w:lang w:val="en-IN"/>
        </w:rPr>
        <w:t xml:space="preserve">The task of using a classifier to divide an example into two categories is known as binary classification. </w:t>
      </w:r>
      <w:r w:rsidRPr="00410854">
        <w:rPr>
          <w:sz w:val="28"/>
          <w:szCs w:val="28"/>
          <w:lang w:val="en-IN"/>
        </w:rPr>
        <w:t>Since the target variable in this data is categorical,</w:t>
      </w:r>
      <w:r>
        <w:rPr>
          <w:sz w:val="28"/>
          <w:szCs w:val="28"/>
          <w:lang w:val="en-IN"/>
        </w:rPr>
        <w:t xml:space="preserve"> and </w:t>
      </w:r>
      <w:r w:rsidRPr="00410854">
        <w:rPr>
          <w:sz w:val="28"/>
          <w:szCs w:val="28"/>
          <w:lang w:val="en-IN"/>
        </w:rPr>
        <w:t>outcome for this model is a likelihood or probability of odds between 0 and 1</w:t>
      </w:r>
      <w:r w:rsidR="00883F59">
        <w:rPr>
          <w:sz w:val="28"/>
          <w:szCs w:val="28"/>
          <w:lang w:val="en-IN"/>
        </w:rPr>
        <w:t xml:space="preserve">, </w:t>
      </w:r>
      <w:r w:rsidR="00550F63">
        <w:rPr>
          <w:sz w:val="28"/>
          <w:szCs w:val="28"/>
          <w:lang w:val="en-IN"/>
        </w:rPr>
        <w:t>so</w:t>
      </w:r>
      <w:r w:rsidR="00883F59">
        <w:rPr>
          <w:sz w:val="28"/>
          <w:szCs w:val="28"/>
          <w:lang w:val="en-IN"/>
        </w:rPr>
        <w:t xml:space="preserve"> we will using both </w:t>
      </w:r>
      <w:r w:rsidR="00883F59" w:rsidRPr="00FF3EFA">
        <w:rPr>
          <w:b/>
          <w:sz w:val="28"/>
          <w:szCs w:val="28"/>
          <w:lang w:val="en-IN"/>
        </w:rPr>
        <w:t>logistic regression</w:t>
      </w:r>
      <w:r w:rsidR="00883F59">
        <w:rPr>
          <w:sz w:val="28"/>
          <w:szCs w:val="28"/>
          <w:lang w:val="en-IN"/>
        </w:rPr>
        <w:t xml:space="preserve"> and </w:t>
      </w:r>
      <w:r w:rsidR="00883F59" w:rsidRPr="00FF3EFA">
        <w:rPr>
          <w:b/>
          <w:sz w:val="28"/>
          <w:szCs w:val="28"/>
          <w:lang w:val="en-IN"/>
        </w:rPr>
        <w:t>decision tree</w:t>
      </w:r>
      <w:r w:rsidR="00883F59">
        <w:rPr>
          <w:sz w:val="28"/>
          <w:szCs w:val="28"/>
          <w:lang w:val="en-IN"/>
        </w:rPr>
        <w:t xml:space="preserve"> to solve this problem and </w:t>
      </w:r>
      <w:r w:rsidR="00FF3EFA">
        <w:rPr>
          <w:sz w:val="28"/>
          <w:szCs w:val="28"/>
          <w:lang w:val="en-IN"/>
        </w:rPr>
        <w:t>comparing both models performance matrix and choosing better one.</w:t>
      </w:r>
    </w:p>
    <w:p w14:paraId="5918AA45" w14:textId="2622BED1" w:rsidR="009E0A3F" w:rsidRDefault="00DD3BB4" w:rsidP="00410854">
      <w:pPr>
        <w:pStyle w:val="BodyText"/>
        <w:jc w:val="both"/>
      </w:pPr>
      <w:r w:rsidRPr="003027FB">
        <w:rPr>
          <w:rFonts w:asciiTheme="majorHAnsi" w:eastAsiaTheme="majorEastAsia" w:hAnsiTheme="majorHAnsi" w:cstheme="majorBidi"/>
          <w:b/>
          <w:bCs/>
          <w:color w:val="4F81BD" w:themeColor="accent1"/>
          <w:sz w:val="32"/>
          <w:szCs w:val="32"/>
        </w:rPr>
        <w:t>Logistic Regression</w:t>
      </w:r>
    </w:p>
    <w:p w14:paraId="2248F30F" w14:textId="77777777" w:rsidR="009E0A3F" w:rsidRPr="00410854" w:rsidRDefault="00DD3BB4" w:rsidP="00410854">
      <w:pPr>
        <w:pStyle w:val="Heading4"/>
        <w:jc w:val="both"/>
        <w:rPr>
          <w:sz w:val="28"/>
          <w:szCs w:val="28"/>
        </w:rPr>
      </w:pPr>
      <w:bookmarkStart w:id="3" w:name="pre-processing-of-data"/>
      <w:r w:rsidRPr="00410854">
        <w:rPr>
          <w:sz w:val="28"/>
          <w:szCs w:val="28"/>
        </w:rPr>
        <w:t>Pre-Processing of data</w:t>
      </w:r>
    </w:p>
    <w:p w14:paraId="0B632E0A" w14:textId="77777777" w:rsidR="006C7E9C" w:rsidRPr="00410854" w:rsidRDefault="00DD3BB4" w:rsidP="00410854">
      <w:pPr>
        <w:pStyle w:val="FirstParagraph"/>
        <w:jc w:val="both"/>
        <w:rPr>
          <w:b/>
          <w:sz w:val="28"/>
          <w:szCs w:val="28"/>
          <w:lang w:val="en-IN"/>
        </w:rPr>
      </w:pPr>
      <w:r w:rsidRPr="00410854">
        <w:rPr>
          <w:b/>
          <w:sz w:val="28"/>
          <w:szCs w:val="28"/>
          <w:lang w:val="en-IN"/>
        </w:rPr>
        <w:t>Splitting dataset into training (</w:t>
      </w:r>
      <w:r w:rsidR="006A38F3" w:rsidRPr="00410854">
        <w:rPr>
          <w:b/>
          <w:sz w:val="28"/>
          <w:szCs w:val="28"/>
          <w:lang w:val="en-IN"/>
        </w:rPr>
        <w:t>8</w:t>
      </w:r>
      <w:r w:rsidRPr="00410854">
        <w:rPr>
          <w:b/>
          <w:sz w:val="28"/>
          <w:szCs w:val="28"/>
          <w:lang w:val="en-IN"/>
        </w:rPr>
        <w:t>0%) and validation (</w:t>
      </w:r>
      <w:r w:rsidR="006A38F3" w:rsidRPr="00410854">
        <w:rPr>
          <w:b/>
          <w:sz w:val="28"/>
          <w:szCs w:val="28"/>
          <w:lang w:val="en-IN"/>
        </w:rPr>
        <w:t>2</w:t>
      </w:r>
      <w:r w:rsidRPr="00410854">
        <w:rPr>
          <w:b/>
          <w:sz w:val="28"/>
          <w:szCs w:val="28"/>
          <w:lang w:val="en-IN"/>
        </w:rPr>
        <w:t xml:space="preserve">0%) sets </w:t>
      </w:r>
    </w:p>
    <w:p w14:paraId="63A13FB1" w14:textId="76E9DB9E" w:rsidR="009E0A3F" w:rsidRPr="00410854" w:rsidRDefault="00DD3BB4" w:rsidP="00410854">
      <w:pPr>
        <w:pStyle w:val="FirstParagraph"/>
        <w:jc w:val="both"/>
        <w:rPr>
          <w:sz w:val="28"/>
          <w:szCs w:val="28"/>
          <w:lang w:val="en-IN"/>
        </w:rPr>
      </w:pPr>
      <w:r w:rsidRPr="00410854">
        <w:rPr>
          <w:sz w:val="28"/>
          <w:szCs w:val="28"/>
          <w:lang w:val="en-IN"/>
        </w:rPr>
        <w:t>The training set will be used to fit our model which we will be testing over the testing set.</w:t>
      </w:r>
    </w:p>
    <w:p w14:paraId="3EEFFC40" w14:textId="77777777" w:rsidR="00DD0CCA" w:rsidRDefault="00DD0CCA" w:rsidP="00DD0CCA">
      <w:pPr>
        <w:pStyle w:val="SourceCode"/>
      </w:pPr>
      <w:bookmarkStart w:id="4" w:name="model-construction"/>
      <w:bookmarkEnd w:id="3"/>
      <w:r>
        <w:rPr>
          <w:rStyle w:val="FunctionTok"/>
        </w:rPr>
        <w:t>set.seed</w:t>
      </w:r>
      <w:r>
        <w:rPr>
          <w:rStyle w:val="NormalTok"/>
        </w:rPr>
        <w:t>(</w:t>
      </w:r>
      <w:r>
        <w:rPr>
          <w:rStyle w:val="DecValTok"/>
        </w:rPr>
        <w:t>12</w:t>
      </w:r>
      <w:r>
        <w:rPr>
          <w:rStyle w:val="NormalTok"/>
        </w:rPr>
        <w:t>)</w:t>
      </w:r>
      <w:r>
        <w:br/>
      </w:r>
      <w:r>
        <w:rPr>
          <w:rStyle w:val="NormalTok"/>
        </w:rPr>
        <w:t xml:space="preserve">index </w:t>
      </w:r>
      <w:r>
        <w:rPr>
          <w:rStyle w:val="OtherTok"/>
        </w:rPr>
        <w:t>&lt;-</w:t>
      </w:r>
      <w:r>
        <w:rPr>
          <w:rStyle w:val="NormalTok"/>
        </w:rPr>
        <w:t xml:space="preserve"> </w:t>
      </w:r>
      <w:r>
        <w:rPr>
          <w:rStyle w:val="FunctionTok"/>
        </w:rPr>
        <w:t>createDataPartition</w:t>
      </w:r>
      <w:r>
        <w:rPr>
          <w:rStyle w:val="NormalTok"/>
        </w:rPr>
        <w:t>(Churn_Data</w:t>
      </w:r>
      <w:r>
        <w:rPr>
          <w:rStyle w:val="SpecialCharTok"/>
        </w:rPr>
        <w:t>$</w:t>
      </w:r>
      <w:r>
        <w:rPr>
          <w:rStyle w:val="NormalTok"/>
        </w:rPr>
        <w:t xml:space="preserve">churn, </w:t>
      </w:r>
      <w:r>
        <w:rPr>
          <w:rStyle w:val="AttributeTok"/>
        </w:rPr>
        <w:t>p=</w:t>
      </w:r>
      <w:r>
        <w:rPr>
          <w:rStyle w:val="FloatTok"/>
        </w:rPr>
        <w:t>0.8</w:t>
      </w:r>
      <w:r>
        <w:rPr>
          <w:rStyle w:val="NormalTok"/>
        </w:rPr>
        <w:t xml:space="preserve">, </w:t>
      </w:r>
      <w:r>
        <w:rPr>
          <w:rStyle w:val="AttributeTok"/>
        </w:rPr>
        <w:t>list=</w:t>
      </w:r>
      <w:r>
        <w:rPr>
          <w:rStyle w:val="ConstantTok"/>
        </w:rPr>
        <w:t>FALSE</w:t>
      </w:r>
      <w:r>
        <w:rPr>
          <w:rStyle w:val="NormalTok"/>
        </w:rPr>
        <w:t>)</w:t>
      </w:r>
      <w:r>
        <w:br/>
      </w:r>
      <w:r>
        <w:rPr>
          <w:rStyle w:val="NormalTok"/>
        </w:rPr>
        <w:t xml:space="preserve">Churn_Data_train_df </w:t>
      </w:r>
      <w:r>
        <w:rPr>
          <w:rStyle w:val="OtherTok"/>
        </w:rPr>
        <w:t>&lt;-</w:t>
      </w:r>
      <w:r>
        <w:rPr>
          <w:rStyle w:val="NormalTok"/>
        </w:rPr>
        <w:t xml:space="preserve"> Churn_Data[index,]</w:t>
      </w:r>
      <w:r>
        <w:br/>
      </w:r>
      <w:r>
        <w:rPr>
          <w:rStyle w:val="NormalTok"/>
        </w:rPr>
        <w:t xml:space="preserve">Churn_Data_test_df </w:t>
      </w:r>
      <w:r>
        <w:rPr>
          <w:rStyle w:val="OtherTok"/>
        </w:rPr>
        <w:t>&lt;-</w:t>
      </w:r>
      <w:r>
        <w:rPr>
          <w:rStyle w:val="NormalTok"/>
        </w:rPr>
        <w:t xml:space="preserve"> Churn_Data[</w:t>
      </w:r>
      <w:r>
        <w:rPr>
          <w:rStyle w:val="SpecialCharTok"/>
        </w:rPr>
        <w:t>-</w:t>
      </w:r>
      <w:r>
        <w:rPr>
          <w:rStyle w:val="NormalTok"/>
        </w:rPr>
        <w:t>index,]</w:t>
      </w:r>
    </w:p>
    <w:p w14:paraId="7F0F6248" w14:textId="77777777" w:rsidR="00DD0CCA" w:rsidRDefault="00DD0CCA" w:rsidP="00DD0CCA">
      <w:pPr>
        <w:pStyle w:val="FirstParagraph"/>
        <w:jc w:val="both"/>
        <w:rPr>
          <w:b/>
          <w:sz w:val="28"/>
          <w:szCs w:val="28"/>
          <w:lang w:val="en-IN"/>
        </w:rPr>
      </w:pPr>
    </w:p>
    <w:p w14:paraId="4CA8B408" w14:textId="14694F1C" w:rsidR="00DD0CCA" w:rsidRPr="00410854" w:rsidRDefault="00DD0CCA" w:rsidP="00DD0CCA">
      <w:pPr>
        <w:pStyle w:val="FirstParagraph"/>
        <w:jc w:val="both"/>
        <w:rPr>
          <w:b/>
          <w:sz w:val="28"/>
          <w:szCs w:val="28"/>
          <w:lang w:val="en-IN"/>
        </w:rPr>
      </w:pPr>
      <w:r>
        <w:rPr>
          <w:b/>
          <w:sz w:val="28"/>
          <w:szCs w:val="28"/>
          <w:lang w:val="en-IN"/>
        </w:rPr>
        <w:t>Scaling train and test</w:t>
      </w:r>
      <w:r w:rsidRPr="00410854">
        <w:rPr>
          <w:b/>
          <w:sz w:val="28"/>
          <w:szCs w:val="28"/>
          <w:lang w:val="en-IN"/>
        </w:rPr>
        <w:t xml:space="preserve"> </w:t>
      </w:r>
      <w:r>
        <w:rPr>
          <w:b/>
          <w:sz w:val="28"/>
          <w:szCs w:val="28"/>
          <w:lang w:val="en-IN"/>
        </w:rPr>
        <w:t>churn datasets</w:t>
      </w:r>
    </w:p>
    <w:p w14:paraId="6478B5E0" w14:textId="77777777" w:rsidR="00DD0CCA" w:rsidRDefault="00DD0CCA" w:rsidP="00DD0CCA">
      <w:pPr>
        <w:pStyle w:val="SourceCode"/>
      </w:pPr>
      <w:r>
        <w:rPr>
          <w:rStyle w:val="NormalTok"/>
        </w:rPr>
        <w:t xml:space="preserve">scaling </w:t>
      </w:r>
      <w:r>
        <w:rPr>
          <w:rStyle w:val="OtherTok"/>
        </w:rPr>
        <w:t>&lt;-</w:t>
      </w:r>
      <w:r>
        <w:rPr>
          <w:rStyle w:val="NormalTok"/>
        </w:rPr>
        <w:t xml:space="preserve"> </w:t>
      </w:r>
      <w:r>
        <w:rPr>
          <w:rStyle w:val="FunctionTok"/>
        </w:rPr>
        <w:t>preProcess</w:t>
      </w:r>
      <w:r>
        <w:rPr>
          <w:rStyle w:val="NormalTok"/>
        </w:rPr>
        <w:t xml:space="preserve">(Churn_Data_train_df </w:t>
      </w:r>
      <w:r>
        <w:rPr>
          <w:rStyle w:val="SpecialCharTok"/>
        </w:rPr>
        <w:t>%&gt;%</w:t>
      </w:r>
      <w:r>
        <w:rPr>
          <w:rStyle w:val="NormalTok"/>
        </w:rPr>
        <w:t xml:space="preserve"> </w:t>
      </w:r>
      <w:r>
        <w:rPr>
          <w:rStyle w:val="FunctionTok"/>
        </w:rPr>
        <w:t>select_if</w:t>
      </w:r>
      <w:r>
        <w:rPr>
          <w:rStyle w:val="NormalTok"/>
        </w:rPr>
        <w:t xml:space="preserve">(is.numeric),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Churn_Data_train_norm </w:t>
      </w:r>
      <w:r>
        <w:rPr>
          <w:rStyle w:val="OtherTok"/>
        </w:rPr>
        <w:t>&lt;-</w:t>
      </w:r>
      <w:r>
        <w:rPr>
          <w:rStyle w:val="NormalTok"/>
        </w:rPr>
        <w:t xml:space="preserve"> </w:t>
      </w:r>
      <w:r>
        <w:rPr>
          <w:rStyle w:val="FunctionTok"/>
        </w:rPr>
        <w:t>predict</w:t>
      </w:r>
      <w:r>
        <w:rPr>
          <w:rStyle w:val="NormalTok"/>
        </w:rPr>
        <w:t xml:space="preserve">(scaling, Churn_Data_train_df </w:t>
      </w:r>
      <w:r>
        <w:rPr>
          <w:rStyle w:val="SpecialCharTok"/>
        </w:rPr>
        <w:t>%&gt;%</w:t>
      </w:r>
      <w:r>
        <w:rPr>
          <w:rStyle w:val="NormalTok"/>
        </w:rPr>
        <w:t xml:space="preserve"> </w:t>
      </w:r>
      <w:r>
        <w:rPr>
          <w:rStyle w:val="FunctionTok"/>
        </w:rPr>
        <w:t>select_if</w:t>
      </w:r>
      <w:r>
        <w:rPr>
          <w:rStyle w:val="NormalTok"/>
        </w:rPr>
        <w:t>(is.numeric))</w:t>
      </w:r>
      <w:r>
        <w:br/>
      </w:r>
      <w:r>
        <w:rPr>
          <w:rStyle w:val="NormalTok"/>
        </w:rPr>
        <w:t xml:space="preserve">Churn_Data_test_norm </w:t>
      </w:r>
      <w:r>
        <w:rPr>
          <w:rStyle w:val="OtherTok"/>
        </w:rPr>
        <w:t>&lt;-</w:t>
      </w:r>
      <w:r>
        <w:rPr>
          <w:rStyle w:val="NormalTok"/>
        </w:rPr>
        <w:t xml:space="preserve"> </w:t>
      </w:r>
      <w:r>
        <w:rPr>
          <w:rStyle w:val="FunctionTok"/>
        </w:rPr>
        <w:t>predict</w:t>
      </w:r>
      <w:r>
        <w:rPr>
          <w:rStyle w:val="NormalTok"/>
        </w:rPr>
        <w:t xml:space="preserve">(scaling, Churn_Data_test_df </w:t>
      </w:r>
      <w:r>
        <w:rPr>
          <w:rStyle w:val="SpecialCharTok"/>
        </w:rPr>
        <w:t>%&gt;%</w:t>
      </w:r>
      <w:r>
        <w:rPr>
          <w:rStyle w:val="NormalTok"/>
        </w:rPr>
        <w:t xml:space="preserve"> </w:t>
      </w:r>
      <w:r>
        <w:rPr>
          <w:rStyle w:val="FunctionTok"/>
        </w:rPr>
        <w:t>select_if</w:t>
      </w:r>
      <w:r>
        <w:rPr>
          <w:rStyle w:val="NormalTok"/>
        </w:rPr>
        <w:t>(is.numeric))</w:t>
      </w:r>
      <w:r>
        <w:br/>
      </w:r>
      <w:r>
        <w:br/>
      </w:r>
      <w:r>
        <w:rPr>
          <w:rStyle w:val="NormalTok"/>
        </w:rPr>
        <w:t>Churn_Data_train_norm</w:t>
      </w:r>
      <w:r>
        <w:rPr>
          <w:rStyle w:val="SpecialCharTok"/>
        </w:rPr>
        <w:t>$</w:t>
      </w:r>
      <w:r>
        <w:rPr>
          <w:rStyle w:val="NormalTok"/>
        </w:rPr>
        <w:t xml:space="preserve">churn </w:t>
      </w:r>
      <w:r>
        <w:rPr>
          <w:rStyle w:val="OtherTok"/>
        </w:rPr>
        <w:t>&lt;-</w:t>
      </w:r>
      <w:r>
        <w:rPr>
          <w:rStyle w:val="NormalTok"/>
        </w:rPr>
        <w:t xml:space="preserve"> Churn_Data_train_df</w:t>
      </w:r>
      <w:r>
        <w:rPr>
          <w:rStyle w:val="SpecialCharTok"/>
        </w:rPr>
        <w:t>$</w:t>
      </w:r>
      <w:r>
        <w:rPr>
          <w:rStyle w:val="NormalTok"/>
        </w:rPr>
        <w:t>churn</w:t>
      </w:r>
      <w:r>
        <w:br/>
      </w:r>
      <w:r>
        <w:rPr>
          <w:rStyle w:val="NormalTok"/>
        </w:rPr>
        <w:t>Churn_Data_test_norm</w:t>
      </w:r>
      <w:r>
        <w:rPr>
          <w:rStyle w:val="SpecialCharTok"/>
        </w:rPr>
        <w:t>$</w:t>
      </w:r>
      <w:r>
        <w:rPr>
          <w:rStyle w:val="NormalTok"/>
        </w:rPr>
        <w:t xml:space="preserve">churn </w:t>
      </w:r>
      <w:r>
        <w:rPr>
          <w:rStyle w:val="OtherTok"/>
        </w:rPr>
        <w:t>&lt;-</w:t>
      </w:r>
      <w:r>
        <w:rPr>
          <w:rStyle w:val="NormalTok"/>
        </w:rPr>
        <w:t xml:space="preserve"> Churn_Data_test_df</w:t>
      </w:r>
      <w:r>
        <w:rPr>
          <w:rStyle w:val="SpecialCharTok"/>
        </w:rPr>
        <w:t>$</w:t>
      </w:r>
      <w:r>
        <w:rPr>
          <w:rStyle w:val="NormalTok"/>
        </w:rPr>
        <w:t>churn</w:t>
      </w:r>
    </w:p>
    <w:p w14:paraId="270CA1CA" w14:textId="77777777" w:rsidR="00DD0CCA" w:rsidRDefault="00DD0CCA" w:rsidP="00DD0CCA">
      <w:pPr>
        <w:pStyle w:val="Heading4"/>
        <w:jc w:val="both"/>
        <w:rPr>
          <w:sz w:val="28"/>
          <w:szCs w:val="28"/>
        </w:rPr>
      </w:pPr>
    </w:p>
    <w:p w14:paraId="5F010C48" w14:textId="05E6495D" w:rsidR="009E0A3F" w:rsidRPr="00410854" w:rsidRDefault="00DD0CCA" w:rsidP="00DD0CCA">
      <w:pPr>
        <w:pStyle w:val="Heading4"/>
        <w:jc w:val="both"/>
        <w:rPr>
          <w:sz w:val="28"/>
          <w:szCs w:val="28"/>
        </w:rPr>
      </w:pPr>
      <w:r w:rsidRPr="00410854">
        <w:rPr>
          <w:sz w:val="28"/>
          <w:szCs w:val="28"/>
        </w:rPr>
        <w:t xml:space="preserve"> </w:t>
      </w:r>
      <w:r w:rsidR="00DD3BB4" w:rsidRPr="00410854">
        <w:rPr>
          <w:sz w:val="28"/>
          <w:szCs w:val="28"/>
        </w:rPr>
        <w:t>Model Construction</w:t>
      </w:r>
    </w:p>
    <w:p w14:paraId="1BDE1F95" w14:textId="77777777" w:rsidR="00DD0CCA" w:rsidRDefault="00DD3BB4" w:rsidP="00D30743">
      <w:pPr>
        <w:pStyle w:val="SourceCode"/>
        <w:rPr>
          <w:rStyle w:val="FunctionTok"/>
        </w:rPr>
      </w:pPr>
      <w:r>
        <w:br/>
      </w:r>
      <w:r w:rsidR="00D30743">
        <w:rPr>
          <w:rStyle w:val="NormalTok"/>
        </w:rPr>
        <w:t xml:space="preserve">Model_1 </w:t>
      </w:r>
      <w:r w:rsidR="00D30743">
        <w:rPr>
          <w:rStyle w:val="OtherTok"/>
        </w:rPr>
        <w:t>&lt;-</w:t>
      </w:r>
      <w:r w:rsidR="00D30743">
        <w:rPr>
          <w:rStyle w:val="NormalTok"/>
        </w:rPr>
        <w:t xml:space="preserve"> </w:t>
      </w:r>
      <w:r w:rsidR="00D30743">
        <w:rPr>
          <w:rStyle w:val="FunctionTok"/>
        </w:rPr>
        <w:t>glm</w:t>
      </w:r>
      <w:r w:rsidR="00D30743">
        <w:rPr>
          <w:rStyle w:val="NormalTok"/>
        </w:rPr>
        <w:t xml:space="preserve">(churn </w:t>
      </w:r>
      <w:r w:rsidR="00D30743">
        <w:rPr>
          <w:rStyle w:val="SpecialCharTok"/>
        </w:rPr>
        <w:t>~</w:t>
      </w:r>
      <w:r w:rsidR="00D30743">
        <w:rPr>
          <w:rStyle w:val="NormalTok"/>
        </w:rPr>
        <w:t xml:space="preserve"> ., </w:t>
      </w:r>
      <w:r w:rsidR="00D30743">
        <w:rPr>
          <w:rStyle w:val="AttributeTok"/>
        </w:rPr>
        <w:t>data =</w:t>
      </w:r>
      <w:r w:rsidR="00D30743">
        <w:rPr>
          <w:rStyle w:val="NormalTok"/>
        </w:rPr>
        <w:t xml:space="preserve"> Churn_Data_train_norm , </w:t>
      </w:r>
      <w:r w:rsidR="00D30743">
        <w:rPr>
          <w:rStyle w:val="AttributeTok"/>
        </w:rPr>
        <w:t>family=</w:t>
      </w:r>
      <w:r w:rsidR="00D30743">
        <w:rPr>
          <w:rStyle w:val="NormalTok"/>
        </w:rPr>
        <w:t xml:space="preserve"> </w:t>
      </w:r>
      <w:r w:rsidR="00D30743">
        <w:rPr>
          <w:rStyle w:val="StringTok"/>
        </w:rPr>
        <w:t>"binomial"</w:t>
      </w:r>
      <w:r w:rsidR="00D30743">
        <w:rPr>
          <w:rStyle w:val="NormalTok"/>
        </w:rPr>
        <w:t>)</w:t>
      </w:r>
      <w:r w:rsidR="00D30743">
        <w:br/>
      </w:r>
      <w:r w:rsidR="00D30743">
        <w:br/>
      </w:r>
    </w:p>
    <w:p w14:paraId="2BB4D103" w14:textId="77777777" w:rsidR="00DD0CCA" w:rsidRDefault="00DD0CCA">
      <w:pPr>
        <w:rPr>
          <w:rStyle w:val="FunctionTok"/>
        </w:rPr>
      </w:pPr>
      <w:r>
        <w:rPr>
          <w:rStyle w:val="FunctionTok"/>
        </w:rPr>
        <w:br w:type="page"/>
      </w:r>
    </w:p>
    <w:p w14:paraId="5E36053B" w14:textId="336E5B64" w:rsidR="00D30743" w:rsidRDefault="00D30743" w:rsidP="00D30743">
      <w:pPr>
        <w:pStyle w:val="SourceCode"/>
      </w:pPr>
      <w:r>
        <w:rPr>
          <w:rStyle w:val="FunctionTok"/>
        </w:rPr>
        <w:lastRenderedPageBreak/>
        <w:t>summary</w:t>
      </w:r>
      <w:r>
        <w:rPr>
          <w:rStyle w:val="NormalTok"/>
        </w:rPr>
        <w:t>(Model_1)</w:t>
      </w:r>
    </w:p>
    <w:p w14:paraId="6C517C69" w14:textId="43A0B7D4" w:rsidR="006C7E9C" w:rsidRDefault="00D30743" w:rsidP="00D30743">
      <w:pPr>
        <w:pStyle w:val="SourceCode"/>
      </w:pPr>
      <w:r>
        <w:rPr>
          <w:rStyle w:val="VerbatimChar"/>
        </w:rPr>
        <w:t xml:space="preserve">## </w:t>
      </w:r>
      <w:r>
        <w:br/>
      </w:r>
      <w:r>
        <w:rPr>
          <w:rStyle w:val="VerbatimChar"/>
        </w:rPr>
        <w:t>## Call:</w:t>
      </w:r>
      <w:r>
        <w:br/>
      </w:r>
      <w:r>
        <w:rPr>
          <w:rStyle w:val="VerbatimChar"/>
        </w:rPr>
        <w:t>## glm(formula = churn ~ ., family = "binomial", data = Churn_Data_train_norm)</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-2.1055  -0.5099  -0.3508  -0.2013   3.1185  </w:t>
      </w:r>
      <w:r>
        <w:br/>
      </w:r>
      <w:r>
        <w:rPr>
          <w:rStyle w:val="VerbatimChar"/>
        </w:rPr>
        <w:t xml:space="preserve">## </w:t>
      </w:r>
      <w:r>
        <w:br/>
      </w:r>
      <w:r>
        <w:rPr>
          <w:rStyle w:val="VerbatimChar"/>
        </w:rPr>
        <w:t>## Coefficients: (3 not defined because of singularities)</w:t>
      </w:r>
      <w:r>
        <w:br/>
      </w:r>
      <w:r>
        <w:rPr>
          <w:rStyle w:val="VerbatimChar"/>
        </w:rPr>
        <w:t xml:space="preserve">##                                Estimate Std. Error z value Pr(&gt;|z|)    </w:t>
      </w:r>
      <w:r>
        <w:br/>
      </w:r>
      <w:r>
        <w:rPr>
          <w:rStyle w:val="VerbatimChar"/>
        </w:rPr>
        <w:t>## (Intercept)                   -2.300038   0.079590 -28.899  &lt; 2e-16 ***</w:t>
      </w:r>
      <w:r>
        <w:br/>
      </w:r>
      <w:r>
        <w:rPr>
          <w:rStyle w:val="VerbatimChar"/>
        </w:rPr>
        <w:t xml:space="preserve">## account_length                 0.018545   0.062143   0.298  0.76538    </w:t>
      </w:r>
      <w:r>
        <w:br/>
      </w:r>
      <w:r>
        <w:rPr>
          <w:rStyle w:val="VerbatimChar"/>
        </w:rPr>
        <w:t xml:space="preserve">## number_vmail_messages          0.127134   0.177494   0.716  0.47382    </w:t>
      </w:r>
      <w:r>
        <w:br/>
      </w:r>
      <w:r>
        <w:rPr>
          <w:rStyle w:val="VerbatimChar"/>
        </w:rPr>
        <w:t xml:space="preserve">## total_day_minutes             -2.292991   1.250524  -1.834  0.06671 .  </w:t>
      </w:r>
      <w:r>
        <w:br/>
      </w:r>
      <w:r>
        <w:rPr>
          <w:rStyle w:val="VerbatimChar"/>
        </w:rPr>
        <w:t xml:space="preserve">## total_day_calls                0.046819   0.061769   0.758  0.44847    </w:t>
      </w:r>
      <w:r>
        <w:br/>
      </w:r>
      <w:r>
        <w:rPr>
          <w:rStyle w:val="VerbatimChar"/>
        </w:rPr>
        <w:t>## total_day_charge               0.853647   0.117549   7.262 3.81e-13 ***</w:t>
      </w:r>
      <w:r>
        <w:br/>
      </w:r>
      <w:r>
        <w:rPr>
          <w:rStyle w:val="VerbatimChar"/>
        </w:rPr>
        <w:t xml:space="preserve">## total_eve_minutes              2.184432   1.242318   1.758  0.07869 .  </w:t>
      </w:r>
      <w:r>
        <w:br/>
      </w:r>
      <w:r>
        <w:rPr>
          <w:rStyle w:val="VerbatimChar"/>
        </w:rPr>
        <w:t xml:space="preserve">## total_eve_calls               -0.041535   0.061678  -0.673  0.50068    </w:t>
      </w:r>
      <w:r>
        <w:br/>
      </w:r>
      <w:r>
        <w:rPr>
          <w:rStyle w:val="VerbatimChar"/>
        </w:rPr>
        <w:t xml:space="preserve">## total_eve_charge               0.068285   0.194636   0.351  0.72571    </w:t>
      </w:r>
      <w:r>
        <w:br/>
      </w:r>
      <w:r>
        <w:rPr>
          <w:rStyle w:val="VerbatimChar"/>
        </w:rPr>
        <w:t xml:space="preserve">## total_night_minutes            1.835634  47.612807   0.039  0.96925    </w:t>
      </w:r>
      <w:r>
        <w:br/>
      </w:r>
      <w:r>
        <w:rPr>
          <w:rStyle w:val="VerbatimChar"/>
        </w:rPr>
        <w:t xml:space="preserve">## total_night_calls              0.038145   0.062195   0.613  0.53967    </w:t>
      </w:r>
      <w:r>
        <w:br/>
      </w:r>
      <w:r>
        <w:rPr>
          <w:rStyle w:val="VerbatimChar"/>
        </w:rPr>
        <w:t xml:space="preserve">## total_night_charge            -1.703082  47.611535  -0.036  0.97147    </w:t>
      </w:r>
      <w:r>
        <w:br/>
      </w:r>
      <w:r>
        <w:rPr>
          <w:rStyle w:val="VerbatimChar"/>
        </w:rPr>
        <w:t xml:space="preserve">## total_intl_minutes            -5.955075  16.386684  -0.363  0.71630    </w:t>
      </w:r>
      <w:r>
        <w:br/>
      </w:r>
      <w:r>
        <w:rPr>
          <w:rStyle w:val="VerbatimChar"/>
        </w:rPr>
        <w:t xml:space="preserve">## total_intl_calls              -0.186343   0.066424  -2.805  0.00503 ** </w:t>
      </w:r>
      <w:r>
        <w:br/>
      </w:r>
      <w:r>
        <w:rPr>
          <w:rStyle w:val="VerbatimChar"/>
        </w:rPr>
        <w:t xml:space="preserve">## total_intl_charge              6.191261  16.384772   0.378  0.70553    </w:t>
      </w:r>
      <w:r>
        <w:br/>
      </w:r>
      <w:r>
        <w:rPr>
          <w:rStyle w:val="VerbatimChar"/>
        </w:rPr>
        <w:t>## number_customer_service_calls  0.689509   0.056961  12.105  &lt; 2e-16 ***</w:t>
      </w:r>
      <w:r>
        <w:br/>
      </w:r>
      <w:r>
        <w:rPr>
          <w:rStyle w:val="VerbatimChar"/>
        </w:rPr>
        <w:t xml:space="preserve">## area_code_area_code_408        0.005171   0.075775   0.068  0.94559    </w:t>
      </w:r>
      <w:r>
        <w:br/>
      </w:r>
      <w:r>
        <w:rPr>
          <w:rStyle w:val="VerbatimChar"/>
        </w:rPr>
        <w:t xml:space="preserve">## area_code_area_code_415       -0.025656   0.075043  -0.342  0.73244    </w:t>
      </w:r>
      <w:r>
        <w:br/>
      </w:r>
      <w:r>
        <w:rPr>
          <w:rStyle w:val="VerbatimChar"/>
        </w:rPr>
        <w:t xml:space="preserve">## area_code_area_code_510              NA         NA      NA       NA    </w:t>
      </w:r>
      <w:r>
        <w:br/>
      </w:r>
      <w:r>
        <w:rPr>
          <w:rStyle w:val="VerbatimChar"/>
        </w:rPr>
        <w:t>## international_plan_no         -0.603710   0.048133 -12.542  &lt; 2e-16 ***</w:t>
      </w:r>
      <w:r>
        <w:br/>
      </w:r>
      <w:r>
        <w:rPr>
          <w:rStyle w:val="VerbatimChar"/>
        </w:rPr>
        <w:t xml:space="preserve">## international_plan_yes               NA         NA      NA       NA    </w:t>
      </w:r>
      <w:r>
        <w:br/>
      </w:r>
      <w:r>
        <w:rPr>
          <w:rStyle w:val="VerbatimChar"/>
        </w:rPr>
        <w:t xml:space="preserve">## voice_mail_plan_no             0.560696   0.181780   3.084  0.00204 ** </w:t>
      </w:r>
      <w:r>
        <w:br/>
      </w:r>
      <w:r>
        <w:rPr>
          <w:rStyle w:val="VerbatimChar"/>
        </w:rPr>
        <w:t xml:space="preserve">## voice_mail_plan_yes                  NA         NA      NA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2209  on 2666  degrees of freedom</w:t>
      </w:r>
      <w:r>
        <w:br/>
      </w:r>
      <w:r>
        <w:rPr>
          <w:rStyle w:val="VerbatimChar"/>
        </w:rPr>
        <w:t>## Residual deviance: 1740  on 2647  degrees of freedom</w:t>
      </w:r>
      <w:r>
        <w:br/>
      </w:r>
      <w:r>
        <w:rPr>
          <w:rStyle w:val="VerbatimChar"/>
        </w:rPr>
        <w:t>## AIC: 1780</w:t>
      </w:r>
      <w:r>
        <w:br/>
      </w:r>
      <w:r>
        <w:rPr>
          <w:rStyle w:val="VerbatimChar"/>
        </w:rPr>
        <w:t xml:space="preserve">## </w:t>
      </w:r>
      <w:r>
        <w:br/>
      </w:r>
      <w:r>
        <w:rPr>
          <w:rStyle w:val="VerbatimChar"/>
        </w:rPr>
        <w:t>## Number of Fisher Scoring iterations: 6</w:t>
      </w:r>
    </w:p>
    <w:p w14:paraId="5A5129F8" w14:textId="5A195541" w:rsidR="006C7E9C" w:rsidRDefault="00DD3BB4" w:rsidP="00DD0CCA">
      <w:pPr>
        <w:pStyle w:val="FirstParagraph"/>
        <w:jc w:val="both"/>
      </w:pPr>
      <w:r w:rsidRPr="00410854">
        <w:rPr>
          <w:sz w:val="28"/>
          <w:szCs w:val="28"/>
          <w:lang w:val="en-IN"/>
        </w:rPr>
        <w:t xml:space="preserve">Now we can </w:t>
      </w:r>
      <w:r w:rsidR="00DD0CCA">
        <w:rPr>
          <w:sz w:val="28"/>
          <w:szCs w:val="28"/>
          <w:lang w:val="en-IN"/>
        </w:rPr>
        <w:t>infer from the summary of the model, the significant variables, p values, test statistics etc..</w:t>
      </w:r>
    </w:p>
    <w:p w14:paraId="76C3EFD3" w14:textId="55D2B4C0" w:rsidR="006C7E9C" w:rsidRPr="00DD0CCA" w:rsidRDefault="006C7E9C" w:rsidP="00410854">
      <w:pPr>
        <w:pStyle w:val="FirstParagraph"/>
        <w:jc w:val="both"/>
        <w:rPr>
          <w:b/>
          <w:sz w:val="28"/>
          <w:szCs w:val="28"/>
          <w:lang w:val="en-IN"/>
        </w:rPr>
      </w:pPr>
      <w:r w:rsidRPr="00DD0CCA">
        <w:rPr>
          <w:b/>
          <w:sz w:val="28"/>
          <w:szCs w:val="28"/>
          <w:lang w:val="en-IN"/>
        </w:rPr>
        <w:lastRenderedPageBreak/>
        <w:t>Predict values using based on Model_1.</w:t>
      </w:r>
    </w:p>
    <w:p w14:paraId="7A2C5B6E" w14:textId="77777777" w:rsidR="00D30743" w:rsidRDefault="00D30743" w:rsidP="00D30743">
      <w:pPr>
        <w:pStyle w:val="SourceCode"/>
      </w:pPr>
      <w:bookmarkStart w:id="5" w:name="performance-metrics"/>
      <w:bookmarkEnd w:id="4"/>
      <w:r>
        <w:rPr>
          <w:rStyle w:val="NormalTok"/>
        </w:rPr>
        <w:t xml:space="preserve">pred_probs </w:t>
      </w:r>
      <w:r>
        <w:rPr>
          <w:rStyle w:val="OtherTok"/>
        </w:rPr>
        <w:t>&lt;-</w:t>
      </w:r>
      <w:r>
        <w:rPr>
          <w:rStyle w:val="NormalTok"/>
        </w:rPr>
        <w:t xml:space="preserve"> </w:t>
      </w:r>
      <w:r>
        <w:rPr>
          <w:rStyle w:val="FunctionTok"/>
        </w:rPr>
        <w:t>predict</w:t>
      </w:r>
      <w:r>
        <w:rPr>
          <w:rStyle w:val="NormalTok"/>
        </w:rPr>
        <w:t>(</w:t>
      </w:r>
      <w:r>
        <w:rPr>
          <w:rStyle w:val="AttributeTok"/>
        </w:rPr>
        <w:t>object =</w:t>
      </w:r>
      <w:r>
        <w:rPr>
          <w:rStyle w:val="NormalTok"/>
        </w:rPr>
        <w:t xml:space="preserve"> Model_1,Churn_Data_test_norm, </w:t>
      </w:r>
      <w:r>
        <w:rPr>
          <w:rStyle w:val="AttributeTok"/>
        </w:rPr>
        <w:t>type =</w:t>
      </w:r>
      <w:r>
        <w:rPr>
          <w:rStyle w:val="NormalTok"/>
        </w:rPr>
        <w:t xml:space="preserve"> </w:t>
      </w:r>
      <w:r>
        <w:rPr>
          <w:rStyle w:val="StringTok"/>
        </w:rPr>
        <w:t>"response"</w:t>
      </w:r>
      <w:r>
        <w:rPr>
          <w:rStyle w:val="NormalTok"/>
        </w:rPr>
        <w:t>)</w:t>
      </w:r>
      <w:r>
        <w:br/>
      </w:r>
      <w:r>
        <w:br/>
      </w:r>
      <w:r>
        <w:rPr>
          <w:rStyle w:val="CommentTok"/>
        </w:rPr>
        <w:t># Finding accuracy for the model</w:t>
      </w:r>
      <w:r>
        <w:br/>
      </w:r>
      <w:r>
        <w:rPr>
          <w:rStyle w:val="CommentTok"/>
        </w:rPr>
        <w:t xml:space="preserve"># Function to find the accuracy, based on probability(0.5 - 0.9) </w:t>
      </w:r>
      <w:r>
        <w:br/>
      </w:r>
      <w:r>
        <w:rPr>
          <w:rStyle w:val="NormalTok"/>
        </w:rPr>
        <w:t xml:space="preserve">sequence1 </w:t>
      </w:r>
      <w:r>
        <w:rPr>
          <w:rStyle w:val="OtherTok"/>
        </w:rPr>
        <w:t>&lt;-</w:t>
      </w:r>
      <w:r>
        <w:rPr>
          <w:rStyle w:val="NormalTok"/>
        </w:rPr>
        <w:t xml:space="preserve"> </w:t>
      </w:r>
      <w:r>
        <w:rPr>
          <w:rStyle w:val="FunctionTok"/>
        </w:rPr>
        <w:t>data.frame</w:t>
      </w:r>
      <w:r>
        <w:rPr>
          <w:rStyle w:val="NormalTok"/>
        </w:rPr>
        <w:t>(</w:t>
      </w:r>
      <w:r>
        <w:rPr>
          <w:rStyle w:val="AttributeTok"/>
        </w:rPr>
        <w:t>pred_cutoff =</w:t>
      </w:r>
      <w:r>
        <w:rPr>
          <w:rStyle w:val="NormalTok"/>
        </w:rPr>
        <w:t xml:space="preserve"> </w:t>
      </w:r>
      <w:r>
        <w:rPr>
          <w:rStyle w:val="FunctionTok"/>
        </w:rPr>
        <w:t>seq</w:t>
      </w:r>
      <w:r>
        <w:rPr>
          <w:rStyle w:val="NormalTok"/>
        </w:rPr>
        <w:t>(</w:t>
      </w:r>
      <w:r>
        <w:rPr>
          <w:rStyle w:val="FloatTok"/>
        </w:rPr>
        <w:t>0.5</w:t>
      </w:r>
      <w:r>
        <w:rPr>
          <w:rStyle w:val="NormalTok"/>
        </w:rPr>
        <w:t>,</w:t>
      </w:r>
      <w:r>
        <w:rPr>
          <w:rStyle w:val="FloatTok"/>
        </w:rPr>
        <w:t>0.9</w:t>
      </w:r>
      <w:r>
        <w:rPr>
          <w:rStyle w:val="NormalTok"/>
        </w:rPr>
        <w:t>,</w:t>
      </w:r>
      <w:r>
        <w:rPr>
          <w:rStyle w:val="FloatTok"/>
        </w:rPr>
        <w:t>0.1</w:t>
      </w:r>
      <w:r>
        <w:rPr>
          <w:rStyle w:val="NormalTok"/>
        </w:rPr>
        <w:t xml:space="preserve">), </w:t>
      </w:r>
      <w:r>
        <w:rPr>
          <w:rStyle w:val="AttributeTok"/>
        </w:rPr>
        <w:t>pred_accuracy =</w:t>
      </w:r>
      <w:r>
        <w:rPr>
          <w:rStyle w:val="NormalTok"/>
        </w:rPr>
        <w:t xml:space="preserve"> </w:t>
      </w:r>
      <w:r>
        <w:rPr>
          <w:rStyle w:val="FunctionTok"/>
        </w:rPr>
        <w:t>rep</w:t>
      </w:r>
      <w:r>
        <w:rPr>
          <w:rStyle w:val="NormalTok"/>
        </w:rPr>
        <w:t>(</w:t>
      </w:r>
      <w:r>
        <w:rPr>
          <w:rStyle w:val="DecValTok"/>
        </w:rPr>
        <w:t>0</w:t>
      </w:r>
      <w:r>
        <w:rPr>
          <w:rStyle w:val="NormalTok"/>
        </w:rPr>
        <w:t>,</w:t>
      </w:r>
      <w:r>
        <w:rPr>
          <w:rStyle w:val="DecValTok"/>
        </w:rPr>
        <w:t>5</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Model_11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 xml:space="preserve">(pred_probs </w:t>
      </w:r>
      <w:r>
        <w:rPr>
          <w:rStyle w:val="SpecialCharTok"/>
        </w:rPr>
        <w:t>&gt;</w:t>
      </w:r>
      <w:r>
        <w:rPr>
          <w:rStyle w:val="NormalTok"/>
        </w:rPr>
        <w:t xml:space="preserve"> sequence1</w:t>
      </w:r>
      <w:r>
        <w:rPr>
          <w:rStyle w:val="SpecialCharTok"/>
        </w:rPr>
        <w:t>$</w:t>
      </w:r>
      <w:r>
        <w:rPr>
          <w:rStyle w:val="NormalTok"/>
        </w:rPr>
        <w:t xml:space="preserve">pred_cutoff[i], </w:t>
      </w:r>
      <w:r>
        <w:rPr>
          <w:rStyle w:val="StringTok"/>
        </w:rPr>
        <w:t>"yes"</w:t>
      </w:r>
      <w:r>
        <w:rPr>
          <w:rStyle w:val="NormalTok"/>
        </w:rPr>
        <w:t xml:space="preserve">, </w:t>
      </w:r>
      <w:r>
        <w:rPr>
          <w:rStyle w:val="StringTok"/>
        </w:rPr>
        <w:t>"no"</w:t>
      </w:r>
      <w:r>
        <w:rPr>
          <w:rStyle w:val="NormalTok"/>
        </w:rPr>
        <w:t>))</w:t>
      </w:r>
      <w:r>
        <w:br/>
      </w:r>
      <w:r>
        <w:rPr>
          <w:rStyle w:val="NormalTok"/>
        </w:rPr>
        <w:t xml:space="preserve">  sequence1[i,</w:t>
      </w:r>
      <w:r>
        <w:rPr>
          <w:rStyle w:val="DecValTok"/>
        </w:rPr>
        <w:t>2</w:t>
      </w:r>
      <w:r>
        <w:rPr>
          <w:rStyle w:val="NormalTok"/>
        </w:rPr>
        <w:t xml:space="preserve">] </w:t>
      </w:r>
      <w:r>
        <w:rPr>
          <w:rStyle w:val="OtherTok"/>
        </w:rPr>
        <w:t>&lt;-</w:t>
      </w:r>
      <w:r>
        <w:rPr>
          <w:rStyle w:val="NormalTok"/>
        </w:rPr>
        <w:t xml:space="preserve"> </w:t>
      </w:r>
      <w:r>
        <w:rPr>
          <w:rStyle w:val="FunctionTok"/>
        </w:rPr>
        <w:t>confusionMatrix</w:t>
      </w:r>
      <w:r>
        <w:rPr>
          <w:rStyle w:val="NormalTok"/>
        </w:rPr>
        <w:t>(Model_11,Churn_Data_test_df</w:t>
      </w:r>
      <w:r>
        <w:rPr>
          <w:rStyle w:val="SpecialCharTok"/>
        </w:rPr>
        <w:t>$</w:t>
      </w:r>
      <w:r>
        <w:rPr>
          <w:rStyle w:val="NormalTok"/>
        </w:rPr>
        <w:t>churn )</w:t>
      </w:r>
      <w:r>
        <w:rPr>
          <w:rStyle w:val="SpecialCharTok"/>
        </w:rPr>
        <w:t>$</w:t>
      </w:r>
      <w:r>
        <w:rPr>
          <w:rStyle w:val="NormalTok"/>
        </w:rPr>
        <w:t>overall[</w:t>
      </w:r>
      <w:r>
        <w:rPr>
          <w:rStyle w:val="DecValTok"/>
        </w:rPr>
        <w:t>1</w:t>
      </w:r>
      <w:r>
        <w:rPr>
          <w:rStyle w:val="NormalTok"/>
        </w:rPr>
        <w:t>]</w:t>
      </w:r>
      <w:r>
        <w:br/>
      </w:r>
      <w:r>
        <w:rPr>
          <w:rStyle w:val="NormalTok"/>
        </w:rPr>
        <w:t>}</w:t>
      </w:r>
      <w:r>
        <w:br/>
      </w:r>
      <w:r>
        <w:br/>
      </w:r>
      <w:r>
        <w:rPr>
          <w:rStyle w:val="CommentTok"/>
        </w:rPr>
        <w:t># Shows the probability with its accuracy</w:t>
      </w:r>
      <w:r>
        <w:br/>
      </w:r>
      <w:r>
        <w:rPr>
          <w:rStyle w:val="NormalTok"/>
        </w:rPr>
        <w:t>sequence1</w:t>
      </w:r>
    </w:p>
    <w:p w14:paraId="12BC8B2B" w14:textId="77777777" w:rsidR="00D30743" w:rsidRDefault="00D30743" w:rsidP="00D30743">
      <w:pPr>
        <w:pStyle w:val="SourceCode"/>
      </w:pPr>
      <w:r>
        <w:rPr>
          <w:rStyle w:val="VerbatimChar"/>
        </w:rPr>
        <w:t>##   pred_cutoff pred_accuracy</w:t>
      </w:r>
      <w:r>
        <w:br/>
      </w:r>
      <w:r>
        <w:rPr>
          <w:rStyle w:val="VerbatimChar"/>
        </w:rPr>
        <w:t>## 1         0.5     0.8678679</w:t>
      </w:r>
      <w:r>
        <w:br/>
      </w:r>
      <w:r>
        <w:rPr>
          <w:rStyle w:val="VerbatimChar"/>
        </w:rPr>
        <w:t>## 2         0.6     0.8693694</w:t>
      </w:r>
      <w:r>
        <w:br/>
      </w:r>
      <w:r>
        <w:rPr>
          <w:rStyle w:val="VerbatimChar"/>
        </w:rPr>
        <w:t>## 3         0.7     0.8663664</w:t>
      </w:r>
      <w:r>
        <w:br/>
      </w:r>
      <w:r>
        <w:rPr>
          <w:rStyle w:val="VerbatimChar"/>
        </w:rPr>
        <w:t>## 4         0.8     0.8603604</w:t>
      </w:r>
      <w:r>
        <w:br/>
      </w:r>
      <w:r>
        <w:rPr>
          <w:rStyle w:val="VerbatimChar"/>
        </w:rPr>
        <w:t>## 5         0.9     0.8588589</w:t>
      </w:r>
    </w:p>
    <w:p w14:paraId="0AF3FB29" w14:textId="3C3E950C" w:rsidR="00D30743" w:rsidRPr="00D30743" w:rsidRDefault="006C7E9C" w:rsidP="00D30743">
      <w:pPr>
        <w:pStyle w:val="Heading1"/>
        <w:jc w:val="both"/>
        <w:rPr>
          <w:b w:val="0"/>
          <w:i/>
          <w:sz w:val="28"/>
          <w:szCs w:val="28"/>
        </w:rPr>
      </w:pPr>
      <w:r w:rsidRPr="00410854">
        <w:rPr>
          <w:b w:val="0"/>
          <w:i/>
          <w:sz w:val="28"/>
          <w:szCs w:val="28"/>
        </w:rPr>
        <w:t>Assigning labels based on maximum probability prediction</w:t>
      </w:r>
    </w:p>
    <w:p w14:paraId="4CF709C4" w14:textId="77777777" w:rsidR="00D30743" w:rsidRDefault="00D30743" w:rsidP="00D30743">
      <w:pPr>
        <w:pStyle w:val="SourceCode"/>
      </w:pPr>
      <w:r>
        <w:rPr>
          <w:rStyle w:val="NormalTok"/>
        </w:rPr>
        <w:t xml:space="preserve">Model_Pre_lables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(pred_probs</w:t>
      </w:r>
      <w:r>
        <w:rPr>
          <w:rStyle w:val="SpecialCharTok"/>
        </w:rPr>
        <w:t>&gt;</w:t>
      </w:r>
      <w:r>
        <w:rPr>
          <w:rStyle w:val="NormalTok"/>
        </w:rPr>
        <w:t>sequence1</w:t>
      </w:r>
      <w:r>
        <w:rPr>
          <w:rStyle w:val="SpecialCharTok"/>
        </w:rPr>
        <w:t>$</w:t>
      </w:r>
      <w:r>
        <w:rPr>
          <w:rStyle w:val="NormalTok"/>
        </w:rPr>
        <w:t>pred_cutoff[</w:t>
      </w:r>
      <w:r>
        <w:rPr>
          <w:rStyle w:val="FunctionTok"/>
        </w:rPr>
        <w:t>which.max</w:t>
      </w:r>
      <w:r>
        <w:rPr>
          <w:rStyle w:val="NormalTok"/>
        </w:rPr>
        <w:t>(sequence1</w:t>
      </w:r>
      <w:r>
        <w:rPr>
          <w:rStyle w:val="SpecialCharTok"/>
        </w:rPr>
        <w:t>$</w:t>
      </w:r>
      <w:r>
        <w:rPr>
          <w:rStyle w:val="NormalTok"/>
        </w:rPr>
        <w:t>pred_accuracy)] ,</w:t>
      </w:r>
      <w:r>
        <w:rPr>
          <w:rStyle w:val="StringTok"/>
        </w:rPr>
        <w:t>"yes"</w:t>
      </w:r>
      <w:r>
        <w:rPr>
          <w:rStyle w:val="NormalTok"/>
        </w:rPr>
        <w:t>,</w:t>
      </w:r>
      <w:r>
        <w:rPr>
          <w:rStyle w:val="StringTok"/>
        </w:rPr>
        <w:t>"no"</w:t>
      </w:r>
      <w:r>
        <w:rPr>
          <w:rStyle w:val="NormalTok"/>
        </w:rPr>
        <w:t xml:space="preserve">)) </w:t>
      </w:r>
    </w:p>
    <w:p w14:paraId="18E89587" w14:textId="77777777" w:rsidR="00DD0CCA" w:rsidRDefault="00DD0CCA" w:rsidP="00410854">
      <w:pPr>
        <w:pStyle w:val="Heading4"/>
        <w:jc w:val="both"/>
        <w:rPr>
          <w:sz w:val="28"/>
          <w:szCs w:val="28"/>
        </w:rPr>
      </w:pPr>
    </w:p>
    <w:p w14:paraId="1C1BBD32" w14:textId="77777777" w:rsidR="009E0A3F" w:rsidRPr="00410854" w:rsidRDefault="00DD3BB4" w:rsidP="00410854">
      <w:pPr>
        <w:pStyle w:val="Heading4"/>
        <w:jc w:val="both"/>
        <w:rPr>
          <w:sz w:val="28"/>
          <w:szCs w:val="28"/>
        </w:rPr>
      </w:pPr>
      <w:r w:rsidRPr="00410854">
        <w:rPr>
          <w:sz w:val="28"/>
          <w:szCs w:val="28"/>
        </w:rPr>
        <w:t>Performance Metrics</w:t>
      </w:r>
    </w:p>
    <w:p w14:paraId="6F35E13B" w14:textId="77777777" w:rsidR="009E0A3F" w:rsidRPr="00410854" w:rsidRDefault="00DD3BB4" w:rsidP="00410854">
      <w:pPr>
        <w:pStyle w:val="FirstParagraph"/>
        <w:jc w:val="both"/>
        <w:rPr>
          <w:sz w:val="28"/>
          <w:szCs w:val="28"/>
          <w:lang w:val="en-IN"/>
        </w:rPr>
      </w:pPr>
      <w:r w:rsidRPr="00410854">
        <w:rPr>
          <w:sz w:val="28"/>
          <w:szCs w:val="28"/>
          <w:lang w:val="en-IN"/>
        </w:rPr>
        <w:t>Confusion matrix for churn model.</w:t>
      </w:r>
    </w:p>
    <w:p w14:paraId="604248B3" w14:textId="77777777" w:rsidR="00D30743" w:rsidRDefault="00D30743" w:rsidP="00D30743">
      <w:pPr>
        <w:pStyle w:val="SourceCode"/>
      </w:pPr>
      <w:r>
        <w:rPr>
          <w:rStyle w:val="FunctionTok"/>
        </w:rPr>
        <w:t>confusionMatrix</w:t>
      </w:r>
      <w:r>
        <w:rPr>
          <w:rStyle w:val="NormalTok"/>
        </w:rPr>
        <w:t>(Model_Pre_lables,Churn_Data_test_norm</w:t>
      </w:r>
      <w:r>
        <w:rPr>
          <w:rStyle w:val="SpecialCharTok"/>
        </w:rPr>
        <w:t>$</w:t>
      </w:r>
      <w:r>
        <w:rPr>
          <w:rStyle w:val="NormalTok"/>
        </w:rPr>
        <w:t>churn)</w:t>
      </w:r>
    </w:p>
    <w:p w14:paraId="69EBE546" w14:textId="77777777" w:rsidR="00D30743" w:rsidRDefault="00D30743" w:rsidP="00D3074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563  80</w:t>
      </w:r>
      <w:r>
        <w:br/>
      </w:r>
      <w:r>
        <w:rPr>
          <w:rStyle w:val="VerbatimChar"/>
        </w:rPr>
        <w:t>##        yes   7  16</w:t>
      </w:r>
      <w:r>
        <w:br/>
      </w:r>
      <w:r>
        <w:rPr>
          <w:rStyle w:val="VerbatimChar"/>
        </w:rPr>
        <w:t xml:space="preserve">##                                          </w:t>
      </w:r>
      <w:r>
        <w:br/>
      </w:r>
      <w:r>
        <w:rPr>
          <w:rStyle w:val="VerbatimChar"/>
        </w:rPr>
        <w:t xml:space="preserve">##                Accuracy : 0.8694         </w:t>
      </w:r>
      <w:r>
        <w:br/>
      </w:r>
      <w:r>
        <w:rPr>
          <w:rStyle w:val="VerbatimChar"/>
        </w:rPr>
        <w:t>##                  95% CI : (0.8414, 0.894)</w:t>
      </w:r>
      <w:r>
        <w:br/>
      </w:r>
      <w:r>
        <w:rPr>
          <w:rStyle w:val="VerbatimChar"/>
        </w:rPr>
        <w:t xml:space="preserve">##     No Information Rate : 0.8559         </w:t>
      </w:r>
      <w:r>
        <w:br/>
      </w:r>
      <w:r>
        <w:rPr>
          <w:rStyle w:val="VerbatimChar"/>
        </w:rPr>
        <w:lastRenderedPageBreak/>
        <w:t xml:space="preserve">##     P-Value [Acc &gt; NIR] : 0.1746         </w:t>
      </w:r>
      <w:r>
        <w:br/>
      </w:r>
      <w:r>
        <w:rPr>
          <w:rStyle w:val="VerbatimChar"/>
        </w:rPr>
        <w:t xml:space="preserve">##                                          </w:t>
      </w:r>
      <w:r>
        <w:br/>
      </w:r>
      <w:r>
        <w:rPr>
          <w:rStyle w:val="VerbatimChar"/>
        </w:rPr>
        <w:t xml:space="preserve">##                   Kappa : 0.2258         </w:t>
      </w:r>
      <w:r>
        <w:br/>
      </w:r>
      <w:r>
        <w:rPr>
          <w:rStyle w:val="VerbatimChar"/>
        </w:rPr>
        <w:t xml:space="preserve">##                                          </w:t>
      </w:r>
      <w:r>
        <w:br/>
      </w:r>
      <w:r>
        <w:rPr>
          <w:rStyle w:val="VerbatimChar"/>
        </w:rPr>
        <w:t xml:space="preserve">##  Mcnemar's Test P-Value : 1.171e-14      </w:t>
      </w:r>
      <w:r>
        <w:br/>
      </w:r>
      <w:r>
        <w:rPr>
          <w:rStyle w:val="VerbatimChar"/>
        </w:rPr>
        <w:t xml:space="preserve">##                                          </w:t>
      </w:r>
      <w:r>
        <w:br/>
      </w:r>
      <w:r>
        <w:rPr>
          <w:rStyle w:val="VerbatimChar"/>
        </w:rPr>
        <w:t xml:space="preserve">##             Sensitivity : 0.9877         </w:t>
      </w:r>
      <w:r>
        <w:br/>
      </w:r>
      <w:r>
        <w:rPr>
          <w:rStyle w:val="VerbatimChar"/>
        </w:rPr>
        <w:t xml:space="preserve">##             Specificity : 0.1667         </w:t>
      </w:r>
      <w:r>
        <w:br/>
      </w:r>
      <w:r>
        <w:rPr>
          <w:rStyle w:val="VerbatimChar"/>
        </w:rPr>
        <w:t xml:space="preserve">##          Pos Pred Value : 0.8756         </w:t>
      </w:r>
      <w:r>
        <w:br/>
      </w:r>
      <w:r>
        <w:rPr>
          <w:rStyle w:val="VerbatimChar"/>
        </w:rPr>
        <w:t xml:space="preserve">##          Neg Pred Value : 0.6957         </w:t>
      </w:r>
      <w:r>
        <w:br/>
      </w:r>
      <w:r>
        <w:rPr>
          <w:rStyle w:val="VerbatimChar"/>
        </w:rPr>
        <w:t xml:space="preserve">##              Prevalence : 0.8559         </w:t>
      </w:r>
      <w:r>
        <w:br/>
      </w:r>
      <w:r>
        <w:rPr>
          <w:rStyle w:val="VerbatimChar"/>
        </w:rPr>
        <w:t xml:space="preserve">##          Detection Rate : 0.8453         </w:t>
      </w:r>
      <w:r>
        <w:br/>
      </w:r>
      <w:r>
        <w:rPr>
          <w:rStyle w:val="VerbatimChar"/>
        </w:rPr>
        <w:t xml:space="preserve">##    Detection Prevalence : 0.9655         </w:t>
      </w:r>
      <w:r>
        <w:br/>
      </w:r>
      <w:r>
        <w:rPr>
          <w:rStyle w:val="VerbatimChar"/>
        </w:rPr>
        <w:t xml:space="preserve">##       Balanced Accuracy : 0.5772         </w:t>
      </w:r>
      <w:r>
        <w:br/>
      </w:r>
      <w:r>
        <w:rPr>
          <w:rStyle w:val="VerbatimChar"/>
        </w:rPr>
        <w:t xml:space="preserve">##                                          </w:t>
      </w:r>
      <w:r>
        <w:br/>
      </w:r>
      <w:r>
        <w:rPr>
          <w:rStyle w:val="VerbatimChar"/>
        </w:rPr>
        <w:t xml:space="preserve">##        'Positive' Class : no             </w:t>
      </w:r>
      <w:r>
        <w:br/>
      </w:r>
      <w:r>
        <w:rPr>
          <w:rStyle w:val="VerbatimChar"/>
        </w:rPr>
        <w:t xml:space="preserve">## </w:t>
      </w:r>
    </w:p>
    <w:p w14:paraId="1A052B3D" w14:textId="0ADED11A" w:rsidR="00D30743" w:rsidRDefault="00BC7D8B" w:rsidP="00D30743">
      <w:pPr>
        <w:pStyle w:val="FirstParagraph"/>
      </w:pPr>
      <w:r w:rsidRPr="00BC7D8B">
        <w:t>From the above confusion matrix we can see that,</w:t>
      </w:r>
      <w:r>
        <w:rPr>
          <w:b/>
        </w:rPr>
        <w:t xml:space="preserve"> </w:t>
      </w:r>
      <w:r w:rsidR="00D30743">
        <w:rPr>
          <w:b/>
        </w:rPr>
        <w:t>Accuracy</w:t>
      </w:r>
      <w:r w:rsidR="00D30743">
        <w:t xml:space="preserve"> -&gt; </w:t>
      </w:r>
      <w:r w:rsidR="00D30743">
        <w:rPr>
          <w:rStyle w:val="VerbatimChar"/>
        </w:rPr>
        <w:t>0.869</w:t>
      </w:r>
      <w:r w:rsidR="00D30743">
        <w:t xml:space="preserve"> </w:t>
      </w:r>
      <w:r w:rsidR="00D30743">
        <w:rPr>
          <w:b/>
        </w:rPr>
        <w:t>Sensitivity</w:t>
      </w:r>
      <w:r w:rsidR="00D30743">
        <w:t xml:space="preserve"> -&gt; </w:t>
      </w:r>
      <w:r w:rsidR="00D30743">
        <w:rPr>
          <w:rStyle w:val="VerbatimChar"/>
        </w:rPr>
        <w:t>0.</w:t>
      </w:r>
      <w:r w:rsidR="002208A5">
        <w:rPr>
          <w:rStyle w:val="VerbatimChar"/>
        </w:rPr>
        <w:t>9877</w:t>
      </w:r>
      <w:r w:rsidR="00D30743">
        <w:t xml:space="preserve"> </w:t>
      </w:r>
      <w:r w:rsidR="00D30743">
        <w:rPr>
          <w:b/>
        </w:rPr>
        <w:t>Specificity</w:t>
      </w:r>
      <w:r w:rsidR="00D30743">
        <w:t xml:space="preserve"> -&gt; </w:t>
      </w:r>
      <w:r w:rsidR="00D30743">
        <w:rPr>
          <w:rStyle w:val="VerbatimChar"/>
        </w:rPr>
        <w:t>0.</w:t>
      </w:r>
      <w:r w:rsidR="002208A5">
        <w:rPr>
          <w:rStyle w:val="VerbatimChar"/>
        </w:rPr>
        <w:t>1667</w:t>
      </w:r>
      <w:r>
        <w:t>.</w:t>
      </w:r>
    </w:p>
    <w:p w14:paraId="4B8EC323" w14:textId="3EE0F16D" w:rsidR="006C7E9C" w:rsidRPr="002D3FBE" w:rsidRDefault="00EF06D1" w:rsidP="00410854">
      <w:pPr>
        <w:pStyle w:val="Heading4"/>
        <w:jc w:val="both"/>
        <w:rPr>
          <w:sz w:val="28"/>
          <w:szCs w:val="28"/>
        </w:rPr>
      </w:pPr>
      <w:r w:rsidRPr="002D3FBE">
        <w:rPr>
          <w:sz w:val="28"/>
          <w:szCs w:val="28"/>
        </w:rPr>
        <w:t>ROC Curve</w:t>
      </w:r>
      <w:r w:rsidR="006C7E9C" w:rsidRPr="002D3FBE">
        <w:rPr>
          <w:sz w:val="28"/>
          <w:szCs w:val="28"/>
        </w:rPr>
        <w:t xml:space="preserve"> of the model 1</w:t>
      </w:r>
    </w:p>
    <w:p w14:paraId="6AE593C0" w14:textId="77777777" w:rsidR="00D30743" w:rsidRDefault="00D30743" w:rsidP="00D30743">
      <w:pPr>
        <w:pStyle w:val="SourceCode"/>
      </w:pPr>
      <w:r>
        <w:rPr>
          <w:rStyle w:val="FunctionTok"/>
        </w:rPr>
        <w:t>roc</w:t>
      </w:r>
      <w:r>
        <w:rPr>
          <w:rStyle w:val="NormalTok"/>
        </w:rPr>
        <w:t>(Churn_Data_test_df</w:t>
      </w:r>
      <w:r>
        <w:rPr>
          <w:rStyle w:val="SpecialCharTok"/>
        </w:rPr>
        <w:t>$</w:t>
      </w:r>
      <w:r>
        <w:rPr>
          <w:rStyle w:val="NormalTok"/>
        </w:rPr>
        <w:t>churn, pred_probs)</w:t>
      </w:r>
    </w:p>
    <w:p w14:paraId="04622AC9" w14:textId="77777777" w:rsidR="00D30743" w:rsidRDefault="00D30743" w:rsidP="00D30743">
      <w:pPr>
        <w:pStyle w:val="SourceCode"/>
      </w:pPr>
      <w:r>
        <w:rPr>
          <w:rStyle w:val="VerbatimChar"/>
        </w:rPr>
        <w:t xml:space="preserve">## </w:t>
      </w:r>
      <w:r>
        <w:br/>
      </w:r>
      <w:r>
        <w:rPr>
          <w:rStyle w:val="VerbatimChar"/>
        </w:rPr>
        <w:t>## Call:</w:t>
      </w:r>
      <w:r>
        <w:br/>
      </w:r>
      <w:r>
        <w:rPr>
          <w:rStyle w:val="VerbatimChar"/>
        </w:rPr>
        <w:t>## roc.default(response = Churn_Data_test_df$churn, predictor = pred_probs)</w:t>
      </w:r>
      <w:r>
        <w:br/>
      </w:r>
      <w:r>
        <w:rPr>
          <w:rStyle w:val="VerbatimChar"/>
        </w:rPr>
        <w:t xml:space="preserve">## </w:t>
      </w:r>
      <w:r>
        <w:br/>
      </w:r>
      <w:r>
        <w:rPr>
          <w:rStyle w:val="VerbatimChar"/>
        </w:rPr>
        <w:t>## Data: pred_probs in 570 controls (Churn_Data_test_df$churn no) &lt; 96 cases (Churn_Data_test_df$churn yes).</w:t>
      </w:r>
      <w:r>
        <w:br/>
      </w:r>
      <w:r>
        <w:rPr>
          <w:rStyle w:val="VerbatimChar"/>
        </w:rPr>
        <w:t>## Area under the curve: 0.7973</w:t>
      </w:r>
    </w:p>
    <w:p w14:paraId="45100236" w14:textId="77777777" w:rsidR="00D30743" w:rsidRDefault="00D30743" w:rsidP="00D30743">
      <w:pPr>
        <w:pStyle w:val="SourceCode"/>
      </w:pPr>
      <w:r>
        <w:rPr>
          <w:rStyle w:val="FunctionTok"/>
        </w:rPr>
        <w:t>plot.roc</w:t>
      </w:r>
      <w:r>
        <w:rPr>
          <w:rStyle w:val="NormalTok"/>
        </w:rPr>
        <w:t>(</w:t>
      </w:r>
      <w:r>
        <w:rPr>
          <w:rStyle w:val="FunctionTok"/>
        </w:rPr>
        <w:t>roc</w:t>
      </w:r>
      <w:r>
        <w:rPr>
          <w:rStyle w:val="NormalTok"/>
        </w:rPr>
        <w:t>(Churn_Data_test_df</w:t>
      </w:r>
      <w:r>
        <w:rPr>
          <w:rStyle w:val="SpecialCharTok"/>
        </w:rPr>
        <w:t>$</w:t>
      </w:r>
      <w:r>
        <w:rPr>
          <w:rStyle w:val="NormalTok"/>
        </w:rPr>
        <w:t>churn, pred_probs))</w:t>
      </w:r>
    </w:p>
    <w:p w14:paraId="6AA01079" w14:textId="317AAEAB" w:rsidR="009E0A3F" w:rsidRDefault="00594BB1" w:rsidP="00594BB1">
      <w:pPr>
        <w:pStyle w:val="FirstParagraph"/>
      </w:pPr>
      <w:r>
        <w:rPr>
          <w:sz w:val="28"/>
          <w:szCs w:val="28"/>
          <w:lang w:val="en-IN"/>
        </w:rPr>
        <w:t>From the above analysis we see</w:t>
      </w:r>
      <w:r w:rsidRPr="002D3FBE">
        <w:rPr>
          <w:sz w:val="28"/>
          <w:szCs w:val="28"/>
          <w:lang w:val="en-IN"/>
        </w:rPr>
        <w:t xml:space="preserve"> </w:t>
      </w:r>
      <w:r>
        <w:rPr>
          <w:sz w:val="28"/>
          <w:szCs w:val="28"/>
          <w:lang w:val="en-IN"/>
        </w:rPr>
        <w:t>Area under curve (AUC) of the model</w:t>
      </w:r>
      <w:r w:rsidRPr="002D3FBE">
        <w:rPr>
          <w:sz w:val="28"/>
          <w:szCs w:val="28"/>
          <w:lang w:val="en-IN"/>
        </w:rPr>
        <w:t xml:space="preserve"> is</w:t>
      </w:r>
      <w:r>
        <w:rPr>
          <w:sz w:val="28"/>
          <w:szCs w:val="28"/>
          <w:lang w:val="en-IN"/>
        </w:rPr>
        <w:t xml:space="preserve"> 0.79</w:t>
      </w:r>
      <w:r w:rsidR="006C7E9C" w:rsidRPr="002D3FBE">
        <w:rPr>
          <w:sz w:val="28"/>
          <w:szCs w:val="28"/>
          <w:lang w:val="en-IN"/>
        </w:rPr>
        <w:t>73</w:t>
      </w:r>
      <w:r w:rsidR="00040CE7" w:rsidRPr="002D3FBE">
        <w:rPr>
          <w:sz w:val="28"/>
          <w:szCs w:val="28"/>
          <w:lang w:val="en-IN"/>
        </w:rPr>
        <w:t>.</w:t>
      </w:r>
      <w:r w:rsidR="00DD3BB4">
        <w:rPr>
          <w:noProof/>
          <w:lang w:val="en-IN" w:eastAsia="en-IN"/>
        </w:rPr>
        <w:drawing>
          <wp:inline distT="0" distB="0" distL="0" distR="0" wp14:anchorId="3B47BB32" wp14:editId="4B08C582">
            <wp:extent cx="5429250" cy="2219325"/>
            <wp:effectExtent l="0" t="0" r="0" b="9525"/>
            <wp:docPr id="7" name="Picture"/>
            <wp:cNvGraphicFramePr/>
            <a:graphic xmlns:a="http://schemas.openxmlformats.org/drawingml/2006/main">
              <a:graphicData uri="http://schemas.openxmlformats.org/drawingml/2006/picture">
                <pic:pic xmlns:pic="http://schemas.openxmlformats.org/drawingml/2006/picture">
                  <pic:nvPicPr>
                    <pic:cNvPr id="0" name="Picture" descr="BA_Group-project_files/figure-docx/unnamed-chunk-20-1.png"/>
                    <pic:cNvPicPr>
                      <a:picLocks noChangeAspect="1" noChangeArrowheads="1"/>
                    </pic:cNvPicPr>
                  </pic:nvPicPr>
                  <pic:blipFill>
                    <a:blip r:embed="rId15"/>
                    <a:stretch>
                      <a:fillRect/>
                    </a:stretch>
                  </pic:blipFill>
                  <pic:spPr bwMode="auto">
                    <a:xfrm>
                      <a:off x="0" y="0"/>
                      <a:ext cx="5429862" cy="2219575"/>
                    </a:xfrm>
                    <a:prstGeom prst="rect">
                      <a:avLst/>
                    </a:prstGeom>
                    <a:noFill/>
                    <a:ln w="9525">
                      <a:noFill/>
                      <a:headEnd/>
                      <a:tailEnd/>
                    </a:ln>
                  </pic:spPr>
                </pic:pic>
              </a:graphicData>
            </a:graphic>
          </wp:inline>
        </w:drawing>
      </w:r>
      <w:bookmarkEnd w:id="2"/>
      <w:bookmarkEnd w:id="5"/>
    </w:p>
    <w:p w14:paraId="277B2AA2" w14:textId="38A06A2E" w:rsidR="00D716E1" w:rsidRDefault="00D716E1" w:rsidP="00D716E1">
      <w:pPr>
        <w:pStyle w:val="BodyText"/>
        <w:jc w:val="both"/>
        <w:rPr>
          <w:rFonts w:asciiTheme="majorHAnsi" w:eastAsiaTheme="majorEastAsia" w:hAnsiTheme="majorHAnsi" w:cstheme="majorBidi"/>
          <w:b/>
          <w:bCs/>
          <w:color w:val="4F81BD" w:themeColor="accent1"/>
          <w:sz w:val="32"/>
          <w:szCs w:val="32"/>
        </w:rPr>
      </w:pPr>
      <w:bookmarkStart w:id="6" w:name="X2bd4c6ba07dee0a01ede7c179a36a59d3e8d0a7"/>
      <w:r>
        <w:rPr>
          <w:rFonts w:asciiTheme="majorHAnsi" w:eastAsiaTheme="majorEastAsia" w:hAnsiTheme="majorHAnsi" w:cstheme="majorBidi"/>
          <w:b/>
          <w:bCs/>
          <w:color w:val="4F81BD" w:themeColor="accent1"/>
          <w:sz w:val="32"/>
          <w:szCs w:val="32"/>
        </w:rPr>
        <w:lastRenderedPageBreak/>
        <w:t>Decision Tree Classifier</w:t>
      </w:r>
    </w:p>
    <w:p w14:paraId="38438A32" w14:textId="442FBE31" w:rsidR="00D716E1" w:rsidRPr="00D716E1" w:rsidRDefault="00D716E1" w:rsidP="00D716E1">
      <w:pPr>
        <w:pStyle w:val="Heading4"/>
        <w:jc w:val="both"/>
        <w:rPr>
          <w:sz w:val="28"/>
          <w:szCs w:val="28"/>
        </w:rPr>
      </w:pPr>
      <w:r w:rsidRPr="002D3FBE">
        <w:rPr>
          <w:sz w:val="28"/>
          <w:szCs w:val="28"/>
        </w:rPr>
        <w:t>Constructing decision tree model on above partitioned data</w:t>
      </w:r>
    </w:p>
    <w:bookmarkEnd w:id="6"/>
    <w:p w14:paraId="23019A44" w14:textId="77777777" w:rsidR="006C7E9C" w:rsidRPr="002D3FBE" w:rsidRDefault="006C7E9C" w:rsidP="00410854">
      <w:pPr>
        <w:pStyle w:val="Heading4"/>
        <w:jc w:val="both"/>
        <w:rPr>
          <w:sz w:val="28"/>
          <w:szCs w:val="28"/>
        </w:rPr>
      </w:pPr>
      <w:r w:rsidRPr="002D3FBE">
        <w:rPr>
          <w:sz w:val="28"/>
          <w:szCs w:val="28"/>
        </w:rPr>
        <w:t>Model Construction</w:t>
      </w:r>
    </w:p>
    <w:p w14:paraId="193A7A45" w14:textId="77777777" w:rsidR="00D30743" w:rsidRDefault="00D30743" w:rsidP="00D30743">
      <w:pPr>
        <w:pStyle w:val="SourceCode"/>
      </w:pPr>
      <w:r>
        <w:rPr>
          <w:rStyle w:val="NormalTok"/>
        </w:rPr>
        <w:t xml:space="preserve">Model_2 </w:t>
      </w:r>
      <w:r>
        <w:rPr>
          <w:rStyle w:val="OtherTok"/>
        </w:rPr>
        <w:t>&lt;-</w:t>
      </w:r>
      <w:r>
        <w:rPr>
          <w:rStyle w:val="NormalTok"/>
        </w:rPr>
        <w:t xml:space="preserve"> </w:t>
      </w:r>
      <w:r>
        <w:rPr>
          <w:rStyle w:val="FunctionTok"/>
        </w:rPr>
        <w:t>rpart</w:t>
      </w:r>
      <w:r>
        <w:rPr>
          <w:rStyle w:val="NormalTok"/>
        </w:rPr>
        <w:t xml:space="preserve">(churn </w:t>
      </w:r>
      <w:r>
        <w:rPr>
          <w:rStyle w:val="SpecialCharTok"/>
        </w:rPr>
        <w:t>~</w:t>
      </w:r>
      <w:r>
        <w:rPr>
          <w:rStyle w:val="NormalTok"/>
        </w:rPr>
        <w:t xml:space="preserve"> ., </w:t>
      </w:r>
      <w:r>
        <w:rPr>
          <w:rStyle w:val="AttributeTok"/>
        </w:rPr>
        <w:t>data =</w:t>
      </w:r>
      <w:r>
        <w:rPr>
          <w:rStyle w:val="NormalTok"/>
        </w:rPr>
        <w:t xml:space="preserve"> Churn_Data_train_norm, </w:t>
      </w:r>
      <w:r>
        <w:rPr>
          <w:rStyle w:val="AttributeTok"/>
        </w:rPr>
        <w:t>method =</w:t>
      </w:r>
      <w:r>
        <w:rPr>
          <w:rStyle w:val="NormalTok"/>
        </w:rPr>
        <w:t xml:space="preserve"> </w:t>
      </w:r>
      <w:r>
        <w:rPr>
          <w:rStyle w:val="StringTok"/>
        </w:rPr>
        <w:t>"class"</w:t>
      </w:r>
      <w:r>
        <w:rPr>
          <w:rStyle w:val="NormalTok"/>
        </w:rPr>
        <w:t>)</w:t>
      </w:r>
      <w:r>
        <w:br/>
      </w:r>
      <w:r>
        <w:br/>
      </w:r>
      <w:r>
        <w:rPr>
          <w:rStyle w:val="FunctionTok"/>
        </w:rPr>
        <w:t>rpart.plot</w:t>
      </w:r>
      <w:r>
        <w:rPr>
          <w:rStyle w:val="NormalTok"/>
        </w:rPr>
        <w:t xml:space="preserve">(Model_2, </w:t>
      </w:r>
      <w:r>
        <w:rPr>
          <w:rStyle w:val="AttributeTok"/>
        </w:rPr>
        <w:t>type =</w:t>
      </w:r>
      <w:r>
        <w:rPr>
          <w:rStyle w:val="NormalTok"/>
        </w:rPr>
        <w:t xml:space="preserve"> </w:t>
      </w:r>
      <w:r>
        <w:rPr>
          <w:rStyle w:val="DecValTok"/>
        </w:rPr>
        <w:t>3</w:t>
      </w:r>
      <w:r>
        <w:rPr>
          <w:rStyle w:val="NormalTok"/>
        </w:rPr>
        <w:t xml:space="preserve">, </w:t>
      </w:r>
      <w:r>
        <w:rPr>
          <w:rStyle w:val="AttributeTok"/>
        </w:rPr>
        <w:t>box.palette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"green"</w:t>
      </w:r>
      <w:r>
        <w:rPr>
          <w:rStyle w:val="NormalTok"/>
        </w:rPr>
        <w:t xml:space="preserve">), </w:t>
      </w:r>
      <w:r>
        <w:rPr>
          <w:rStyle w:val="AttributeTok"/>
        </w:rPr>
        <w:t>fallen.leaves =</w:t>
      </w:r>
      <w:r>
        <w:rPr>
          <w:rStyle w:val="NormalTok"/>
        </w:rPr>
        <w:t xml:space="preserve"> </w:t>
      </w:r>
      <w:r>
        <w:rPr>
          <w:rStyle w:val="ConstantTok"/>
        </w:rPr>
        <w:t>TRUE</w:t>
      </w:r>
      <w:r>
        <w:rPr>
          <w:rStyle w:val="NormalTok"/>
        </w:rPr>
        <w:t>)</w:t>
      </w:r>
    </w:p>
    <w:p w14:paraId="4EF258FE" w14:textId="77777777" w:rsidR="00E724A4" w:rsidRDefault="00D30743" w:rsidP="00410854">
      <w:pPr>
        <w:pStyle w:val="FirstParagraph"/>
        <w:jc w:val="both"/>
        <w:rPr>
          <w:sz w:val="28"/>
          <w:szCs w:val="28"/>
          <w:lang w:val="en-IN"/>
        </w:rPr>
      </w:pPr>
      <w:r>
        <w:rPr>
          <w:noProof/>
          <w:lang w:val="en-IN" w:eastAsia="en-IN"/>
        </w:rPr>
        <w:drawing>
          <wp:inline distT="0" distB="0" distL="0" distR="0" wp14:anchorId="48CD04FF" wp14:editId="01204B38">
            <wp:extent cx="6067425" cy="3962008"/>
            <wp:effectExtent l="0" t="0" r="0" b="635"/>
            <wp:docPr id="8" name="Picture"/>
            <wp:cNvGraphicFramePr/>
            <a:graphic xmlns:a="http://schemas.openxmlformats.org/drawingml/2006/main">
              <a:graphicData uri="http://schemas.openxmlformats.org/drawingml/2006/picture">
                <pic:pic xmlns:pic="http://schemas.openxmlformats.org/drawingml/2006/picture">
                  <pic:nvPicPr>
                    <pic:cNvPr id="0" name="Picture" descr="test2_new_files/figure-docx/unnamed-chunk-21-1.png"/>
                    <pic:cNvPicPr>
                      <a:picLocks noChangeAspect="1" noChangeArrowheads="1"/>
                    </pic:cNvPicPr>
                  </pic:nvPicPr>
                  <pic:blipFill rotWithShape="1">
                    <a:blip r:embed="rId16"/>
                    <a:srcRect l="6722" t="13389" r="5889" b="16102"/>
                    <a:stretch/>
                  </pic:blipFill>
                  <pic:spPr bwMode="auto">
                    <a:xfrm>
                      <a:off x="0" y="0"/>
                      <a:ext cx="6068689" cy="3962833"/>
                    </a:xfrm>
                    <a:prstGeom prst="rect">
                      <a:avLst/>
                    </a:prstGeom>
                    <a:noFill/>
                    <a:ln>
                      <a:noFill/>
                    </a:ln>
                    <a:extLst>
                      <a:ext uri="{53640926-AAD7-44D8-BBD7-CCE9431645EC}">
                        <a14:shadowObscured xmlns:a14="http://schemas.microsoft.com/office/drawing/2010/main"/>
                      </a:ext>
                    </a:extLst>
                  </pic:spPr>
                </pic:pic>
              </a:graphicData>
            </a:graphic>
          </wp:inline>
        </w:drawing>
      </w:r>
    </w:p>
    <w:p w14:paraId="6B021F6E" w14:textId="424CE436" w:rsidR="006C7E9C" w:rsidRPr="007A744C" w:rsidRDefault="00D716E1" w:rsidP="00410854">
      <w:pPr>
        <w:pStyle w:val="FirstParagraph"/>
        <w:jc w:val="both"/>
        <w:rPr>
          <w:sz w:val="28"/>
          <w:szCs w:val="28"/>
          <w:lang w:val="en-IN"/>
        </w:rPr>
      </w:pPr>
      <w:r>
        <w:rPr>
          <w:sz w:val="28"/>
          <w:szCs w:val="28"/>
          <w:lang w:val="en-IN"/>
        </w:rPr>
        <w:t xml:space="preserve">From above, we can see the summary plot of the model where each variable is split into branches or nodes based on </w:t>
      </w:r>
      <w:r w:rsidRPr="00D716E1">
        <w:rPr>
          <w:b/>
          <w:sz w:val="28"/>
          <w:szCs w:val="28"/>
          <w:lang w:val="en-IN"/>
        </w:rPr>
        <w:t>Entropy value</w:t>
      </w:r>
      <w:r>
        <w:rPr>
          <w:sz w:val="28"/>
          <w:szCs w:val="28"/>
          <w:lang w:val="en-IN"/>
        </w:rPr>
        <w:t xml:space="preserve">. To use entropy to determine the optimal features is split upon, the algorithm calculates the change in homogeneity that would result from a split on each possible feature which is a measure known as </w:t>
      </w:r>
      <w:r w:rsidRPr="00D716E1">
        <w:rPr>
          <w:b/>
          <w:sz w:val="28"/>
          <w:szCs w:val="28"/>
          <w:lang w:val="en-IN"/>
        </w:rPr>
        <w:t>information gain</w:t>
      </w:r>
      <w:r>
        <w:rPr>
          <w:sz w:val="28"/>
          <w:szCs w:val="28"/>
          <w:lang w:val="en-IN"/>
        </w:rPr>
        <w:t>.</w:t>
      </w:r>
    </w:p>
    <w:p w14:paraId="1EB77A96" w14:textId="77777777" w:rsidR="00D716E1" w:rsidRDefault="00D716E1">
      <w:pPr>
        <w:rPr>
          <w:sz w:val="28"/>
          <w:szCs w:val="28"/>
          <w:lang w:val="en-IN"/>
        </w:rPr>
      </w:pPr>
      <w:r>
        <w:rPr>
          <w:sz w:val="28"/>
          <w:szCs w:val="28"/>
          <w:lang w:val="en-IN"/>
        </w:rPr>
        <w:br w:type="page"/>
      </w:r>
    </w:p>
    <w:p w14:paraId="4B7CAF47" w14:textId="654B8EF0" w:rsidR="006C7E9C" w:rsidRPr="007A744C" w:rsidRDefault="006C7E9C" w:rsidP="00410854">
      <w:pPr>
        <w:pStyle w:val="BodyText"/>
        <w:jc w:val="both"/>
        <w:rPr>
          <w:sz w:val="28"/>
          <w:szCs w:val="28"/>
          <w:lang w:val="en-IN"/>
        </w:rPr>
      </w:pPr>
      <w:r w:rsidRPr="007A744C">
        <w:rPr>
          <w:sz w:val="28"/>
          <w:szCs w:val="28"/>
          <w:lang w:val="en-IN"/>
        </w:rPr>
        <w:lastRenderedPageBreak/>
        <w:t>Predict values using based on Model_2.</w:t>
      </w:r>
    </w:p>
    <w:p w14:paraId="095D1B6D" w14:textId="77777777" w:rsidR="006C7E9C" w:rsidRDefault="006C7E9C" w:rsidP="00410854">
      <w:pPr>
        <w:pStyle w:val="SourceCode"/>
        <w:jc w:val="both"/>
      </w:pPr>
      <w:r>
        <w:rPr>
          <w:rStyle w:val="NormalTok"/>
        </w:rPr>
        <w:t xml:space="preserve">pred_labels </w:t>
      </w:r>
      <w:r>
        <w:rPr>
          <w:rStyle w:val="OtherTok"/>
        </w:rPr>
        <w:t>&lt;-</w:t>
      </w:r>
      <w:r>
        <w:rPr>
          <w:rStyle w:val="NormalTok"/>
        </w:rPr>
        <w:t xml:space="preserve"> </w:t>
      </w:r>
      <w:r>
        <w:rPr>
          <w:rStyle w:val="FunctionTok"/>
        </w:rPr>
        <w:t>predict</w:t>
      </w:r>
      <w:r>
        <w:rPr>
          <w:rStyle w:val="NormalTok"/>
        </w:rPr>
        <w:t>(</w:t>
      </w:r>
      <w:r>
        <w:rPr>
          <w:rStyle w:val="AttributeTok"/>
        </w:rPr>
        <w:t>object =</w:t>
      </w:r>
      <w:r>
        <w:rPr>
          <w:rStyle w:val="NormalTok"/>
        </w:rPr>
        <w:t xml:space="preserve"> Model_2,Churn_Data_test_norm, </w:t>
      </w:r>
      <w:r>
        <w:rPr>
          <w:rStyle w:val="AttributeTok"/>
        </w:rPr>
        <w:t>type =</w:t>
      </w:r>
      <w:r>
        <w:rPr>
          <w:rStyle w:val="NormalTok"/>
        </w:rPr>
        <w:t xml:space="preserve"> </w:t>
      </w:r>
      <w:r>
        <w:rPr>
          <w:rStyle w:val="StringTok"/>
        </w:rPr>
        <w:t>"class"</w:t>
      </w:r>
      <w:r>
        <w:rPr>
          <w:rStyle w:val="NormalTok"/>
        </w:rPr>
        <w:t>)</w:t>
      </w:r>
      <w:r>
        <w:br/>
      </w:r>
      <w:r>
        <w:rPr>
          <w:rStyle w:val="NormalTok"/>
        </w:rPr>
        <w:t xml:space="preserve">pred_probs </w:t>
      </w:r>
      <w:r>
        <w:rPr>
          <w:rStyle w:val="OtherTok"/>
        </w:rPr>
        <w:t>&lt;-</w:t>
      </w:r>
      <w:r>
        <w:rPr>
          <w:rStyle w:val="NormalTok"/>
        </w:rPr>
        <w:t xml:space="preserve"> </w:t>
      </w:r>
      <w:r>
        <w:rPr>
          <w:rStyle w:val="FunctionTok"/>
        </w:rPr>
        <w:t>predict</w:t>
      </w:r>
      <w:r>
        <w:rPr>
          <w:rStyle w:val="NormalTok"/>
        </w:rPr>
        <w:t>(</w:t>
      </w:r>
      <w:r>
        <w:rPr>
          <w:rStyle w:val="AttributeTok"/>
        </w:rPr>
        <w:t>object =</w:t>
      </w:r>
      <w:r>
        <w:rPr>
          <w:rStyle w:val="NormalTok"/>
        </w:rPr>
        <w:t xml:space="preserve"> Model_2,Churn_Data_test_norm)</w:t>
      </w:r>
    </w:p>
    <w:p w14:paraId="0028A91E" w14:textId="77777777" w:rsidR="008727A5" w:rsidRDefault="008727A5" w:rsidP="00410854">
      <w:pPr>
        <w:pStyle w:val="Heading4"/>
        <w:jc w:val="both"/>
        <w:rPr>
          <w:sz w:val="28"/>
          <w:szCs w:val="28"/>
        </w:rPr>
      </w:pPr>
      <w:bookmarkStart w:id="7" w:name="model-construction-1"/>
      <w:bookmarkEnd w:id="7"/>
    </w:p>
    <w:p w14:paraId="53F1D5E6" w14:textId="77777777" w:rsidR="006C7E9C" w:rsidRPr="002D3FBE" w:rsidRDefault="006C7E9C" w:rsidP="00410854">
      <w:pPr>
        <w:pStyle w:val="Heading4"/>
        <w:jc w:val="both"/>
        <w:rPr>
          <w:sz w:val="28"/>
          <w:szCs w:val="28"/>
        </w:rPr>
      </w:pPr>
      <w:r w:rsidRPr="002D3FBE">
        <w:rPr>
          <w:sz w:val="28"/>
          <w:szCs w:val="28"/>
        </w:rPr>
        <w:t>Performance Metrics</w:t>
      </w:r>
    </w:p>
    <w:p w14:paraId="7FA7C652" w14:textId="77777777" w:rsidR="006C7E9C" w:rsidRDefault="006C7E9C" w:rsidP="00410854">
      <w:pPr>
        <w:pStyle w:val="FirstParagraph"/>
        <w:jc w:val="both"/>
      </w:pPr>
      <w:r w:rsidRPr="007A744C">
        <w:rPr>
          <w:sz w:val="28"/>
          <w:szCs w:val="28"/>
          <w:lang w:val="en-IN"/>
        </w:rPr>
        <w:t>Confusion matrix for significant variable model.</w:t>
      </w:r>
    </w:p>
    <w:p w14:paraId="096BC87F" w14:textId="77777777" w:rsidR="00D30743" w:rsidRDefault="00D30743" w:rsidP="00D30743">
      <w:pPr>
        <w:pStyle w:val="SourceCode"/>
      </w:pPr>
      <w:r>
        <w:rPr>
          <w:rStyle w:val="FunctionTok"/>
        </w:rPr>
        <w:t>confusionMatrix</w:t>
      </w:r>
      <w:r>
        <w:rPr>
          <w:rStyle w:val="NormalTok"/>
        </w:rPr>
        <w:t>(pred_labels,Churn_Data_test_norm</w:t>
      </w:r>
      <w:r>
        <w:rPr>
          <w:rStyle w:val="SpecialCharTok"/>
        </w:rPr>
        <w:t>$</w:t>
      </w:r>
      <w:r>
        <w:rPr>
          <w:rStyle w:val="NormalTok"/>
        </w:rPr>
        <w:t>churn)</w:t>
      </w:r>
    </w:p>
    <w:p w14:paraId="06F75993" w14:textId="77777777" w:rsidR="00D30743" w:rsidRDefault="00D30743" w:rsidP="00D3074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563  38</w:t>
      </w:r>
      <w:r>
        <w:br/>
      </w:r>
      <w:r>
        <w:rPr>
          <w:rStyle w:val="VerbatimChar"/>
        </w:rPr>
        <w:t>##        yes   7  58</w:t>
      </w:r>
      <w:r>
        <w:br/>
      </w:r>
      <w:r>
        <w:rPr>
          <w:rStyle w:val="VerbatimChar"/>
        </w:rPr>
        <w:t xml:space="preserve">##                                           </w:t>
      </w:r>
      <w:r>
        <w:br/>
      </w:r>
      <w:r>
        <w:rPr>
          <w:rStyle w:val="VerbatimChar"/>
        </w:rPr>
        <w:t xml:space="preserve">##                Accuracy : 0.9324          </w:t>
      </w:r>
      <w:r>
        <w:br/>
      </w:r>
      <w:r>
        <w:rPr>
          <w:rStyle w:val="VerbatimChar"/>
        </w:rPr>
        <w:t>##                  95% CI : (0.9106, 0.9503)</w:t>
      </w:r>
      <w:r>
        <w:br/>
      </w:r>
      <w:r>
        <w:rPr>
          <w:rStyle w:val="VerbatimChar"/>
        </w:rPr>
        <w:t xml:space="preserve">##     No Information Rate : 0.8559          </w:t>
      </w:r>
      <w:r>
        <w:br/>
      </w:r>
      <w:r>
        <w:rPr>
          <w:rStyle w:val="VerbatimChar"/>
        </w:rPr>
        <w:t xml:space="preserve">##     P-Value [Acc &gt; NIR] : 5.285e-10       </w:t>
      </w:r>
      <w:r>
        <w:br/>
      </w:r>
      <w:r>
        <w:rPr>
          <w:rStyle w:val="VerbatimChar"/>
        </w:rPr>
        <w:t xml:space="preserve">##                                           </w:t>
      </w:r>
      <w:r>
        <w:br/>
      </w:r>
      <w:r>
        <w:rPr>
          <w:rStyle w:val="VerbatimChar"/>
        </w:rPr>
        <w:t xml:space="preserve">##                   Kappa : 0.6837          </w:t>
      </w:r>
      <w:r>
        <w:br/>
      </w:r>
      <w:r>
        <w:rPr>
          <w:rStyle w:val="VerbatimChar"/>
        </w:rPr>
        <w:t xml:space="preserve">##                                           </w:t>
      </w:r>
      <w:r>
        <w:br/>
      </w:r>
      <w:r>
        <w:rPr>
          <w:rStyle w:val="VerbatimChar"/>
        </w:rPr>
        <w:t xml:space="preserve">##  Mcnemar's Test P-Value : 7.744e-06       </w:t>
      </w:r>
      <w:r>
        <w:br/>
      </w:r>
      <w:r>
        <w:rPr>
          <w:rStyle w:val="VerbatimChar"/>
        </w:rPr>
        <w:t xml:space="preserve">##                                           </w:t>
      </w:r>
      <w:r>
        <w:br/>
      </w:r>
      <w:r>
        <w:rPr>
          <w:rStyle w:val="VerbatimChar"/>
        </w:rPr>
        <w:t xml:space="preserve">##             Sensitivity : 0.9877          </w:t>
      </w:r>
      <w:r>
        <w:br/>
      </w:r>
      <w:r>
        <w:rPr>
          <w:rStyle w:val="VerbatimChar"/>
        </w:rPr>
        <w:t xml:space="preserve">##             Specificity : 0.6042          </w:t>
      </w:r>
      <w:r>
        <w:br/>
      </w:r>
      <w:r>
        <w:rPr>
          <w:rStyle w:val="VerbatimChar"/>
        </w:rPr>
        <w:t xml:space="preserve">##          Pos Pred Value : 0.9368          </w:t>
      </w:r>
      <w:r>
        <w:br/>
      </w:r>
      <w:r>
        <w:rPr>
          <w:rStyle w:val="VerbatimChar"/>
        </w:rPr>
        <w:t xml:space="preserve">##          Neg Pred Value : 0.8923          </w:t>
      </w:r>
      <w:r>
        <w:br/>
      </w:r>
      <w:r>
        <w:rPr>
          <w:rStyle w:val="VerbatimChar"/>
        </w:rPr>
        <w:t xml:space="preserve">##              Prevalence : 0.8559          </w:t>
      </w:r>
      <w:r>
        <w:br/>
      </w:r>
      <w:r>
        <w:rPr>
          <w:rStyle w:val="VerbatimChar"/>
        </w:rPr>
        <w:t xml:space="preserve">##          Detection Rate : 0.8453          </w:t>
      </w:r>
      <w:r>
        <w:br/>
      </w:r>
      <w:r>
        <w:rPr>
          <w:rStyle w:val="VerbatimChar"/>
        </w:rPr>
        <w:t xml:space="preserve">##    Detection Prevalence : 0.9024          </w:t>
      </w:r>
      <w:r>
        <w:br/>
      </w:r>
      <w:r>
        <w:rPr>
          <w:rStyle w:val="VerbatimChar"/>
        </w:rPr>
        <w:t xml:space="preserve">##       Balanced Accuracy : 0.7959          </w:t>
      </w:r>
      <w:r>
        <w:br/>
      </w:r>
      <w:r>
        <w:rPr>
          <w:rStyle w:val="VerbatimChar"/>
        </w:rPr>
        <w:t xml:space="preserve">##                                           </w:t>
      </w:r>
      <w:r>
        <w:br/>
      </w:r>
      <w:r>
        <w:rPr>
          <w:rStyle w:val="VerbatimChar"/>
        </w:rPr>
        <w:t xml:space="preserve">##        'Positive' Class : no              </w:t>
      </w:r>
      <w:r>
        <w:br/>
      </w:r>
      <w:r>
        <w:rPr>
          <w:rStyle w:val="VerbatimChar"/>
        </w:rPr>
        <w:t xml:space="preserve">## </w:t>
      </w:r>
    </w:p>
    <w:p w14:paraId="1CE43ECC" w14:textId="4A6A2AC6" w:rsidR="00D30743" w:rsidRDefault="004008BE" w:rsidP="00D30743">
      <w:pPr>
        <w:pStyle w:val="FirstParagraph"/>
      </w:pPr>
      <w:bookmarkStart w:id="8" w:name="performance-metrics-1"/>
      <w:bookmarkEnd w:id="8"/>
      <w:r w:rsidRPr="004008BE">
        <w:t>From above confusion metric we can see that,</w:t>
      </w:r>
      <w:r>
        <w:rPr>
          <w:b/>
        </w:rPr>
        <w:t xml:space="preserve"> </w:t>
      </w:r>
      <w:r w:rsidR="00D30743">
        <w:rPr>
          <w:b/>
        </w:rPr>
        <w:t>Accuracy</w:t>
      </w:r>
      <w:r w:rsidR="00D30743">
        <w:t xml:space="preserve"> -&gt; </w:t>
      </w:r>
      <w:r w:rsidR="00D30743">
        <w:rPr>
          <w:rStyle w:val="VerbatimChar"/>
        </w:rPr>
        <w:t xml:space="preserve">0.9324 </w:t>
      </w:r>
      <w:r w:rsidR="00D30743">
        <w:rPr>
          <w:b/>
        </w:rPr>
        <w:t>Sensitivity</w:t>
      </w:r>
      <w:r w:rsidR="00D30743">
        <w:t xml:space="preserve"> -&gt; </w:t>
      </w:r>
      <w:r w:rsidR="00D30743">
        <w:rPr>
          <w:rStyle w:val="VerbatimChar"/>
        </w:rPr>
        <w:t xml:space="preserve">0.9877 </w:t>
      </w:r>
      <w:r w:rsidR="00D30743">
        <w:rPr>
          <w:b/>
        </w:rPr>
        <w:t>Specificity</w:t>
      </w:r>
      <w:r w:rsidR="00D30743">
        <w:t xml:space="preserve"> -&gt; </w:t>
      </w:r>
      <w:r w:rsidR="00D30743">
        <w:rPr>
          <w:rStyle w:val="VerbatimChar"/>
        </w:rPr>
        <w:t xml:space="preserve">0.6042 </w:t>
      </w:r>
    </w:p>
    <w:p w14:paraId="0F5B0526" w14:textId="77777777" w:rsidR="00E64EBB" w:rsidRDefault="00E64EBB" w:rsidP="00410854">
      <w:pPr>
        <w:pStyle w:val="Heading4"/>
        <w:jc w:val="both"/>
        <w:rPr>
          <w:sz w:val="28"/>
          <w:szCs w:val="28"/>
        </w:rPr>
      </w:pPr>
      <w:r>
        <w:rPr>
          <w:sz w:val="28"/>
          <w:szCs w:val="28"/>
        </w:rPr>
        <w:br/>
      </w:r>
      <w:r>
        <w:rPr>
          <w:sz w:val="28"/>
          <w:szCs w:val="28"/>
        </w:rPr>
        <w:br/>
      </w:r>
      <w:r>
        <w:rPr>
          <w:sz w:val="28"/>
          <w:szCs w:val="28"/>
        </w:rPr>
        <w:br/>
      </w:r>
    </w:p>
    <w:p w14:paraId="27C9BB62" w14:textId="77777777" w:rsidR="00E64EBB" w:rsidRDefault="00E64EBB">
      <w:pPr>
        <w:rPr>
          <w:rFonts w:asciiTheme="majorHAnsi" w:eastAsiaTheme="majorEastAsia" w:hAnsiTheme="majorHAnsi" w:cstheme="majorBidi"/>
          <w:bCs/>
          <w:i/>
          <w:color w:val="4F81BD" w:themeColor="accent1"/>
          <w:sz w:val="28"/>
          <w:szCs w:val="28"/>
        </w:rPr>
      </w:pPr>
      <w:r>
        <w:rPr>
          <w:sz w:val="28"/>
          <w:szCs w:val="28"/>
        </w:rPr>
        <w:br w:type="page"/>
      </w:r>
    </w:p>
    <w:p w14:paraId="722E2D31" w14:textId="37BFC893" w:rsidR="006C7E9C" w:rsidRPr="002D3FBE" w:rsidRDefault="006C7E9C" w:rsidP="00410854">
      <w:pPr>
        <w:pStyle w:val="Heading4"/>
        <w:jc w:val="both"/>
        <w:rPr>
          <w:sz w:val="28"/>
          <w:szCs w:val="28"/>
        </w:rPr>
      </w:pPr>
      <w:r w:rsidRPr="002D3FBE">
        <w:rPr>
          <w:sz w:val="28"/>
          <w:szCs w:val="28"/>
        </w:rPr>
        <w:lastRenderedPageBreak/>
        <w:t xml:space="preserve">AUC of the model </w:t>
      </w:r>
      <w:r w:rsidR="00E64EBB">
        <w:rPr>
          <w:sz w:val="28"/>
          <w:szCs w:val="28"/>
        </w:rPr>
        <w:t>2</w:t>
      </w:r>
    </w:p>
    <w:p w14:paraId="2F762702" w14:textId="77777777" w:rsidR="002208A5" w:rsidRDefault="002208A5" w:rsidP="002208A5">
      <w:pPr>
        <w:pStyle w:val="SourceCode"/>
        <w:tabs>
          <w:tab w:val="left" w:pos="7455"/>
        </w:tabs>
      </w:pPr>
      <w:bookmarkStart w:id="9" w:name="auc-of-the-model-1-1"/>
      <w:r>
        <w:rPr>
          <w:rStyle w:val="FunctionTok"/>
        </w:rPr>
        <w:t>roc</w:t>
      </w:r>
      <w:r>
        <w:rPr>
          <w:rStyle w:val="NormalTok"/>
        </w:rPr>
        <w:t>(Churn_Data_test_df</w:t>
      </w:r>
      <w:r>
        <w:rPr>
          <w:rStyle w:val="SpecialCharTok"/>
        </w:rPr>
        <w:t>$</w:t>
      </w:r>
      <w:r>
        <w:rPr>
          <w:rStyle w:val="NormalTok"/>
        </w:rPr>
        <w:t>churn, pred_probs[,</w:t>
      </w:r>
      <w:r>
        <w:rPr>
          <w:rStyle w:val="DecValTok"/>
        </w:rPr>
        <w:t>2</w:t>
      </w:r>
      <w:r>
        <w:rPr>
          <w:rStyle w:val="NormalTok"/>
        </w:rPr>
        <w:t>])</w:t>
      </w:r>
      <w:r>
        <w:rPr>
          <w:rStyle w:val="NormalTok"/>
        </w:rPr>
        <w:tab/>
      </w:r>
    </w:p>
    <w:p w14:paraId="62C34221" w14:textId="77777777" w:rsidR="002208A5" w:rsidRPr="006017CD" w:rsidRDefault="002208A5" w:rsidP="002208A5">
      <w:pPr>
        <w:pStyle w:val="SourceCode"/>
      </w:pPr>
      <w:r>
        <w:rPr>
          <w:rStyle w:val="VerbatimChar"/>
        </w:rPr>
        <w:t xml:space="preserve">## </w:t>
      </w:r>
      <w:r>
        <w:br/>
      </w:r>
      <w:r>
        <w:rPr>
          <w:rStyle w:val="VerbatimChar"/>
        </w:rPr>
        <w:t>## Call:</w:t>
      </w:r>
      <w:r>
        <w:br/>
      </w:r>
      <w:r>
        <w:rPr>
          <w:rStyle w:val="VerbatimChar"/>
        </w:rPr>
        <w:t>## roc.default(response = Churn_Data_test_df$churn, predictor = pred_probs[,     2])</w:t>
      </w:r>
      <w:r>
        <w:br/>
      </w:r>
      <w:r>
        <w:rPr>
          <w:rStyle w:val="VerbatimChar"/>
        </w:rPr>
        <w:t xml:space="preserve">## </w:t>
      </w:r>
      <w:r>
        <w:br/>
      </w:r>
      <w:r>
        <w:rPr>
          <w:rStyle w:val="VerbatimChar"/>
        </w:rPr>
        <w:t>## Data: pred_probs[, 2] in 570 controls (Churn_Data_test_df$churn no) &lt; 96 cases (Churn_Data_test_df$churn yes).</w:t>
      </w:r>
      <w:r>
        <w:br/>
      </w:r>
      <w:r>
        <w:rPr>
          <w:rStyle w:val="VerbatimChar"/>
        </w:rPr>
        <w:t xml:space="preserve">## Area under the curve: </w:t>
      </w:r>
      <w:r w:rsidRPr="006017CD">
        <w:rPr>
          <w:rStyle w:val="VerbatimChar"/>
        </w:rPr>
        <w:t>0.847</w:t>
      </w:r>
    </w:p>
    <w:p w14:paraId="77CCD3FC" w14:textId="77777777" w:rsidR="002208A5" w:rsidRDefault="002208A5" w:rsidP="002208A5">
      <w:pPr>
        <w:pStyle w:val="SourceCode"/>
        <w:rPr>
          <w:rStyle w:val="NormalTok"/>
        </w:rPr>
      </w:pPr>
      <w:r>
        <w:rPr>
          <w:rStyle w:val="FunctionTok"/>
        </w:rPr>
        <w:t>plot.roc</w:t>
      </w:r>
      <w:r>
        <w:rPr>
          <w:rStyle w:val="NormalTok"/>
        </w:rPr>
        <w:t>(</w:t>
      </w:r>
      <w:r>
        <w:rPr>
          <w:rStyle w:val="FunctionTok"/>
        </w:rPr>
        <w:t>roc</w:t>
      </w:r>
      <w:r>
        <w:rPr>
          <w:rStyle w:val="NormalTok"/>
        </w:rPr>
        <w:t>(Churn_Data_test_df</w:t>
      </w:r>
      <w:r>
        <w:rPr>
          <w:rStyle w:val="SpecialCharTok"/>
        </w:rPr>
        <w:t>$</w:t>
      </w:r>
      <w:r>
        <w:rPr>
          <w:rStyle w:val="NormalTok"/>
        </w:rPr>
        <w:t>churn, pred_probs[,</w:t>
      </w:r>
      <w:r>
        <w:rPr>
          <w:rStyle w:val="DecValTok"/>
        </w:rPr>
        <w:t>2</w:t>
      </w:r>
      <w:r>
        <w:rPr>
          <w:rStyle w:val="NormalTok"/>
        </w:rPr>
        <w:t>]))</w:t>
      </w:r>
    </w:p>
    <w:p w14:paraId="38E2B3A6" w14:textId="77777777" w:rsidR="006017CD" w:rsidRDefault="006017CD" w:rsidP="002208A5">
      <w:pPr>
        <w:pStyle w:val="SourceCode"/>
      </w:pPr>
    </w:p>
    <w:bookmarkEnd w:id="9"/>
    <w:p w14:paraId="1DA3848D" w14:textId="4C7B1483" w:rsidR="006C7E9C" w:rsidRDefault="00594BB1" w:rsidP="00410854">
      <w:pPr>
        <w:pStyle w:val="FirstParagraph"/>
        <w:jc w:val="both"/>
      </w:pPr>
      <w:r>
        <w:rPr>
          <w:sz w:val="28"/>
          <w:szCs w:val="28"/>
          <w:lang w:val="en-IN"/>
        </w:rPr>
        <w:t>From the above analysis we see</w:t>
      </w:r>
      <w:r w:rsidRPr="002D3FBE">
        <w:rPr>
          <w:sz w:val="28"/>
          <w:szCs w:val="28"/>
          <w:lang w:val="en-IN"/>
        </w:rPr>
        <w:t xml:space="preserve"> </w:t>
      </w:r>
      <w:r>
        <w:rPr>
          <w:sz w:val="28"/>
          <w:szCs w:val="28"/>
          <w:lang w:val="en-IN"/>
        </w:rPr>
        <w:t>Area under curve (AUC) of the model</w:t>
      </w:r>
      <w:r w:rsidRPr="002D3FBE">
        <w:rPr>
          <w:sz w:val="28"/>
          <w:szCs w:val="28"/>
          <w:lang w:val="en-IN"/>
        </w:rPr>
        <w:t xml:space="preserve"> is </w:t>
      </w:r>
      <w:r>
        <w:rPr>
          <w:sz w:val="28"/>
          <w:szCs w:val="28"/>
          <w:lang w:val="en-IN"/>
        </w:rPr>
        <w:t>0.847</w:t>
      </w:r>
      <w:r w:rsidR="006017CD" w:rsidRPr="002D3FBE">
        <w:rPr>
          <w:sz w:val="28"/>
          <w:szCs w:val="28"/>
          <w:lang w:val="en-IN"/>
        </w:rPr>
        <w:t>.</w:t>
      </w:r>
      <w:r w:rsidR="002208A5">
        <w:rPr>
          <w:noProof/>
          <w:lang w:val="en-IN" w:eastAsia="en-IN"/>
        </w:rPr>
        <w:drawing>
          <wp:inline distT="0" distB="0" distL="0" distR="0" wp14:anchorId="5BA54E82" wp14:editId="6FC1C12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est2_new_files/figure-docx/unnamed-chunk-2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2E37AF1" w14:textId="77777777" w:rsidR="00B178BB" w:rsidRDefault="00B178BB" w:rsidP="00410854">
      <w:pPr>
        <w:pStyle w:val="BodyText"/>
        <w:jc w:val="both"/>
        <w:rPr>
          <w:rFonts w:asciiTheme="majorHAnsi" w:eastAsiaTheme="majorEastAsia" w:hAnsiTheme="majorHAnsi" w:cstheme="majorBidi"/>
          <w:b/>
          <w:bCs/>
          <w:color w:val="4F81BD" w:themeColor="accent1"/>
          <w:sz w:val="36"/>
          <w:szCs w:val="36"/>
        </w:rPr>
      </w:pPr>
    </w:p>
    <w:p w14:paraId="2B8E4D1B" w14:textId="0DEC8E26" w:rsidR="00912B7B" w:rsidRDefault="00912B7B" w:rsidP="00912B7B">
      <w:pPr>
        <w:pStyle w:val="BodyText"/>
        <w:jc w:val="both"/>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Conclusion</w:t>
      </w:r>
    </w:p>
    <w:p w14:paraId="0D30D729" w14:textId="77777777" w:rsidR="00912B7B" w:rsidRPr="00912B7B" w:rsidRDefault="00912B7B" w:rsidP="00912B7B">
      <w:pPr>
        <w:pStyle w:val="BodyText"/>
        <w:ind w:firstLine="720"/>
        <w:jc w:val="both"/>
        <w:rPr>
          <w:sz w:val="28"/>
          <w:szCs w:val="28"/>
          <w:lang w:val="en-IN"/>
        </w:rPr>
      </w:pPr>
      <w:r w:rsidRPr="00912B7B">
        <w:rPr>
          <w:sz w:val="28"/>
          <w:szCs w:val="28"/>
          <w:lang w:val="en-IN"/>
        </w:rPr>
        <w:t xml:space="preserve">From logistics regression and decision tree models we </w:t>
      </w:r>
      <w:r>
        <w:rPr>
          <w:sz w:val="28"/>
          <w:szCs w:val="28"/>
          <w:lang w:val="en-IN"/>
        </w:rPr>
        <w:t>found</w:t>
      </w:r>
      <w:r w:rsidRPr="00912B7B">
        <w:rPr>
          <w:sz w:val="28"/>
          <w:szCs w:val="28"/>
          <w:lang w:val="en-IN"/>
        </w:rPr>
        <w:t xml:space="preserve"> that, </w:t>
      </w:r>
      <w:r>
        <w:rPr>
          <w:sz w:val="28"/>
          <w:szCs w:val="28"/>
          <w:lang w:val="en-IN"/>
        </w:rPr>
        <w:t>AUC and</w:t>
      </w:r>
      <w:r w:rsidRPr="00912B7B">
        <w:rPr>
          <w:sz w:val="28"/>
          <w:szCs w:val="28"/>
          <w:lang w:val="en-IN"/>
        </w:rPr>
        <w:t xml:space="preserve"> accuracy </w:t>
      </w:r>
      <w:r>
        <w:rPr>
          <w:sz w:val="28"/>
          <w:szCs w:val="28"/>
          <w:lang w:val="en-IN"/>
        </w:rPr>
        <w:t xml:space="preserve">values </w:t>
      </w:r>
      <w:r w:rsidRPr="00912B7B">
        <w:rPr>
          <w:sz w:val="28"/>
          <w:szCs w:val="28"/>
          <w:lang w:val="en-IN"/>
        </w:rPr>
        <w:t xml:space="preserve">of decision </w:t>
      </w:r>
      <w:r>
        <w:rPr>
          <w:sz w:val="28"/>
          <w:szCs w:val="28"/>
          <w:lang w:val="en-IN"/>
        </w:rPr>
        <w:t>tree are higher. Hence choosing decision tree as best model for future predictions.</w:t>
      </w:r>
      <w:r>
        <w:rPr>
          <w:sz w:val="28"/>
          <w:szCs w:val="28"/>
          <w:lang w:val="en-IN"/>
        </w:rPr>
        <w:tab/>
      </w:r>
    </w:p>
    <w:p w14:paraId="466ED1CB" w14:textId="29FDDA0B" w:rsidR="00D43025" w:rsidRPr="00912B7B" w:rsidRDefault="00692BB8" w:rsidP="00912B7B">
      <w:pPr>
        <w:rPr>
          <w:rFonts w:asciiTheme="majorHAnsi" w:eastAsiaTheme="majorEastAsia" w:hAnsiTheme="majorHAnsi" w:cstheme="majorBidi"/>
          <w:b/>
          <w:bCs/>
          <w:color w:val="4F81BD" w:themeColor="accent1"/>
          <w:sz w:val="36"/>
          <w:szCs w:val="36"/>
        </w:rPr>
      </w:pPr>
      <w:r w:rsidRPr="00692BB8">
        <w:rPr>
          <w:rFonts w:asciiTheme="majorHAnsi" w:eastAsiaTheme="majorEastAsia" w:hAnsiTheme="majorHAnsi" w:cstheme="majorBidi"/>
          <w:b/>
          <w:bCs/>
          <w:color w:val="4F81BD" w:themeColor="accent1"/>
          <w:sz w:val="36"/>
          <w:szCs w:val="36"/>
        </w:rPr>
        <w:lastRenderedPageBreak/>
        <w:t xml:space="preserve">Predicting Model based on </w:t>
      </w:r>
      <w:r w:rsidR="00B178BB" w:rsidRPr="00B178BB">
        <w:rPr>
          <w:rFonts w:asciiTheme="majorHAnsi" w:eastAsiaTheme="majorEastAsia" w:hAnsiTheme="majorHAnsi" w:cstheme="majorBidi"/>
          <w:b/>
          <w:bCs/>
          <w:color w:val="4F81BD" w:themeColor="accent1"/>
          <w:sz w:val="36"/>
          <w:szCs w:val="36"/>
        </w:rPr>
        <w:t>Customers_To_Predict</w:t>
      </w:r>
      <w:r w:rsidR="00B178BB" w:rsidRPr="00692BB8">
        <w:rPr>
          <w:rFonts w:asciiTheme="majorHAnsi" w:eastAsiaTheme="majorEastAsia" w:hAnsiTheme="majorHAnsi" w:cstheme="majorBidi"/>
          <w:b/>
          <w:bCs/>
          <w:color w:val="4F81BD" w:themeColor="accent1"/>
          <w:sz w:val="36"/>
          <w:szCs w:val="36"/>
        </w:rPr>
        <w:t xml:space="preserve"> </w:t>
      </w:r>
      <w:r w:rsidR="00B178BB">
        <w:rPr>
          <w:rFonts w:asciiTheme="majorHAnsi" w:eastAsiaTheme="majorEastAsia" w:hAnsiTheme="majorHAnsi" w:cstheme="majorBidi"/>
          <w:b/>
          <w:bCs/>
          <w:color w:val="4F81BD" w:themeColor="accent1"/>
          <w:sz w:val="36"/>
          <w:szCs w:val="36"/>
        </w:rPr>
        <w:t>data</w:t>
      </w:r>
    </w:p>
    <w:p w14:paraId="09DE06AE" w14:textId="77777777" w:rsidR="002208A5" w:rsidRDefault="002208A5" w:rsidP="00410854">
      <w:pPr>
        <w:pStyle w:val="BodyText"/>
        <w:jc w:val="both"/>
      </w:pPr>
    </w:p>
    <w:p w14:paraId="1BFC7DAD" w14:textId="77777777" w:rsidR="002208A5" w:rsidRDefault="002208A5" w:rsidP="002208A5">
      <w:pPr>
        <w:pStyle w:val="SourceCode"/>
      </w:pPr>
      <w:r>
        <w:rPr>
          <w:rStyle w:val="FunctionTok"/>
        </w:rPr>
        <w:t>load</w:t>
      </w:r>
      <w:r>
        <w:rPr>
          <w:rStyle w:val="NormalTok"/>
        </w:rPr>
        <w:t>(</w:t>
      </w:r>
      <w:r>
        <w:rPr>
          <w:rStyle w:val="StringTok"/>
        </w:rPr>
        <w:t>"C:/Users/prajw/Downloads/Customers_To_Predict.RData"</w:t>
      </w:r>
      <w:r>
        <w:rPr>
          <w:rStyle w:val="NormalTok"/>
        </w:rPr>
        <w:t>)</w:t>
      </w:r>
      <w:r>
        <w:br/>
      </w:r>
      <w:r>
        <w:br/>
      </w:r>
      <w:r>
        <w:rPr>
          <w:rStyle w:val="NormalTok"/>
        </w:rPr>
        <w:t xml:space="preserve">Customers_To_Predict </w:t>
      </w:r>
      <w:r>
        <w:rPr>
          <w:rStyle w:val="OtherTok"/>
        </w:rPr>
        <w:t>&lt;-</w:t>
      </w:r>
      <w:r>
        <w:rPr>
          <w:rStyle w:val="NormalTok"/>
        </w:rPr>
        <w:t xml:space="preserve"> Customers_To_Predict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state) </w:t>
      </w:r>
      <w:r>
        <w:rPr>
          <w:rStyle w:val="SpecialCharTok"/>
        </w:rPr>
        <w:t>%&gt;%</w:t>
      </w:r>
      <w:r>
        <w:rPr>
          <w:rStyle w:val="NormalTok"/>
        </w:rPr>
        <w:t xml:space="preserve"> fastDummies</w:t>
      </w:r>
      <w:r>
        <w:rPr>
          <w:rStyle w:val="SpecialCharTok"/>
        </w:rPr>
        <w:t>::</w:t>
      </w:r>
      <w:r>
        <w:rPr>
          <w:rStyle w:val="FunctionTok"/>
        </w:rPr>
        <w:t>dummy_cols</w:t>
      </w:r>
      <w:r>
        <w:rPr>
          <w:rStyle w:val="NormalTok"/>
        </w:rPr>
        <w:t xml:space="preserve">(., </w:t>
      </w:r>
      <w:r>
        <w:rPr>
          <w:rStyle w:val="AttributeTok"/>
        </w:rPr>
        <w:t>remove_selected_columns =</w:t>
      </w:r>
      <w:r>
        <w:rPr>
          <w:rStyle w:val="NormalTok"/>
        </w:rPr>
        <w:t xml:space="preserve"> </w:t>
      </w:r>
      <w:r>
        <w:rPr>
          <w:rStyle w:val="ConstantTok"/>
        </w:rPr>
        <w:t>TRUE</w:t>
      </w:r>
      <w:r>
        <w:rPr>
          <w:rStyle w:val="NormalTok"/>
        </w:rPr>
        <w:t>)</w:t>
      </w:r>
      <w:r>
        <w:br/>
      </w:r>
      <w:r>
        <w:rPr>
          <w:rStyle w:val="NormalTok"/>
        </w:rPr>
        <w:t xml:space="preserve">Customers_To_Predict </w:t>
      </w:r>
      <w:r>
        <w:rPr>
          <w:rStyle w:val="OtherTok"/>
        </w:rPr>
        <w:t>&lt;-</w:t>
      </w:r>
      <w:r>
        <w:rPr>
          <w:rStyle w:val="NormalTok"/>
        </w:rPr>
        <w:t xml:space="preserve"> </w:t>
      </w:r>
      <w:r>
        <w:rPr>
          <w:rStyle w:val="FunctionTok"/>
        </w:rPr>
        <w:t>as.data.frame</w:t>
      </w:r>
      <w:r>
        <w:rPr>
          <w:rStyle w:val="NormalTok"/>
        </w:rPr>
        <w:t>(</w:t>
      </w:r>
      <w:r>
        <w:rPr>
          <w:rStyle w:val="FunctionTok"/>
        </w:rPr>
        <w:t>scale</w:t>
      </w:r>
      <w:r>
        <w:rPr>
          <w:rStyle w:val="NormalTok"/>
        </w:rPr>
        <w:t>(Customers_To_Predict))</w:t>
      </w:r>
      <w:r>
        <w:br/>
      </w:r>
      <w:r>
        <w:rPr>
          <w:rStyle w:val="NormalTok"/>
        </w:rPr>
        <w:t xml:space="preserve">predict_labels </w:t>
      </w:r>
      <w:r>
        <w:rPr>
          <w:rStyle w:val="OtherTok"/>
        </w:rPr>
        <w:t>&lt;-</w:t>
      </w:r>
      <w:r>
        <w:rPr>
          <w:rStyle w:val="NormalTok"/>
        </w:rPr>
        <w:t xml:space="preserve"> </w:t>
      </w:r>
      <w:r>
        <w:rPr>
          <w:rStyle w:val="FunctionTok"/>
        </w:rPr>
        <w:t>predict</w:t>
      </w:r>
      <w:r>
        <w:rPr>
          <w:rStyle w:val="NormalTok"/>
        </w:rPr>
        <w:t>(</w:t>
      </w:r>
      <w:r>
        <w:rPr>
          <w:rStyle w:val="AttributeTok"/>
        </w:rPr>
        <w:t>object =</w:t>
      </w:r>
      <w:r>
        <w:rPr>
          <w:rStyle w:val="NormalTok"/>
        </w:rPr>
        <w:t xml:space="preserve"> Model_2, Customers_To_Predict, </w:t>
      </w:r>
      <w:r>
        <w:rPr>
          <w:rStyle w:val="AttributeTok"/>
        </w:rPr>
        <w:t>type =</w:t>
      </w:r>
      <w:r>
        <w:rPr>
          <w:rStyle w:val="NormalTok"/>
        </w:rPr>
        <w:t xml:space="preserve"> </w:t>
      </w:r>
      <w:r>
        <w:rPr>
          <w:rStyle w:val="StringTok"/>
        </w:rPr>
        <w:t>"class"</w:t>
      </w:r>
      <w:r>
        <w:rPr>
          <w:rStyle w:val="NormalTok"/>
        </w:rPr>
        <w:t>)</w:t>
      </w:r>
      <w:r>
        <w:br/>
      </w:r>
      <w:r>
        <w:br/>
      </w:r>
      <w:r>
        <w:br/>
      </w:r>
      <w:r>
        <w:rPr>
          <w:rStyle w:val="NormalTok"/>
        </w:rPr>
        <w:t xml:space="preserve">Customers_To_Predict </w:t>
      </w:r>
      <w:r>
        <w:rPr>
          <w:rStyle w:val="OtherTok"/>
        </w:rPr>
        <w:t>&lt;-</w:t>
      </w:r>
      <w:r>
        <w:rPr>
          <w:rStyle w:val="NormalTok"/>
        </w:rPr>
        <w:t xml:space="preserve"> Customers_To_Predict </w:t>
      </w:r>
      <w:r>
        <w:rPr>
          <w:rStyle w:val="SpecialCharTok"/>
        </w:rPr>
        <w:t>%&gt;%</w:t>
      </w:r>
      <w:r>
        <w:rPr>
          <w:rStyle w:val="NormalTok"/>
        </w:rPr>
        <w:t xml:space="preserve"> </w:t>
      </w:r>
      <w:r>
        <w:rPr>
          <w:rStyle w:val="FunctionTok"/>
        </w:rPr>
        <w:t>mutate</w:t>
      </w:r>
      <w:r>
        <w:rPr>
          <w:rStyle w:val="NormalTok"/>
        </w:rPr>
        <w:t>(</w:t>
      </w:r>
      <w:r>
        <w:rPr>
          <w:rStyle w:val="AttributeTok"/>
        </w:rPr>
        <w:t>Churn_Prob =</w:t>
      </w:r>
      <w:r>
        <w:rPr>
          <w:rStyle w:val="NormalTok"/>
        </w:rPr>
        <w:t xml:space="preserve"> predict_labels)</w:t>
      </w:r>
      <w:r>
        <w:br/>
      </w:r>
      <w:r>
        <w:br/>
      </w:r>
      <w:r>
        <w:rPr>
          <w:rStyle w:val="FunctionTok"/>
        </w:rPr>
        <w:t>table</w:t>
      </w:r>
      <w:r>
        <w:rPr>
          <w:rStyle w:val="NormalTok"/>
        </w:rPr>
        <w:t>(Customers_To_Predict</w:t>
      </w:r>
      <w:r>
        <w:rPr>
          <w:rStyle w:val="SpecialCharTok"/>
        </w:rPr>
        <w:t>$</w:t>
      </w:r>
      <w:r>
        <w:rPr>
          <w:rStyle w:val="NormalTok"/>
        </w:rPr>
        <w:t>Churn_Prob)</w:t>
      </w:r>
    </w:p>
    <w:p w14:paraId="406E0414" w14:textId="77777777" w:rsidR="002208A5" w:rsidRDefault="002208A5" w:rsidP="002208A5">
      <w:pPr>
        <w:pStyle w:val="SourceCode"/>
      </w:pPr>
      <w:r>
        <w:rPr>
          <w:rStyle w:val="VerbatimChar"/>
        </w:rPr>
        <w:t xml:space="preserve">## </w:t>
      </w:r>
      <w:r>
        <w:br/>
      </w:r>
      <w:r>
        <w:rPr>
          <w:rStyle w:val="VerbatimChar"/>
        </w:rPr>
        <w:t xml:space="preserve">##  no yes </w:t>
      </w:r>
      <w:r>
        <w:br/>
      </w:r>
      <w:r>
        <w:rPr>
          <w:rStyle w:val="VerbatimChar"/>
        </w:rPr>
        <w:t>## 903  97</w:t>
      </w:r>
    </w:p>
    <w:p w14:paraId="2E5F6042" w14:textId="77777777" w:rsidR="002208A5" w:rsidRDefault="002208A5" w:rsidP="00410854">
      <w:pPr>
        <w:pStyle w:val="BodyText"/>
        <w:jc w:val="both"/>
      </w:pPr>
    </w:p>
    <w:p w14:paraId="0AB5CD62" w14:textId="48454B0B" w:rsidR="00ED3609" w:rsidRDefault="00B178BB" w:rsidP="00B178BB">
      <w:pPr>
        <w:pStyle w:val="BodyText"/>
        <w:ind w:firstLine="720"/>
        <w:jc w:val="both"/>
        <w:rPr>
          <w:rFonts w:asciiTheme="majorHAnsi" w:eastAsiaTheme="majorEastAsia" w:hAnsiTheme="majorHAnsi" w:cstheme="majorBidi"/>
          <w:b/>
          <w:bCs/>
          <w:color w:val="4F81BD" w:themeColor="accent1"/>
          <w:sz w:val="36"/>
          <w:szCs w:val="36"/>
        </w:rPr>
      </w:pPr>
      <w:r w:rsidRPr="00B178BB">
        <w:rPr>
          <w:sz w:val="28"/>
          <w:szCs w:val="28"/>
          <w:lang w:val="en-IN"/>
        </w:rPr>
        <w:t xml:space="preserve">We're using a data set that contains a list of customers for whom we need to forecast future churn. We were able to predict </w:t>
      </w:r>
      <w:r>
        <w:rPr>
          <w:sz w:val="28"/>
          <w:szCs w:val="28"/>
          <w:lang w:val="en-IN"/>
        </w:rPr>
        <w:t xml:space="preserve">that out of 1000 customers 97 </w:t>
      </w:r>
      <w:r w:rsidRPr="00B178BB">
        <w:rPr>
          <w:sz w:val="28"/>
          <w:szCs w:val="28"/>
          <w:lang w:val="en-IN"/>
        </w:rPr>
        <w:t xml:space="preserve">customers moving from </w:t>
      </w:r>
      <w:r>
        <w:rPr>
          <w:sz w:val="28"/>
          <w:szCs w:val="28"/>
          <w:lang w:val="en-IN"/>
        </w:rPr>
        <w:t>ABC wireless to another network.</w:t>
      </w:r>
    </w:p>
    <w:p w14:paraId="69610C52" w14:textId="697BA6E2" w:rsidR="00040CE7" w:rsidRPr="007A744C" w:rsidRDefault="00040CE7" w:rsidP="00912B7B">
      <w:pPr>
        <w:pStyle w:val="BodyText"/>
        <w:jc w:val="both"/>
        <w:rPr>
          <w:sz w:val="28"/>
          <w:szCs w:val="28"/>
          <w:lang w:val="en-IN"/>
        </w:rPr>
      </w:pPr>
    </w:p>
    <w:p w14:paraId="180BB951" w14:textId="4AE2610D" w:rsidR="00C921A2" w:rsidRDefault="00C921A2" w:rsidP="00410854">
      <w:pPr>
        <w:pStyle w:val="BodyText"/>
        <w:jc w:val="both"/>
      </w:pPr>
    </w:p>
    <w:p w14:paraId="69B20391" w14:textId="6A9B3B3A" w:rsidR="00633FDE" w:rsidRDefault="00633FDE" w:rsidP="00410854">
      <w:pPr>
        <w:pStyle w:val="BodyText"/>
        <w:ind w:left="2160" w:firstLine="720"/>
        <w:jc w:val="both"/>
      </w:pPr>
      <w:r w:rsidRPr="00633FDE">
        <w:rPr>
          <w:rFonts w:asciiTheme="majorHAnsi" w:eastAsiaTheme="majorEastAsia" w:hAnsiTheme="majorHAnsi" w:cstheme="majorBidi"/>
          <w:b/>
          <w:bCs/>
          <w:color w:val="4F81BD" w:themeColor="accent1"/>
          <w:sz w:val="36"/>
          <w:szCs w:val="36"/>
        </w:rPr>
        <w:t>Contributions</w:t>
      </w:r>
    </w:p>
    <w:p w14:paraId="3643463E" w14:textId="4DEA7E22" w:rsidR="00C921A2" w:rsidRDefault="00C921A2" w:rsidP="00410854">
      <w:pPr>
        <w:pStyle w:val="BodyText"/>
        <w:jc w:val="both"/>
      </w:pPr>
    </w:p>
    <w:tbl>
      <w:tblPr>
        <w:tblStyle w:val="TableGrid"/>
        <w:tblW w:w="0" w:type="auto"/>
        <w:tblLook w:val="04A0" w:firstRow="1" w:lastRow="0" w:firstColumn="1" w:lastColumn="0" w:noHBand="0" w:noVBand="1"/>
      </w:tblPr>
      <w:tblGrid>
        <w:gridCol w:w="2875"/>
        <w:gridCol w:w="6141"/>
      </w:tblGrid>
      <w:tr w:rsidR="000D6D85" w14:paraId="70964C40" w14:textId="77777777" w:rsidTr="00D31233">
        <w:tc>
          <w:tcPr>
            <w:tcW w:w="2875" w:type="dxa"/>
          </w:tcPr>
          <w:p w14:paraId="10CD63C5" w14:textId="77777777" w:rsidR="000D6D85" w:rsidRPr="003319E2" w:rsidRDefault="000D6D85" w:rsidP="00D31233">
            <w:pPr>
              <w:jc w:val="both"/>
              <w:rPr>
                <w:b/>
                <w:bCs/>
              </w:rPr>
            </w:pPr>
            <w:r>
              <w:rPr>
                <w:b/>
                <w:bCs/>
              </w:rPr>
              <w:t>NAME</w:t>
            </w:r>
          </w:p>
        </w:tc>
        <w:tc>
          <w:tcPr>
            <w:tcW w:w="6141" w:type="dxa"/>
          </w:tcPr>
          <w:p w14:paraId="32793FEE" w14:textId="77777777" w:rsidR="000D6D85" w:rsidRPr="003319E2" w:rsidRDefault="000D6D85" w:rsidP="00D31233">
            <w:pPr>
              <w:jc w:val="both"/>
              <w:rPr>
                <w:b/>
                <w:bCs/>
              </w:rPr>
            </w:pPr>
            <w:r w:rsidRPr="003319E2">
              <w:rPr>
                <w:b/>
                <w:bCs/>
              </w:rPr>
              <w:t>CONTRIBUTION</w:t>
            </w:r>
          </w:p>
        </w:tc>
      </w:tr>
      <w:tr w:rsidR="000D6D85" w14:paraId="6C45553E" w14:textId="77777777" w:rsidTr="00D31233">
        <w:tc>
          <w:tcPr>
            <w:tcW w:w="2875" w:type="dxa"/>
          </w:tcPr>
          <w:p w14:paraId="50F81555" w14:textId="61E8EE07" w:rsidR="000D6D85" w:rsidRDefault="000D6D85" w:rsidP="00D31233">
            <w:r>
              <w:t>Prajwal C N</w:t>
            </w:r>
          </w:p>
          <w:p w14:paraId="58572EE0" w14:textId="6C88435F" w:rsidR="000D6D85" w:rsidRDefault="000D6D85" w:rsidP="00D31233">
            <w:r>
              <w:t>pchamben@kent.edu</w:t>
            </w:r>
          </w:p>
        </w:tc>
        <w:tc>
          <w:tcPr>
            <w:tcW w:w="6141" w:type="dxa"/>
          </w:tcPr>
          <w:p w14:paraId="23AE2EC7" w14:textId="59683386" w:rsidR="000D6D85" w:rsidRDefault="000D6D85" w:rsidP="00D31233">
            <w:pPr>
              <w:jc w:val="both"/>
            </w:pPr>
            <w:r>
              <w:t>Model Building, Model Performance, Predictions and Results</w:t>
            </w:r>
            <w:r w:rsidR="00553F5F">
              <w:t xml:space="preserve">, </w:t>
            </w:r>
            <w:r w:rsidR="00553F5F">
              <w:t>Data Cleaning, Data Exploration, Documentation and presentation</w:t>
            </w:r>
          </w:p>
        </w:tc>
      </w:tr>
      <w:tr w:rsidR="000D6D85" w14:paraId="67579717" w14:textId="77777777" w:rsidTr="00D31233">
        <w:tc>
          <w:tcPr>
            <w:tcW w:w="2875" w:type="dxa"/>
          </w:tcPr>
          <w:p w14:paraId="44A8730E" w14:textId="47B71B49" w:rsidR="000D6D85" w:rsidRDefault="000D6D85" w:rsidP="00D31233">
            <w:r>
              <w:t>Kunal Sharma</w:t>
            </w:r>
          </w:p>
          <w:p w14:paraId="0D52B19D" w14:textId="6E5900AE" w:rsidR="000D6D85" w:rsidRDefault="00671EA7" w:rsidP="00D31233">
            <w:r>
              <w:t>K</w:t>
            </w:r>
            <w:r w:rsidR="000D6D85">
              <w:t>sharm</w:t>
            </w:r>
            <w:r>
              <w:t>11</w:t>
            </w:r>
            <w:r w:rsidR="000D6D85">
              <w:t>@kent.edu</w:t>
            </w:r>
          </w:p>
        </w:tc>
        <w:tc>
          <w:tcPr>
            <w:tcW w:w="6141" w:type="dxa"/>
          </w:tcPr>
          <w:p w14:paraId="38747920" w14:textId="2862BDD1" w:rsidR="000D6D85" w:rsidRDefault="00553F5F" w:rsidP="00907D07">
            <w:pPr>
              <w:jc w:val="both"/>
            </w:pPr>
            <w:r>
              <w:t>Model Building, Model Performance, Predictions and Results, Data Cleaning, Data Exploration, Documentation and presentation</w:t>
            </w:r>
          </w:p>
        </w:tc>
      </w:tr>
    </w:tbl>
    <w:p w14:paraId="37F5AE60" w14:textId="77777777" w:rsidR="00C921A2" w:rsidRPr="00040CE7" w:rsidRDefault="00C921A2" w:rsidP="00410854">
      <w:pPr>
        <w:pStyle w:val="BodyText"/>
        <w:jc w:val="both"/>
      </w:pPr>
    </w:p>
    <w:sectPr w:rsidR="00C921A2" w:rsidRPr="00040CE7" w:rsidSect="00864FC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E1B3F" w14:textId="77777777" w:rsidR="00ED6F38" w:rsidRDefault="00ED6F38">
      <w:pPr>
        <w:spacing w:after="0"/>
      </w:pPr>
      <w:r>
        <w:separator/>
      </w:r>
    </w:p>
  </w:endnote>
  <w:endnote w:type="continuationSeparator" w:id="0">
    <w:p w14:paraId="006ECD7D" w14:textId="77777777" w:rsidR="00ED6F38" w:rsidRDefault="00ED6F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DC8C2" w14:textId="77777777" w:rsidR="00ED6F38" w:rsidRDefault="00ED6F38">
      <w:r>
        <w:separator/>
      </w:r>
    </w:p>
  </w:footnote>
  <w:footnote w:type="continuationSeparator" w:id="0">
    <w:p w14:paraId="4E6993A0" w14:textId="77777777" w:rsidR="00ED6F38" w:rsidRDefault="00ED6F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C0BC5D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DBA026E"/>
    <w:multiLevelType w:val="hybridMultilevel"/>
    <w:tmpl w:val="7A0CB226"/>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A04690"/>
    <w:multiLevelType w:val="hybridMultilevel"/>
    <w:tmpl w:val="8A9E4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3E35"/>
    <w:rsid w:val="00011C8B"/>
    <w:rsid w:val="00040CE7"/>
    <w:rsid w:val="000628AF"/>
    <w:rsid w:val="000A674D"/>
    <w:rsid w:val="000C12E8"/>
    <w:rsid w:val="000C4208"/>
    <w:rsid w:val="000D6D85"/>
    <w:rsid w:val="000F6104"/>
    <w:rsid w:val="001950F0"/>
    <w:rsid w:val="0020191B"/>
    <w:rsid w:val="002208A5"/>
    <w:rsid w:val="00223DDF"/>
    <w:rsid w:val="00234759"/>
    <w:rsid w:val="00265A75"/>
    <w:rsid w:val="002A343B"/>
    <w:rsid w:val="002D3FBE"/>
    <w:rsid w:val="003027FB"/>
    <w:rsid w:val="003A4FF1"/>
    <w:rsid w:val="003C05DD"/>
    <w:rsid w:val="004008BE"/>
    <w:rsid w:val="00410854"/>
    <w:rsid w:val="004344AE"/>
    <w:rsid w:val="00453B8B"/>
    <w:rsid w:val="00481B72"/>
    <w:rsid w:val="004B7925"/>
    <w:rsid w:val="004C70EC"/>
    <w:rsid w:val="004E29B3"/>
    <w:rsid w:val="004F26EA"/>
    <w:rsid w:val="0053071C"/>
    <w:rsid w:val="00550F63"/>
    <w:rsid w:val="00553F5F"/>
    <w:rsid w:val="00554587"/>
    <w:rsid w:val="0056773E"/>
    <w:rsid w:val="005712F9"/>
    <w:rsid w:val="00582F65"/>
    <w:rsid w:val="00590D07"/>
    <w:rsid w:val="00594BB1"/>
    <w:rsid w:val="005B2E83"/>
    <w:rsid w:val="005C5B97"/>
    <w:rsid w:val="005F4458"/>
    <w:rsid w:val="0060013D"/>
    <w:rsid w:val="006017CD"/>
    <w:rsid w:val="00620A83"/>
    <w:rsid w:val="00633FDE"/>
    <w:rsid w:val="006362C8"/>
    <w:rsid w:val="00641142"/>
    <w:rsid w:val="00671EA7"/>
    <w:rsid w:val="00690887"/>
    <w:rsid w:val="00692BB8"/>
    <w:rsid w:val="006A0015"/>
    <w:rsid w:val="006A38F3"/>
    <w:rsid w:val="006C7E9C"/>
    <w:rsid w:val="00734D80"/>
    <w:rsid w:val="00751FF0"/>
    <w:rsid w:val="00784D58"/>
    <w:rsid w:val="007A744C"/>
    <w:rsid w:val="007E008D"/>
    <w:rsid w:val="00854DE4"/>
    <w:rsid w:val="00864FC9"/>
    <w:rsid w:val="008727A5"/>
    <w:rsid w:val="00883F59"/>
    <w:rsid w:val="008A269D"/>
    <w:rsid w:val="008D6863"/>
    <w:rsid w:val="008E47F0"/>
    <w:rsid w:val="008F007C"/>
    <w:rsid w:val="00907D07"/>
    <w:rsid w:val="00912B7B"/>
    <w:rsid w:val="00943405"/>
    <w:rsid w:val="00973730"/>
    <w:rsid w:val="00986ED3"/>
    <w:rsid w:val="009B6D62"/>
    <w:rsid w:val="009E0A3F"/>
    <w:rsid w:val="00A34E31"/>
    <w:rsid w:val="00A63AEC"/>
    <w:rsid w:val="00AF5030"/>
    <w:rsid w:val="00B123FA"/>
    <w:rsid w:val="00B178BB"/>
    <w:rsid w:val="00B32ACD"/>
    <w:rsid w:val="00B407B4"/>
    <w:rsid w:val="00B447EF"/>
    <w:rsid w:val="00B5531B"/>
    <w:rsid w:val="00B86B75"/>
    <w:rsid w:val="00BC48D5"/>
    <w:rsid w:val="00BC7D8B"/>
    <w:rsid w:val="00C02F04"/>
    <w:rsid w:val="00C05CE0"/>
    <w:rsid w:val="00C36279"/>
    <w:rsid w:val="00C913E2"/>
    <w:rsid w:val="00C921A2"/>
    <w:rsid w:val="00C95FFE"/>
    <w:rsid w:val="00CC2123"/>
    <w:rsid w:val="00CE4F50"/>
    <w:rsid w:val="00CF2F04"/>
    <w:rsid w:val="00D30743"/>
    <w:rsid w:val="00D43025"/>
    <w:rsid w:val="00D716E1"/>
    <w:rsid w:val="00D8000F"/>
    <w:rsid w:val="00DD0CCA"/>
    <w:rsid w:val="00DD3BB4"/>
    <w:rsid w:val="00DF16FB"/>
    <w:rsid w:val="00E2340B"/>
    <w:rsid w:val="00E315A3"/>
    <w:rsid w:val="00E46987"/>
    <w:rsid w:val="00E64EBB"/>
    <w:rsid w:val="00E724A4"/>
    <w:rsid w:val="00EB2D25"/>
    <w:rsid w:val="00EB79F1"/>
    <w:rsid w:val="00ED3609"/>
    <w:rsid w:val="00ED6F38"/>
    <w:rsid w:val="00EF06D1"/>
    <w:rsid w:val="00F03824"/>
    <w:rsid w:val="00F45153"/>
    <w:rsid w:val="00F460B6"/>
    <w:rsid w:val="00F62F1D"/>
    <w:rsid w:val="00F80A96"/>
    <w:rsid w:val="00FC5F87"/>
    <w:rsid w:val="00FF3EF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5612"/>
  <w15:docId w15:val="{932560DD-0827-46A2-B65B-73775E3F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4"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CE4F50"/>
    <w:pPr>
      <w:spacing w:after="0"/>
    </w:pPr>
    <w:rPr>
      <w:rFonts w:eastAsiaTheme="minorEastAsia"/>
      <w:sz w:val="22"/>
      <w:szCs w:val="22"/>
    </w:rPr>
  </w:style>
  <w:style w:type="character" w:customStyle="1" w:styleId="NoSpacingChar">
    <w:name w:val="No Spacing Char"/>
    <w:basedOn w:val="DefaultParagraphFont"/>
    <w:link w:val="NoSpacing"/>
    <w:uiPriority w:val="1"/>
    <w:rsid w:val="00CE4F50"/>
    <w:rPr>
      <w:rFonts w:eastAsiaTheme="minorEastAsia"/>
      <w:sz w:val="22"/>
      <w:szCs w:val="22"/>
    </w:rPr>
  </w:style>
  <w:style w:type="table" w:styleId="TableGrid">
    <w:name w:val="Table Grid"/>
    <w:basedOn w:val="TableNormal"/>
    <w:uiPriority w:val="39"/>
    <w:rsid w:val="004344A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6C7E9C"/>
  </w:style>
  <w:style w:type="character" w:customStyle="1" w:styleId="Heading1Char">
    <w:name w:val="Heading 1 Char"/>
    <w:basedOn w:val="DefaultParagraphFont"/>
    <w:link w:val="Heading1"/>
    <w:uiPriority w:val="9"/>
    <w:rsid w:val="006C7E9C"/>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6C7E9C"/>
    <w:rPr>
      <w:rFonts w:asciiTheme="majorHAnsi" w:eastAsiaTheme="majorEastAsia" w:hAnsiTheme="majorHAnsi" w:cstheme="majorBidi"/>
      <w:bCs/>
      <w:i/>
      <w:color w:val="4F81BD" w:themeColor="accent1"/>
    </w:rPr>
  </w:style>
  <w:style w:type="paragraph" w:styleId="Header">
    <w:name w:val="header"/>
    <w:basedOn w:val="Normal"/>
    <w:link w:val="HeaderChar"/>
    <w:uiPriority w:val="99"/>
    <w:unhideWhenUsed/>
    <w:rsid w:val="00410854"/>
    <w:pPr>
      <w:tabs>
        <w:tab w:val="center" w:pos="4513"/>
        <w:tab w:val="right" w:pos="9026"/>
      </w:tabs>
      <w:spacing w:after="0"/>
    </w:pPr>
    <w:rPr>
      <w:sz w:val="22"/>
      <w:szCs w:val="22"/>
      <w:lang w:val="en-IN"/>
    </w:rPr>
  </w:style>
  <w:style w:type="character" w:customStyle="1" w:styleId="HeaderChar">
    <w:name w:val="Header Char"/>
    <w:basedOn w:val="DefaultParagraphFont"/>
    <w:link w:val="Header"/>
    <w:uiPriority w:val="99"/>
    <w:rsid w:val="00410854"/>
    <w:rPr>
      <w:sz w:val="22"/>
      <w:szCs w:val="22"/>
      <w:lang w:val="en-IN"/>
    </w:rPr>
  </w:style>
  <w:style w:type="paragraph" w:styleId="ListParagraph">
    <w:name w:val="List Paragraph"/>
    <w:basedOn w:val="Normal"/>
    <w:uiPriority w:val="34"/>
    <w:qFormat/>
    <w:rsid w:val="00410854"/>
    <w:pPr>
      <w:spacing w:after="160" w:line="259" w:lineRule="auto"/>
      <w:ind w:left="720"/>
      <w:contextualSpacing/>
    </w:pPr>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68693">
      <w:bodyDiv w:val="1"/>
      <w:marLeft w:val="0"/>
      <w:marRight w:val="0"/>
      <w:marTop w:val="0"/>
      <w:marBottom w:val="0"/>
      <w:divBdr>
        <w:top w:val="none" w:sz="0" w:space="0" w:color="auto"/>
        <w:left w:val="none" w:sz="0" w:space="0" w:color="auto"/>
        <w:bottom w:val="none" w:sz="0" w:space="0" w:color="auto"/>
        <w:right w:val="none" w:sz="0" w:space="0" w:color="auto"/>
      </w:divBdr>
    </w:div>
    <w:div w:id="376054968">
      <w:bodyDiv w:val="1"/>
      <w:marLeft w:val="0"/>
      <w:marRight w:val="0"/>
      <w:marTop w:val="0"/>
      <w:marBottom w:val="0"/>
      <w:divBdr>
        <w:top w:val="none" w:sz="0" w:space="0" w:color="auto"/>
        <w:left w:val="none" w:sz="0" w:space="0" w:color="auto"/>
        <w:bottom w:val="none" w:sz="0" w:space="0" w:color="auto"/>
        <w:right w:val="none" w:sz="0" w:space="0" w:color="auto"/>
      </w:divBdr>
    </w:div>
    <w:div w:id="394427772">
      <w:bodyDiv w:val="1"/>
      <w:marLeft w:val="0"/>
      <w:marRight w:val="0"/>
      <w:marTop w:val="0"/>
      <w:marBottom w:val="0"/>
      <w:divBdr>
        <w:top w:val="none" w:sz="0" w:space="0" w:color="auto"/>
        <w:left w:val="none" w:sz="0" w:space="0" w:color="auto"/>
        <w:bottom w:val="none" w:sz="0" w:space="0" w:color="auto"/>
        <w:right w:val="none" w:sz="0" w:space="0" w:color="auto"/>
      </w:divBdr>
    </w:div>
    <w:div w:id="660815924">
      <w:bodyDiv w:val="1"/>
      <w:marLeft w:val="0"/>
      <w:marRight w:val="0"/>
      <w:marTop w:val="0"/>
      <w:marBottom w:val="0"/>
      <w:divBdr>
        <w:top w:val="none" w:sz="0" w:space="0" w:color="auto"/>
        <w:left w:val="none" w:sz="0" w:space="0" w:color="auto"/>
        <w:bottom w:val="none" w:sz="0" w:space="0" w:color="auto"/>
        <w:right w:val="none" w:sz="0" w:space="0" w:color="auto"/>
      </w:divBdr>
    </w:div>
    <w:div w:id="703136382">
      <w:bodyDiv w:val="1"/>
      <w:marLeft w:val="0"/>
      <w:marRight w:val="0"/>
      <w:marTop w:val="0"/>
      <w:marBottom w:val="0"/>
      <w:divBdr>
        <w:top w:val="none" w:sz="0" w:space="0" w:color="auto"/>
        <w:left w:val="none" w:sz="0" w:space="0" w:color="auto"/>
        <w:bottom w:val="none" w:sz="0" w:space="0" w:color="auto"/>
        <w:right w:val="none" w:sz="0" w:space="0" w:color="auto"/>
      </w:divBdr>
    </w:div>
    <w:div w:id="943072463">
      <w:bodyDiv w:val="1"/>
      <w:marLeft w:val="0"/>
      <w:marRight w:val="0"/>
      <w:marTop w:val="0"/>
      <w:marBottom w:val="0"/>
      <w:divBdr>
        <w:top w:val="none" w:sz="0" w:space="0" w:color="auto"/>
        <w:left w:val="none" w:sz="0" w:space="0" w:color="auto"/>
        <w:bottom w:val="none" w:sz="0" w:space="0" w:color="auto"/>
        <w:right w:val="none" w:sz="0" w:space="0" w:color="auto"/>
      </w:divBdr>
    </w:div>
    <w:div w:id="1106848647">
      <w:bodyDiv w:val="1"/>
      <w:marLeft w:val="0"/>
      <w:marRight w:val="0"/>
      <w:marTop w:val="0"/>
      <w:marBottom w:val="0"/>
      <w:divBdr>
        <w:top w:val="none" w:sz="0" w:space="0" w:color="auto"/>
        <w:left w:val="none" w:sz="0" w:space="0" w:color="auto"/>
        <w:bottom w:val="none" w:sz="0" w:space="0" w:color="auto"/>
        <w:right w:val="none" w:sz="0" w:space="0" w:color="auto"/>
      </w:divBdr>
    </w:div>
    <w:div w:id="1646425664">
      <w:bodyDiv w:val="1"/>
      <w:marLeft w:val="0"/>
      <w:marRight w:val="0"/>
      <w:marTop w:val="0"/>
      <w:marBottom w:val="0"/>
      <w:divBdr>
        <w:top w:val="none" w:sz="0" w:space="0" w:color="auto"/>
        <w:left w:val="none" w:sz="0" w:space="0" w:color="auto"/>
        <w:bottom w:val="none" w:sz="0" w:space="0" w:color="auto"/>
        <w:right w:val="none" w:sz="0" w:space="0" w:color="auto"/>
      </w:divBdr>
    </w:div>
    <w:div w:id="1705670400">
      <w:bodyDiv w:val="1"/>
      <w:marLeft w:val="0"/>
      <w:marRight w:val="0"/>
      <w:marTop w:val="0"/>
      <w:marBottom w:val="0"/>
      <w:divBdr>
        <w:top w:val="none" w:sz="0" w:space="0" w:color="auto"/>
        <w:left w:val="none" w:sz="0" w:space="0" w:color="auto"/>
        <w:bottom w:val="none" w:sz="0" w:space="0" w:color="auto"/>
        <w:right w:val="none" w:sz="0" w:space="0" w:color="auto"/>
      </w:divBdr>
    </w:div>
    <w:div w:id="1781759544">
      <w:bodyDiv w:val="1"/>
      <w:marLeft w:val="0"/>
      <w:marRight w:val="0"/>
      <w:marTop w:val="0"/>
      <w:marBottom w:val="0"/>
      <w:divBdr>
        <w:top w:val="none" w:sz="0" w:space="0" w:color="auto"/>
        <w:left w:val="none" w:sz="0" w:space="0" w:color="auto"/>
        <w:bottom w:val="none" w:sz="0" w:space="0" w:color="auto"/>
        <w:right w:val="none" w:sz="0" w:space="0" w:color="auto"/>
      </w:divBdr>
    </w:div>
    <w:div w:id="1786845455">
      <w:bodyDiv w:val="1"/>
      <w:marLeft w:val="0"/>
      <w:marRight w:val="0"/>
      <w:marTop w:val="0"/>
      <w:marBottom w:val="0"/>
      <w:divBdr>
        <w:top w:val="none" w:sz="0" w:space="0" w:color="auto"/>
        <w:left w:val="none" w:sz="0" w:space="0" w:color="auto"/>
        <w:bottom w:val="none" w:sz="0" w:space="0" w:color="auto"/>
        <w:right w:val="none" w:sz="0" w:space="0" w:color="auto"/>
      </w:divBdr>
    </w:div>
    <w:div w:id="1930235775">
      <w:bodyDiv w:val="1"/>
      <w:marLeft w:val="0"/>
      <w:marRight w:val="0"/>
      <w:marTop w:val="0"/>
      <w:marBottom w:val="0"/>
      <w:divBdr>
        <w:top w:val="none" w:sz="0" w:space="0" w:color="auto"/>
        <w:left w:val="none" w:sz="0" w:space="0" w:color="auto"/>
        <w:bottom w:val="none" w:sz="0" w:space="0" w:color="auto"/>
        <w:right w:val="none" w:sz="0" w:space="0" w:color="auto"/>
      </w:divBdr>
    </w:div>
    <w:div w:id="19994575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01B04-4D8C-40E3-8C2D-FFB3CD7D6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20</Pages>
  <Words>3825</Words>
  <Characters>21803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Group 7 pROJECT REPORT</vt:lpstr>
    </vt:vector>
  </TitlesOfParts>
  <Company/>
  <LinksUpToDate>false</LinksUpToDate>
  <CharactersWithSpaces>25577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7 pROJECT REPORT</dc:title>
  <dc:subject>CUSTOMER CHURN PREDICTION</dc:subject>
  <dc:creator>Prajwal C N &amp; Kunal Sharma</dc:creator>
  <cp:keywords/>
  <cp:lastModifiedBy>Kunal Sharma</cp:lastModifiedBy>
  <cp:revision>104</cp:revision>
  <dcterms:created xsi:type="dcterms:W3CDTF">2021-05-10T23:10:00Z</dcterms:created>
  <dcterms:modified xsi:type="dcterms:W3CDTF">2021-05-13T02:37:00Z</dcterms:modified>
  <cp:category>BUSINESS ANALYTICS            MIS 64036</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05/05/2021</vt:lpwstr>
  </property>
  <property fmtid="{D5CDD505-2E9C-101B-9397-08002B2CF9AE}" pid="3" name="output">
    <vt:lpwstr/>
  </property>
</Properties>
</file>