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B20C" w14:textId="70BF5583" w:rsidR="00C6554A" w:rsidRDefault="009C1C8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E73E15F" wp14:editId="3EA6CDD6">
            <wp:extent cx="4053840" cy="2255216"/>
            <wp:effectExtent l="0" t="0" r="3810" b="0"/>
            <wp:docPr id="2" name="Picture 2" descr="15 Must-Watch Netflix Titles Celebrating Feminism And Gender Equality -  Entertai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5 Must-Watch Netflix Titles Celebrating Feminism And Gender Equality -  Entertain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2532" cy="2343499"/>
                    </a:xfrm>
                    <a:prstGeom prst="rect">
                      <a:avLst/>
                    </a:prstGeom>
                    <a:noFill/>
                    <a:ln>
                      <a:noFill/>
                    </a:ln>
                  </pic:spPr>
                </pic:pic>
              </a:graphicData>
            </a:graphic>
          </wp:inline>
        </w:drawing>
      </w:r>
    </w:p>
    <w:p w14:paraId="774077D9" w14:textId="709565E3" w:rsidR="009C1C8B" w:rsidRPr="008B5277" w:rsidRDefault="009C1C8B" w:rsidP="00C6554A">
      <w:pPr>
        <w:pStyle w:val="Photo"/>
      </w:pPr>
      <w:r>
        <w:rPr>
          <w:noProof/>
        </w:rPr>
        <w:drawing>
          <wp:inline distT="0" distB="0" distL="0" distR="0" wp14:anchorId="3D8B46A6" wp14:editId="64D69356">
            <wp:extent cx="40614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460" cy="2598420"/>
                    </a:xfrm>
                    <a:prstGeom prst="rect">
                      <a:avLst/>
                    </a:prstGeom>
                    <a:noFill/>
                    <a:ln>
                      <a:noFill/>
                    </a:ln>
                  </pic:spPr>
                </pic:pic>
              </a:graphicData>
            </a:graphic>
          </wp:inline>
        </w:drawing>
      </w:r>
    </w:p>
    <w:bookmarkEnd w:id="0"/>
    <w:bookmarkEnd w:id="1"/>
    <w:bookmarkEnd w:id="2"/>
    <w:bookmarkEnd w:id="3"/>
    <w:bookmarkEnd w:id="4"/>
    <w:p w14:paraId="611125DE" w14:textId="5C72AFE8" w:rsidR="00C6554A" w:rsidRDefault="00E079E2" w:rsidP="00E079E2">
      <w:pPr>
        <w:pStyle w:val="Title"/>
        <w:rPr>
          <w:b/>
          <w:u w:val="single"/>
        </w:rPr>
      </w:pPr>
      <w:r w:rsidRPr="00E079E2">
        <w:rPr>
          <w:b/>
          <w:u w:val="single"/>
        </w:rPr>
        <w:t xml:space="preserve">Prediction </w:t>
      </w:r>
      <w:r>
        <w:rPr>
          <w:b/>
          <w:u w:val="single"/>
        </w:rPr>
        <w:t>of</w:t>
      </w:r>
      <w:r w:rsidRPr="00E079E2">
        <w:rPr>
          <w:b/>
          <w:u w:val="single"/>
        </w:rPr>
        <w:t xml:space="preserve"> </w:t>
      </w:r>
      <w:r>
        <w:rPr>
          <w:b/>
          <w:u w:val="single"/>
        </w:rPr>
        <w:t>V</w:t>
      </w:r>
      <w:r w:rsidRPr="00E079E2">
        <w:rPr>
          <w:b/>
          <w:u w:val="single"/>
        </w:rPr>
        <w:t xml:space="preserve">iewer Interest </w:t>
      </w:r>
      <w:r w:rsidR="00C73A8B" w:rsidRPr="00E079E2">
        <w:rPr>
          <w:b/>
          <w:u w:val="single"/>
        </w:rPr>
        <w:t>in</w:t>
      </w:r>
      <w:r>
        <w:rPr>
          <w:b/>
          <w:u w:val="single"/>
        </w:rPr>
        <w:t xml:space="preserve"> S</w:t>
      </w:r>
      <w:r w:rsidRPr="00E079E2">
        <w:rPr>
          <w:b/>
          <w:u w:val="single"/>
        </w:rPr>
        <w:t xml:space="preserve">hows </w:t>
      </w:r>
      <w:r>
        <w:rPr>
          <w:b/>
          <w:u w:val="single"/>
        </w:rPr>
        <w:t>O</w:t>
      </w:r>
      <w:r w:rsidRPr="00E079E2">
        <w:rPr>
          <w:b/>
          <w:u w:val="single"/>
        </w:rPr>
        <w:t>n Netflix In Particular Country</w:t>
      </w:r>
    </w:p>
    <w:p w14:paraId="5DAC53CD" w14:textId="77777777" w:rsidR="00E079E2" w:rsidRPr="00D5413C" w:rsidRDefault="00E079E2" w:rsidP="00E079E2">
      <w:pPr>
        <w:pStyle w:val="Title"/>
      </w:pPr>
    </w:p>
    <w:p w14:paraId="41262BD6" w14:textId="22F9DF45" w:rsidR="002B207C" w:rsidRDefault="00E079E2" w:rsidP="00C6554A">
      <w:pPr>
        <w:pStyle w:val="ContactInfo"/>
      </w:pPr>
      <w:r>
        <w:t>Kunal Sharma</w:t>
      </w:r>
      <w:r w:rsidR="00C6554A">
        <w:t xml:space="preserve"> | </w:t>
      </w:r>
      <w:r>
        <w:t>Data Science Deliverable 3</w:t>
      </w:r>
      <w:r w:rsidR="00C6554A">
        <w:t xml:space="preserve"> </w:t>
      </w:r>
    </w:p>
    <w:p w14:paraId="0FB6E02C" w14:textId="77777777" w:rsidR="002B207C" w:rsidRDefault="002B207C" w:rsidP="00C6554A">
      <w:pPr>
        <w:pStyle w:val="ContactInfo"/>
      </w:pPr>
    </w:p>
    <w:p w14:paraId="4BF8B458" w14:textId="77777777" w:rsidR="002B207C" w:rsidRDefault="002B207C" w:rsidP="00C6554A">
      <w:pPr>
        <w:pStyle w:val="ContactInfo"/>
      </w:pPr>
    </w:p>
    <w:p w14:paraId="60C168A1" w14:textId="77777777" w:rsidR="002B207C" w:rsidRDefault="002B207C" w:rsidP="00C6554A">
      <w:pPr>
        <w:pStyle w:val="ContactInfo"/>
      </w:pPr>
    </w:p>
    <w:p w14:paraId="4E1EA3FF" w14:textId="77777777" w:rsidR="002B207C" w:rsidRDefault="002B207C" w:rsidP="00C6554A">
      <w:pPr>
        <w:pStyle w:val="ContactInfo"/>
      </w:pPr>
    </w:p>
    <w:p w14:paraId="25454467" w14:textId="4E1ACCBC" w:rsidR="002B207C" w:rsidRDefault="002B207C" w:rsidP="00C6554A">
      <w:pPr>
        <w:pStyle w:val="ContactInfo"/>
      </w:pPr>
    </w:p>
    <w:p w14:paraId="752D1625" w14:textId="77777777" w:rsidR="00781FF2" w:rsidRDefault="00781FF2" w:rsidP="00C6554A">
      <w:pPr>
        <w:pStyle w:val="ContactInfo"/>
      </w:pPr>
    </w:p>
    <w:p w14:paraId="69E69495" w14:textId="08865A5D" w:rsidR="00C6554A" w:rsidRDefault="00F46EE7" w:rsidP="00C6554A">
      <w:pPr>
        <w:pStyle w:val="ContactInfo"/>
      </w:pPr>
      <w:r>
        <w:t xml:space="preserve"> </w:t>
      </w:r>
    </w:p>
    <w:sdt>
      <w:sdtPr>
        <w:rPr>
          <w:rFonts w:asciiTheme="minorHAnsi" w:eastAsiaTheme="minorHAnsi" w:hAnsiTheme="minorHAnsi" w:cstheme="minorBidi"/>
          <w:color w:val="595959" w:themeColor="text1" w:themeTint="A6"/>
          <w:sz w:val="22"/>
          <w:szCs w:val="22"/>
        </w:rPr>
        <w:id w:val="1149019990"/>
        <w:docPartObj>
          <w:docPartGallery w:val="Table of Contents"/>
          <w:docPartUnique/>
        </w:docPartObj>
      </w:sdtPr>
      <w:sdtEndPr>
        <w:rPr>
          <w:b/>
          <w:bCs/>
          <w:noProof/>
        </w:rPr>
      </w:sdtEndPr>
      <w:sdtContent>
        <w:p w14:paraId="646EC9B0" w14:textId="598D7140" w:rsidR="00164193" w:rsidRDefault="00164193">
          <w:pPr>
            <w:pStyle w:val="TOCHeading"/>
          </w:pPr>
          <w:r>
            <w:t>Table of Contents</w:t>
          </w:r>
        </w:p>
        <w:p w14:paraId="3A032388" w14:textId="07C0DE14" w:rsidR="00164193" w:rsidRDefault="00164193">
          <w:pPr>
            <w:pStyle w:val="TOC1"/>
            <w:tabs>
              <w:tab w:val="left" w:pos="440"/>
              <w:tab w:val="right" w:leader="dot" w:pos="8630"/>
            </w:tabs>
            <w:rPr>
              <w:rFonts w:eastAsiaTheme="minorEastAsia"/>
              <w:noProof/>
              <w:color w:val="auto"/>
            </w:rPr>
          </w:pPr>
          <w:r>
            <w:fldChar w:fldCharType="begin"/>
          </w:r>
          <w:r>
            <w:instrText xml:space="preserve"> TOC \o "1-3" \h \z \u </w:instrText>
          </w:r>
          <w:r>
            <w:fldChar w:fldCharType="separate"/>
          </w:r>
          <w:hyperlink w:anchor="_Toc70436341" w:history="1">
            <w:r w:rsidRPr="00846369">
              <w:rPr>
                <w:rStyle w:val="Hyperlink"/>
                <w:noProof/>
              </w:rPr>
              <w:t>1.</w:t>
            </w:r>
            <w:r>
              <w:rPr>
                <w:rFonts w:eastAsiaTheme="minorEastAsia"/>
                <w:noProof/>
                <w:color w:val="auto"/>
              </w:rPr>
              <w:tab/>
            </w:r>
            <w:r w:rsidRPr="00846369">
              <w:rPr>
                <w:rStyle w:val="Hyperlink"/>
                <w:noProof/>
              </w:rPr>
              <w:t>ABSTRACT</w:t>
            </w:r>
            <w:r>
              <w:rPr>
                <w:noProof/>
                <w:webHidden/>
              </w:rPr>
              <w:tab/>
            </w:r>
            <w:r>
              <w:rPr>
                <w:noProof/>
                <w:webHidden/>
              </w:rPr>
              <w:fldChar w:fldCharType="begin"/>
            </w:r>
            <w:r>
              <w:rPr>
                <w:noProof/>
                <w:webHidden/>
              </w:rPr>
              <w:instrText xml:space="preserve"> PAGEREF _Toc70436341 \h </w:instrText>
            </w:r>
            <w:r>
              <w:rPr>
                <w:noProof/>
                <w:webHidden/>
              </w:rPr>
            </w:r>
            <w:r>
              <w:rPr>
                <w:noProof/>
                <w:webHidden/>
              </w:rPr>
              <w:fldChar w:fldCharType="separate"/>
            </w:r>
            <w:r w:rsidR="001F247F">
              <w:rPr>
                <w:noProof/>
                <w:webHidden/>
              </w:rPr>
              <w:t>2</w:t>
            </w:r>
            <w:r>
              <w:rPr>
                <w:noProof/>
                <w:webHidden/>
              </w:rPr>
              <w:fldChar w:fldCharType="end"/>
            </w:r>
          </w:hyperlink>
        </w:p>
        <w:p w14:paraId="2576F522" w14:textId="3FCFA470" w:rsidR="00164193" w:rsidRDefault="008657F6">
          <w:pPr>
            <w:pStyle w:val="TOC1"/>
            <w:tabs>
              <w:tab w:val="left" w:pos="440"/>
              <w:tab w:val="right" w:leader="dot" w:pos="8630"/>
            </w:tabs>
            <w:rPr>
              <w:rFonts w:eastAsiaTheme="minorEastAsia"/>
              <w:noProof/>
              <w:color w:val="auto"/>
            </w:rPr>
          </w:pPr>
          <w:hyperlink w:anchor="_Toc70436342" w:history="1">
            <w:r w:rsidR="00164193" w:rsidRPr="00846369">
              <w:rPr>
                <w:rStyle w:val="Hyperlink"/>
                <w:noProof/>
              </w:rPr>
              <w:t>2.</w:t>
            </w:r>
            <w:r w:rsidR="00164193">
              <w:rPr>
                <w:rFonts w:eastAsiaTheme="minorEastAsia"/>
                <w:noProof/>
                <w:color w:val="auto"/>
              </w:rPr>
              <w:tab/>
            </w:r>
            <w:r w:rsidR="00164193" w:rsidRPr="00846369">
              <w:rPr>
                <w:rStyle w:val="Hyperlink"/>
                <w:noProof/>
              </w:rPr>
              <w:t>Business Problem</w:t>
            </w:r>
            <w:r w:rsidR="00164193">
              <w:rPr>
                <w:noProof/>
                <w:webHidden/>
              </w:rPr>
              <w:tab/>
            </w:r>
            <w:r w:rsidR="00164193">
              <w:rPr>
                <w:noProof/>
                <w:webHidden/>
              </w:rPr>
              <w:fldChar w:fldCharType="begin"/>
            </w:r>
            <w:r w:rsidR="00164193">
              <w:rPr>
                <w:noProof/>
                <w:webHidden/>
              </w:rPr>
              <w:instrText xml:space="preserve"> PAGEREF _Toc70436342 \h </w:instrText>
            </w:r>
            <w:r w:rsidR="00164193">
              <w:rPr>
                <w:noProof/>
                <w:webHidden/>
              </w:rPr>
            </w:r>
            <w:r w:rsidR="00164193">
              <w:rPr>
                <w:noProof/>
                <w:webHidden/>
              </w:rPr>
              <w:fldChar w:fldCharType="separate"/>
            </w:r>
            <w:r w:rsidR="001F247F">
              <w:rPr>
                <w:noProof/>
                <w:webHidden/>
              </w:rPr>
              <w:t>2</w:t>
            </w:r>
            <w:r w:rsidR="00164193">
              <w:rPr>
                <w:noProof/>
                <w:webHidden/>
              </w:rPr>
              <w:fldChar w:fldCharType="end"/>
            </w:r>
          </w:hyperlink>
        </w:p>
        <w:p w14:paraId="5FA6D78A" w14:textId="1BC4F976" w:rsidR="00164193" w:rsidRDefault="008657F6">
          <w:pPr>
            <w:pStyle w:val="TOC1"/>
            <w:tabs>
              <w:tab w:val="left" w:pos="440"/>
              <w:tab w:val="right" w:leader="dot" w:pos="8630"/>
            </w:tabs>
            <w:rPr>
              <w:rFonts w:eastAsiaTheme="minorEastAsia"/>
              <w:noProof/>
              <w:color w:val="auto"/>
            </w:rPr>
          </w:pPr>
          <w:hyperlink w:anchor="_Toc70436343" w:history="1">
            <w:r w:rsidR="00164193" w:rsidRPr="00846369">
              <w:rPr>
                <w:rStyle w:val="Hyperlink"/>
                <w:noProof/>
              </w:rPr>
              <w:t>3.</w:t>
            </w:r>
            <w:r w:rsidR="00164193">
              <w:rPr>
                <w:rFonts w:eastAsiaTheme="minorEastAsia"/>
                <w:noProof/>
                <w:color w:val="auto"/>
              </w:rPr>
              <w:tab/>
            </w:r>
            <w:r w:rsidR="00164193" w:rsidRPr="00846369">
              <w:rPr>
                <w:rStyle w:val="Hyperlink"/>
                <w:noProof/>
              </w:rPr>
              <w:t>Understanding the Data</w:t>
            </w:r>
            <w:r w:rsidR="00164193">
              <w:rPr>
                <w:noProof/>
                <w:webHidden/>
              </w:rPr>
              <w:tab/>
            </w:r>
            <w:r w:rsidR="00164193">
              <w:rPr>
                <w:noProof/>
                <w:webHidden/>
              </w:rPr>
              <w:fldChar w:fldCharType="begin"/>
            </w:r>
            <w:r w:rsidR="00164193">
              <w:rPr>
                <w:noProof/>
                <w:webHidden/>
              </w:rPr>
              <w:instrText xml:space="preserve"> PAGEREF _Toc70436343 \h </w:instrText>
            </w:r>
            <w:r w:rsidR="00164193">
              <w:rPr>
                <w:noProof/>
                <w:webHidden/>
              </w:rPr>
            </w:r>
            <w:r w:rsidR="00164193">
              <w:rPr>
                <w:noProof/>
                <w:webHidden/>
              </w:rPr>
              <w:fldChar w:fldCharType="separate"/>
            </w:r>
            <w:r w:rsidR="001F247F">
              <w:rPr>
                <w:noProof/>
                <w:webHidden/>
              </w:rPr>
              <w:t>3</w:t>
            </w:r>
            <w:r w:rsidR="00164193">
              <w:rPr>
                <w:noProof/>
                <w:webHidden/>
              </w:rPr>
              <w:fldChar w:fldCharType="end"/>
            </w:r>
          </w:hyperlink>
        </w:p>
        <w:p w14:paraId="1EA7C032" w14:textId="79850D1E" w:rsidR="00164193" w:rsidRDefault="008657F6">
          <w:pPr>
            <w:pStyle w:val="TOC1"/>
            <w:tabs>
              <w:tab w:val="left" w:pos="440"/>
              <w:tab w:val="right" w:leader="dot" w:pos="8630"/>
            </w:tabs>
            <w:rPr>
              <w:rFonts w:eastAsiaTheme="minorEastAsia"/>
              <w:noProof/>
              <w:color w:val="auto"/>
            </w:rPr>
          </w:pPr>
          <w:hyperlink w:anchor="_Toc70436344" w:history="1">
            <w:r w:rsidR="00164193" w:rsidRPr="00846369">
              <w:rPr>
                <w:rStyle w:val="Hyperlink"/>
                <w:noProof/>
              </w:rPr>
              <w:t>4.</w:t>
            </w:r>
            <w:r w:rsidR="00164193">
              <w:rPr>
                <w:rFonts w:eastAsiaTheme="minorEastAsia"/>
                <w:noProof/>
                <w:color w:val="auto"/>
              </w:rPr>
              <w:tab/>
            </w:r>
            <w:r w:rsidR="00164193" w:rsidRPr="00846369">
              <w:rPr>
                <w:rStyle w:val="Hyperlink"/>
                <w:noProof/>
              </w:rPr>
              <w:t>Data Mining Problem</w:t>
            </w:r>
            <w:r w:rsidR="00164193">
              <w:rPr>
                <w:noProof/>
                <w:webHidden/>
              </w:rPr>
              <w:tab/>
            </w:r>
            <w:r w:rsidR="00164193">
              <w:rPr>
                <w:noProof/>
                <w:webHidden/>
              </w:rPr>
              <w:fldChar w:fldCharType="begin"/>
            </w:r>
            <w:r w:rsidR="00164193">
              <w:rPr>
                <w:noProof/>
                <w:webHidden/>
              </w:rPr>
              <w:instrText xml:space="preserve"> PAGEREF _Toc70436344 \h </w:instrText>
            </w:r>
            <w:r w:rsidR="00164193">
              <w:rPr>
                <w:noProof/>
                <w:webHidden/>
              </w:rPr>
            </w:r>
            <w:r w:rsidR="00164193">
              <w:rPr>
                <w:noProof/>
                <w:webHidden/>
              </w:rPr>
              <w:fldChar w:fldCharType="separate"/>
            </w:r>
            <w:r w:rsidR="001F247F">
              <w:rPr>
                <w:noProof/>
                <w:webHidden/>
              </w:rPr>
              <w:t>5</w:t>
            </w:r>
            <w:r w:rsidR="00164193">
              <w:rPr>
                <w:noProof/>
                <w:webHidden/>
              </w:rPr>
              <w:fldChar w:fldCharType="end"/>
            </w:r>
          </w:hyperlink>
        </w:p>
        <w:p w14:paraId="248509B2" w14:textId="60EB8877" w:rsidR="00164193" w:rsidRDefault="008657F6">
          <w:pPr>
            <w:pStyle w:val="TOC1"/>
            <w:tabs>
              <w:tab w:val="left" w:pos="440"/>
              <w:tab w:val="right" w:leader="dot" w:pos="8630"/>
            </w:tabs>
            <w:rPr>
              <w:rFonts w:eastAsiaTheme="minorEastAsia"/>
              <w:noProof/>
              <w:color w:val="auto"/>
            </w:rPr>
          </w:pPr>
          <w:hyperlink w:anchor="_Toc70436345" w:history="1">
            <w:r w:rsidR="00164193" w:rsidRPr="00846369">
              <w:rPr>
                <w:rStyle w:val="Hyperlink"/>
                <w:noProof/>
              </w:rPr>
              <w:t>5.</w:t>
            </w:r>
            <w:r w:rsidR="00164193">
              <w:rPr>
                <w:rFonts w:eastAsiaTheme="minorEastAsia"/>
                <w:noProof/>
                <w:color w:val="auto"/>
              </w:rPr>
              <w:tab/>
            </w:r>
            <w:r w:rsidR="00164193" w:rsidRPr="00846369">
              <w:rPr>
                <w:rStyle w:val="Hyperlink"/>
                <w:noProof/>
              </w:rPr>
              <w:t>Data Partitioning</w:t>
            </w:r>
            <w:r w:rsidR="00164193">
              <w:rPr>
                <w:noProof/>
                <w:webHidden/>
              </w:rPr>
              <w:tab/>
            </w:r>
            <w:r w:rsidR="00164193">
              <w:rPr>
                <w:noProof/>
                <w:webHidden/>
              </w:rPr>
              <w:fldChar w:fldCharType="begin"/>
            </w:r>
            <w:r w:rsidR="00164193">
              <w:rPr>
                <w:noProof/>
                <w:webHidden/>
              </w:rPr>
              <w:instrText xml:space="preserve"> PAGEREF _Toc70436345 \h </w:instrText>
            </w:r>
            <w:r w:rsidR="00164193">
              <w:rPr>
                <w:noProof/>
                <w:webHidden/>
              </w:rPr>
            </w:r>
            <w:r w:rsidR="00164193">
              <w:rPr>
                <w:noProof/>
                <w:webHidden/>
              </w:rPr>
              <w:fldChar w:fldCharType="separate"/>
            </w:r>
            <w:r w:rsidR="001F247F">
              <w:rPr>
                <w:noProof/>
                <w:webHidden/>
              </w:rPr>
              <w:t>5</w:t>
            </w:r>
            <w:r w:rsidR="00164193">
              <w:rPr>
                <w:noProof/>
                <w:webHidden/>
              </w:rPr>
              <w:fldChar w:fldCharType="end"/>
            </w:r>
          </w:hyperlink>
        </w:p>
        <w:p w14:paraId="1ED1A8BD" w14:textId="7AE066ED" w:rsidR="00164193" w:rsidRDefault="008657F6">
          <w:pPr>
            <w:pStyle w:val="TOC1"/>
            <w:tabs>
              <w:tab w:val="left" w:pos="440"/>
              <w:tab w:val="right" w:leader="dot" w:pos="8630"/>
            </w:tabs>
            <w:rPr>
              <w:rFonts w:eastAsiaTheme="minorEastAsia"/>
              <w:noProof/>
              <w:color w:val="auto"/>
            </w:rPr>
          </w:pPr>
          <w:hyperlink w:anchor="_Toc70436346" w:history="1">
            <w:r w:rsidR="00164193" w:rsidRPr="00846369">
              <w:rPr>
                <w:rStyle w:val="Hyperlink"/>
                <w:noProof/>
              </w:rPr>
              <w:t>6.</w:t>
            </w:r>
            <w:r w:rsidR="00164193">
              <w:rPr>
                <w:rFonts w:eastAsiaTheme="minorEastAsia"/>
                <w:noProof/>
                <w:color w:val="auto"/>
              </w:rPr>
              <w:tab/>
            </w:r>
            <w:r w:rsidR="00164193" w:rsidRPr="00846369">
              <w:rPr>
                <w:rStyle w:val="Hyperlink"/>
                <w:noProof/>
              </w:rPr>
              <w:t>Data Analysis</w:t>
            </w:r>
            <w:r w:rsidR="00164193">
              <w:rPr>
                <w:noProof/>
                <w:webHidden/>
              </w:rPr>
              <w:tab/>
            </w:r>
            <w:r w:rsidR="00164193">
              <w:rPr>
                <w:noProof/>
                <w:webHidden/>
              </w:rPr>
              <w:fldChar w:fldCharType="begin"/>
            </w:r>
            <w:r w:rsidR="00164193">
              <w:rPr>
                <w:noProof/>
                <w:webHidden/>
              </w:rPr>
              <w:instrText xml:space="preserve"> PAGEREF _Toc70436346 \h </w:instrText>
            </w:r>
            <w:r w:rsidR="00164193">
              <w:rPr>
                <w:noProof/>
                <w:webHidden/>
              </w:rPr>
            </w:r>
            <w:r w:rsidR="00164193">
              <w:rPr>
                <w:noProof/>
                <w:webHidden/>
              </w:rPr>
              <w:fldChar w:fldCharType="separate"/>
            </w:r>
            <w:r w:rsidR="001F247F">
              <w:rPr>
                <w:noProof/>
                <w:webHidden/>
              </w:rPr>
              <w:t>6</w:t>
            </w:r>
            <w:r w:rsidR="00164193">
              <w:rPr>
                <w:noProof/>
                <w:webHidden/>
              </w:rPr>
              <w:fldChar w:fldCharType="end"/>
            </w:r>
          </w:hyperlink>
        </w:p>
        <w:p w14:paraId="6C43218A" w14:textId="6D55D695" w:rsidR="00164193" w:rsidRDefault="008657F6">
          <w:pPr>
            <w:pStyle w:val="TOC1"/>
            <w:tabs>
              <w:tab w:val="left" w:pos="440"/>
              <w:tab w:val="right" w:leader="dot" w:pos="8630"/>
            </w:tabs>
            <w:rPr>
              <w:rFonts w:eastAsiaTheme="minorEastAsia"/>
              <w:noProof/>
              <w:color w:val="auto"/>
            </w:rPr>
          </w:pPr>
          <w:hyperlink w:anchor="_Toc70436347" w:history="1">
            <w:r w:rsidR="00164193" w:rsidRPr="00846369">
              <w:rPr>
                <w:rStyle w:val="Hyperlink"/>
                <w:noProof/>
              </w:rPr>
              <w:t>7.</w:t>
            </w:r>
            <w:r w:rsidR="00164193">
              <w:rPr>
                <w:rFonts w:eastAsiaTheme="minorEastAsia"/>
                <w:noProof/>
                <w:color w:val="auto"/>
              </w:rPr>
              <w:tab/>
            </w:r>
            <w:r w:rsidR="00164193" w:rsidRPr="00846369">
              <w:rPr>
                <w:rStyle w:val="Hyperlink"/>
                <w:noProof/>
              </w:rPr>
              <w:t>XGBoost</w:t>
            </w:r>
            <w:r w:rsidR="00164193">
              <w:rPr>
                <w:noProof/>
                <w:webHidden/>
              </w:rPr>
              <w:tab/>
            </w:r>
            <w:r w:rsidR="00164193">
              <w:rPr>
                <w:noProof/>
                <w:webHidden/>
              </w:rPr>
              <w:fldChar w:fldCharType="begin"/>
            </w:r>
            <w:r w:rsidR="00164193">
              <w:rPr>
                <w:noProof/>
                <w:webHidden/>
              </w:rPr>
              <w:instrText xml:space="preserve"> PAGEREF _Toc70436347 \h </w:instrText>
            </w:r>
            <w:r w:rsidR="00164193">
              <w:rPr>
                <w:noProof/>
                <w:webHidden/>
              </w:rPr>
            </w:r>
            <w:r w:rsidR="00164193">
              <w:rPr>
                <w:noProof/>
                <w:webHidden/>
              </w:rPr>
              <w:fldChar w:fldCharType="separate"/>
            </w:r>
            <w:r w:rsidR="001F247F">
              <w:rPr>
                <w:noProof/>
                <w:webHidden/>
              </w:rPr>
              <w:t>6</w:t>
            </w:r>
            <w:r w:rsidR="00164193">
              <w:rPr>
                <w:noProof/>
                <w:webHidden/>
              </w:rPr>
              <w:fldChar w:fldCharType="end"/>
            </w:r>
          </w:hyperlink>
        </w:p>
        <w:p w14:paraId="666AA4E4" w14:textId="172334B2" w:rsidR="00164193" w:rsidRDefault="008657F6">
          <w:pPr>
            <w:pStyle w:val="TOC1"/>
            <w:tabs>
              <w:tab w:val="left" w:pos="440"/>
              <w:tab w:val="right" w:leader="dot" w:pos="8630"/>
            </w:tabs>
            <w:rPr>
              <w:rFonts w:eastAsiaTheme="minorEastAsia"/>
              <w:noProof/>
              <w:color w:val="auto"/>
            </w:rPr>
          </w:pPr>
          <w:hyperlink w:anchor="_Toc70436348" w:history="1">
            <w:r w:rsidR="00164193" w:rsidRPr="00846369">
              <w:rPr>
                <w:rStyle w:val="Hyperlink"/>
                <w:noProof/>
              </w:rPr>
              <w:t>8.</w:t>
            </w:r>
            <w:r w:rsidR="00164193">
              <w:rPr>
                <w:rFonts w:eastAsiaTheme="minorEastAsia"/>
                <w:noProof/>
                <w:color w:val="auto"/>
              </w:rPr>
              <w:tab/>
            </w:r>
            <w:r w:rsidR="00164193" w:rsidRPr="00846369">
              <w:rPr>
                <w:rStyle w:val="Hyperlink"/>
                <w:noProof/>
              </w:rPr>
              <w:t>Surprise Baseline (Basic Algorithms)</w:t>
            </w:r>
            <w:r w:rsidR="00164193">
              <w:rPr>
                <w:noProof/>
                <w:webHidden/>
              </w:rPr>
              <w:tab/>
            </w:r>
            <w:r w:rsidR="00164193">
              <w:rPr>
                <w:noProof/>
                <w:webHidden/>
              </w:rPr>
              <w:fldChar w:fldCharType="begin"/>
            </w:r>
            <w:r w:rsidR="00164193">
              <w:rPr>
                <w:noProof/>
                <w:webHidden/>
              </w:rPr>
              <w:instrText xml:space="preserve"> PAGEREF _Toc70436348 \h </w:instrText>
            </w:r>
            <w:r w:rsidR="00164193">
              <w:rPr>
                <w:noProof/>
                <w:webHidden/>
              </w:rPr>
            </w:r>
            <w:r w:rsidR="00164193">
              <w:rPr>
                <w:noProof/>
                <w:webHidden/>
              </w:rPr>
              <w:fldChar w:fldCharType="separate"/>
            </w:r>
            <w:r w:rsidR="001F247F">
              <w:rPr>
                <w:noProof/>
                <w:webHidden/>
              </w:rPr>
              <w:t>7</w:t>
            </w:r>
            <w:r w:rsidR="00164193">
              <w:rPr>
                <w:noProof/>
                <w:webHidden/>
              </w:rPr>
              <w:fldChar w:fldCharType="end"/>
            </w:r>
          </w:hyperlink>
        </w:p>
        <w:p w14:paraId="24449F1D" w14:textId="44C78954" w:rsidR="00164193" w:rsidRDefault="008657F6">
          <w:pPr>
            <w:pStyle w:val="TOC1"/>
            <w:tabs>
              <w:tab w:val="left" w:pos="440"/>
              <w:tab w:val="right" w:leader="dot" w:pos="8630"/>
            </w:tabs>
            <w:rPr>
              <w:rFonts w:eastAsiaTheme="minorEastAsia"/>
              <w:noProof/>
              <w:color w:val="auto"/>
            </w:rPr>
          </w:pPr>
          <w:hyperlink w:anchor="_Toc70436349" w:history="1">
            <w:r w:rsidR="00164193" w:rsidRPr="00846369">
              <w:rPr>
                <w:rStyle w:val="Hyperlink"/>
                <w:noProof/>
              </w:rPr>
              <w:t>9.</w:t>
            </w:r>
            <w:r w:rsidR="00164193">
              <w:rPr>
                <w:rFonts w:eastAsiaTheme="minorEastAsia"/>
                <w:noProof/>
                <w:color w:val="auto"/>
              </w:rPr>
              <w:tab/>
            </w:r>
            <w:r w:rsidR="00164193" w:rsidRPr="00846369">
              <w:rPr>
                <w:rStyle w:val="Hyperlink"/>
                <w:noProof/>
              </w:rPr>
              <w:t>KNN Baseline</w:t>
            </w:r>
            <w:r w:rsidR="00164193">
              <w:rPr>
                <w:noProof/>
                <w:webHidden/>
              </w:rPr>
              <w:tab/>
            </w:r>
            <w:r w:rsidR="00164193">
              <w:rPr>
                <w:noProof/>
                <w:webHidden/>
              </w:rPr>
              <w:fldChar w:fldCharType="begin"/>
            </w:r>
            <w:r w:rsidR="00164193">
              <w:rPr>
                <w:noProof/>
                <w:webHidden/>
              </w:rPr>
              <w:instrText xml:space="preserve"> PAGEREF _Toc70436349 \h </w:instrText>
            </w:r>
            <w:r w:rsidR="00164193">
              <w:rPr>
                <w:noProof/>
                <w:webHidden/>
              </w:rPr>
            </w:r>
            <w:r w:rsidR="00164193">
              <w:rPr>
                <w:noProof/>
                <w:webHidden/>
              </w:rPr>
              <w:fldChar w:fldCharType="separate"/>
            </w:r>
            <w:r w:rsidR="001F247F">
              <w:rPr>
                <w:noProof/>
                <w:webHidden/>
              </w:rPr>
              <w:t>7</w:t>
            </w:r>
            <w:r w:rsidR="00164193">
              <w:rPr>
                <w:noProof/>
                <w:webHidden/>
              </w:rPr>
              <w:fldChar w:fldCharType="end"/>
            </w:r>
          </w:hyperlink>
        </w:p>
        <w:p w14:paraId="7798DEAB" w14:textId="40AB2289" w:rsidR="00164193" w:rsidRDefault="008657F6">
          <w:pPr>
            <w:pStyle w:val="TOC1"/>
            <w:tabs>
              <w:tab w:val="left" w:pos="660"/>
              <w:tab w:val="right" w:leader="dot" w:pos="8630"/>
            </w:tabs>
            <w:rPr>
              <w:rFonts w:eastAsiaTheme="minorEastAsia"/>
              <w:noProof/>
              <w:color w:val="auto"/>
            </w:rPr>
          </w:pPr>
          <w:hyperlink w:anchor="_Toc70436350" w:history="1">
            <w:r w:rsidR="00164193" w:rsidRPr="00846369">
              <w:rPr>
                <w:rStyle w:val="Hyperlink"/>
                <w:noProof/>
              </w:rPr>
              <w:t>10.</w:t>
            </w:r>
            <w:r w:rsidR="00164193">
              <w:rPr>
                <w:rFonts w:eastAsiaTheme="minorEastAsia"/>
                <w:noProof/>
                <w:color w:val="auto"/>
              </w:rPr>
              <w:tab/>
            </w:r>
            <w:r w:rsidR="00164193" w:rsidRPr="00846369">
              <w:rPr>
                <w:rStyle w:val="Hyperlink"/>
                <w:noProof/>
              </w:rPr>
              <w:t>Collaborative Filtering</w:t>
            </w:r>
            <w:r w:rsidR="00164193">
              <w:rPr>
                <w:noProof/>
                <w:webHidden/>
              </w:rPr>
              <w:tab/>
            </w:r>
            <w:r w:rsidR="00164193">
              <w:rPr>
                <w:noProof/>
                <w:webHidden/>
              </w:rPr>
              <w:fldChar w:fldCharType="begin"/>
            </w:r>
            <w:r w:rsidR="00164193">
              <w:rPr>
                <w:noProof/>
                <w:webHidden/>
              </w:rPr>
              <w:instrText xml:space="preserve"> PAGEREF _Toc70436350 \h </w:instrText>
            </w:r>
            <w:r w:rsidR="00164193">
              <w:rPr>
                <w:noProof/>
                <w:webHidden/>
              </w:rPr>
            </w:r>
            <w:r w:rsidR="00164193">
              <w:rPr>
                <w:noProof/>
                <w:webHidden/>
              </w:rPr>
              <w:fldChar w:fldCharType="separate"/>
            </w:r>
            <w:r w:rsidR="001F247F">
              <w:rPr>
                <w:noProof/>
                <w:webHidden/>
              </w:rPr>
              <w:t>8</w:t>
            </w:r>
            <w:r w:rsidR="00164193">
              <w:rPr>
                <w:noProof/>
                <w:webHidden/>
              </w:rPr>
              <w:fldChar w:fldCharType="end"/>
            </w:r>
          </w:hyperlink>
        </w:p>
        <w:p w14:paraId="3EA33CBC" w14:textId="64F75A4D" w:rsidR="00164193" w:rsidRDefault="008657F6">
          <w:pPr>
            <w:pStyle w:val="TOC1"/>
            <w:tabs>
              <w:tab w:val="left" w:pos="660"/>
              <w:tab w:val="right" w:leader="dot" w:pos="8630"/>
            </w:tabs>
            <w:rPr>
              <w:rFonts w:eastAsiaTheme="minorEastAsia"/>
              <w:noProof/>
              <w:color w:val="auto"/>
            </w:rPr>
          </w:pPr>
          <w:hyperlink w:anchor="_Toc70436351" w:history="1">
            <w:r w:rsidR="00164193" w:rsidRPr="00846369">
              <w:rPr>
                <w:rStyle w:val="Hyperlink"/>
                <w:noProof/>
              </w:rPr>
              <w:t>11.</w:t>
            </w:r>
            <w:r w:rsidR="00164193">
              <w:rPr>
                <w:rFonts w:eastAsiaTheme="minorEastAsia"/>
                <w:noProof/>
                <w:color w:val="auto"/>
              </w:rPr>
              <w:tab/>
            </w:r>
            <w:r w:rsidR="00164193" w:rsidRPr="00846369">
              <w:rPr>
                <w:rStyle w:val="Hyperlink"/>
                <w:noProof/>
              </w:rPr>
              <w:t>Limitations</w:t>
            </w:r>
            <w:r w:rsidR="00164193">
              <w:rPr>
                <w:noProof/>
                <w:webHidden/>
              </w:rPr>
              <w:tab/>
            </w:r>
            <w:r w:rsidR="00164193">
              <w:rPr>
                <w:noProof/>
                <w:webHidden/>
              </w:rPr>
              <w:fldChar w:fldCharType="begin"/>
            </w:r>
            <w:r w:rsidR="00164193">
              <w:rPr>
                <w:noProof/>
                <w:webHidden/>
              </w:rPr>
              <w:instrText xml:space="preserve"> PAGEREF _Toc70436351 \h </w:instrText>
            </w:r>
            <w:r w:rsidR="00164193">
              <w:rPr>
                <w:noProof/>
                <w:webHidden/>
              </w:rPr>
            </w:r>
            <w:r w:rsidR="00164193">
              <w:rPr>
                <w:noProof/>
                <w:webHidden/>
              </w:rPr>
              <w:fldChar w:fldCharType="separate"/>
            </w:r>
            <w:r w:rsidR="001F247F">
              <w:rPr>
                <w:noProof/>
                <w:webHidden/>
              </w:rPr>
              <w:t>8</w:t>
            </w:r>
            <w:r w:rsidR="00164193">
              <w:rPr>
                <w:noProof/>
                <w:webHidden/>
              </w:rPr>
              <w:fldChar w:fldCharType="end"/>
            </w:r>
          </w:hyperlink>
        </w:p>
        <w:p w14:paraId="175DC075" w14:textId="1F865CE7" w:rsidR="00164193" w:rsidRDefault="008657F6">
          <w:pPr>
            <w:pStyle w:val="TOC1"/>
            <w:tabs>
              <w:tab w:val="left" w:pos="660"/>
              <w:tab w:val="right" w:leader="dot" w:pos="8630"/>
            </w:tabs>
            <w:rPr>
              <w:rFonts w:eastAsiaTheme="minorEastAsia"/>
              <w:noProof/>
              <w:color w:val="auto"/>
            </w:rPr>
          </w:pPr>
          <w:hyperlink w:anchor="_Toc70436352" w:history="1">
            <w:r w:rsidR="00164193" w:rsidRPr="00846369">
              <w:rPr>
                <w:rStyle w:val="Hyperlink"/>
                <w:noProof/>
              </w:rPr>
              <w:t>12.</w:t>
            </w:r>
            <w:r w:rsidR="00164193">
              <w:rPr>
                <w:rFonts w:eastAsiaTheme="minorEastAsia"/>
                <w:noProof/>
                <w:color w:val="auto"/>
              </w:rPr>
              <w:tab/>
            </w:r>
            <w:r w:rsidR="00164193" w:rsidRPr="00846369">
              <w:rPr>
                <w:rStyle w:val="Hyperlink"/>
                <w:noProof/>
              </w:rPr>
              <w:t>Deployment</w:t>
            </w:r>
            <w:r w:rsidR="00164193">
              <w:rPr>
                <w:noProof/>
                <w:webHidden/>
              </w:rPr>
              <w:tab/>
            </w:r>
            <w:r w:rsidR="00164193">
              <w:rPr>
                <w:noProof/>
                <w:webHidden/>
              </w:rPr>
              <w:fldChar w:fldCharType="begin"/>
            </w:r>
            <w:r w:rsidR="00164193">
              <w:rPr>
                <w:noProof/>
                <w:webHidden/>
              </w:rPr>
              <w:instrText xml:space="preserve"> PAGEREF _Toc70436352 \h </w:instrText>
            </w:r>
            <w:r w:rsidR="00164193">
              <w:rPr>
                <w:noProof/>
                <w:webHidden/>
              </w:rPr>
            </w:r>
            <w:r w:rsidR="00164193">
              <w:rPr>
                <w:noProof/>
                <w:webHidden/>
              </w:rPr>
              <w:fldChar w:fldCharType="separate"/>
            </w:r>
            <w:r w:rsidR="001F247F">
              <w:rPr>
                <w:noProof/>
                <w:webHidden/>
              </w:rPr>
              <w:t>8</w:t>
            </w:r>
            <w:r w:rsidR="00164193">
              <w:rPr>
                <w:noProof/>
                <w:webHidden/>
              </w:rPr>
              <w:fldChar w:fldCharType="end"/>
            </w:r>
          </w:hyperlink>
        </w:p>
        <w:p w14:paraId="02ACF8E9" w14:textId="19073CE1" w:rsidR="00164193" w:rsidRDefault="008657F6">
          <w:pPr>
            <w:pStyle w:val="TOC1"/>
            <w:tabs>
              <w:tab w:val="left" w:pos="660"/>
              <w:tab w:val="right" w:leader="dot" w:pos="8630"/>
            </w:tabs>
            <w:rPr>
              <w:rFonts w:eastAsiaTheme="minorEastAsia"/>
              <w:noProof/>
              <w:color w:val="auto"/>
            </w:rPr>
          </w:pPr>
          <w:hyperlink w:anchor="_Toc70436353" w:history="1">
            <w:r w:rsidR="00164193" w:rsidRPr="00846369">
              <w:rPr>
                <w:rStyle w:val="Hyperlink"/>
                <w:noProof/>
              </w:rPr>
              <w:t>13.</w:t>
            </w:r>
            <w:r w:rsidR="00164193">
              <w:rPr>
                <w:rFonts w:eastAsiaTheme="minorEastAsia"/>
                <w:noProof/>
                <w:color w:val="auto"/>
              </w:rPr>
              <w:tab/>
            </w:r>
            <w:r w:rsidR="00164193" w:rsidRPr="00846369">
              <w:rPr>
                <w:rStyle w:val="Hyperlink"/>
                <w:noProof/>
              </w:rPr>
              <w:t>Conclusion</w:t>
            </w:r>
            <w:r w:rsidR="00164193">
              <w:rPr>
                <w:noProof/>
                <w:webHidden/>
              </w:rPr>
              <w:tab/>
            </w:r>
            <w:r w:rsidR="00164193">
              <w:rPr>
                <w:noProof/>
                <w:webHidden/>
              </w:rPr>
              <w:fldChar w:fldCharType="begin"/>
            </w:r>
            <w:r w:rsidR="00164193">
              <w:rPr>
                <w:noProof/>
                <w:webHidden/>
              </w:rPr>
              <w:instrText xml:space="preserve"> PAGEREF _Toc70436353 \h </w:instrText>
            </w:r>
            <w:r w:rsidR="00164193">
              <w:rPr>
                <w:noProof/>
                <w:webHidden/>
              </w:rPr>
            </w:r>
            <w:r w:rsidR="00164193">
              <w:rPr>
                <w:noProof/>
                <w:webHidden/>
              </w:rPr>
              <w:fldChar w:fldCharType="separate"/>
            </w:r>
            <w:r w:rsidR="001F247F">
              <w:rPr>
                <w:noProof/>
                <w:webHidden/>
              </w:rPr>
              <w:t>9</w:t>
            </w:r>
            <w:r w:rsidR="00164193">
              <w:rPr>
                <w:noProof/>
                <w:webHidden/>
              </w:rPr>
              <w:fldChar w:fldCharType="end"/>
            </w:r>
          </w:hyperlink>
        </w:p>
        <w:p w14:paraId="40D5C328" w14:textId="23BC5467" w:rsidR="00164193" w:rsidRDefault="008657F6">
          <w:pPr>
            <w:pStyle w:val="TOC1"/>
            <w:tabs>
              <w:tab w:val="left" w:pos="660"/>
              <w:tab w:val="right" w:leader="dot" w:pos="8630"/>
            </w:tabs>
            <w:rPr>
              <w:rFonts w:eastAsiaTheme="minorEastAsia"/>
              <w:noProof/>
              <w:color w:val="auto"/>
            </w:rPr>
          </w:pPr>
          <w:hyperlink w:anchor="_Toc70436354" w:history="1">
            <w:r w:rsidR="00164193" w:rsidRPr="00846369">
              <w:rPr>
                <w:rStyle w:val="Hyperlink"/>
                <w:noProof/>
              </w:rPr>
              <w:t>14.</w:t>
            </w:r>
            <w:r w:rsidR="00164193">
              <w:rPr>
                <w:rFonts w:eastAsiaTheme="minorEastAsia"/>
                <w:noProof/>
                <w:color w:val="auto"/>
              </w:rPr>
              <w:tab/>
            </w:r>
            <w:r w:rsidR="00164193" w:rsidRPr="00846369">
              <w:rPr>
                <w:rStyle w:val="Hyperlink"/>
                <w:noProof/>
              </w:rPr>
              <w:t>References</w:t>
            </w:r>
            <w:r w:rsidR="00164193">
              <w:rPr>
                <w:noProof/>
                <w:webHidden/>
              </w:rPr>
              <w:tab/>
            </w:r>
            <w:r w:rsidR="00164193">
              <w:rPr>
                <w:noProof/>
                <w:webHidden/>
              </w:rPr>
              <w:fldChar w:fldCharType="begin"/>
            </w:r>
            <w:r w:rsidR="00164193">
              <w:rPr>
                <w:noProof/>
                <w:webHidden/>
              </w:rPr>
              <w:instrText xml:space="preserve"> PAGEREF _Toc70436354 \h </w:instrText>
            </w:r>
            <w:r w:rsidR="00164193">
              <w:rPr>
                <w:noProof/>
                <w:webHidden/>
              </w:rPr>
            </w:r>
            <w:r w:rsidR="00164193">
              <w:rPr>
                <w:noProof/>
                <w:webHidden/>
              </w:rPr>
              <w:fldChar w:fldCharType="separate"/>
            </w:r>
            <w:r w:rsidR="001F247F">
              <w:rPr>
                <w:noProof/>
                <w:webHidden/>
              </w:rPr>
              <w:t>9</w:t>
            </w:r>
            <w:r w:rsidR="00164193">
              <w:rPr>
                <w:noProof/>
                <w:webHidden/>
              </w:rPr>
              <w:fldChar w:fldCharType="end"/>
            </w:r>
          </w:hyperlink>
        </w:p>
        <w:p w14:paraId="093C4A9E" w14:textId="1D72D621" w:rsidR="00164193" w:rsidRDefault="00164193">
          <w:r>
            <w:rPr>
              <w:b/>
              <w:bCs/>
              <w:noProof/>
            </w:rPr>
            <w:fldChar w:fldCharType="end"/>
          </w:r>
        </w:p>
      </w:sdtContent>
    </w:sdt>
    <w:p w14:paraId="7EB05C89" w14:textId="6853644F" w:rsidR="00F46EE7" w:rsidRPr="00A25FA9" w:rsidRDefault="00F46EE7" w:rsidP="00F46EE7"/>
    <w:p w14:paraId="41BCFE8B" w14:textId="77777777" w:rsidR="00F46EE7" w:rsidRDefault="00F46EE7">
      <w:r>
        <w:br w:type="page"/>
      </w:r>
    </w:p>
    <w:p w14:paraId="64A6EEAE" w14:textId="45371885" w:rsidR="00A33F80" w:rsidRDefault="00A33F80" w:rsidP="00205F0E">
      <w:pPr>
        <w:pStyle w:val="Heading1"/>
        <w:numPr>
          <w:ilvl w:val="0"/>
          <w:numId w:val="23"/>
        </w:numPr>
      </w:pPr>
      <w:bookmarkStart w:id="5" w:name="_Toc69860610"/>
      <w:bookmarkStart w:id="6" w:name="_Toc70436341"/>
      <w:r>
        <w:lastRenderedPageBreak/>
        <w:t>ABSTRACT</w:t>
      </w:r>
      <w:bookmarkEnd w:id="5"/>
      <w:bookmarkEnd w:id="6"/>
      <w:r w:rsidRPr="00A33F80">
        <w:t xml:space="preserve"> </w:t>
      </w:r>
    </w:p>
    <w:p w14:paraId="31BF9560" w14:textId="77777777" w:rsidR="002B207C" w:rsidRPr="002B207C" w:rsidRDefault="002B207C" w:rsidP="002B207C"/>
    <w:p w14:paraId="049B16D8" w14:textId="59F96141" w:rsidR="009223A8" w:rsidRPr="009223A8" w:rsidRDefault="009223A8" w:rsidP="00D900B1">
      <w:pPr>
        <w:ind w:left="360"/>
      </w:pPr>
      <w:r w:rsidRPr="009223A8">
        <w:t xml:space="preserve">In today's world, the growing growth of online </w:t>
      </w:r>
      <w:r w:rsidR="00BF467B">
        <w:t xml:space="preserve">media </w:t>
      </w:r>
      <w:r w:rsidRPr="009223A8">
        <w:t>has resulted in the emergence of new economic activities. As a result, knowing the patron's purpose is critical to succeeding in this highly competitive climate. In this fast-paced and hypercompetitive world, understanding the desire of viewers to transact is critical. The data describes the viewing habits of different users over time, and a few data science models are used to collect knowledge about the consumers' intentions in terms of generating revenue for Netflix.</w:t>
      </w:r>
      <w:r w:rsidR="00D900B1">
        <w:t xml:space="preserve"> </w:t>
      </w:r>
      <w:r w:rsidR="00D900B1" w:rsidRPr="00D900B1">
        <w:t>We used a machine learning technique called collaborative filtering for the actual algorithm, which was designed to handle this form of user-based prediction. It considers a user's preferences as well as data from similar users to predict whether that user will like another unique object. In Python, we used the Scikit-Surprise library to accomplish this.</w:t>
      </w:r>
      <w:r w:rsidR="00D900B1">
        <w:t xml:space="preserve"> </w:t>
      </w:r>
      <w:r w:rsidRPr="009223A8">
        <w:t>The result indicates that viewers' goal is to forecast the future using the best fitting model, based on the efficacy of the supervised data mining models.</w:t>
      </w:r>
    </w:p>
    <w:p w14:paraId="3419AEB6" w14:textId="7C565362" w:rsidR="00A33F80" w:rsidRDefault="00A33F80" w:rsidP="00205F0E">
      <w:pPr>
        <w:pStyle w:val="Heading1"/>
        <w:numPr>
          <w:ilvl w:val="0"/>
          <w:numId w:val="23"/>
        </w:numPr>
      </w:pPr>
      <w:bookmarkStart w:id="7" w:name="_Toc69860611"/>
      <w:bookmarkStart w:id="8" w:name="_Toc70436342"/>
      <w:r>
        <w:t>Business Problem</w:t>
      </w:r>
      <w:bookmarkEnd w:id="7"/>
      <w:bookmarkEnd w:id="8"/>
    </w:p>
    <w:p w14:paraId="2770E90A" w14:textId="77777777" w:rsidR="002B207C" w:rsidRPr="002B207C" w:rsidRDefault="002B207C" w:rsidP="002B207C"/>
    <w:p w14:paraId="6D581B11" w14:textId="1FE9A44D" w:rsidR="004B2E9E" w:rsidRDefault="004B2E9E" w:rsidP="00536FFA">
      <w:pPr>
        <w:ind w:left="360"/>
      </w:pPr>
      <w:r w:rsidRPr="004B2E9E">
        <w:t>The business challenge here is to assist consumers in having a pleasant browsing experience so that the owners can make more money with better services. Understanding viewers' actions on the e-commerce Netflix website will aid in their decision-making process by predicting a profitable purchase and satisfied customer. The browsing session data of disti.com is used to conduct this data analysis.</w:t>
      </w:r>
    </w:p>
    <w:p w14:paraId="0D10E047" w14:textId="58ADABCC" w:rsidR="00D72F54" w:rsidRDefault="004B2E9E" w:rsidP="00536FFA">
      <w:pPr>
        <w:ind w:left="360"/>
      </w:pPr>
      <w:r w:rsidRPr="004B2E9E">
        <w:t xml:space="preserve">This data analysis is carried out on the browsing session data of different users. </w:t>
      </w:r>
      <w:r w:rsidR="00C73A8B" w:rsidRPr="004B2E9E">
        <w:t>It is</w:t>
      </w:r>
      <w:r w:rsidRPr="004B2E9E">
        <w:t xml:space="preserve"> not straightforward to anticipate as well as infer the specifics of individual customers. Based on the session info, the Data Mining Technique aids in accurately predicting revenue statistics.</w:t>
      </w:r>
    </w:p>
    <w:p w14:paraId="63A4E68B" w14:textId="77777777" w:rsidR="00D72F54" w:rsidRPr="00D72F54" w:rsidRDefault="00D72F54" w:rsidP="00536FFA">
      <w:pPr>
        <w:ind w:left="360"/>
      </w:pPr>
      <w:r w:rsidRPr="00D72F54">
        <w:t>Netflix generates a large amount of data to select the best suggestion for the viewer. However, due to the enormous data generated by customers from various countries using the website, there are some unique occasions during which business transactions can have a major effect on the recommendation to the audience.</w:t>
      </w:r>
    </w:p>
    <w:p w14:paraId="482D4254" w14:textId="506DD900" w:rsidR="00D72F54" w:rsidRPr="00D72F54" w:rsidRDefault="00D72F54" w:rsidP="00536FFA">
      <w:pPr>
        <w:ind w:left="360"/>
      </w:pPr>
      <w:r w:rsidRPr="00D72F54">
        <w:t>The model will help to predict the recommendation to the audience that subscribers are more likely to watch from online platforms and devices to increase the user base and therefore forecast that whether any revenue will be gained.</w:t>
      </w:r>
    </w:p>
    <w:p w14:paraId="2B66D34B" w14:textId="3EDBB08D" w:rsidR="004B3E49" w:rsidRDefault="004B3E49">
      <w:r>
        <w:br w:type="page"/>
      </w:r>
    </w:p>
    <w:p w14:paraId="13A478B1" w14:textId="56C913A4" w:rsidR="00A33F80" w:rsidRDefault="001A7FC4" w:rsidP="00F960B9">
      <w:pPr>
        <w:pStyle w:val="Heading1"/>
        <w:numPr>
          <w:ilvl w:val="0"/>
          <w:numId w:val="23"/>
        </w:numPr>
      </w:pPr>
      <w:bookmarkStart w:id="9" w:name="_Toc69860612"/>
      <w:bookmarkStart w:id="10" w:name="_Toc70436343"/>
      <w:r w:rsidRPr="00305CB6">
        <w:lastRenderedPageBreak/>
        <w:t>Understanding</w:t>
      </w:r>
      <w:r w:rsidR="004B3E49" w:rsidRPr="00305CB6">
        <w:t xml:space="preserve"> the </w:t>
      </w:r>
      <w:r w:rsidR="0096005F" w:rsidRPr="00305CB6">
        <w:t>D</w:t>
      </w:r>
      <w:r w:rsidR="004B3E49" w:rsidRPr="00305CB6">
        <w:t>ata</w:t>
      </w:r>
      <w:bookmarkEnd w:id="9"/>
      <w:bookmarkEnd w:id="10"/>
    </w:p>
    <w:p w14:paraId="363AF30D" w14:textId="77777777" w:rsidR="002B207C" w:rsidRDefault="002B207C" w:rsidP="00305CB6"/>
    <w:p w14:paraId="6250A48C" w14:textId="77777777" w:rsidR="005B1607" w:rsidRDefault="004B3E49" w:rsidP="005B1607">
      <w:pPr>
        <w:ind w:left="360"/>
      </w:pPr>
      <w:r>
        <w:t>This dataset contains Netflix-available movies as of. The information was gathered from Flixable, a third-party Netflix search engine. Since 2010, the number of movies available on the streaming service has decreased by over 2,000 titles, although the number of TV shows has increased.</w:t>
      </w:r>
      <w:r w:rsidR="00335B9B">
        <w:t xml:space="preserve"> So, I will be creating models based on the Netflix Prize data set. T</w:t>
      </w:r>
      <w:r w:rsidR="00BF467B">
        <w:t xml:space="preserve">he Netflix Prize data set </w:t>
      </w:r>
      <w:r w:rsidR="00335B9B">
        <w:t>will be used</w:t>
      </w:r>
      <w:r w:rsidR="00BF467B">
        <w:t xml:space="preserve"> predict the best model for the viewer </w:t>
      </w:r>
      <w:r w:rsidR="00335B9B">
        <w:t xml:space="preserve">movie </w:t>
      </w:r>
      <w:r w:rsidR="00BF467B">
        <w:t xml:space="preserve">recommendation system. </w:t>
      </w:r>
      <w:r w:rsidR="00335B9B">
        <w:t xml:space="preserve">Which can be implemented with the same way on TV-Shows </w:t>
      </w:r>
      <w:r w:rsidR="0042319C">
        <w:t>as well</w:t>
      </w:r>
      <w:r w:rsidR="00335B9B">
        <w:t>.</w:t>
      </w:r>
      <w:r w:rsidR="005B1607">
        <w:t xml:space="preserve"> </w:t>
      </w:r>
    </w:p>
    <w:p w14:paraId="06A8A1F0" w14:textId="4427E978" w:rsidR="002B207C" w:rsidRDefault="005B1607" w:rsidP="009B35D1">
      <w:pPr>
        <w:ind w:left="360"/>
      </w:pPr>
      <w:r>
        <w:t xml:space="preserve">We cleaned the data using Python and Pandas. This involved adding movieID’s to each </w:t>
      </w:r>
      <w:r w:rsidR="00E71838">
        <w:t>row and</w:t>
      </w:r>
      <w:r>
        <w:t xml:space="preserve"> removing dates. We then used Pandas and Matplotlib to explore the aspects of the dataset.</w:t>
      </w:r>
      <w:r w:rsidR="00E71838">
        <w:t xml:space="preserve"> </w:t>
      </w:r>
      <w:r w:rsidR="00E71838" w:rsidRPr="00E71838">
        <w:t>Python and Pandas were used to clean the details. Each row had movieIDs added to it, as well as dates removed. We then used Pandas and Matplotlib to investigate the dataset's features.</w:t>
      </w:r>
    </w:p>
    <w:p w14:paraId="6955835C" w14:textId="0E5936A7" w:rsidR="00CE4CDB" w:rsidRDefault="00BF467B" w:rsidP="00F16A56">
      <w:pPr>
        <w:ind w:left="360"/>
      </w:pPr>
      <w:r>
        <w:t>(</w:t>
      </w:r>
      <w:hyperlink r:id="rId10" w:history="1">
        <w:r w:rsidR="00CE4CDB" w:rsidRPr="004831FE">
          <w:rPr>
            <w:rStyle w:val="Hyperlink"/>
          </w:rPr>
          <w:t>https://www.kaggle.com/netflix-inc/netflix-prize-data</w:t>
        </w:r>
      </w:hyperlink>
      <w:r>
        <w:t>)</w:t>
      </w:r>
    </w:p>
    <w:p w14:paraId="0F925C91" w14:textId="77777777" w:rsidR="002B207C" w:rsidRPr="00A33F80" w:rsidRDefault="002B207C" w:rsidP="004B3E49"/>
    <w:p w14:paraId="01A47A7A" w14:textId="09956A9E" w:rsidR="002B207C" w:rsidRPr="009B35D1" w:rsidRDefault="00CE4CDB" w:rsidP="002B207C">
      <w:pPr>
        <w:pStyle w:val="ListParagraph"/>
        <w:numPr>
          <w:ilvl w:val="0"/>
          <w:numId w:val="19"/>
        </w:numPr>
        <w:rPr>
          <w:rFonts w:asciiTheme="majorHAnsi" w:eastAsiaTheme="majorEastAsia" w:hAnsiTheme="majorHAnsi" w:cstheme="majorBidi"/>
          <w:color w:val="007789" w:themeColor="accent1" w:themeShade="BF"/>
          <w:sz w:val="32"/>
        </w:rPr>
      </w:pPr>
      <w:r w:rsidRPr="00B952FF">
        <w:rPr>
          <w:rFonts w:asciiTheme="majorHAnsi" w:eastAsiaTheme="majorEastAsia" w:hAnsiTheme="majorHAnsi" w:cstheme="majorBidi"/>
          <w:color w:val="007789" w:themeColor="accent1" w:themeShade="BF"/>
          <w:sz w:val="32"/>
        </w:rPr>
        <w:t>Attribute information and Data Preparation</w:t>
      </w:r>
    </w:p>
    <w:p w14:paraId="20B4931A" w14:textId="0C17B48F" w:rsidR="00487855" w:rsidRDefault="00E1347D" w:rsidP="00CD7347">
      <w:pPr>
        <w:ind w:left="720"/>
      </w:pPr>
      <w:r>
        <w:t>Over 100 million reviews from 480 thousand anonymous Netflix customers were collected for over 17 thousand movie titles in the movie rating archives. The information was gathered between October 1998 and December 2005, and it reflects the current situation. All the ratings obtained during this time span have been distributed. The stars are assigned on a scale of 1 to 5 (integral). Each customer id has been replaced with a randomly assigned id to protect customer privacy. Each movie id also includes the date of each ranking, as well as the title and year of release.</w:t>
      </w:r>
      <w:r w:rsidR="00110560">
        <w:t xml:space="preserve"> </w:t>
      </w:r>
      <w:r w:rsidR="00487855">
        <w:t>Each subsequent line in the file corresponds to a customer rating and the date it was given in the format:</w:t>
      </w:r>
    </w:p>
    <w:p w14:paraId="11D97520" w14:textId="19ED9C69" w:rsidR="00487855" w:rsidRDefault="00845DAA" w:rsidP="00CD7347">
      <w:pPr>
        <w:ind w:left="720"/>
      </w:pPr>
      <w:r>
        <w:t>CustomerID’s</w:t>
      </w:r>
      <w:r w:rsidR="00487855">
        <w:t>, Rating, and Date are all necessary fields.</w:t>
      </w:r>
    </w:p>
    <w:p w14:paraId="5E6F0977" w14:textId="683ACE2A" w:rsidR="00487855" w:rsidRDefault="00487855" w:rsidP="00CD7347">
      <w:pPr>
        <w:ind w:left="720"/>
      </w:pPr>
      <w:r>
        <w:t>- MovieID</w:t>
      </w:r>
      <w:r w:rsidR="00845DAA">
        <w:t>’</w:t>
      </w:r>
      <w:r>
        <w:t>s are numbered sequentially from 1 to 17770.</w:t>
      </w:r>
    </w:p>
    <w:p w14:paraId="64CB06F3" w14:textId="30799BA7" w:rsidR="00487855" w:rsidRDefault="00487855" w:rsidP="00CD7347">
      <w:pPr>
        <w:ind w:left="720"/>
      </w:pPr>
      <w:r>
        <w:t>- With holes, CustomerID</w:t>
      </w:r>
      <w:r w:rsidR="00845DAA">
        <w:t>’</w:t>
      </w:r>
      <w:r>
        <w:t>s range from 1 to 2649429. There are still 480189 users online.</w:t>
      </w:r>
    </w:p>
    <w:p w14:paraId="5BD6879F" w14:textId="77777777" w:rsidR="00487855" w:rsidRDefault="00487855" w:rsidP="00CD7347">
      <w:pPr>
        <w:ind w:left="720"/>
      </w:pPr>
      <w:r>
        <w:t>- Ratings are on a five-star (integral) scale, with 1 being the lowest and 5 being the highest.</w:t>
      </w:r>
    </w:p>
    <w:p w14:paraId="29FF24CC" w14:textId="4484E295" w:rsidR="002B207C" w:rsidRDefault="00487855" w:rsidP="009B35D1">
      <w:pPr>
        <w:ind w:left="720"/>
      </w:pPr>
      <w:r>
        <w:t>- Dates are written in the YYYY-MM-DD format.</w:t>
      </w:r>
    </w:p>
    <w:p w14:paraId="1E2DC58C" w14:textId="77777777" w:rsidR="002B207C" w:rsidRPr="00342CAA" w:rsidRDefault="002B207C" w:rsidP="00342CAA"/>
    <w:p w14:paraId="581D8622" w14:textId="5A65384B" w:rsidR="00540997" w:rsidRPr="00540997" w:rsidRDefault="00540997" w:rsidP="00540997">
      <w:pPr>
        <w:pStyle w:val="ListParagraph"/>
        <w:numPr>
          <w:ilvl w:val="0"/>
          <w:numId w:val="19"/>
        </w:numPr>
        <w:rPr>
          <w:rFonts w:asciiTheme="majorHAnsi" w:eastAsiaTheme="majorEastAsia" w:hAnsiTheme="majorHAnsi" w:cstheme="majorBidi"/>
          <w:color w:val="007789" w:themeColor="accent1" w:themeShade="BF"/>
          <w:sz w:val="32"/>
        </w:rPr>
      </w:pPr>
      <w:r w:rsidRPr="00540997">
        <w:rPr>
          <w:rFonts w:asciiTheme="majorHAnsi" w:eastAsiaTheme="majorEastAsia" w:hAnsiTheme="majorHAnsi" w:cstheme="majorBidi"/>
          <w:color w:val="007789" w:themeColor="accent1" w:themeShade="BF"/>
          <w:sz w:val="32"/>
        </w:rPr>
        <w:t>Visualization of Data Variables</w:t>
      </w:r>
    </w:p>
    <w:p w14:paraId="3B850A64" w14:textId="67DB4FD5" w:rsidR="009F46A5" w:rsidRPr="009F46A5" w:rsidRDefault="009F46A5" w:rsidP="0055351B">
      <w:pPr>
        <w:ind w:left="720" w:firstLine="720"/>
        <w:rPr>
          <w:b/>
          <w:bCs/>
        </w:rPr>
      </w:pPr>
      <w:r w:rsidRPr="009F46A5">
        <w:rPr>
          <w:b/>
          <w:bCs/>
        </w:rPr>
        <w:t xml:space="preserve">Checking for NaN values: </w:t>
      </w:r>
      <w:r w:rsidRPr="009F46A5">
        <w:t>No of Nan values in our dataframe</w:t>
      </w:r>
      <w:r w:rsidR="001B4831">
        <w:t>.</w:t>
      </w:r>
    </w:p>
    <w:p w14:paraId="79EC697A" w14:textId="0D913BE9" w:rsidR="009F46A5" w:rsidRDefault="009F46A5" w:rsidP="0055351B">
      <w:pPr>
        <w:ind w:left="720" w:firstLine="720"/>
      </w:pPr>
      <w:r w:rsidRPr="009F46A5">
        <w:rPr>
          <w:b/>
          <w:bCs/>
        </w:rPr>
        <w:t xml:space="preserve">Removing Duplicates: </w:t>
      </w:r>
      <w:r w:rsidRPr="009F46A5">
        <w:t xml:space="preserve">There are </w:t>
      </w:r>
      <w:r w:rsidR="00B96F74">
        <w:t>zero</w:t>
      </w:r>
      <w:r w:rsidRPr="009F46A5">
        <w:t xml:space="preserve"> duplicate rating entries in the data.</w:t>
      </w:r>
    </w:p>
    <w:p w14:paraId="65A9F1B7" w14:textId="77777777" w:rsidR="009F46A5" w:rsidRDefault="009F46A5" w:rsidP="009F46A5">
      <w:pPr>
        <w:pStyle w:val="ListParagraph"/>
        <w:ind w:left="360"/>
      </w:pPr>
    </w:p>
    <w:p w14:paraId="7D9774A3" w14:textId="79DD23BE" w:rsidR="009F46A5" w:rsidRPr="009F46A5" w:rsidRDefault="009F46A5" w:rsidP="009F46A5">
      <w:pPr>
        <w:pStyle w:val="ListParagraph"/>
        <w:ind w:left="1800" w:firstLine="360"/>
      </w:pPr>
      <w:r w:rsidRPr="009F46A5">
        <w:t>Basic Statistics</w:t>
      </w:r>
      <w:r w:rsidR="00880D9B">
        <w:t xml:space="preserve"> &amp; Analysis</w:t>
      </w:r>
    </w:p>
    <w:p w14:paraId="7E486CDB" w14:textId="69370642" w:rsidR="009F46A5" w:rsidRPr="009F46A5" w:rsidRDefault="009F46A5" w:rsidP="009F46A5">
      <w:pPr>
        <w:pStyle w:val="ListParagraph"/>
        <w:ind w:left="360"/>
        <w:rPr>
          <w:b/>
          <w:bCs/>
        </w:rPr>
      </w:pPr>
    </w:p>
    <w:p w14:paraId="33CA1E8B" w14:textId="77777777" w:rsidR="00F47E00" w:rsidRDefault="007D2D2F" w:rsidP="00B952FF">
      <w:r>
        <w:rPr>
          <w:noProof/>
        </w:rPr>
        <w:t xml:space="preserve"> </w:t>
      </w:r>
      <w:r w:rsidR="00342CAA">
        <w:rPr>
          <w:noProof/>
        </w:rPr>
        <w:drawing>
          <wp:inline distT="0" distB="0" distL="0" distR="0" wp14:anchorId="5272ADC9" wp14:editId="6BFC9AEB">
            <wp:extent cx="520446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5013" cy="2092370"/>
                    </a:xfrm>
                    <a:prstGeom prst="rect">
                      <a:avLst/>
                    </a:prstGeom>
                  </pic:spPr>
                </pic:pic>
              </a:graphicData>
            </a:graphic>
          </wp:inline>
        </w:drawing>
      </w:r>
      <w:r w:rsidR="00342CAA">
        <w:t xml:space="preserve"> </w:t>
      </w:r>
    </w:p>
    <w:p w14:paraId="076F96FA" w14:textId="22D07FF8" w:rsidR="00342CAA" w:rsidRDefault="00BF3C27" w:rsidP="00B952FF">
      <w:r>
        <w:rPr>
          <w:noProof/>
        </w:rPr>
        <w:drawing>
          <wp:inline distT="0" distB="0" distL="0" distR="0" wp14:anchorId="3AF4D846" wp14:editId="5A757BAB">
            <wp:extent cx="4899660"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312" cy="1702568"/>
                    </a:xfrm>
                    <a:prstGeom prst="rect">
                      <a:avLst/>
                    </a:prstGeom>
                  </pic:spPr>
                </pic:pic>
              </a:graphicData>
            </a:graphic>
          </wp:inline>
        </w:drawing>
      </w:r>
      <w:r w:rsidR="00850F69">
        <w:rPr>
          <w:noProof/>
        </w:rPr>
        <w:drawing>
          <wp:inline distT="0" distB="0" distL="0" distR="0" wp14:anchorId="1DADC5F9" wp14:editId="2643FA2F">
            <wp:extent cx="4960620" cy="1805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080" cy="1826944"/>
                    </a:xfrm>
                    <a:prstGeom prst="rect">
                      <a:avLst/>
                    </a:prstGeom>
                  </pic:spPr>
                </pic:pic>
              </a:graphicData>
            </a:graphic>
          </wp:inline>
        </w:drawing>
      </w:r>
    </w:p>
    <w:p w14:paraId="310F439E" w14:textId="77777777" w:rsidR="004A6309" w:rsidRDefault="004A6309" w:rsidP="00B952FF"/>
    <w:p w14:paraId="6AE7654C" w14:textId="25DFCBDE" w:rsidR="003F3437" w:rsidRDefault="009F46A5" w:rsidP="00F960B9">
      <w:pPr>
        <w:pStyle w:val="Heading1"/>
        <w:numPr>
          <w:ilvl w:val="0"/>
          <w:numId w:val="23"/>
        </w:numPr>
      </w:pPr>
      <w:bookmarkStart w:id="11" w:name="_Toc69860613"/>
      <w:bookmarkStart w:id="12" w:name="_Toc70436344"/>
      <w:r w:rsidRPr="009F46A5">
        <w:t>Data Mining Problem</w:t>
      </w:r>
      <w:bookmarkEnd w:id="11"/>
      <w:bookmarkEnd w:id="12"/>
    </w:p>
    <w:p w14:paraId="687EE055" w14:textId="77777777" w:rsidR="00F960B9" w:rsidRDefault="00F960B9"/>
    <w:p w14:paraId="50C47F92" w14:textId="30DA6C40" w:rsidR="003F3437" w:rsidRDefault="003F3437" w:rsidP="00796717">
      <w:pPr>
        <w:ind w:left="360"/>
      </w:pPr>
      <w:r>
        <w:t xml:space="preserve">Because of availability of huge data, it must be mined in an effective way using appropriate techniques to get the efficient analysis results. The problem which will be solved using data mining method is classification of Viewer’s browsing data. To address the above problems, we will use classification method in data mining. The classification problem is a supervised learning method and the target variable to be predicted would be Revenue. Feature selection and modeling analysis will be done using </w:t>
      </w:r>
      <w:r w:rsidR="00ED4754">
        <w:t>Python</w:t>
      </w:r>
      <w:r w:rsidR="00927757">
        <w:t xml:space="preserve"> on google colab</w:t>
      </w:r>
      <w:r>
        <w:t>.</w:t>
      </w:r>
    </w:p>
    <w:p w14:paraId="2DE32B24" w14:textId="77777777" w:rsidR="00880984" w:rsidRDefault="00880984"/>
    <w:p w14:paraId="21F8BBFA" w14:textId="5B3809A4" w:rsidR="009F46A5" w:rsidRPr="00880984" w:rsidRDefault="009F46A5" w:rsidP="00880984">
      <w:pPr>
        <w:pStyle w:val="ListParagraph"/>
        <w:numPr>
          <w:ilvl w:val="0"/>
          <w:numId w:val="26"/>
        </w:numPr>
        <w:rPr>
          <w:rFonts w:asciiTheme="majorHAnsi" w:eastAsiaTheme="majorEastAsia" w:hAnsiTheme="majorHAnsi" w:cstheme="majorBidi"/>
          <w:color w:val="007789" w:themeColor="accent1" w:themeShade="BF"/>
          <w:sz w:val="32"/>
        </w:rPr>
      </w:pPr>
      <w:r w:rsidRPr="00880984">
        <w:rPr>
          <w:rFonts w:asciiTheme="majorHAnsi" w:eastAsiaTheme="majorEastAsia" w:hAnsiTheme="majorHAnsi" w:cstheme="majorBidi"/>
          <w:color w:val="007789" w:themeColor="accent1" w:themeShade="BF"/>
          <w:sz w:val="32"/>
        </w:rPr>
        <w:t>Feature Selection</w:t>
      </w:r>
    </w:p>
    <w:p w14:paraId="5ED1D86F" w14:textId="77777777" w:rsidR="00433856" w:rsidRDefault="00433856" w:rsidP="00880984">
      <w:pPr>
        <w:pStyle w:val="ListParagraph"/>
        <w:ind w:left="1440"/>
      </w:pPr>
    </w:p>
    <w:p w14:paraId="3B982EF0" w14:textId="0CF45CB8" w:rsidR="00880984" w:rsidRDefault="00880984" w:rsidP="00880984">
      <w:pPr>
        <w:pStyle w:val="ListParagraph"/>
        <w:ind w:left="1440"/>
      </w:pPr>
      <w:r>
        <w:t>The most highly correlated variables are used for determining the target variable</w:t>
      </w:r>
      <w:r w:rsidR="00417741">
        <w:t xml:space="preserve"> i.e., ratings</w:t>
      </w:r>
      <w:r w:rsidR="00E96F58">
        <w:t xml:space="preserve"> which we’ll focus more as we go forward</w:t>
      </w:r>
      <w:r>
        <w:t>.</w:t>
      </w:r>
    </w:p>
    <w:p w14:paraId="68B3BDCD" w14:textId="77777777" w:rsidR="00880984" w:rsidRDefault="00880984" w:rsidP="00880984">
      <w:pPr>
        <w:ind w:left="720" w:firstLine="720"/>
        <w:rPr>
          <w:noProof/>
        </w:rPr>
      </w:pPr>
    </w:p>
    <w:p w14:paraId="59B04AF2" w14:textId="5C1CFDD5" w:rsidR="00880984" w:rsidRDefault="00880984" w:rsidP="00880984">
      <w:pPr>
        <w:ind w:left="720" w:firstLine="720"/>
        <w:rPr>
          <w:noProof/>
        </w:rPr>
      </w:pPr>
      <w:r w:rsidRPr="00880984">
        <w:rPr>
          <w:noProof/>
        </w:rPr>
        <w:t xml:space="preserve"> </w:t>
      </w:r>
      <w:r>
        <w:rPr>
          <w:noProof/>
        </w:rPr>
        <w:drawing>
          <wp:inline distT="0" distB="0" distL="0" distR="0" wp14:anchorId="6CB084AB" wp14:editId="4ADE777A">
            <wp:extent cx="3718560" cy="106112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8560" cy="1061128"/>
                    </a:xfrm>
                    <a:prstGeom prst="rect">
                      <a:avLst/>
                    </a:prstGeom>
                  </pic:spPr>
                </pic:pic>
              </a:graphicData>
            </a:graphic>
          </wp:inline>
        </w:drawing>
      </w:r>
    </w:p>
    <w:p w14:paraId="5F42CB10" w14:textId="77777777" w:rsidR="009D37CD" w:rsidRPr="00880984" w:rsidRDefault="009D37CD" w:rsidP="00880984">
      <w:pPr>
        <w:ind w:left="720" w:firstLine="720"/>
        <w:rPr>
          <w:rFonts w:asciiTheme="majorHAnsi" w:eastAsiaTheme="majorEastAsia" w:hAnsiTheme="majorHAnsi" w:cstheme="majorBidi"/>
          <w:color w:val="007789" w:themeColor="accent1" w:themeShade="BF"/>
          <w:sz w:val="32"/>
        </w:rPr>
      </w:pPr>
    </w:p>
    <w:p w14:paraId="10A4B797" w14:textId="7A2F43F1" w:rsidR="00FC13F3" w:rsidRDefault="00FC13F3" w:rsidP="00FC13F3">
      <w:pPr>
        <w:pStyle w:val="Heading1"/>
        <w:numPr>
          <w:ilvl w:val="0"/>
          <w:numId w:val="23"/>
        </w:numPr>
      </w:pPr>
      <w:bookmarkStart w:id="13" w:name="_Toc69860614"/>
      <w:bookmarkStart w:id="14" w:name="_Toc70436345"/>
      <w:r w:rsidRPr="00342CAA">
        <w:t>Data Partitioning</w:t>
      </w:r>
      <w:bookmarkEnd w:id="13"/>
      <w:bookmarkEnd w:id="14"/>
      <w:r w:rsidRPr="00342CAA">
        <w:t xml:space="preserve"> </w:t>
      </w:r>
    </w:p>
    <w:p w14:paraId="0AB1A53E" w14:textId="77777777" w:rsidR="009D37CD" w:rsidRPr="009D37CD" w:rsidRDefault="009D37CD" w:rsidP="009D37CD"/>
    <w:p w14:paraId="031D286E" w14:textId="20751A3A" w:rsidR="00FC13F3" w:rsidRDefault="00FC13F3" w:rsidP="00796717">
      <w:pPr>
        <w:ind w:firstLine="360"/>
      </w:pPr>
      <w:r w:rsidRPr="00342CAA">
        <w:t>The data is divided randomly in 80% Training Data and 20%.</w:t>
      </w:r>
    </w:p>
    <w:p w14:paraId="477BEEBF" w14:textId="788300C1" w:rsidR="009D37CD" w:rsidRDefault="009D37CD" w:rsidP="00796717">
      <w:pPr>
        <w:ind w:firstLine="360"/>
      </w:pPr>
    </w:p>
    <w:p w14:paraId="54C0F77B" w14:textId="77777777" w:rsidR="009D37CD" w:rsidRPr="00E47532" w:rsidRDefault="009D37CD" w:rsidP="00796717">
      <w:pPr>
        <w:ind w:firstLine="360"/>
      </w:pPr>
    </w:p>
    <w:p w14:paraId="04F38C5A" w14:textId="568033EE" w:rsidR="007E111E" w:rsidRDefault="009127D4" w:rsidP="00FC13F3">
      <w:pPr>
        <w:pStyle w:val="Heading1"/>
        <w:numPr>
          <w:ilvl w:val="0"/>
          <w:numId w:val="23"/>
        </w:numPr>
      </w:pPr>
      <w:bookmarkStart w:id="15" w:name="_Toc69860615"/>
      <w:bookmarkStart w:id="16" w:name="_Toc70436346"/>
      <w:r w:rsidRPr="009127D4">
        <w:lastRenderedPageBreak/>
        <w:t>Data Analysis</w:t>
      </w:r>
      <w:bookmarkEnd w:id="15"/>
      <w:bookmarkEnd w:id="16"/>
      <w:r w:rsidRPr="009127D4">
        <w:t xml:space="preserve"> </w:t>
      </w:r>
      <w:r w:rsidRPr="009127D4">
        <w:tab/>
      </w:r>
    </w:p>
    <w:p w14:paraId="6F5945B2" w14:textId="6EAD2F11" w:rsidR="009127D4" w:rsidRPr="009127D4" w:rsidRDefault="009127D4" w:rsidP="007E111E">
      <w:pPr>
        <w:pStyle w:val="Heading1"/>
        <w:ind w:left="360"/>
      </w:pPr>
      <w:r w:rsidRPr="009127D4">
        <w:tab/>
      </w:r>
      <w:r w:rsidRPr="009127D4">
        <w:tab/>
      </w:r>
      <w:r w:rsidRPr="009127D4">
        <w:tab/>
      </w:r>
      <w:r w:rsidRPr="009127D4">
        <w:tab/>
      </w:r>
      <w:r w:rsidRPr="009127D4">
        <w:tab/>
      </w:r>
      <w:r w:rsidRPr="009127D4">
        <w:tab/>
      </w:r>
      <w:r w:rsidRPr="009127D4">
        <w:tab/>
      </w:r>
      <w:r w:rsidRPr="009127D4">
        <w:tab/>
      </w:r>
    </w:p>
    <w:p w14:paraId="439AC28D" w14:textId="77777777" w:rsidR="009127D4" w:rsidRDefault="009127D4" w:rsidP="009127D4">
      <w:pPr>
        <w:ind w:firstLine="720"/>
        <w:rPr>
          <w:rFonts w:asciiTheme="majorHAnsi" w:eastAsiaTheme="majorEastAsia" w:hAnsiTheme="majorHAnsi" w:cstheme="majorBidi"/>
          <w:color w:val="007789" w:themeColor="accent1" w:themeShade="BF"/>
          <w:sz w:val="32"/>
        </w:rPr>
      </w:pPr>
      <w:r w:rsidRPr="009127D4">
        <w:rPr>
          <w:rFonts w:asciiTheme="majorHAnsi" w:eastAsiaTheme="majorEastAsia" w:hAnsiTheme="majorHAnsi" w:cstheme="majorBidi"/>
          <w:color w:val="007789" w:themeColor="accent1" w:themeShade="BF"/>
          <w:sz w:val="32"/>
        </w:rPr>
        <w:t xml:space="preserve">a. Cross Validation </w:t>
      </w:r>
      <w:r w:rsidRPr="009127D4">
        <w:rPr>
          <w:rFonts w:asciiTheme="majorHAnsi" w:eastAsiaTheme="majorEastAsia" w:hAnsiTheme="majorHAnsi" w:cstheme="majorBidi"/>
          <w:color w:val="007789" w:themeColor="accent1" w:themeShade="BF"/>
          <w:sz w:val="32"/>
        </w:rPr>
        <w:tab/>
      </w:r>
    </w:p>
    <w:p w14:paraId="447DA415" w14:textId="77777777" w:rsidR="00804F11" w:rsidRDefault="009127D4" w:rsidP="00804F11">
      <w:pPr>
        <w:ind w:left="720"/>
      </w:pPr>
      <w:r>
        <w:t xml:space="preserve">For analysis we will be using </w:t>
      </w:r>
      <w:r w:rsidRPr="009127D4">
        <w:t xml:space="preserve">Machine Learning </w:t>
      </w:r>
      <w:r w:rsidR="00D15A56">
        <w:t xml:space="preserve">techniques on </w:t>
      </w:r>
      <w:r w:rsidRPr="009127D4">
        <w:t xml:space="preserve">model’s </w:t>
      </w:r>
      <w:r w:rsidR="00D15A56">
        <w:t>i.e.,</w:t>
      </w:r>
      <w:r>
        <w:t xml:space="preserve"> </w:t>
      </w:r>
      <w:r w:rsidRPr="009127D4">
        <w:t>regression models</w:t>
      </w:r>
      <w:r w:rsidRPr="009127D4">
        <w:rPr>
          <w:b/>
          <w:bCs/>
        </w:rPr>
        <w:t xml:space="preserve"> </w:t>
      </w:r>
      <w:r>
        <w:t xml:space="preserve">or </w:t>
      </w:r>
      <w:r w:rsidR="00D15A56">
        <w:t>Surprise baseline on Knn with XGBoost to speed up the computation in</w:t>
      </w:r>
      <w:r>
        <w:t xml:space="preserve"> a model evaluation technique. The holdout method is the simplest kind of cross validation. Here, the dataset is separated into two sets- training data set and testing data set. </w:t>
      </w:r>
      <w:r w:rsidR="0068019D">
        <w:t xml:space="preserve">Then the average error </w:t>
      </w:r>
      <w:r w:rsidR="003A4008">
        <w:t>i.e.,</w:t>
      </w:r>
      <w:r w:rsidR="0085196A">
        <w:t xml:space="preserve"> RMSE is calculated </w:t>
      </w:r>
      <w:r w:rsidR="0068019D">
        <w:t xml:space="preserve">across all </w:t>
      </w:r>
      <w:r w:rsidR="0085196A">
        <w:t>trails (Models)</w:t>
      </w:r>
      <w:r w:rsidR="0068019D">
        <w:t xml:space="preserve"> is computed.</w:t>
      </w:r>
    </w:p>
    <w:p w14:paraId="4ED3A331" w14:textId="6BB2C6B3" w:rsidR="009127D4" w:rsidRPr="00804F11" w:rsidRDefault="009127D4" w:rsidP="00804F11">
      <w:pPr>
        <w:ind w:left="720"/>
      </w:pPr>
      <w:r w:rsidRPr="009127D4">
        <w:rPr>
          <w:rFonts w:asciiTheme="majorHAnsi" w:eastAsiaTheme="majorEastAsia" w:hAnsiTheme="majorHAnsi" w:cstheme="majorBidi"/>
          <w:color w:val="007789" w:themeColor="accent1" w:themeShade="BF"/>
          <w:sz w:val="32"/>
        </w:rPr>
        <w:tab/>
      </w:r>
      <w:r w:rsidRPr="009127D4">
        <w:rPr>
          <w:rFonts w:asciiTheme="majorHAnsi" w:eastAsiaTheme="majorEastAsia" w:hAnsiTheme="majorHAnsi" w:cstheme="majorBidi"/>
          <w:color w:val="007789" w:themeColor="accent1" w:themeShade="BF"/>
          <w:sz w:val="32"/>
        </w:rPr>
        <w:tab/>
      </w:r>
      <w:r w:rsidRPr="009127D4">
        <w:rPr>
          <w:rFonts w:asciiTheme="majorHAnsi" w:eastAsiaTheme="majorEastAsia" w:hAnsiTheme="majorHAnsi" w:cstheme="majorBidi"/>
          <w:color w:val="007789" w:themeColor="accent1" w:themeShade="BF"/>
          <w:sz w:val="32"/>
        </w:rPr>
        <w:tab/>
      </w:r>
    </w:p>
    <w:p w14:paraId="0D894224" w14:textId="08E63DE6" w:rsidR="00540997" w:rsidRPr="00BD4E3F" w:rsidRDefault="009127D4" w:rsidP="00BD4E3F">
      <w:pPr>
        <w:pStyle w:val="ListParagraph"/>
        <w:numPr>
          <w:ilvl w:val="0"/>
          <w:numId w:val="26"/>
        </w:numPr>
        <w:rPr>
          <w:rFonts w:asciiTheme="majorHAnsi" w:eastAsiaTheme="majorEastAsia" w:hAnsiTheme="majorHAnsi" w:cstheme="majorBidi"/>
          <w:color w:val="007789" w:themeColor="accent1" w:themeShade="BF"/>
          <w:sz w:val="32"/>
        </w:rPr>
      </w:pPr>
      <w:r w:rsidRPr="00BD4E3F">
        <w:rPr>
          <w:rFonts w:asciiTheme="majorHAnsi" w:eastAsiaTheme="majorEastAsia" w:hAnsiTheme="majorHAnsi" w:cstheme="majorBidi"/>
          <w:color w:val="007789" w:themeColor="accent1" w:themeShade="BF"/>
          <w:sz w:val="32"/>
        </w:rPr>
        <w:t>Supplied Test Set</w:t>
      </w:r>
    </w:p>
    <w:p w14:paraId="7B9B13D6" w14:textId="4B98AC63" w:rsidR="009D37CD" w:rsidRDefault="00D15A56" w:rsidP="000D568E">
      <w:pPr>
        <w:ind w:left="720"/>
      </w:pPr>
      <w:r>
        <w:t xml:space="preserve">The 20 % partitioned data is taken as the test data set to perform </w:t>
      </w:r>
      <w:r w:rsidR="0068019D">
        <w:t>the result</w:t>
      </w:r>
      <w:r>
        <w:t xml:space="preserve"> of trained model</w:t>
      </w:r>
      <w:r w:rsidR="00C73A8B">
        <w:t xml:space="preserve"> and calculate the RMSE values for finalizing the preferred model</w:t>
      </w:r>
      <w:r>
        <w:t>.</w:t>
      </w:r>
    </w:p>
    <w:p w14:paraId="471EC139" w14:textId="77777777" w:rsidR="009D37CD" w:rsidRPr="00880D9B" w:rsidRDefault="009D37CD" w:rsidP="00880D9B">
      <w:pPr>
        <w:ind w:left="720"/>
      </w:pPr>
    </w:p>
    <w:p w14:paraId="457BE495" w14:textId="488547E7" w:rsidR="008F4594" w:rsidRDefault="00CE0B97" w:rsidP="008F4594">
      <w:pPr>
        <w:pStyle w:val="Heading1"/>
        <w:numPr>
          <w:ilvl w:val="0"/>
          <w:numId w:val="23"/>
        </w:numPr>
      </w:pPr>
      <w:bookmarkStart w:id="17" w:name="_Toc69860616"/>
      <w:bookmarkStart w:id="18" w:name="_Toc70436347"/>
      <w:r>
        <w:t>XGBoost</w:t>
      </w:r>
      <w:bookmarkEnd w:id="17"/>
      <w:bookmarkEnd w:id="18"/>
    </w:p>
    <w:p w14:paraId="60535442" w14:textId="77777777" w:rsidR="008F4594" w:rsidRPr="008F4594" w:rsidRDefault="008F4594" w:rsidP="008F4594"/>
    <w:p w14:paraId="4D24A963" w14:textId="77777777" w:rsidR="002F598D" w:rsidRDefault="00CE0B97" w:rsidP="002F598D">
      <w:pPr>
        <w:ind w:left="360"/>
      </w:pPr>
      <w:r w:rsidRPr="00CE0B97">
        <w:t>XGBoost is an open-source software library for C++, Java, Python, R, Julia, Perl, and Scala that provides a regularizing gradient boosting mechanism. It is compatible with Linux, Windows, and Mac OS X. The project aims to provide a "Scalable, Portable, and Distributed Gradient Boosting (GBM, GBRT, GBDT) Library," according to the project description.</w:t>
      </w:r>
      <w:r w:rsidR="002F598D">
        <w:t xml:space="preserve"> It, as well as the distributed processing frameworks Apache Hadoop, Apache Spark, and Apache Flink, operate on a single computer.</w:t>
      </w:r>
    </w:p>
    <w:p w14:paraId="1EB70B30" w14:textId="67183686" w:rsidR="002F598D" w:rsidRDefault="002F598D" w:rsidP="00091119">
      <w:pPr>
        <w:ind w:left="360"/>
      </w:pPr>
      <w:r>
        <w:t>It has recently gained a lot of recognition and success as the algorithm of choice for many winning machine learning teams.</w:t>
      </w:r>
    </w:p>
    <w:p w14:paraId="26F0973C" w14:textId="44619C00" w:rsidR="001E65FA" w:rsidRDefault="001E65FA" w:rsidP="00091119">
      <w:pPr>
        <w:ind w:left="360"/>
      </w:pPr>
    </w:p>
    <w:p w14:paraId="112C6830" w14:textId="1B37FD36" w:rsidR="009D37CD" w:rsidRDefault="009D37CD" w:rsidP="00804F11"/>
    <w:p w14:paraId="4DF9CA0C" w14:textId="77777777" w:rsidR="00804F11" w:rsidRDefault="00804F11" w:rsidP="00804F11"/>
    <w:p w14:paraId="165B4D77" w14:textId="77777777" w:rsidR="009D37CD" w:rsidRDefault="009D37CD" w:rsidP="00091119">
      <w:pPr>
        <w:ind w:left="360"/>
      </w:pPr>
    </w:p>
    <w:p w14:paraId="5E9C1133" w14:textId="2B20C51D" w:rsidR="002F598D" w:rsidRDefault="002F598D" w:rsidP="002F598D">
      <w:pPr>
        <w:pStyle w:val="Heading1"/>
        <w:numPr>
          <w:ilvl w:val="0"/>
          <w:numId w:val="23"/>
        </w:numPr>
      </w:pPr>
      <w:bookmarkStart w:id="19" w:name="_Toc69860617"/>
      <w:bookmarkStart w:id="20" w:name="_Toc70436348"/>
      <w:r>
        <w:lastRenderedPageBreak/>
        <w:t>Surprise Baseline (Basic Algorithms)</w:t>
      </w:r>
      <w:bookmarkEnd w:id="19"/>
      <w:bookmarkEnd w:id="20"/>
    </w:p>
    <w:p w14:paraId="05A41E89" w14:textId="043429B7" w:rsidR="002F598D" w:rsidRDefault="002F598D" w:rsidP="002F598D"/>
    <w:p w14:paraId="603110F1" w14:textId="03077BC1" w:rsidR="002F598D" w:rsidRDefault="002F598D" w:rsidP="00967270">
      <w:pPr>
        <w:ind w:left="360"/>
      </w:pPr>
      <w:r w:rsidRPr="002F598D">
        <w:t xml:space="preserve">These are </w:t>
      </w:r>
      <w:r>
        <w:t>basic</w:t>
      </w:r>
      <w:r w:rsidRPr="002F598D">
        <w:t xml:space="preserve"> algorithms that </w:t>
      </w:r>
      <w:r w:rsidR="00637F51" w:rsidRPr="002F598D">
        <w:t>do not</w:t>
      </w:r>
      <w:r w:rsidRPr="002F598D">
        <w:t xml:space="preserve"> do a lot of work but are still useful when comparing accuracies.</w:t>
      </w:r>
      <w:r w:rsidR="007F4BCE">
        <w:t xml:space="preserve"> It is a</w:t>
      </w:r>
      <w:r w:rsidR="007F4BCE" w:rsidRPr="007F4BCE">
        <w:t>n algorithm that predicts a random rating based on the training set's distribution, which is assumed to be natural.</w:t>
      </w:r>
    </w:p>
    <w:p w14:paraId="51235A21" w14:textId="5E739F1D" w:rsidR="00091119" w:rsidRDefault="00091119" w:rsidP="00967270">
      <w:pPr>
        <w:ind w:left="360"/>
      </w:pPr>
      <w:r w:rsidRPr="00091119">
        <w:t>The prediction</w:t>
      </w:r>
      <w:r>
        <w:t xml:space="preserve"> (</w:t>
      </w:r>
      <w:r>
        <w:rPr>
          <w:rStyle w:val="mi"/>
          <w:rFonts w:ascii="MathJax_Math-italic" w:hAnsi="MathJax_Math-italic" w:cs="Arial"/>
          <w:color w:val="404040"/>
          <w:sz w:val="28"/>
          <w:szCs w:val="28"/>
          <w:bdr w:val="none" w:sz="0" w:space="0" w:color="auto" w:frame="1"/>
          <w:shd w:val="clear" w:color="auto" w:fill="FCFCFC"/>
        </w:rPr>
        <w:t>r</w:t>
      </w:r>
      <w:r>
        <w:rPr>
          <w:rStyle w:val="mo"/>
          <w:rFonts w:ascii="MathJax_Main" w:hAnsi="MathJax_Main" w:cs="Arial"/>
          <w:color w:val="404040"/>
          <w:sz w:val="28"/>
          <w:szCs w:val="28"/>
          <w:bdr w:val="none" w:sz="0" w:space="0" w:color="auto" w:frame="1"/>
          <w:shd w:val="clear" w:color="auto" w:fill="FCFCFC"/>
        </w:rPr>
        <w:t>^</w:t>
      </w:r>
      <w:r>
        <w:rPr>
          <w:rStyle w:val="mi"/>
          <w:rFonts w:ascii="MathJax_Math-italic" w:hAnsi="MathJax_Math-italic" w:cs="Arial"/>
          <w:color w:val="404040"/>
          <w:sz w:val="20"/>
          <w:szCs w:val="20"/>
          <w:bdr w:val="none" w:sz="0" w:space="0" w:color="auto" w:frame="1"/>
          <w:shd w:val="clear" w:color="auto" w:fill="FCFCFC"/>
        </w:rPr>
        <w:t>ui</w:t>
      </w:r>
      <w:r>
        <w:t xml:space="preserve">) </w:t>
      </w:r>
      <w:r w:rsidRPr="00091119">
        <w:t>is generated from a normal distribution </w:t>
      </w:r>
      <w:r>
        <w:t>(</w:t>
      </w:r>
      <w:r>
        <w:rPr>
          <w:rFonts w:ascii="Arial" w:hAnsi="Arial" w:cs="Arial"/>
          <w:color w:val="404040"/>
          <w:shd w:val="clear" w:color="auto" w:fill="FCFCFC"/>
        </w:rPr>
        <w:t> </w:t>
      </w:r>
      <w:r>
        <w:rPr>
          <w:rStyle w:val="mi"/>
          <w:rFonts w:ascii="MathJax_Caligraphic" w:hAnsi="MathJax_Caligraphic" w:cs="Arial"/>
          <w:color w:val="404040"/>
          <w:sz w:val="28"/>
          <w:szCs w:val="28"/>
          <w:bdr w:val="none" w:sz="0" w:space="0" w:color="auto" w:frame="1"/>
          <w:shd w:val="clear" w:color="auto" w:fill="FCFCFC"/>
        </w:rPr>
        <w:t>N</w:t>
      </w:r>
      <w:r>
        <w:rPr>
          <w:rStyle w:val="mo"/>
          <w:rFonts w:ascii="MathJax_Main" w:hAnsi="MathJax_Main" w:cs="Arial"/>
          <w:color w:val="404040"/>
          <w:sz w:val="28"/>
          <w:szCs w:val="28"/>
          <w:bdr w:val="none" w:sz="0" w:space="0" w:color="auto" w:frame="1"/>
          <w:shd w:val="clear" w:color="auto" w:fill="FCFCFC"/>
        </w:rPr>
        <w:t>(</w:t>
      </w:r>
      <w:r>
        <w:rPr>
          <w:rStyle w:val="mi"/>
          <w:rFonts w:ascii="MathJax_Math-italic" w:hAnsi="MathJax_Math-italic" w:cs="Arial"/>
          <w:color w:val="404040"/>
          <w:sz w:val="28"/>
          <w:szCs w:val="28"/>
          <w:bdr w:val="none" w:sz="0" w:space="0" w:color="auto" w:frame="1"/>
          <w:shd w:val="clear" w:color="auto" w:fill="FCFCFC"/>
        </w:rPr>
        <w:t>μ</w:t>
      </w:r>
      <w:r>
        <w:rPr>
          <w:rStyle w:val="mo"/>
          <w:rFonts w:ascii="MathJax_Main" w:hAnsi="MathJax_Main" w:cs="Arial"/>
          <w:color w:val="404040"/>
          <w:sz w:val="28"/>
          <w:szCs w:val="28"/>
          <w:bdr w:val="none" w:sz="0" w:space="0" w:color="auto" w:frame="1"/>
          <w:shd w:val="clear" w:color="auto" w:fill="FCFCFC"/>
        </w:rPr>
        <w:t>^,</w:t>
      </w:r>
      <w:r>
        <w:rPr>
          <w:rStyle w:val="mi"/>
          <w:rFonts w:ascii="MathJax_Math-italic" w:hAnsi="MathJax_Math-italic" w:cs="Arial"/>
          <w:color w:val="404040"/>
          <w:sz w:val="28"/>
          <w:szCs w:val="28"/>
          <w:bdr w:val="none" w:sz="0" w:space="0" w:color="auto" w:frame="1"/>
          <w:shd w:val="clear" w:color="auto" w:fill="FCFCFC"/>
        </w:rPr>
        <w:t>σ</w:t>
      </w:r>
      <w:r>
        <w:rPr>
          <w:rStyle w:val="mo"/>
          <w:rFonts w:ascii="MathJax_Main" w:hAnsi="MathJax_Main" w:cs="Arial"/>
          <w:color w:val="404040"/>
          <w:sz w:val="28"/>
          <w:szCs w:val="28"/>
          <w:bdr w:val="none" w:sz="0" w:space="0" w:color="auto" w:frame="1"/>
          <w:shd w:val="clear" w:color="auto" w:fill="FCFCFC"/>
        </w:rPr>
        <w:t>^</w:t>
      </w:r>
      <w:r>
        <w:rPr>
          <w:rStyle w:val="mn"/>
          <w:rFonts w:ascii="MathJax_Main" w:hAnsi="MathJax_Main" w:cs="Arial"/>
          <w:color w:val="404040"/>
          <w:sz w:val="20"/>
          <w:szCs w:val="20"/>
          <w:bdr w:val="none" w:sz="0" w:space="0" w:color="auto" w:frame="1"/>
          <w:shd w:val="clear" w:color="auto" w:fill="FCFCFC"/>
        </w:rPr>
        <w:t>2</w:t>
      </w:r>
      <w:r>
        <w:rPr>
          <w:rStyle w:val="mo"/>
          <w:rFonts w:ascii="MathJax_Main" w:hAnsi="MathJax_Main" w:cs="Arial"/>
          <w:color w:val="404040"/>
          <w:sz w:val="28"/>
          <w:szCs w:val="28"/>
          <w:bdr w:val="none" w:sz="0" w:space="0" w:color="auto" w:frame="1"/>
          <w:shd w:val="clear" w:color="auto" w:fill="FCFCFC"/>
        </w:rPr>
        <w:t>)</w:t>
      </w:r>
      <w:r>
        <w:t xml:space="preserve">) </w:t>
      </w:r>
      <w:r w:rsidRPr="00091119">
        <w:t xml:space="preserve"> where  </w:t>
      </w:r>
      <w:r>
        <w:t>(</w:t>
      </w:r>
      <w:r>
        <w:rPr>
          <w:rFonts w:ascii="Arial" w:hAnsi="Arial" w:cs="Arial"/>
          <w:color w:val="404040"/>
          <w:shd w:val="clear" w:color="auto" w:fill="FCFCFC"/>
        </w:rPr>
        <w:t> </w:t>
      </w:r>
      <w:r>
        <w:rPr>
          <w:rStyle w:val="mi"/>
          <w:rFonts w:ascii="MathJax_Math-italic" w:hAnsi="MathJax_Math-italic" w:cs="Arial"/>
          <w:color w:val="404040"/>
          <w:sz w:val="28"/>
          <w:szCs w:val="28"/>
          <w:bdr w:val="none" w:sz="0" w:space="0" w:color="auto" w:frame="1"/>
          <w:shd w:val="clear" w:color="auto" w:fill="FCFCFC"/>
        </w:rPr>
        <w:t>μ</w:t>
      </w:r>
      <w:r>
        <w:rPr>
          <w:rStyle w:val="mo"/>
          <w:rFonts w:ascii="MathJax_Main" w:hAnsi="MathJax_Main" w:cs="Arial"/>
          <w:color w:val="404040"/>
          <w:sz w:val="28"/>
          <w:szCs w:val="28"/>
          <w:bdr w:val="none" w:sz="0" w:space="0" w:color="auto" w:frame="1"/>
          <w:shd w:val="clear" w:color="auto" w:fill="FCFCFC"/>
        </w:rPr>
        <w:t>^</w:t>
      </w:r>
      <w:r>
        <w:rPr>
          <w:rFonts w:ascii="Arial" w:hAnsi="Arial" w:cs="Arial"/>
          <w:color w:val="404040"/>
          <w:shd w:val="clear" w:color="auto" w:fill="FCFCFC"/>
        </w:rPr>
        <w:t> and </w:t>
      </w:r>
      <w:r>
        <w:rPr>
          <w:rStyle w:val="mi"/>
          <w:rFonts w:ascii="MathJax_Math-italic" w:hAnsi="MathJax_Math-italic" w:cs="Arial"/>
          <w:color w:val="404040"/>
          <w:sz w:val="28"/>
          <w:szCs w:val="28"/>
          <w:bdr w:val="none" w:sz="0" w:space="0" w:color="auto" w:frame="1"/>
          <w:shd w:val="clear" w:color="auto" w:fill="FCFCFC"/>
        </w:rPr>
        <w:t>σ</w:t>
      </w:r>
      <w:r>
        <w:rPr>
          <w:rStyle w:val="mo"/>
          <w:rFonts w:ascii="MathJax_Main" w:hAnsi="MathJax_Main" w:cs="Arial"/>
          <w:color w:val="404040"/>
          <w:sz w:val="28"/>
          <w:szCs w:val="28"/>
          <w:bdr w:val="none" w:sz="0" w:space="0" w:color="auto" w:frame="1"/>
          <w:shd w:val="clear" w:color="auto" w:fill="FCFCFC"/>
        </w:rPr>
        <w:t>^</w:t>
      </w:r>
      <w:r>
        <w:t>)</w:t>
      </w:r>
      <w:r w:rsidRPr="00091119">
        <w:t>  are estimated from the training data using Maximum Likelihood Estimation:</w:t>
      </w:r>
    </w:p>
    <w:p w14:paraId="788924E0" w14:textId="79128E06" w:rsidR="00091119" w:rsidRDefault="00091119" w:rsidP="00091119">
      <w:pPr>
        <w:ind w:left="1440" w:firstLine="720"/>
      </w:pPr>
      <w:r>
        <w:rPr>
          <w:noProof/>
        </w:rPr>
        <w:drawing>
          <wp:inline distT="0" distB="0" distL="0" distR="0" wp14:anchorId="74C3927F" wp14:editId="3F063F29">
            <wp:extent cx="1927079" cy="1089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0709" cy="1103021"/>
                    </a:xfrm>
                    <a:prstGeom prst="rect">
                      <a:avLst/>
                    </a:prstGeom>
                  </pic:spPr>
                </pic:pic>
              </a:graphicData>
            </a:graphic>
          </wp:inline>
        </w:drawing>
      </w:r>
    </w:p>
    <w:p w14:paraId="57DF6EBE" w14:textId="1A63F903" w:rsidR="00091119" w:rsidRPr="007644CC" w:rsidRDefault="009C2230" w:rsidP="007644CC">
      <w:pPr>
        <w:pStyle w:val="Heading1"/>
        <w:numPr>
          <w:ilvl w:val="0"/>
          <w:numId w:val="23"/>
        </w:numPr>
      </w:pPr>
      <w:bookmarkStart w:id="21" w:name="_Toc70436349"/>
      <w:r w:rsidRPr="007644CC">
        <w:t>KNN</w:t>
      </w:r>
      <w:r w:rsidR="00B52AC6" w:rsidRPr="007644CC">
        <w:t xml:space="preserve"> Baseline</w:t>
      </w:r>
      <w:bookmarkEnd w:id="21"/>
    </w:p>
    <w:p w14:paraId="596D0BDA" w14:textId="77777777" w:rsidR="008F0F77" w:rsidRDefault="008F0F77" w:rsidP="008F0F77">
      <w:pPr>
        <w:pStyle w:val="ListParagraph"/>
        <w:ind w:left="360"/>
      </w:pPr>
    </w:p>
    <w:p w14:paraId="6FDC105E" w14:textId="55DEF8D4" w:rsidR="008F0F77" w:rsidRDefault="008F0F77" w:rsidP="008F0F77">
      <w:pPr>
        <w:pStyle w:val="ListParagraph"/>
        <w:ind w:left="360"/>
      </w:pPr>
      <w:r w:rsidRPr="008F0F77">
        <w:t>The k-nearest neighbors algorithm (k-NN) is a non-parametric classification system invented by Evelyn Fix and Joseph Hodges in 1951 and later extended by Thomas Cover in statistics. It is employed in the classification and regression of data. The input in both cases is the k closest training examples in the data set.</w:t>
      </w:r>
      <w:r w:rsidR="00B52AC6">
        <w:t xml:space="preserve"> </w:t>
      </w:r>
    </w:p>
    <w:p w14:paraId="67430F28" w14:textId="77777777" w:rsidR="00B52AC6" w:rsidRDefault="00B52AC6" w:rsidP="008F0F77">
      <w:pPr>
        <w:pStyle w:val="ListParagraph"/>
        <w:ind w:left="360"/>
      </w:pPr>
    </w:p>
    <w:p w14:paraId="65FCBBB9" w14:textId="6368C1AA" w:rsidR="00B52AC6" w:rsidRDefault="00B52AC6" w:rsidP="008F0F77">
      <w:pPr>
        <w:pStyle w:val="ListParagraph"/>
        <w:ind w:left="360"/>
      </w:pPr>
      <w:r>
        <w:t>For KNN baseline please refer below link.</w:t>
      </w:r>
    </w:p>
    <w:p w14:paraId="14F39FD7" w14:textId="77777777" w:rsidR="00B52AC6" w:rsidRDefault="00B52AC6" w:rsidP="008F0F77">
      <w:pPr>
        <w:pStyle w:val="ListParagraph"/>
        <w:ind w:left="360"/>
      </w:pPr>
    </w:p>
    <w:p w14:paraId="08DB1BA5" w14:textId="6A8CFC1C" w:rsidR="00B52AC6" w:rsidRDefault="008657F6" w:rsidP="008F0F77">
      <w:pPr>
        <w:pStyle w:val="ListParagraph"/>
        <w:ind w:left="360"/>
      </w:pPr>
      <w:hyperlink r:id="rId16" w:anchor="surprise.prediction_algorithms.knns.KNNBaseline" w:history="1">
        <w:r w:rsidR="00B52AC6" w:rsidRPr="00F54D58">
          <w:rPr>
            <w:rStyle w:val="Hyperlink"/>
          </w:rPr>
          <w:t>https://surprise.readthedocs.io/en/stable/knn_inspired.html#surprise.prediction_algorithms.knns.KNNBaseline</w:t>
        </w:r>
      </w:hyperlink>
    </w:p>
    <w:p w14:paraId="17C1C7A1" w14:textId="2E456F31" w:rsidR="00B52AC6" w:rsidRDefault="00B52AC6" w:rsidP="008F0F77">
      <w:pPr>
        <w:pStyle w:val="ListParagraph"/>
        <w:ind w:left="360"/>
      </w:pPr>
    </w:p>
    <w:p w14:paraId="12DDBB9D" w14:textId="2E4B563C" w:rsidR="00690ADC" w:rsidRDefault="008D6F64" w:rsidP="00804F11">
      <w:pPr>
        <w:pStyle w:val="ListParagraph"/>
        <w:ind w:left="360"/>
      </w:pPr>
      <w:r w:rsidRPr="008D6F64">
        <w:t>We use a shrunk Pearson-baseline correlation coefficient based on Pearson Baseline similarity (we use base line projections instead of mean user/item ratings).</w:t>
      </w:r>
    </w:p>
    <w:p w14:paraId="76879A6C" w14:textId="4B3C2449" w:rsidR="008D6F64" w:rsidRDefault="008D6F64" w:rsidP="008F0F77">
      <w:pPr>
        <w:pStyle w:val="ListParagraph"/>
        <w:ind w:left="360"/>
      </w:pPr>
    </w:p>
    <w:p w14:paraId="6BB6D7E4" w14:textId="55C43688" w:rsidR="008D6F64" w:rsidRDefault="008D6F64" w:rsidP="008D6F64">
      <w:pPr>
        <w:pStyle w:val="ListParagraph"/>
        <w:ind w:left="360"/>
      </w:pPr>
      <w:r w:rsidRPr="008D6F64">
        <w:rPr>
          <w:b/>
          <w:bCs/>
        </w:rPr>
        <w:t>Predicted rating </w:t>
      </w:r>
      <w:r w:rsidR="008F5436" w:rsidRPr="008D6F64">
        <w:t>(based</w:t>
      </w:r>
      <w:r w:rsidRPr="008D6F64">
        <w:t xml:space="preserve"> on Item</w:t>
      </w:r>
      <w:r>
        <w:t>-</w:t>
      </w:r>
      <w:r w:rsidRPr="008D6F64">
        <w:t xml:space="preserve">Item </w:t>
      </w:r>
      <w:r w:rsidR="00804F11" w:rsidRPr="008D6F64">
        <w:t>similarity)</w:t>
      </w:r>
      <w:r w:rsidRPr="008D6F64">
        <w:t>:</w:t>
      </w:r>
    </w:p>
    <w:p w14:paraId="5090F024" w14:textId="77777777" w:rsidR="008F5436" w:rsidRDefault="008F5436" w:rsidP="008D6F64">
      <w:pPr>
        <w:pStyle w:val="ListParagraph"/>
        <w:ind w:left="360"/>
      </w:pPr>
    </w:p>
    <w:p w14:paraId="26CE0619" w14:textId="77777777" w:rsidR="008D6F64" w:rsidRDefault="008D6F64" w:rsidP="008D6F64">
      <w:pPr>
        <w:pStyle w:val="ListParagraph"/>
        <w:ind w:left="360"/>
      </w:pPr>
    </w:p>
    <w:p w14:paraId="04066E40" w14:textId="0D02A4C6" w:rsidR="009D37CD" w:rsidRDefault="008D6F64" w:rsidP="00117B1B">
      <w:pPr>
        <w:pStyle w:val="ListParagraph"/>
        <w:ind w:left="1080" w:firstLine="360"/>
      </w:pPr>
      <w:r>
        <w:rPr>
          <w:noProof/>
        </w:rPr>
        <w:drawing>
          <wp:inline distT="0" distB="0" distL="0" distR="0" wp14:anchorId="2A1E238D" wp14:editId="0E2070C4">
            <wp:extent cx="3528695" cy="861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6339" cy="872686"/>
                    </a:xfrm>
                    <a:prstGeom prst="rect">
                      <a:avLst/>
                    </a:prstGeom>
                  </pic:spPr>
                </pic:pic>
              </a:graphicData>
            </a:graphic>
          </wp:inline>
        </w:drawing>
      </w:r>
    </w:p>
    <w:p w14:paraId="589F1B35" w14:textId="0DD7FBAB" w:rsidR="008815A2" w:rsidRPr="008815A2" w:rsidRDefault="00FE4A5A" w:rsidP="008815A2">
      <w:pPr>
        <w:pStyle w:val="Heading1"/>
        <w:numPr>
          <w:ilvl w:val="0"/>
          <w:numId w:val="23"/>
        </w:numPr>
      </w:pPr>
      <w:r>
        <w:lastRenderedPageBreak/>
        <w:t xml:space="preserve"> </w:t>
      </w:r>
      <w:bookmarkStart w:id="22" w:name="_Toc70436350"/>
      <w:r w:rsidRPr="00FE4A5A">
        <w:t>Collaborative Filtering</w:t>
      </w:r>
      <w:bookmarkEnd w:id="22"/>
    </w:p>
    <w:p w14:paraId="7C9DC729" w14:textId="77777777" w:rsidR="001F3623" w:rsidRDefault="001F3623" w:rsidP="00FE4A5A"/>
    <w:p w14:paraId="56C58606" w14:textId="6C405F88" w:rsidR="001938B2" w:rsidRDefault="00DA76A4" w:rsidP="00044754">
      <w:pPr>
        <w:ind w:left="360"/>
      </w:pPr>
      <w:r w:rsidRPr="00DA76A4">
        <w:t xml:space="preserve">The relationship between users and objects is the subject of collaborative-filtering systems. The similarity of two things is measured by the similarity of their scores by users who have rated </w:t>
      </w:r>
      <w:r w:rsidR="006B580A" w:rsidRPr="00DA76A4">
        <w:t>both</w:t>
      </w:r>
      <w:r w:rsidRPr="00DA76A4">
        <w:t>.</w:t>
      </w:r>
      <w:r w:rsidR="006B580A">
        <w:t xml:space="preserve"> </w:t>
      </w:r>
      <w:r w:rsidR="006B580A" w:rsidRPr="006B580A">
        <w:t>A utility matrix is often used to determine collaborative processes. The recommender model's goal is to figure out a feature that predicts the utility of fit or similarity for each consumer. The utility matrix is usually sparse, large, and contains values that have been removed.</w:t>
      </w:r>
    </w:p>
    <w:p w14:paraId="69254EC8" w14:textId="0058B1C6" w:rsidR="001938B2" w:rsidRDefault="000A3D1B" w:rsidP="001938B2">
      <w:pPr>
        <w:pStyle w:val="Heading1"/>
        <w:numPr>
          <w:ilvl w:val="0"/>
          <w:numId w:val="23"/>
        </w:numPr>
      </w:pPr>
      <w:bookmarkStart w:id="23" w:name="_Toc70436351"/>
      <w:r>
        <w:t>Limitations</w:t>
      </w:r>
      <w:bookmarkEnd w:id="23"/>
    </w:p>
    <w:p w14:paraId="16703170" w14:textId="75D9DEF8" w:rsidR="001938B2" w:rsidRPr="00CE0B97" w:rsidRDefault="00BA4647" w:rsidP="00176564">
      <w:pPr>
        <w:ind w:left="360"/>
      </w:pPr>
      <w:r w:rsidRPr="00BA4647">
        <w:t xml:space="preserve">Our strategy and tools, of course, have their limits. First, we agreed that the movie's release date and review were not important enough to hold. While the original winning team accounted for these in their algorithm, we believe it is fair to say that the release and evaluation dates have no impact on the user's viewing experience and subsequent </w:t>
      </w:r>
      <w:r w:rsidR="001F247F" w:rsidRPr="00BA4647">
        <w:t>ranking. While</w:t>
      </w:r>
      <w:r w:rsidRPr="00BA4647">
        <w:t xml:space="preserve"> the model does a decent job of predicting tastes of existing database users, it fails miserably when it comes to “new” user submissions, always recommending the same top movies regardless of feedback.</w:t>
      </w:r>
      <w:r w:rsidR="0074036D" w:rsidRPr="0074036D">
        <w:t xml:space="preserve"> </w:t>
      </w:r>
      <w:r w:rsidRPr="00BA4647">
        <w:t>The amount of time and memory required for these calculations does not help. We intended to compare results using both Surprise and Fast.ai, but the latter took too long to measure (&gt;1 day), so we were unable to do so.</w:t>
      </w:r>
      <w:r w:rsidR="0074036D" w:rsidRPr="0074036D">
        <w:t xml:space="preserve"> </w:t>
      </w:r>
      <w:r w:rsidRPr="00BA4647">
        <w:t>We had to ignore data for 80% of the movies in the Surprise dataset just to get the model to compute reasonably; even so, the dump file was nearly 900 MB, rendering it useless for deployment on the web (due to Heroku and Git's limitations).</w:t>
      </w:r>
    </w:p>
    <w:p w14:paraId="0A61B389" w14:textId="59D755D0" w:rsidR="00F94114" w:rsidRDefault="00ED6EAC" w:rsidP="005A5D61">
      <w:pPr>
        <w:pStyle w:val="Heading1"/>
        <w:numPr>
          <w:ilvl w:val="0"/>
          <w:numId w:val="23"/>
        </w:numPr>
      </w:pPr>
      <w:r>
        <w:t xml:space="preserve"> </w:t>
      </w:r>
      <w:bookmarkStart w:id="24" w:name="_Toc70436352"/>
      <w:r w:rsidR="00F94114" w:rsidRPr="00F94114">
        <w:t>Deployment</w:t>
      </w:r>
      <w:bookmarkEnd w:id="24"/>
    </w:p>
    <w:p w14:paraId="64B8C90D" w14:textId="2B797B9E" w:rsidR="00F94114" w:rsidRDefault="00F94114" w:rsidP="00C7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pPr>
      <w:r w:rsidRPr="00331E41">
        <w:t>The model's deployment is the final step in the data mining process. The RMSE values for the models are listed below.</w:t>
      </w:r>
    </w:p>
    <w:p w14:paraId="6E88259A" w14:textId="77777777" w:rsidR="007077D2" w:rsidRDefault="007077D2" w:rsidP="00F94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tbl>
      <w:tblPr>
        <w:tblStyle w:val="TableGrid"/>
        <w:tblW w:w="4994" w:type="pct"/>
        <w:tblLook w:val="04A0" w:firstRow="1" w:lastRow="0" w:firstColumn="1" w:lastColumn="0" w:noHBand="0" w:noVBand="1"/>
      </w:tblPr>
      <w:tblGrid>
        <w:gridCol w:w="4310"/>
        <w:gridCol w:w="4310"/>
      </w:tblGrid>
      <w:tr w:rsidR="0029408E" w:rsidRPr="00331E41" w14:paraId="643C534C" w14:textId="77777777" w:rsidTr="0029408E">
        <w:tc>
          <w:tcPr>
            <w:tcW w:w="2500" w:type="pct"/>
          </w:tcPr>
          <w:p w14:paraId="1744CED6" w14:textId="3615F95C"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knn_bsl_u          </w:t>
            </w:r>
          </w:p>
        </w:tc>
        <w:tc>
          <w:tcPr>
            <w:tcW w:w="2500" w:type="pct"/>
          </w:tcPr>
          <w:p w14:paraId="45BFA57C" w14:textId="040BFE7D"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1.072649932414952</w:t>
            </w:r>
          </w:p>
        </w:tc>
      </w:tr>
      <w:tr w:rsidR="0029408E" w:rsidRPr="00331E41" w14:paraId="7848D10A" w14:textId="77777777" w:rsidTr="0029408E">
        <w:tc>
          <w:tcPr>
            <w:tcW w:w="2500" w:type="pct"/>
          </w:tcPr>
          <w:p w14:paraId="79546EDC" w14:textId="120B4729"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knn_bsl_m          </w:t>
            </w:r>
          </w:p>
        </w:tc>
        <w:tc>
          <w:tcPr>
            <w:tcW w:w="2500" w:type="pct"/>
          </w:tcPr>
          <w:p w14:paraId="372DEF79" w14:textId="55B5AB76"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1.072758832653683</w:t>
            </w:r>
          </w:p>
        </w:tc>
      </w:tr>
      <w:tr w:rsidR="0029408E" w:rsidRPr="00331E41" w14:paraId="763E0BAA" w14:textId="77777777" w:rsidTr="0029408E">
        <w:tc>
          <w:tcPr>
            <w:tcW w:w="2500" w:type="pct"/>
          </w:tcPr>
          <w:p w14:paraId="1C8875E7" w14:textId="69DA7A5A"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bsl_algo          </w:t>
            </w:r>
          </w:p>
        </w:tc>
        <w:tc>
          <w:tcPr>
            <w:tcW w:w="2500" w:type="pct"/>
          </w:tcPr>
          <w:p w14:paraId="3A1FEFC4" w14:textId="7D94C41B"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1.0729400309431507</w:t>
            </w:r>
          </w:p>
        </w:tc>
      </w:tr>
      <w:tr w:rsidR="0029408E" w:rsidRPr="00331E41" w14:paraId="7F625EAB" w14:textId="77777777" w:rsidTr="0029408E">
        <w:tc>
          <w:tcPr>
            <w:tcW w:w="2500" w:type="pct"/>
          </w:tcPr>
          <w:p w14:paraId="45527451" w14:textId="006398A4"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svd               </w:t>
            </w:r>
          </w:p>
        </w:tc>
        <w:tc>
          <w:tcPr>
            <w:tcW w:w="2500" w:type="pct"/>
          </w:tcPr>
          <w:p w14:paraId="07450F23" w14:textId="07E3711F"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1.0729585081962245</w:t>
            </w:r>
          </w:p>
        </w:tc>
      </w:tr>
      <w:tr w:rsidR="0029408E" w:rsidRPr="00331E41" w14:paraId="469E1BDD" w14:textId="77777777" w:rsidTr="0029408E">
        <w:tc>
          <w:tcPr>
            <w:tcW w:w="2500" w:type="pct"/>
          </w:tcPr>
          <w:p w14:paraId="7BD6C5B8" w14:textId="3620EC51"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svdpp             </w:t>
            </w:r>
          </w:p>
        </w:tc>
        <w:tc>
          <w:tcPr>
            <w:tcW w:w="2500" w:type="pct"/>
          </w:tcPr>
          <w:p w14:paraId="796C30EE" w14:textId="2816BA77"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1.0729704920881107</w:t>
            </w:r>
          </w:p>
        </w:tc>
      </w:tr>
      <w:tr w:rsidR="0029408E" w:rsidRPr="00331E41" w14:paraId="5141FE0E" w14:textId="77777777" w:rsidTr="0029408E">
        <w:tc>
          <w:tcPr>
            <w:tcW w:w="2500" w:type="pct"/>
          </w:tcPr>
          <w:p w14:paraId="3A9FBB70" w14:textId="772CFD2B"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xgb_all_models    </w:t>
            </w:r>
          </w:p>
        </w:tc>
        <w:tc>
          <w:tcPr>
            <w:tcW w:w="2500" w:type="pct"/>
          </w:tcPr>
          <w:p w14:paraId="1CE67C79" w14:textId="13F9611F"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1.0750762820322688</w:t>
            </w:r>
          </w:p>
        </w:tc>
      </w:tr>
      <w:tr w:rsidR="0029408E" w:rsidRPr="00331E41" w14:paraId="52F2084D" w14:textId="77777777" w:rsidTr="0029408E">
        <w:tc>
          <w:tcPr>
            <w:tcW w:w="2500" w:type="pct"/>
          </w:tcPr>
          <w:p w14:paraId="6BBC3F97" w14:textId="4C3A94A5"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first_algo         </w:t>
            </w:r>
          </w:p>
        </w:tc>
        <w:tc>
          <w:tcPr>
            <w:tcW w:w="2500" w:type="pct"/>
          </w:tcPr>
          <w:p w14:paraId="2FE08243" w14:textId="7E655528"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1.076373581778953</w:t>
            </w:r>
          </w:p>
        </w:tc>
      </w:tr>
      <w:tr w:rsidR="0029408E" w:rsidRPr="00331E41" w14:paraId="615A474A" w14:textId="77777777" w:rsidTr="0029408E">
        <w:tc>
          <w:tcPr>
            <w:tcW w:w="2500" w:type="pct"/>
          </w:tcPr>
          <w:p w14:paraId="2A354226" w14:textId="41281B48"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xgb_knn_bsl       </w:t>
            </w:r>
          </w:p>
        </w:tc>
        <w:tc>
          <w:tcPr>
            <w:tcW w:w="2500" w:type="pct"/>
          </w:tcPr>
          <w:p w14:paraId="58376CEB" w14:textId="3AAB68F5"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1.0766603238200672</w:t>
            </w:r>
          </w:p>
        </w:tc>
      </w:tr>
      <w:tr w:rsidR="0029408E" w:rsidRPr="00331E41" w14:paraId="70382DA2" w14:textId="77777777" w:rsidTr="0029408E">
        <w:tc>
          <w:tcPr>
            <w:tcW w:w="2500" w:type="pct"/>
          </w:tcPr>
          <w:p w14:paraId="5F6DCC81" w14:textId="6F98B768"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xgb_bsl           </w:t>
            </w:r>
          </w:p>
        </w:tc>
        <w:tc>
          <w:tcPr>
            <w:tcW w:w="2500" w:type="pct"/>
          </w:tcPr>
          <w:p w14:paraId="124B5CEA" w14:textId="50C10E6F" w:rsidR="0029408E" w:rsidRPr="00331E41"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1.0766668577320093</w:t>
            </w:r>
          </w:p>
        </w:tc>
      </w:tr>
      <w:tr w:rsidR="0029408E" w14:paraId="36072651" w14:textId="77777777" w:rsidTr="0029408E">
        <w:tc>
          <w:tcPr>
            <w:tcW w:w="2500" w:type="pct"/>
          </w:tcPr>
          <w:p w14:paraId="363B9BA2" w14:textId="0D0F3386" w:rsidR="0029408E"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 xml:space="preserve">xgb_final         </w:t>
            </w:r>
          </w:p>
        </w:tc>
        <w:tc>
          <w:tcPr>
            <w:tcW w:w="2500" w:type="pct"/>
          </w:tcPr>
          <w:p w14:paraId="27CE7264" w14:textId="1B384617" w:rsidR="0029408E" w:rsidRDefault="0029408E" w:rsidP="00E4624B">
            <w:pPr>
              <w:wordWrap w:val="0"/>
              <w:textAlignment w:val="baseline"/>
              <w:rPr>
                <w:rFonts w:ascii="Courier New" w:eastAsia="Times New Roman" w:hAnsi="Courier New" w:cs="Courier New"/>
                <w:color w:val="000000"/>
                <w:sz w:val="21"/>
                <w:szCs w:val="21"/>
              </w:rPr>
            </w:pPr>
            <w:r w:rsidRPr="00331E41">
              <w:rPr>
                <w:rFonts w:ascii="Courier New" w:eastAsia="Times New Roman" w:hAnsi="Courier New" w:cs="Courier New"/>
                <w:color w:val="000000"/>
                <w:sz w:val="21"/>
                <w:szCs w:val="21"/>
              </w:rPr>
              <w:t>1.1032957214417232</w:t>
            </w:r>
          </w:p>
        </w:tc>
      </w:tr>
    </w:tbl>
    <w:p w14:paraId="01E1C413" w14:textId="77777777" w:rsidR="00591398" w:rsidRDefault="00591398"/>
    <w:p w14:paraId="62F53DD4" w14:textId="1ED5C8C3" w:rsidR="00804F11" w:rsidRDefault="00F94114" w:rsidP="001F3FD5">
      <w:pPr>
        <w:ind w:left="360"/>
      </w:pPr>
      <w:r w:rsidRPr="00331E41">
        <w:t>The results show that the knn</w:t>
      </w:r>
      <w:r w:rsidR="00966C47">
        <w:t>_</w:t>
      </w:r>
      <w:r w:rsidRPr="00331E41">
        <w:t>bsl</w:t>
      </w:r>
      <w:r w:rsidR="00966C47">
        <w:t>_</w:t>
      </w:r>
      <w:r w:rsidRPr="00331E41">
        <w:t>u is an excellent model for predicting the future, with an RMSE of 1.072649932414952, which is greater than any other model. The trained model can be used to interpret the test data to assess the model's effectiveness.</w:t>
      </w:r>
    </w:p>
    <w:p w14:paraId="116E39CE" w14:textId="3DB1645A" w:rsidR="00414165" w:rsidRDefault="00414165" w:rsidP="00F35A4E">
      <w:pPr>
        <w:pStyle w:val="Heading1"/>
        <w:numPr>
          <w:ilvl w:val="0"/>
          <w:numId w:val="23"/>
        </w:numPr>
      </w:pPr>
      <w:bookmarkStart w:id="25" w:name="_Toc70436353"/>
      <w:r w:rsidRPr="00414165">
        <w:t>Conclusion</w:t>
      </w:r>
      <w:bookmarkEnd w:id="25"/>
    </w:p>
    <w:p w14:paraId="5C3679C8" w14:textId="3E131559" w:rsidR="007F6E17" w:rsidRPr="007F6E17" w:rsidRDefault="007F6E17" w:rsidP="007F6E17"/>
    <w:p w14:paraId="250F4748" w14:textId="4AE24627" w:rsidR="00466D2F" w:rsidRDefault="003A447A" w:rsidP="00466D2F">
      <w:pPr>
        <w:ind w:left="360"/>
      </w:pPr>
      <w:r w:rsidRPr="003A447A">
        <w:t>The aim of this project is to use Machine Learning to develop a movie recommendation engine</w:t>
      </w:r>
      <w:r w:rsidR="00224767">
        <w:t xml:space="preserve"> that have minimum RMSE</w:t>
      </w:r>
      <w:r w:rsidRPr="003A447A">
        <w:t xml:space="preserve">. </w:t>
      </w:r>
      <w:r w:rsidR="00224767">
        <w:t>My</w:t>
      </w:r>
      <w:r w:rsidRPr="003A447A">
        <w:t xml:space="preserve"> work </w:t>
      </w:r>
      <w:r w:rsidR="00224767">
        <w:t xml:space="preserve">is </w:t>
      </w:r>
      <w:r w:rsidR="00224767" w:rsidRPr="003A447A">
        <w:t xml:space="preserve">based </w:t>
      </w:r>
      <w:r w:rsidRPr="003A447A">
        <w:t>on a late-2000s Netflix competition with a $1 million grand prize.</w:t>
      </w:r>
      <w:r>
        <w:t xml:space="preserve"> </w:t>
      </w:r>
      <w:r w:rsidR="00414165" w:rsidRPr="00414165">
        <w:t xml:space="preserve">The browsing trend of the visitor rating to e-commerce websites can be used to assess the online viewer’s purpose. With an RMSE of 1.072649932414952, the </w:t>
      </w:r>
      <w:bookmarkStart w:id="26" w:name="_Hlk69695848"/>
      <w:r w:rsidR="00414165" w:rsidRPr="00414165">
        <w:t xml:space="preserve">knn_bsl_u </w:t>
      </w:r>
      <w:bookmarkEnd w:id="26"/>
      <w:r w:rsidR="00414165" w:rsidRPr="00414165">
        <w:t>Supervised model helps us predict the outcome using the test dataset, which is the lowest among all the models we tested.</w:t>
      </w:r>
      <w:r w:rsidR="009D7394">
        <w:t xml:space="preserve"> Hence, in any region with better rating prediction, the better movies can be tagged in the browser </w:t>
      </w:r>
      <w:r w:rsidR="00466D2F">
        <w:t xml:space="preserve">i.e., </w:t>
      </w:r>
    </w:p>
    <w:p w14:paraId="328051DB" w14:textId="562E4FC0" w:rsidR="00804F11" w:rsidRDefault="00466D2F" w:rsidP="00466D2F">
      <w:pPr>
        <w:ind w:left="360"/>
      </w:pPr>
      <w:r>
        <w:t xml:space="preserve">Better Engine Recommendation-&gt; Better User experience-&gt; </w:t>
      </w:r>
      <w:r w:rsidR="009D7394">
        <w:t>and hence forth which will help in increasing the revenue itself for Netflix in any region of Country.</w:t>
      </w:r>
    </w:p>
    <w:p w14:paraId="13881CA1" w14:textId="3DF14DAA" w:rsidR="00487855" w:rsidRDefault="00A25FA9" w:rsidP="00721C28">
      <w:pPr>
        <w:pStyle w:val="Heading1"/>
        <w:numPr>
          <w:ilvl w:val="0"/>
          <w:numId w:val="23"/>
        </w:numPr>
      </w:pPr>
      <w:bookmarkStart w:id="27" w:name="_Toc70436354"/>
      <w:r w:rsidRPr="00A25FA9">
        <w:t>References</w:t>
      </w:r>
      <w:bookmarkEnd w:id="27"/>
    </w:p>
    <w:p w14:paraId="6D3D4CBF" w14:textId="77777777" w:rsidR="007F6E17" w:rsidRPr="007F6E17" w:rsidRDefault="007F6E17" w:rsidP="007F6E17"/>
    <w:p w14:paraId="3702386E" w14:textId="77777777" w:rsidR="00A25FA9" w:rsidRPr="00A25FA9" w:rsidRDefault="00A25FA9" w:rsidP="00A25FA9">
      <w:pPr>
        <w:pStyle w:val="ListParagraph"/>
        <w:numPr>
          <w:ilvl w:val="0"/>
          <w:numId w:val="22"/>
        </w:numPr>
      </w:pPr>
      <w:r w:rsidRPr="00A25FA9">
        <w:t>https://www.netflixprize.com/rules.html</w:t>
      </w:r>
    </w:p>
    <w:p w14:paraId="6B3BAED9" w14:textId="77777777" w:rsidR="00A25FA9" w:rsidRPr="00A25FA9" w:rsidRDefault="00A25FA9" w:rsidP="00A25FA9">
      <w:pPr>
        <w:pStyle w:val="ListParagraph"/>
        <w:numPr>
          <w:ilvl w:val="0"/>
          <w:numId w:val="22"/>
        </w:numPr>
      </w:pPr>
      <w:r w:rsidRPr="00A25FA9">
        <w:t>https://www.kaggle.com/netflix-inc/netflix-prize-data</w:t>
      </w:r>
    </w:p>
    <w:p w14:paraId="4BCD264D" w14:textId="77777777" w:rsidR="00A25FA9" w:rsidRPr="00A25FA9" w:rsidRDefault="00A25FA9" w:rsidP="00A25FA9">
      <w:pPr>
        <w:pStyle w:val="ListParagraph"/>
        <w:numPr>
          <w:ilvl w:val="0"/>
          <w:numId w:val="22"/>
        </w:numPr>
      </w:pPr>
      <w:r w:rsidRPr="00A25FA9">
        <w:t>surprise library: http://surpriselib.com/ (we use many models from this library)</w:t>
      </w:r>
    </w:p>
    <w:p w14:paraId="18432B85" w14:textId="7BCB5327" w:rsidR="00A25FA9" w:rsidRDefault="00A25FA9" w:rsidP="00A25FA9">
      <w:pPr>
        <w:pStyle w:val="ListParagraph"/>
        <w:numPr>
          <w:ilvl w:val="0"/>
          <w:numId w:val="22"/>
        </w:numPr>
      </w:pPr>
      <w:r w:rsidRPr="00A25FA9">
        <w:t>surprise library doc: http://surprise.readthedocs.io/en/stable/getting_started.html (we use many models from this library)</w:t>
      </w:r>
    </w:p>
    <w:p w14:paraId="4241F661" w14:textId="47116E74" w:rsidR="00ED30C3" w:rsidRPr="00A25FA9" w:rsidRDefault="00ED30C3" w:rsidP="00A25FA9">
      <w:pPr>
        <w:pStyle w:val="ListParagraph"/>
        <w:numPr>
          <w:ilvl w:val="0"/>
          <w:numId w:val="22"/>
        </w:numPr>
      </w:pPr>
      <w:r w:rsidRPr="00ED30C3">
        <w:t>https://github.com/manelmahroug/netflix-movie-recommendation</w:t>
      </w:r>
    </w:p>
    <w:p w14:paraId="63E95519" w14:textId="77777777" w:rsidR="00A25FA9" w:rsidRPr="00A25FA9" w:rsidRDefault="00A25FA9" w:rsidP="00A25FA9">
      <w:pPr>
        <w:pStyle w:val="ListParagraph"/>
        <w:numPr>
          <w:ilvl w:val="0"/>
          <w:numId w:val="22"/>
        </w:numPr>
      </w:pPr>
      <w:r w:rsidRPr="00A25FA9">
        <w:t>installing surprise: https://github.com/NicolasHug/Surprise#installation</w:t>
      </w:r>
    </w:p>
    <w:p w14:paraId="3298CDF8" w14:textId="729FB871" w:rsidR="00A25FA9" w:rsidRDefault="00A25FA9" w:rsidP="00B952FF">
      <w:pPr>
        <w:pStyle w:val="ListParagraph"/>
        <w:numPr>
          <w:ilvl w:val="0"/>
          <w:numId w:val="22"/>
        </w:numPr>
      </w:pPr>
      <w:r w:rsidRPr="00A25FA9">
        <w:t>Research paper: http://courses.ischool.berkeley.edu/i290-dm/s11/SECURE/a1-koren.pdf (most of our work was inspired by this paper)</w:t>
      </w:r>
    </w:p>
    <w:p w14:paraId="7473CC58" w14:textId="66542635" w:rsidR="00A65EA0" w:rsidRDefault="00CE30AF" w:rsidP="00B952FF">
      <w:pPr>
        <w:pStyle w:val="ListParagraph"/>
        <w:numPr>
          <w:ilvl w:val="0"/>
          <w:numId w:val="22"/>
        </w:numPr>
      </w:pPr>
      <w:r w:rsidRPr="00CE30AF">
        <w:t>chrome-extension://ieepebpjnkhaiioojkepfniodjmjjihl/data/pdf.js/web/viewer.html?file=https%3A%2F%2Fcran.r-project.org%2Fweb%2Fpackages%2Frecommenderlab%2Fvignettes%2Frecommenderlab.pdf</w:t>
      </w:r>
    </w:p>
    <w:sectPr w:rsidR="00A65EA0" w:rsidSect="00DD6C9F">
      <w:headerReference w:type="default" r:id="rId18"/>
      <w:footerReference w:type="default" r:id="rId19"/>
      <w:footerReference w:type="first" r:id="rId20"/>
      <w:pgSz w:w="12240" w:h="15840" w:code="1"/>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7C1E" w14:textId="77777777" w:rsidR="008657F6" w:rsidRDefault="008657F6" w:rsidP="00C6554A">
      <w:pPr>
        <w:spacing w:before="0" w:after="0" w:line="240" w:lineRule="auto"/>
      </w:pPr>
      <w:r>
        <w:separator/>
      </w:r>
    </w:p>
  </w:endnote>
  <w:endnote w:type="continuationSeparator" w:id="0">
    <w:p w14:paraId="607998A5" w14:textId="77777777" w:rsidR="008657F6" w:rsidRDefault="008657F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4D022" w14:textId="259D100A" w:rsidR="002163EE" w:rsidRDefault="00F46EE7" w:rsidP="00F46EE7">
    <w:pPr>
      <w:pStyle w:val="Footer"/>
      <w:tabs>
        <w:tab w:val="right" w:pos="8640"/>
      </w:tabs>
      <w:jc w:val="left"/>
    </w:pPr>
    <w:r>
      <w:t>Kunal sharma</w:t>
    </w:r>
    <w:r>
      <w:tab/>
    </w:r>
    <w:r w:rsidR="00ED7C44">
      <w:t xml:space="preserve">Page </w:t>
    </w:r>
    <w:r w:rsidR="00ED7C44">
      <w:fldChar w:fldCharType="begin"/>
    </w:r>
    <w:r w:rsidR="00ED7C44">
      <w:instrText xml:space="preserve"> PAGE  \* Arabic  \* MERGEFORMAT </w:instrText>
    </w:r>
    <w:r w:rsidR="00ED7C44">
      <w:fldChar w:fldCharType="separate"/>
    </w:r>
    <w:r w:rsidR="002B4294">
      <w:rPr>
        <w:noProof/>
      </w:rPr>
      <w:t>1</w:t>
    </w:r>
    <w:r w:rsidR="00ED7C4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F30B" w14:textId="7E48D0F6" w:rsidR="00F46EE7" w:rsidRDefault="00F46EE7" w:rsidP="00F46EE7">
    <w:pPr>
      <w:pStyle w:val="Footer"/>
    </w:pPr>
    <w:r>
      <w:t>Kunal Shamra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AC7E6" w14:textId="77777777" w:rsidR="008657F6" w:rsidRDefault="008657F6" w:rsidP="00C6554A">
      <w:pPr>
        <w:spacing w:before="0" w:after="0" w:line="240" w:lineRule="auto"/>
      </w:pPr>
      <w:r>
        <w:separator/>
      </w:r>
    </w:p>
  </w:footnote>
  <w:footnote w:type="continuationSeparator" w:id="0">
    <w:p w14:paraId="50A919A3" w14:textId="77777777" w:rsidR="008657F6" w:rsidRDefault="008657F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131C" w14:textId="0E8EC7A9" w:rsidR="00F46EE7" w:rsidRPr="00F46EE7" w:rsidRDefault="00F46EE7" w:rsidP="00F46EE7">
    <w:pPr>
      <w:pStyle w:val="Header"/>
      <w:rPr>
        <w:bCs/>
        <w:sz w:val="28"/>
        <w:szCs w:val="28"/>
      </w:rPr>
    </w:pPr>
    <w:r w:rsidRPr="00F46EE7">
      <w:rPr>
        <w:bCs/>
        <w:sz w:val="28"/>
        <w:szCs w:val="28"/>
      </w:rPr>
      <w:t>Prediction of Viewer Interest in Shows on Netflix In Particular Country</w:t>
    </w:r>
  </w:p>
  <w:p w14:paraId="3D39DCA0" w14:textId="21F58292" w:rsidR="00F46EE7" w:rsidRPr="00F46EE7" w:rsidRDefault="00F46EE7" w:rsidP="00F46EE7">
    <w:pPr>
      <w:pStyle w:val="Header"/>
      <w:rPr>
        <w:bCs/>
      </w:rPr>
    </w:pPr>
    <w:r>
      <w:rPr>
        <w:bCs/>
        <w:noProof/>
      </w:rPr>
      <mc:AlternateContent>
        <mc:Choice Requires="wps">
          <w:drawing>
            <wp:anchor distT="0" distB="0" distL="114300" distR="114300" simplePos="0" relativeHeight="251659264" behindDoc="0" locked="0" layoutInCell="1" allowOverlap="1" wp14:anchorId="629EF0FB" wp14:editId="43824E2C">
              <wp:simplePos x="0" y="0"/>
              <wp:positionH relativeFrom="column">
                <wp:posOffset>-868680</wp:posOffset>
              </wp:positionH>
              <wp:positionV relativeFrom="paragraph">
                <wp:posOffset>255905</wp:posOffset>
              </wp:positionV>
              <wp:extent cx="7193280" cy="22860"/>
              <wp:effectExtent l="38100" t="76200" r="7620" b="91440"/>
              <wp:wrapNone/>
              <wp:docPr id="34" name="Straight Arrow Connector 34"/>
              <wp:cNvGraphicFramePr/>
              <a:graphic xmlns:a="http://schemas.openxmlformats.org/drawingml/2006/main">
                <a:graphicData uri="http://schemas.microsoft.com/office/word/2010/wordprocessingShape">
                  <wps:wsp>
                    <wps:cNvCnPr/>
                    <wps:spPr>
                      <a:xfrm flipV="1">
                        <a:off x="0" y="0"/>
                        <a:ext cx="71932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E35462" id="_x0000_t32" coordsize="21600,21600" o:spt="32" o:oned="t" path="m,l21600,21600e" filled="f">
              <v:path arrowok="t" fillok="f" o:connecttype="none"/>
              <o:lock v:ext="edit" shapetype="t"/>
            </v:shapetype>
            <v:shape id="Straight Arrow Connector 34" o:spid="_x0000_s1026" type="#_x0000_t32" style="position:absolute;margin-left:-68.4pt;margin-top:20.15pt;width:566.4pt;height: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" strokecolor="#0097ae [3044]">
              <v:stroke startarrow="block" endarrow="b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951530"/>
    <w:multiLevelType w:val="hybridMultilevel"/>
    <w:tmpl w:val="85883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D63EEA"/>
    <w:multiLevelType w:val="hybridMultilevel"/>
    <w:tmpl w:val="361E8332"/>
    <w:lvl w:ilvl="0" w:tplc="35DA6C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625CBD"/>
    <w:multiLevelType w:val="hybridMultilevel"/>
    <w:tmpl w:val="47447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60DDA"/>
    <w:multiLevelType w:val="hybridMultilevel"/>
    <w:tmpl w:val="2822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58397D"/>
    <w:multiLevelType w:val="multilevel"/>
    <w:tmpl w:val="697E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07075C"/>
    <w:multiLevelType w:val="multilevel"/>
    <w:tmpl w:val="F46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A84803"/>
    <w:multiLevelType w:val="hybridMultilevel"/>
    <w:tmpl w:val="8EBAE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634DDD"/>
    <w:multiLevelType w:val="hybridMultilevel"/>
    <w:tmpl w:val="B7608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B533E3"/>
    <w:multiLevelType w:val="hybridMultilevel"/>
    <w:tmpl w:val="474479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5129E5"/>
    <w:multiLevelType w:val="multilevel"/>
    <w:tmpl w:val="8EBAE6F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E402789"/>
    <w:multiLevelType w:val="hybridMultilevel"/>
    <w:tmpl w:val="E68C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19"/>
  </w:num>
  <w:num w:numId="18">
    <w:abstractNumId w:val="16"/>
  </w:num>
  <w:num w:numId="19">
    <w:abstractNumId w:val="21"/>
  </w:num>
  <w:num w:numId="20">
    <w:abstractNumId w:val="14"/>
  </w:num>
  <w:num w:numId="21">
    <w:abstractNumId w:val="17"/>
  </w:num>
  <w:num w:numId="22">
    <w:abstractNumId w:val="15"/>
  </w:num>
  <w:num w:numId="23">
    <w:abstractNumId w:val="18"/>
  </w:num>
  <w:num w:numId="24">
    <w:abstractNumId w:val="22"/>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E2"/>
    <w:rsid w:val="00040854"/>
    <w:rsid w:val="00043B00"/>
    <w:rsid w:val="00044754"/>
    <w:rsid w:val="00046B9B"/>
    <w:rsid w:val="00091119"/>
    <w:rsid w:val="000A06C8"/>
    <w:rsid w:val="000A3D1B"/>
    <w:rsid w:val="000C699A"/>
    <w:rsid w:val="000D568E"/>
    <w:rsid w:val="00110560"/>
    <w:rsid w:val="00117B1B"/>
    <w:rsid w:val="00164193"/>
    <w:rsid w:val="001740CC"/>
    <w:rsid w:val="00176564"/>
    <w:rsid w:val="001938B2"/>
    <w:rsid w:val="00193A72"/>
    <w:rsid w:val="001A7FC4"/>
    <w:rsid w:val="001B4831"/>
    <w:rsid w:val="001B674F"/>
    <w:rsid w:val="001E65FA"/>
    <w:rsid w:val="001F247F"/>
    <w:rsid w:val="001F3623"/>
    <w:rsid w:val="001F3FD5"/>
    <w:rsid w:val="00205F0E"/>
    <w:rsid w:val="00224767"/>
    <w:rsid w:val="00251F61"/>
    <w:rsid w:val="002554CD"/>
    <w:rsid w:val="00290123"/>
    <w:rsid w:val="00293B83"/>
    <w:rsid w:val="0029408E"/>
    <w:rsid w:val="002B207C"/>
    <w:rsid w:val="002B4294"/>
    <w:rsid w:val="002F598D"/>
    <w:rsid w:val="00305CB6"/>
    <w:rsid w:val="003302D4"/>
    <w:rsid w:val="00333D0D"/>
    <w:rsid w:val="00335B9B"/>
    <w:rsid w:val="00342CAA"/>
    <w:rsid w:val="00391AB8"/>
    <w:rsid w:val="00396544"/>
    <w:rsid w:val="003A4008"/>
    <w:rsid w:val="003A447A"/>
    <w:rsid w:val="003E1400"/>
    <w:rsid w:val="003F3437"/>
    <w:rsid w:val="00414165"/>
    <w:rsid w:val="00417741"/>
    <w:rsid w:val="0042319C"/>
    <w:rsid w:val="00433856"/>
    <w:rsid w:val="00466D2F"/>
    <w:rsid w:val="00487855"/>
    <w:rsid w:val="0049254D"/>
    <w:rsid w:val="004942B7"/>
    <w:rsid w:val="004A6309"/>
    <w:rsid w:val="004B2E9E"/>
    <w:rsid w:val="004B3E49"/>
    <w:rsid w:val="004C049F"/>
    <w:rsid w:val="004C6992"/>
    <w:rsid w:val="004F58B8"/>
    <w:rsid w:val="005000E2"/>
    <w:rsid w:val="00521B08"/>
    <w:rsid w:val="00536FFA"/>
    <w:rsid w:val="00540997"/>
    <w:rsid w:val="0055351B"/>
    <w:rsid w:val="00591398"/>
    <w:rsid w:val="005A5D61"/>
    <w:rsid w:val="005A78FC"/>
    <w:rsid w:val="005B1607"/>
    <w:rsid w:val="005D2466"/>
    <w:rsid w:val="005D4B6F"/>
    <w:rsid w:val="005D7AF7"/>
    <w:rsid w:val="0061189A"/>
    <w:rsid w:val="00637F51"/>
    <w:rsid w:val="00646651"/>
    <w:rsid w:val="0066568C"/>
    <w:rsid w:val="006768B6"/>
    <w:rsid w:val="0068019D"/>
    <w:rsid w:val="00690ADC"/>
    <w:rsid w:val="006A3CE7"/>
    <w:rsid w:val="006B580A"/>
    <w:rsid w:val="006C6C9B"/>
    <w:rsid w:val="007077D2"/>
    <w:rsid w:val="00721C28"/>
    <w:rsid w:val="007323C5"/>
    <w:rsid w:val="0074036D"/>
    <w:rsid w:val="007551B5"/>
    <w:rsid w:val="007644CC"/>
    <w:rsid w:val="00781FF2"/>
    <w:rsid w:val="00796717"/>
    <w:rsid w:val="007C516C"/>
    <w:rsid w:val="007D2D2F"/>
    <w:rsid w:val="007E111E"/>
    <w:rsid w:val="007F4BCE"/>
    <w:rsid w:val="007F6E17"/>
    <w:rsid w:val="00801537"/>
    <w:rsid w:val="00804F11"/>
    <w:rsid w:val="008136D4"/>
    <w:rsid w:val="0082021C"/>
    <w:rsid w:val="00845DAA"/>
    <w:rsid w:val="00850F69"/>
    <w:rsid w:val="0085196A"/>
    <w:rsid w:val="00864408"/>
    <w:rsid w:val="008657F6"/>
    <w:rsid w:val="00870772"/>
    <w:rsid w:val="00880984"/>
    <w:rsid w:val="00880D9B"/>
    <w:rsid w:val="008815A2"/>
    <w:rsid w:val="008C5154"/>
    <w:rsid w:val="008D2E66"/>
    <w:rsid w:val="008D6F64"/>
    <w:rsid w:val="008F0F77"/>
    <w:rsid w:val="008F4594"/>
    <w:rsid w:val="008F5436"/>
    <w:rsid w:val="009127D4"/>
    <w:rsid w:val="009223A8"/>
    <w:rsid w:val="00927757"/>
    <w:rsid w:val="0096005F"/>
    <w:rsid w:val="009660C7"/>
    <w:rsid w:val="00966C47"/>
    <w:rsid w:val="00967270"/>
    <w:rsid w:val="00993529"/>
    <w:rsid w:val="009B35D1"/>
    <w:rsid w:val="009C1C8B"/>
    <w:rsid w:val="009C2230"/>
    <w:rsid w:val="009D207F"/>
    <w:rsid w:val="009D37CD"/>
    <w:rsid w:val="009D7394"/>
    <w:rsid w:val="009F46A5"/>
    <w:rsid w:val="00A25FA9"/>
    <w:rsid w:val="00A33F80"/>
    <w:rsid w:val="00A55A32"/>
    <w:rsid w:val="00A65EA0"/>
    <w:rsid w:val="00A7573E"/>
    <w:rsid w:val="00A81120"/>
    <w:rsid w:val="00B52AC6"/>
    <w:rsid w:val="00B67C34"/>
    <w:rsid w:val="00B706E7"/>
    <w:rsid w:val="00B7093B"/>
    <w:rsid w:val="00B952FF"/>
    <w:rsid w:val="00B96F74"/>
    <w:rsid w:val="00BA4647"/>
    <w:rsid w:val="00BD4E3F"/>
    <w:rsid w:val="00BF3C27"/>
    <w:rsid w:val="00BF467B"/>
    <w:rsid w:val="00C2769C"/>
    <w:rsid w:val="00C331A1"/>
    <w:rsid w:val="00C6554A"/>
    <w:rsid w:val="00C73A8B"/>
    <w:rsid w:val="00C74962"/>
    <w:rsid w:val="00CB14AF"/>
    <w:rsid w:val="00CD7347"/>
    <w:rsid w:val="00CE0B97"/>
    <w:rsid w:val="00CE179C"/>
    <w:rsid w:val="00CE30AF"/>
    <w:rsid w:val="00CE4CDB"/>
    <w:rsid w:val="00CE78B2"/>
    <w:rsid w:val="00D04B40"/>
    <w:rsid w:val="00D15A56"/>
    <w:rsid w:val="00D72F54"/>
    <w:rsid w:val="00D77D21"/>
    <w:rsid w:val="00D900B1"/>
    <w:rsid w:val="00DA76A4"/>
    <w:rsid w:val="00DB67E0"/>
    <w:rsid w:val="00DD6C9F"/>
    <w:rsid w:val="00DF412A"/>
    <w:rsid w:val="00E079E2"/>
    <w:rsid w:val="00E1347D"/>
    <w:rsid w:val="00E47532"/>
    <w:rsid w:val="00E47973"/>
    <w:rsid w:val="00E71838"/>
    <w:rsid w:val="00E80EBC"/>
    <w:rsid w:val="00E96F58"/>
    <w:rsid w:val="00EC6882"/>
    <w:rsid w:val="00ED30C3"/>
    <w:rsid w:val="00ED4754"/>
    <w:rsid w:val="00ED6EAC"/>
    <w:rsid w:val="00ED7C44"/>
    <w:rsid w:val="00F14A25"/>
    <w:rsid w:val="00F16A56"/>
    <w:rsid w:val="00F35A4E"/>
    <w:rsid w:val="00F46EE7"/>
    <w:rsid w:val="00F47E00"/>
    <w:rsid w:val="00F94114"/>
    <w:rsid w:val="00F960B9"/>
    <w:rsid w:val="00FA1055"/>
    <w:rsid w:val="00FC13F3"/>
    <w:rsid w:val="00FE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A501F"/>
  <w15:chartTrackingRefBased/>
  <w15:docId w15:val="{30ABF946-7CE9-43A4-A496-ADF4510E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F46EE7"/>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F46EE7"/>
    <w:rPr>
      <w:rFonts w:eastAsiaTheme="minorEastAsia"/>
      <w:color w:val="auto"/>
    </w:rPr>
  </w:style>
  <w:style w:type="character" w:styleId="UnresolvedMention">
    <w:name w:val="Unresolved Mention"/>
    <w:basedOn w:val="DefaultParagraphFont"/>
    <w:uiPriority w:val="99"/>
    <w:semiHidden/>
    <w:unhideWhenUsed/>
    <w:rsid w:val="00CE4CDB"/>
    <w:rPr>
      <w:color w:val="605E5C"/>
      <w:shd w:val="clear" w:color="auto" w:fill="E1DFDD"/>
    </w:rPr>
  </w:style>
  <w:style w:type="paragraph" w:styleId="ListParagraph">
    <w:name w:val="List Paragraph"/>
    <w:basedOn w:val="Normal"/>
    <w:uiPriority w:val="34"/>
    <w:unhideWhenUsed/>
    <w:qFormat/>
    <w:rsid w:val="00B952FF"/>
    <w:pPr>
      <w:ind w:left="720"/>
      <w:contextualSpacing/>
    </w:pPr>
  </w:style>
  <w:style w:type="table" w:styleId="TableGrid">
    <w:name w:val="Table Grid"/>
    <w:basedOn w:val="TableNormal"/>
    <w:uiPriority w:val="39"/>
    <w:rsid w:val="002940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119"/>
  </w:style>
  <w:style w:type="character" w:customStyle="1" w:styleId="mo">
    <w:name w:val="mo"/>
    <w:basedOn w:val="DefaultParagraphFont"/>
    <w:rsid w:val="00091119"/>
  </w:style>
  <w:style w:type="character" w:customStyle="1" w:styleId="mn">
    <w:name w:val="mn"/>
    <w:basedOn w:val="DefaultParagraphFont"/>
    <w:rsid w:val="00091119"/>
  </w:style>
  <w:style w:type="character" w:customStyle="1" w:styleId="mjxassistivemathml">
    <w:name w:val="mjx_assistive_mathml"/>
    <w:basedOn w:val="DefaultParagraphFont"/>
    <w:rsid w:val="00091119"/>
  </w:style>
  <w:style w:type="paragraph" w:styleId="TOCHeading">
    <w:name w:val="TOC Heading"/>
    <w:basedOn w:val="Heading1"/>
    <w:next w:val="Normal"/>
    <w:uiPriority w:val="39"/>
    <w:unhideWhenUsed/>
    <w:qFormat/>
    <w:rsid w:val="008C5154"/>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C5154"/>
    <w:pPr>
      <w:spacing w:after="100"/>
    </w:pPr>
  </w:style>
  <w:style w:type="paragraph" w:styleId="TOC2">
    <w:name w:val="toc 2"/>
    <w:basedOn w:val="Normal"/>
    <w:next w:val="Normal"/>
    <w:autoRedefine/>
    <w:uiPriority w:val="39"/>
    <w:unhideWhenUsed/>
    <w:rsid w:val="00DA76A4"/>
    <w:pPr>
      <w:spacing w:before="0" w:after="100" w:line="259" w:lineRule="auto"/>
      <w:ind w:left="220"/>
    </w:pPr>
    <w:rPr>
      <w:rFonts w:eastAsiaTheme="minorEastAsia" w:cs="Times New Roman"/>
      <w:color w:val="auto"/>
    </w:rPr>
  </w:style>
  <w:style w:type="paragraph" w:styleId="TOC3">
    <w:name w:val="toc 3"/>
    <w:basedOn w:val="Normal"/>
    <w:next w:val="Normal"/>
    <w:autoRedefine/>
    <w:uiPriority w:val="39"/>
    <w:unhideWhenUsed/>
    <w:rsid w:val="00DA76A4"/>
    <w:pPr>
      <w:spacing w:before="0" w:after="100" w:line="259" w:lineRule="auto"/>
      <w:ind w:left="440"/>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4984">
      <w:bodyDiv w:val="1"/>
      <w:marLeft w:val="0"/>
      <w:marRight w:val="0"/>
      <w:marTop w:val="0"/>
      <w:marBottom w:val="0"/>
      <w:divBdr>
        <w:top w:val="none" w:sz="0" w:space="0" w:color="auto"/>
        <w:left w:val="none" w:sz="0" w:space="0" w:color="auto"/>
        <w:bottom w:val="none" w:sz="0" w:space="0" w:color="auto"/>
        <w:right w:val="none" w:sz="0" w:space="0" w:color="auto"/>
      </w:divBdr>
      <w:divsChild>
        <w:div w:id="1270435895">
          <w:marLeft w:val="0"/>
          <w:marRight w:val="0"/>
          <w:marTop w:val="0"/>
          <w:marBottom w:val="0"/>
          <w:divBdr>
            <w:top w:val="none" w:sz="0" w:space="0" w:color="auto"/>
            <w:left w:val="none" w:sz="0" w:space="0" w:color="auto"/>
            <w:bottom w:val="none" w:sz="0" w:space="0" w:color="auto"/>
            <w:right w:val="none" w:sz="0" w:space="0" w:color="auto"/>
          </w:divBdr>
          <w:divsChild>
            <w:div w:id="627786318">
              <w:marLeft w:val="0"/>
              <w:marRight w:val="0"/>
              <w:marTop w:val="0"/>
              <w:marBottom w:val="0"/>
              <w:divBdr>
                <w:top w:val="none" w:sz="0" w:space="0" w:color="auto"/>
                <w:left w:val="none" w:sz="0" w:space="0" w:color="auto"/>
                <w:bottom w:val="none" w:sz="0" w:space="0" w:color="auto"/>
                <w:right w:val="none" w:sz="0" w:space="0" w:color="auto"/>
              </w:divBdr>
              <w:divsChild>
                <w:div w:id="921715094">
                  <w:marLeft w:val="0"/>
                  <w:marRight w:val="0"/>
                  <w:marTop w:val="0"/>
                  <w:marBottom w:val="0"/>
                  <w:divBdr>
                    <w:top w:val="none" w:sz="0" w:space="0" w:color="auto"/>
                    <w:left w:val="none" w:sz="0" w:space="0" w:color="auto"/>
                    <w:bottom w:val="none" w:sz="0" w:space="0" w:color="auto"/>
                    <w:right w:val="none" w:sz="0" w:space="0" w:color="auto"/>
                  </w:divBdr>
                  <w:divsChild>
                    <w:div w:id="18378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4478">
      <w:bodyDiv w:val="1"/>
      <w:marLeft w:val="0"/>
      <w:marRight w:val="0"/>
      <w:marTop w:val="0"/>
      <w:marBottom w:val="0"/>
      <w:divBdr>
        <w:top w:val="none" w:sz="0" w:space="0" w:color="auto"/>
        <w:left w:val="none" w:sz="0" w:space="0" w:color="auto"/>
        <w:bottom w:val="none" w:sz="0" w:space="0" w:color="auto"/>
        <w:right w:val="none" w:sz="0" w:space="0" w:color="auto"/>
      </w:divBdr>
    </w:div>
    <w:div w:id="242371373">
      <w:bodyDiv w:val="1"/>
      <w:marLeft w:val="0"/>
      <w:marRight w:val="0"/>
      <w:marTop w:val="0"/>
      <w:marBottom w:val="0"/>
      <w:divBdr>
        <w:top w:val="none" w:sz="0" w:space="0" w:color="auto"/>
        <w:left w:val="none" w:sz="0" w:space="0" w:color="auto"/>
        <w:bottom w:val="none" w:sz="0" w:space="0" w:color="auto"/>
        <w:right w:val="none" w:sz="0" w:space="0" w:color="auto"/>
      </w:divBdr>
    </w:div>
    <w:div w:id="243076718">
      <w:bodyDiv w:val="1"/>
      <w:marLeft w:val="0"/>
      <w:marRight w:val="0"/>
      <w:marTop w:val="0"/>
      <w:marBottom w:val="0"/>
      <w:divBdr>
        <w:top w:val="none" w:sz="0" w:space="0" w:color="auto"/>
        <w:left w:val="none" w:sz="0" w:space="0" w:color="auto"/>
        <w:bottom w:val="none" w:sz="0" w:space="0" w:color="auto"/>
        <w:right w:val="none" w:sz="0" w:space="0" w:color="auto"/>
      </w:divBdr>
    </w:div>
    <w:div w:id="248077522">
      <w:bodyDiv w:val="1"/>
      <w:marLeft w:val="0"/>
      <w:marRight w:val="0"/>
      <w:marTop w:val="0"/>
      <w:marBottom w:val="0"/>
      <w:divBdr>
        <w:top w:val="none" w:sz="0" w:space="0" w:color="auto"/>
        <w:left w:val="none" w:sz="0" w:space="0" w:color="auto"/>
        <w:bottom w:val="none" w:sz="0" w:space="0" w:color="auto"/>
        <w:right w:val="none" w:sz="0" w:space="0" w:color="auto"/>
      </w:divBdr>
    </w:div>
    <w:div w:id="334068682">
      <w:bodyDiv w:val="1"/>
      <w:marLeft w:val="0"/>
      <w:marRight w:val="0"/>
      <w:marTop w:val="0"/>
      <w:marBottom w:val="0"/>
      <w:divBdr>
        <w:top w:val="none" w:sz="0" w:space="0" w:color="auto"/>
        <w:left w:val="none" w:sz="0" w:space="0" w:color="auto"/>
        <w:bottom w:val="none" w:sz="0" w:space="0" w:color="auto"/>
        <w:right w:val="none" w:sz="0" w:space="0" w:color="auto"/>
      </w:divBdr>
    </w:div>
    <w:div w:id="350844219">
      <w:bodyDiv w:val="1"/>
      <w:marLeft w:val="0"/>
      <w:marRight w:val="0"/>
      <w:marTop w:val="0"/>
      <w:marBottom w:val="0"/>
      <w:divBdr>
        <w:top w:val="none" w:sz="0" w:space="0" w:color="auto"/>
        <w:left w:val="none" w:sz="0" w:space="0" w:color="auto"/>
        <w:bottom w:val="none" w:sz="0" w:space="0" w:color="auto"/>
        <w:right w:val="none" w:sz="0" w:space="0" w:color="auto"/>
      </w:divBdr>
    </w:div>
    <w:div w:id="389034528">
      <w:bodyDiv w:val="1"/>
      <w:marLeft w:val="0"/>
      <w:marRight w:val="0"/>
      <w:marTop w:val="0"/>
      <w:marBottom w:val="0"/>
      <w:divBdr>
        <w:top w:val="none" w:sz="0" w:space="0" w:color="auto"/>
        <w:left w:val="none" w:sz="0" w:space="0" w:color="auto"/>
        <w:bottom w:val="none" w:sz="0" w:space="0" w:color="auto"/>
        <w:right w:val="none" w:sz="0" w:space="0" w:color="auto"/>
      </w:divBdr>
    </w:div>
    <w:div w:id="397436459">
      <w:bodyDiv w:val="1"/>
      <w:marLeft w:val="0"/>
      <w:marRight w:val="0"/>
      <w:marTop w:val="0"/>
      <w:marBottom w:val="0"/>
      <w:divBdr>
        <w:top w:val="none" w:sz="0" w:space="0" w:color="auto"/>
        <w:left w:val="none" w:sz="0" w:space="0" w:color="auto"/>
        <w:bottom w:val="none" w:sz="0" w:space="0" w:color="auto"/>
        <w:right w:val="none" w:sz="0" w:space="0" w:color="auto"/>
      </w:divBdr>
    </w:div>
    <w:div w:id="407458044">
      <w:bodyDiv w:val="1"/>
      <w:marLeft w:val="0"/>
      <w:marRight w:val="0"/>
      <w:marTop w:val="0"/>
      <w:marBottom w:val="0"/>
      <w:divBdr>
        <w:top w:val="none" w:sz="0" w:space="0" w:color="auto"/>
        <w:left w:val="none" w:sz="0" w:space="0" w:color="auto"/>
        <w:bottom w:val="none" w:sz="0" w:space="0" w:color="auto"/>
        <w:right w:val="none" w:sz="0" w:space="0" w:color="auto"/>
      </w:divBdr>
    </w:div>
    <w:div w:id="536433591">
      <w:bodyDiv w:val="1"/>
      <w:marLeft w:val="0"/>
      <w:marRight w:val="0"/>
      <w:marTop w:val="0"/>
      <w:marBottom w:val="0"/>
      <w:divBdr>
        <w:top w:val="none" w:sz="0" w:space="0" w:color="auto"/>
        <w:left w:val="none" w:sz="0" w:space="0" w:color="auto"/>
        <w:bottom w:val="none" w:sz="0" w:space="0" w:color="auto"/>
        <w:right w:val="none" w:sz="0" w:space="0" w:color="auto"/>
      </w:divBdr>
    </w:div>
    <w:div w:id="645276761">
      <w:bodyDiv w:val="1"/>
      <w:marLeft w:val="0"/>
      <w:marRight w:val="0"/>
      <w:marTop w:val="0"/>
      <w:marBottom w:val="0"/>
      <w:divBdr>
        <w:top w:val="none" w:sz="0" w:space="0" w:color="auto"/>
        <w:left w:val="none" w:sz="0" w:space="0" w:color="auto"/>
        <w:bottom w:val="none" w:sz="0" w:space="0" w:color="auto"/>
        <w:right w:val="none" w:sz="0" w:space="0" w:color="auto"/>
      </w:divBdr>
    </w:div>
    <w:div w:id="666517125">
      <w:bodyDiv w:val="1"/>
      <w:marLeft w:val="0"/>
      <w:marRight w:val="0"/>
      <w:marTop w:val="0"/>
      <w:marBottom w:val="0"/>
      <w:divBdr>
        <w:top w:val="none" w:sz="0" w:space="0" w:color="auto"/>
        <w:left w:val="none" w:sz="0" w:space="0" w:color="auto"/>
        <w:bottom w:val="none" w:sz="0" w:space="0" w:color="auto"/>
        <w:right w:val="none" w:sz="0" w:space="0" w:color="auto"/>
      </w:divBdr>
    </w:div>
    <w:div w:id="720444626">
      <w:bodyDiv w:val="1"/>
      <w:marLeft w:val="0"/>
      <w:marRight w:val="0"/>
      <w:marTop w:val="0"/>
      <w:marBottom w:val="0"/>
      <w:divBdr>
        <w:top w:val="none" w:sz="0" w:space="0" w:color="auto"/>
        <w:left w:val="none" w:sz="0" w:space="0" w:color="auto"/>
        <w:bottom w:val="none" w:sz="0" w:space="0" w:color="auto"/>
        <w:right w:val="none" w:sz="0" w:space="0" w:color="auto"/>
      </w:divBdr>
    </w:div>
    <w:div w:id="750616181">
      <w:bodyDiv w:val="1"/>
      <w:marLeft w:val="0"/>
      <w:marRight w:val="0"/>
      <w:marTop w:val="0"/>
      <w:marBottom w:val="0"/>
      <w:divBdr>
        <w:top w:val="none" w:sz="0" w:space="0" w:color="auto"/>
        <w:left w:val="none" w:sz="0" w:space="0" w:color="auto"/>
        <w:bottom w:val="none" w:sz="0" w:space="0" w:color="auto"/>
        <w:right w:val="none" w:sz="0" w:space="0" w:color="auto"/>
      </w:divBdr>
    </w:div>
    <w:div w:id="958873526">
      <w:bodyDiv w:val="1"/>
      <w:marLeft w:val="0"/>
      <w:marRight w:val="0"/>
      <w:marTop w:val="0"/>
      <w:marBottom w:val="0"/>
      <w:divBdr>
        <w:top w:val="none" w:sz="0" w:space="0" w:color="auto"/>
        <w:left w:val="none" w:sz="0" w:space="0" w:color="auto"/>
        <w:bottom w:val="none" w:sz="0" w:space="0" w:color="auto"/>
        <w:right w:val="none" w:sz="0" w:space="0" w:color="auto"/>
      </w:divBdr>
    </w:div>
    <w:div w:id="1037050085">
      <w:bodyDiv w:val="1"/>
      <w:marLeft w:val="0"/>
      <w:marRight w:val="0"/>
      <w:marTop w:val="0"/>
      <w:marBottom w:val="0"/>
      <w:divBdr>
        <w:top w:val="none" w:sz="0" w:space="0" w:color="auto"/>
        <w:left w:val="none" w:sz="0" w:space="0" w:color="auto"/>
        <w:bottom w:val="none" w:sz="0" w:space="0" w:color="auto"/>
        <w:right w:val="none" w:sz="0" w:space="0" w:color="auto"/>
      </w:divBdr>
      <w:divsChild>
        <w:div w:id="614602495">
          <w:marLeft w:val="0"/>
          <w:marRight w:val="0"/>
          <w:marTop w:val="240"/>
          <w:marBottom w:val="240"/>
          <w:divBdr>
            <w:top w:val="none" w:sz="0" w:space="0" w:color="auto"/>
            <w:left w:val="none" w:sz="0" w:space="0" w:color="auto"/>
            <w:bottom w:val="none" w:sz="0" w:space="0" w:color="auto"/>
            <w:right w:val="none" w:sz="0" w:space="0" w:color="auto"/>
          </w:divBdr>
        </w:div>
      </w:divsChild>
    </w:div>
    <w:div w:id="1042944157">
      <w:bodyDiv w:val="1"/>
      <w:marLeft w:val="0"/>
      <w:marRight w:val="0"/>
      <w:marTop w:val="0"/>
      <w:marBottom w:val="0"/>
      <w:divBdr>
        <w:top w:val="none" w:sz="0" w:space="0" w:color="auto"/>
        <w:left w:val="none" w:sz="0" w:space="0" w:color="auto"/>
        <w:bottom w:val="none" w:sz="0" w:space="0" w:color="auto"/>
        <w:right w:val="none" w:sz="0" w:space="0" w:color="auto"/>
      </w:divBdr>
    </w:div>
    <w:div w:id="1076896464">
      <w:bodyDiv w:val="1"/>
      <w:marLeft w:val="0"/>
      <w:marRight w:val="0"/>
      <w:marTop w:val="0"/>
      <w:marBottom w:val="0"/>
      <w:divBdr>
        <w:top w:val="none" w:sz="0" w:space="0" w:color="auto"/>
        <w:left w:val="none" w:sz="0" w:space="0" w:color="auto"/>
        <w:bottom w:val="none" w:sz="0" w:space="0" w:color="auto"/>
        <w:right w:val="none" w:sz="0" w:space="0" w:color="auto"/>
      </w:divBdr>
      <w:divsChild>
        <w:div w:id="686365208">
          <w:marLeft w:val="0"/>
          <w:marRight w:val="0"/>
          <w:marTop w:val="0"/>
          <w:marBottom w:val="0"/>
          <w:divBdr>
            <w:top w:val="none" w:sz="0" w:space="0" w:color="auto"/>
            <w:left w:val="none" w:sz="0" w:space="0" w:color="auto"/>
            <w:bottom w:val="none" w:sz="0" w:space="0" w:color="auto"/>
            <w:right w:val="none" w:sz="0" w:space="0" w:color="auto"/>
          </w:divBdr>
          <w:divsChild>
            <w:div w:id="803431105">
              <w:marLeft w:val="0"/>
              <w:marRight w:val="0"/>
              <w:marTop w:val="0"/>
              <w:marBottom w:val="0"/>
              <w:divBdr>
                <w:top w:val="none" w:sz="0" w:space="0" w:color="auto"/>
                <w:left w:val="none" w:sz="0" w:space="0" w:color="auto"/>
                <w:bottom w:val="none" w:sz="0" w:space="0" w:color="auto"/>
                <w:right w:val="none" w:sz="0" w:space="0" w:color="auto"/>
              </w:divBdr>
              <w:divsChild>
                <w:div w:id="863130151">
                  <w:marLeft w:val="0"/>
                  <w:marRight w:val="0"/>
                  <w:marTop w:val="0"/>
                  <w:marBottom w:val="0"/>
                  <w:divBdr>
                    <w:top w:val="none" w:sz="0" w:space="0" w:color="auto"/>
                    <w:left w:val="none" w:sz="0" w:space="0" w:color="auto"/>
                    <w:bottom w:val="none" w:sz="0" w:space="0" w:color="auto"/>
                    <w:right w:val="none" w:sz="0" w:space="0" w:color="auto"/>
                  </w:divBdr>
                  <w:divsChild>
                    <w:div w:id="10109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62159">
      <w:bodyDiv w:val="1"/>
      <w:marLeft w:val="0"/>
      <w:marRight w:val="0"/>
      <w:marTop w:val="0"/>
      <w:marBottom w:val="0"/>
      <w:divBdr>
        <w:top w:val="none" w:sz="0" w:space="0" w:color="auto"/>
        <w:left w:val="none" w:sz="0" w:space="0" w:color="auto"/>
        <w:bottom w:val="none" w:sz="0" w:space="0" w:color="auto"/>
        <w:right w:val="none" w:sz="0" w:space="0" w:color="auto"/>
      </w:divBdr>
    </w:div>
    <w:div w:id="1183086917">
      <w:bodyDiv w:val="1"/>
      <w:marLeft w:val="0"/>
      <w:marRight w:val="0"/>
      <w:marTop w:val="0"/>
      <w:marBottom w:val="0"/>
      <w:divBdr>
        <w:top w:val="none" w:sz="0" w:space="0" w:color="auto"/>
        <w:left w:val="none" w:sz="0" w:space="0" w:color="auto"/>
        <w:bottom w:val="none" w:sz="0" w:space="0" w:color="auto"/>
        <w:right w:val="none" w:sz="0" w:space="0" w:color="auto"/>
      </w:divBdr>
    </w:div>
    <w:div w:id="1221943899">
      <w:bodyDiv w:val="1"/>
      <w:marLeft w:val="0"/>
      <w:marRight w:val="0"/>
      <w:marTop w:val="0"/>
      <w:marBottom w:val="0"/>
      <w:divBdr>
        <w:top w:val="none" w:sz="0" w:space="0" w:color="auto"/>
        <w:left w:val="none" w:sz="0" w:space="0" w:color="auto"/>
        <w:bottom w:val="none" w:sz="0" w:space="0" w:color="auto"/>
        <w:right w:val="none" w:sz="0" w:space="0" w:color="auto"/>
      </w:divBdr>
      <w:divsChild>
        <w:div w:id="738485127">
          <w:marLeft w:val="0"/>
          <w:marRight w:val="0"/>
          <w:marTop w:val="0"/>
          <w:marBottom w:val="0"/>
          <w:divBdr>
            <w:top w:val="none" w:sz="0" w:space="0" w:color="auto"/>
            <w:left w:val="none" w:sz="0" w:space="0" w:color="auto"/>
            <w:bottom w:val="none" w:sz="0" w:space="0" w:color="auto"/>
            <w:right w:val="none" w:sz="0" w:space="0" w:color="auto"/>
          </w:divBdr>
          <w:divsChild>
            <w:div w:id="333151522">
              <w:marLeft w:val="0"/>
              <w:marRight w:val="0"/>
              <w:marTop w:val="100"/>
              <w:marBottom w:val="100"/>
              <w:divBdr>
                <w:top w:val="none" w:sz="0" w:space="0" w:color="auto"/>
                <w:left w:val="none" w:sz="0" w:space="0" w:color="auto"/>
                <w:bottom w:val="none" w:sz="0" w:space="0" w:color="auto"/>
                <w:right w:val="none" w:sz="0" w:space="0" w:color="auto"/>
              </w:divBdr>
              <w:divsChild>
                <w:div w:id="210197401">
                  <w:marLeft w:val="0"/>
                  <w:marRight w:val="0"/>
                  <w:marTop w:val="0"/>
                  <w:marBottom w:val="0"/>
                  <w:divBdr>
                    <w:top w:val="none" w:sz="0" w:space="0" w:color="auto"/>
                    <w:left w:val="none" w:sz="0" w:space="0" w:color="auto"/>
                    <w:bottom w:val="none" w:sz="0" w:space="0" w:color="auto"/>
                    <w:right w:val="none" w:sz="0" w:space="0" w:color="auto"/>
                  </w:divBdr>
                  <w:divsChild>
                    <w:div w:id="5879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8508">
      <w:bodyDiv w:val="1"/>
      <w:marLeft w:val="0"/>
      <w:marRight w:val="0"/>
      <w:marTop w:val="0"/>
      <w:marBottom w:val="0"/>
      <w:divBdr>
        <w:top w:val="none" w:sz="0" w:space="0" w:color="auto"/>
        <w:left w:val="none" w:sz="0" w:space="0" w:color="auto"/>
        <w:bottom w:val="none" w:sz="0" w:space="0" w:color="auto"/>
        <w:right w:val="none" w:sz="0" w:space="0" w:color="auto"/>
      </w:divBdr>
    </w:div>
    <w:div w:id="1520461866">
      <w:bodyDiv w:val="1"/>
      <w:marLeft w:val="0"/>
      <w:marRight w:val="0"/>
      <w:marTop w:val="0"/>
      <w:marBottom w:val="0"/>
      <w:divBdr>
        <w:top w:val="none" w:sz="0" w:space="0" w:color="auto"/>
        <w:left w:val="none" w:sz="0" w:space="0" w:color="auto"/>
        <w:bottom w:val="none" w:sz="0" w:space="0" w:color="auto"/>
        <w:right w:val="none" w:sz="0" w:space="0" w:color="auto"/>
      </w:divBdr>
    </w:div>
    <w:div w:id="1529299140">
      <w:bodyDiv w:val="1"/>
      <w:marLeft w:val="0"/>
      <w:marRight w:val="0"/>
      <w:marTop w:val="0"/>
      <w:marBottom w:val="0"/>
      <w:divBdr>
        <w:top w:val="none" w:sz="0" w:space="0" w:color="auto"/>
        <w:left w:val="none" w:sz="0" w:space="0" w:color="auto"/>
        <w:bottom w:val="none" w:sz="0" w:space="0" w:color="auto"/>
        <w:right w:val="none" w:sz="0" w:space="0" w:color="auto"/>
      </w:divBdr>
      <w:divsChild>
        <w:div w:id="2002272456">
          <w:marLeft w:val="0"/>
          <w:marRight w:val="0"/>
          <w:marTop w:val="240"/>
          <w:marBottom w:val="240"/>
          <w:divBdr>
            <w:top w:val="none" w:sz="0" w:space="0" w:color="auto"/>
            <w:left w:val="none" w:sz="0" w:space="0" w:color="auto"/>
            <w:bottom w:val="none" w:sz="0" w:space="0" w:color="auto"/>
            <w:right w:val="none" w:sz="0" w:space="0" w:color="auto"/>
          </w:divBdr>
        </w:div>
      </w:divsChild>
    </w:div>
    <w:div w:id="1786540560">
      <w:bodyDiv w:val="1"/>
      <w:marLeft w:val="0"/>
      <w:marRight w:val="0"/>
      <w:marTop w:val="0"/>
      <w:marBottom w:val="0"/>
      <w:divBdr>
        <w:top w:val="none" w:sz="0" w:space="0" w:color="auto"/>
        <w:left w:val="none" w:sz="0" w:space="0" w:color="auto"/>
        <w:bottom w:val="none" w:sz="0" w:space="0" w:color="auto"/>
        <w:right w:val="none" w:sz="0" w:space="0" w:color="auto"/>
      </w:divBdr>
    </w:div>
    <w:div w:id="1787305938">
      <w:bodyDiv w:val="1"/>
      <w:marLeft w:val="0"/>
      <w:marRight w:val="0"/>
      <w:marTop w:val="0"/>
      <w:marBottom w:val="0"/>
      <w:divBdr>
        <w:top w:val="none" w:sz="0" w:space="0" w:color="auto"/>
        <w:left w:val="none" w:sz="0" w:space="0" w:color="auto"/>
        <w:bottom w:val="none" w:sz="0" w:space="0" w:color="auto"/>
        <w:right w:val="none" w:sz="0" w:space="0" w:color="auto"/>
      </w:divBdr>
      <w:divsChild>
        <w:div w:id="281156716">
          <w:marLeft w:val="0"/>
          <w:marRight w:val="0"/>
          <w:marTop w:val="0"/>
          <w:marBottom w:val="0"/>
          <w:divBdr>
            <w:top w:val="none" w:sz="0" w:space="0" w:color="auto"/>
            <w:left w:val="none" w:sz="0" w:space="0" w:color="auto"/>
            <w:bottom w:val="none" w:sz="0" w:space="0" w:color="auto"/>
            <w:right w:val="none" w:sz="0" w:space="0" w:color="auto"/>
          </w:divBdr>
          <w:divsChild>
            <w:div w:id="1964579365">
              <w:marLeft w:val="0"/>
              <w:marRight w:val="0"/>
              <w:marTop w:val="100"/>
              <w:marBottom w:val="100"/>
              <w:divBdr>
                <w:top w:val="none" w:sz="0" w:space="0" w:color="auto"/>
                <w:left w:val="none" w:sz="0" w:space="0" w:color="auto"/>
                <w:bottom w:val="none" w:sz="0" w:space="0" w:color="auto"/>
                <w:right w:val="none" w:sz="0" w:space="0" w:color="auto"/>
              </w:divBdr>
              <w:divsChild>
                <w:div w:id="290213353">
                  <w:marLeft w:val="0"/>
                  <w:marRight w:val="0"/>
                  <w:marTop w:val="0"/>
                  <w:marBottom w:val="0"/>
                  <w:divBdr>
                    <w:top w:val="none" w:sz="0" w:space="0" w:color="auto"/>
                    <w:left w:val="none" w:sz="0" w:space="0" w:color="auto"/>
                    <w:bottom w:val="none" w:sz="0" w:space="0" w:color="auto"/>
                    <w:right w:val="none" w:sz="0" w:space="0" w:color="auto"/>
                  </w:divBdr>
                  <w:divsChild>
                    <w:div w:id="2246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7118">
      <w:bodyDiv w:val="1"/>
      <w:marLeft w:val="0"/>
      <w:marRight w:val="0"/>
      <w:marTop w:val="0"/>
      <w:marBottom w:val="0"/>
      <w:divBdr>
        <w:top w:val="none" w:sz="0" w:space="0" w:color="auto"/>
        <w:left w:val="none" w:sz="0" w:space="0" w:color="auto"/>
        <w:bottom w:val="none" w:sz="0" w:space="0" w:color="auto"/>
        <w:right w:val="none" w:sz="0" w:space="0" w:color="auto"/>
      </w:divBdr>
    </w:div>
    <w:div w:id="1959099894">
      <w:bodyDiv w:val="1"/>
      <w:marLeft w:val="0"/>
      <w:marRight w:val="0"/>
      <w:marTop w:val="0"/>
      <w:marBottom w:val="0"/>
      <w:divBdr>
        <w:top w:val="none" w:sz="0" w:space="0" w:color="auto"/>
        <w:left w:val="none" w:sz="0" w:space="0" w:color="auto"/>
        <w:bottom w:val="none" w:sz="0" w:space="0" w:color="auto"/>
        <w:right w:val="none" w:sz="0" w:space="0" w:color="auto"/>
      </w:divBdr>
    </w:div>
    <w:div w:id="2070955073">
      <w:bodyDiv w:val="1"/>
      <w:marLeft w:val="0"/>
      <w:marRight w:val="0"/>
      <w:marTop w:val="0"/>
      <w:marBottom w:val="0"/>
      <w:divBdr>
        <w:top w:val="none" w:sz="0" w:space="0" w:color="auto"/>
        <w:left w:val="none" w:sz="0" w:space="0" w:color="auto"/>
        <w:bottom w:val="none" w:sz="0" w:space="0" w:color="auto"/>
        <w:right w:val="none" w:sz="0" w:space="0" w:color="auto"/>
      </w:divBdr>
    </w:div>
    <w:div w:id="21224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urprise.readthedocs.io/en/stable/knn_inspired.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kaggle.com/netflix-inc/netflix-prize-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L\AppData\Local\Microsoft\Office\16.0\DTS\en-US%7bDA7013F5-80F5-4854-A418-3456479EBE8F%7d\%7bE640CB9D-8E50-4854-8122-B26422B075C4%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1D570-8988-4C17-B475-A9B9F150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{E640CB9D-8E50-4854-8122-B26422B075C4}tf02835058_win32</Template>
  <TotalTime>2610</TotalTime>
  <Pages>10</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 Sharma</cp:lastModifiedBy>
  <cp:revision>183</cp:revision>
  <cp:lastPrinted>2021-04-27T21:28:00Z</cp:lastPrinted>
  <dcterms:created xsi:type="dcterms:W3CDTF">2021-04-16T03:33:00Z</dcterms:created>
  <dcterms:modified xsi:type="dcterms:W3CDTF">2021-05-04T01:55:00Z</dcterms:modified>
</cp:coreProperties>
</file>