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D2A" w:rsidRDefault="004F72E7"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Pr="005103E7" w:rsidRDefault="005103E7" w:rsidP="005103E7">
      <w:pPr>
        <w:pStyle w:val="IntenseQuote"/>
        <w:rPr>
          <w:lang w:eastAsia="en-IN" w:bidi="hi-IN"/>
        </w:rPr>
      </w:pPr>
      <w:r w:rsidRPr="005103E7">
        <w:rPr>
          <w:lang w:eastAsia="en-IN" w:bidi="hi-IN"/>
        </w:rPr>
        <w:t>API Security Risk Analysis Report</w:t>
      </w:r>
    </w:p>
    <w:p w:rsidR="005103E7" w:rsidRPr="005103E7" w:rsidRDefault="005103E7" w:rsidP="005103E7">
      <w:pPr>
        <w:pStyle w:val="IntenseQuote"/>
        <w:rPr>
          <w:b/>
          <w:bCs/>
          <w:color w:val="FF0000"/>
          <w:sz w:val="36"/>
          <w:szCs w:val="36"/>
          <w:lang w:eastAsia="en-IN" w:bidi="hi-IN"/>
        </w:rPr>
      </w:pPr>
      <w:r w:rsidRPr="005103E7">
        <w:rPr>
          <w:b/>
          <w:bCs/>
          <w:color w:val="FF0000"/>
          <w:sz w:val="36"/>
          <w:szCs w:val="36"/>
          <w:lang w:eastAsia="en-IN" w:bidi="hi-IN"/>
        </w:rPr>
        <w:t>API Security Risk Analysis</w:t>
      </w:r>
    </w:p>
    <w:p w:rsidR="005103E7" w:rsidRPr="005103E7" w:rsidRDefault="005103E7" w:rsidP="005103E7">
      <w:pPr>
        <w:pStyle w:val="IntenseQuote"/>
        <w:rPr>
          <w:sz w:val="27"/>
          <w:szCs w:val="27"/>
          <w:lang w:eastAsia="en-IN" w:bidi="hi-IN"/>
        </w:rPr>
      </w:pPr>
      <w:proofErr w:type="spellStart"/>
      <w:r w:rsidRPr="005103E7">
        <w:rPr>
          <w:sz w:val="27"/>
          <w:szCs w:val="27"/>
          <w:lang w:eastAsia="en-IN" w:bidi="hi-IN"/>
        </w:rPr>
        <w:t>JSONPlaceholder</w:t>
      </w:r>
      <w:proofErr w:type="spellEnd"/>
      <w:r w:rsidRPr="005103E7">
        <w:rPr>
          <w:sz w:val="27"/>
          <w:szCs w:val="27"/>
          <w:lang w:eastAsia="en-IN" w:bidi="hi-IN"/>
        </w:rPr>
        <w:t xml:space="preserve"> API</w:t>
      </w:r>
    </w:p>
    <w:p w:rsidR="005103E7" w:rsidRPr="005103E7" w:rsidRDefault="004F72E7" w:rsidP="005103E7">
      <w:pPr>
        <w:pStyle w:val="IntenseQuote"/>
        <w:spacing w:line="360" w:lineRule="auto"/>
        <w:rPr>
          <w:sz w:val="24"/>
          <w:szCs w:val="24"/>
          <w:lang w:eastAsia="en-IN" w:bidi="hi-IN"/>
        </w:rPr>
      </w:pPr>
      <w:r>
        <w:rPr>
          <w:sz w:val="24"/>
          <w:szCs w:val="24"/>
          <w:lang w:eastAsia="en-IN" w:bidi="hi-IN"/>
        </w:rPr>
        <w:t xml:space="preserve">Date: 20 </w:t>
      </w:r>
      <w:bookmarkStart w:id="0" w:name="_GoBack"/>
      <w:bookmarkEnd w:id="0"/>
      <w:r w:rsidR="005103E7" w:rsidRPr="005103E7">
        <w:rPr>
          <w:sz w:val="24"/>
          <w:szCs w:val="24"/>
          <w:lang w:eastAsia="en-IN" w:bidi="hi-IN"/>
        </w:rPr>
        <w:t xml:space="preserve"> June 2026</w:t>
      </w:r>
      <w:r w:rsidR="005103E7" w:rsidRPr="005103E7">
        <w:rPr>
          <w:sz w:val="24"/>
          <w:szCs w:val="24"/>
          <w:lang w:eastAsia="en-IN" w:bidi="hi-IN"/>
        </w:rPr>
        <w:br/>
      </w:r>
      <w:r>
        <w:rPr>
          <w:color w:val="806000" w:themeColor="accent4" w:themeShade="80"/>
          <w:sz w:val="24"/>
          <w:szCs w:val="24"/>
          <w:lang w:eastAsia="en-IN" w:bidi="hi-IN"/>
        </w:rPr>
        <w:t xml:space="preserve">Intern:  </w:t>
      </w:r>
      <w:proofErr w:type="spellStart"/>
      <w:r>
        <w:rPr>
          <w:color w:val="806000" w:themeColor="accent4" w:themeShade="80"/>
          <w:sz w:val="24"/>
          <w:szCs w:val="24"/>
          <w:lang w:eastAsia="en-IN" w:bidi="hi-IN"/>
        </w:rPr>
        <w:t>Kunal</w:t>
      </w:r>
      <w:proofErr w:type="spellEnd"/>
      <w:r>
        <w:rPr>
          <w:color w:val="806000" w:themeColor="accent4" w:themeShade="80"/>
          <w:sz w:val="24"/>
          <w:szCs w:val="24"/>
          <w:lang w:eastAsia="en-IN" w:bidi="hi-IN"/>
        </w:rPr>
        <w:t xml:space="preserve"> </w:t>
      </w:r>
      <w:proofErr w:type="spellStart"/>
      <w:r>
        <w:rPr>
          <w:color w:val="806000" w:themeColor="accent4" w:themeShade="80"/>
          <w:sz w:val="24"/>
          <w:szCs w:val="24"/>
          <w:lang w:eastAsia="en-IN" w:bidi="hi-IN"/>
        </w:rPr>
        <w:t>Bhalerao</w:t>
      </w:r>
      <w:proofErr w:type="spellEnd"/>
      <w:r>
        <w:rPr>
          <w:color w:val="806000" w:themeColor="accent4" w:themeShade="80"/>
          <w:sz w:val="24"/>
          <w:szCs w:val="24"/>
          <w:lang w:eastAsia="en-IN" w:bidi="hi-IN"/>
        </w:rPr>
        <w:t xml:space="preserve"> </w:t>
      </w:r>
      <w:proofErr w:type="spellStart"/>
      <w:r>
        <w:rPr>
          <w:color w:val="806000" w:themeColor="accent4" w:themeShade="80"/>
          <w:sz w:val="24"/>
          <w:szCs w:val="24"/>
          <w:lang w:eastAsia="en-IN" w:bidi="hi-IN"/>
        </w:rPr>
        <w:t>Baviskar</w:t>
      </w:r>
      <w:proofErr w:type="spellEnd"/>
      <w:r w:rsidR="005103E7" w:rsidRPr="005103E7">
        <w:rPr>
          <w:sz w:val="24"/>
          <w:szCs w:val="24"/>
          <w:lang w:eastAsia="en-IN" w:bidi="hi-IN"/>
        </w:rPr>
        <w:br/>
      </w:r>
      <w:r w:rsidR="005103E7" w:rsidRPr="004F72E7">
        <w:rPr>
          <w:b/>
          <w:bCs/>
          <w:sz w:val="24"/>
          <w:szCs w:val="24"/>
          <w:lang w:eastAsia="en-IN" w:bidi="hi-IN"/>
        </w:rPr>
        <w:t>CIN ID:</w:t>
      </w:r>
      <w:r w:rsidR="005103E7" w:rsidRPr="005103E7">
        <w:rPr>
          <w:sz w:val="24"/>
          <w:szCs w:val="24"/>
          <w:lang w:eastAsia="en-IN" w:bidi="hi-IN"/>
        </w:rPr>
        <w:t xml:space="preserve"> </w:t>
      </w:r>
      <w:r w:rsidRPr="004F72E7">
        <w:rPr>
          <w:rFonts w:ascii="GlacialIndifference-Bold" w:hAnsi="GlacialIndifference-Bold" w:cs="GlacialIndifference-Bold"/>
          <w:sz w:val="24"/>
          <w:szCs w:val="24"/>
          <w:lang w:bidi="hi-IN"/>
        </w:rPr>
        <w:t>FIT/MAY26/CS8819</w:t>
      </w:r>
      <w:r w:rsidR="005103E7" w:rsidRPr="005103E7">
        <w:rPr>
          <w:sz w:val="24"/>
          <w:szCs w:val="24"/>
          <w:lang w:eastAsia="en-IN" w:bidi="hi-IN"/>
        </w:rPr>
        <w:br/>
      </w:r>
      <w:r w:rsidR="005103E7" w:rsidRPr="005103E7">
        <w:rPr>
          <w:color w:val="0D0D0D" w:themeColor="text1" w:themeTint="F2"/>
          <w:sz w:val="24"/>
          <w:szCs w:val="24"/>
          <w:lang w:eastAsia="en-IN" w:bidi="hi-IN"/>
        </w:rPr>
        <w:t>Organization: Future Interns</w:t>
      </w:r>
      <w:r w:rsidR="005103E7" w:rsidRPr="005103E7">
        <w:rPr>
          <w:sz w:val="24"/>
          <w:szCs w:val="24"/>
          <w:lang w:eastAsia="en-IN" w:bidi="hi-IN"/>
        </w:rPr>
        <w:br/>
        <w:t>Task: Cyber Security Task 3 – API Security Risk Analysis</w:t>
      </w:r>
    </w:p>
    <w:p w:rsidR="005103E7" w:rsidRDefault="005103E7" w:rsidP="005103E7">
      <w:pPr>
        <w:pStyle w:val="IntenseQuote"/>
      </w:pPr>
    </w:p>
    <w:p w:rsidR="005103E7" w:rsidRPr="005103E7" w:rsidRDefault="005103E7" w:rsidP="005103E7"/>
    <w:p w:rsidR="005103E7" w:rsidRDefault="005103E7" w:rsidP="005103E7"/>
    <w:p w:rsidR="005A2F98" w:rsidRDefault="005A2F98" w:rsidP="005103E7"/>
    <w:p w:rsidR="005A2F98" w:rsidRDefault="005A2F98" w:rsidP="005103E7"/>
    <w:p w:rsidR="005A2F98" w:rsidRDefault="005A2F98">
      <w:r>
        <w:br w:type="page"/>
      </w:r>
    </w:p>
    <w:p w:rsidR="005A2F98" w:rsidRPr="005103E7" w:rsidRDefault="005A2F98" w:rsidP="005103E7"/>
    <w:p w:rsidR="005103E7" w:rsidRPr="005103E7" w:rsidRDefault="005103E7" w:rsidP="005103E7"/>
    <w:p w:rsidR="005103E7" w:rsidRDefault="005103E7" w:rsidP="005103E7"/>
    <w:p w:rsidR="008D4669" w:rsidRDefault="008D4669" w:rsidP="008D4669">
      <w:pPr>
        <w:pStyle w:val="Heading1"/>
      </w:pPr>
      <w:r>
        <w:t>Table of Contents</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Executive Summary .............................................</w:t>
      </w:r>
      <w:r>
        <w:rPr>
          <w:sz w:val="36"/>
          <w:szCs w:val="36"/>
        </w:rPr>
        <w:t>.........</w:t>
      </w:r>
      <w:r w:rsidRPr="008D4669">
        <w:rPr>
          <w:sz w:val="36"/>
          <w:szCs w:val="36"/>
        </w:rPr>
        <w:t xml:space="preserve"> 1</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Disclaimer ..............................</w:t>
      </w:r>
      <w:r>
        <w:rPr>
          <w:sz w:val="36"/>
          <w:szCs w:val="36"/>
        </w:rPr>
        <w:t>........................................</w:t>
      </w:r>
      <w:r w:rsidRPr="008D4669">
        <w:rPr>
          <w:sz w:val="36"/>
          <w:szCs w:val="36"/>
        </w:rPr>
        <w:t>2</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Tools Used .............................</w:t>
      </w:r>
      <w:r>
        <w:rPr>
          <w:sz w:val="36"/>
          <w:szCs w:val="36"/>
        </w:rPr>
        <w:t>.........................................</w:t>
      </w:r>
      <w:r w:rsidRPr="008D4669">
        <w:rPr>
          <w:sz w:val="36"/>
          <w:szCs w:val="36"/>
        </w:rPr>
        <w:t>3</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Scope of Assessment ...........</w:t>
      </w:r>
      <w:r>
        <w:rPr>
          <w:sz w:val="36"/>
          <w:szCs w:val="36"/>
        </w:rPr>
        <w:t>...........................................</w:t>
      </w:r>
      <w:r w:rsidRPr="008D4669">
        <w:rPr>
          <w:sz w:val="36"/>
          <w:szCs w:val="36"/>
        </w:rPr>
        <w:t>4</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Methodology ..........................</w:t>
      </w:r>
      <w:r>
        <w:rPr>
          <w:sz w:val="36"/>
          <w:szCs w:val="36"/>
        </w:rPr>
        <w:t>.........................................</w:t>
      </w:r>
      <w:r w:rsidRPr="008D4669">
        <w:rPr>
          <w:sz w:val="36"/>
          <w:szCs w:val="36"/>
        </w:rPr>
        <w:t>5</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API Overview ..........................</w:t>
      </w:r>
      <w:r>
        <w:rPr>
          <w:sz w:val="36"/>
          <w:szCs w:val="36"/>
        </w:rPr>
        <w:t>........................................</w:t>
      </w:r>
      <w:r w:rsidRPr="008D4669">
        <w:rPr>
          <w:sz w:val="36"/>
          <w:szCs w:val="36"/>
        </w:rPr>
        <w:t>6</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Authentication Assessment .</w:t>
      </w:r>
      <w:r>
        <w:rPr>
          <w:sz w:val="36"/>
          <w:szCs w:val="36"/>
        </w:rPr>
        <w:t>............................................</w:t>
      </w:r>
      <w:r w:rsidRPr="008D4669">
        <w:rPr>
          <w:sz w:val="36"/>
          <w:szCs w:val="36"/>
        </w:rPr>
        <w:t>7</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 xml:space="preserve">Access Control Assessment </w:t>
      </w:r>
      <w:r>
        <w:rPr>
          <w:sz w:val="36"/>
          <w:szCs w:val="36"/>
        </w:rPr>
        <w:t>...........................................</w:t>
      </w:r>
      <w:r w:rsidRPr="008D4669">
        <w:rPr>
          <w:sz w:val="36"/>
          <w:szCs w:val="36"/>
        </w:rPr>
        <w:t>8</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Risk Assessment Summary ................................</w:t>
      </w:r>
      <w:r>
        <w:rPr>
          <w:sz w:val="36"/>
          <w:szCs w:val="36"/>
        </w:rPr>
        <w:t>.............</w:t>
      </w:r>
      <w:r w:rsidRPr="008D4669">
        <w:rPr>
          <w:sz w:val="36"/>
          <w:szCs w:val="36"/>
        </w:rPr>
        <w:t>9</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Finding 1 – Open Endpoint Access ..................</w:t>
      </w:r>
      <w:r>
        <w:rPr>
          <w:sz w:val="36"/>
          <w:szCs w:val="36"/>
        </w:rPr>
        <w:t>......</w:t>
      </w:r>
      <w:r w:rsidRPr="008D4669">
        <w:rPr>
          <w:sz w:val="36"/>
          <w:szCs w:val="36"/>
        </w:rPr>
        <w:t>10</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Finding 2 – Missing A</w:t>
      </w:r>
      <w:r>
        <w:rPr>
          <w:sz w:val="36"/>
          <w:szCs w:val="36"/>
        </w:rPr>
        <w:t>uthentication Controls ........</w:t>
      </w:r>
      <w:r w:rsidRPr="008D4669">
        <w:rPr>
          <w:sz w:val="36"/>
          <w:szCs w:val="36"/>
        </w:rPr>
        <w:t>11</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 xml:space="preserve">Finding 3 – Missing Rate Limiting </w:t>
      </w:r>
      <w:proofErr w:type="gramStart"/>
      <w:r w:rsidRPr="008D4669">
        <w:rPr>
          <w:sz w:val="36"/>
          <w:szCs w:val="36"/>
        </w:rPr>
        <w:t>Indicators .....</w:t>
      </w:r>
      <w:proofErr w:type="gramEnd"/>
      <w:r w:rsidRPr="008D4669">
        <w:rPr>
          <w:sz w:val="36"/>
          <w:szCs w:val="36"/>
        </w:rPr>
        <w:t xml:space="preserve"> 12</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Finding 4 – Excessi</w:t>
      </w:r>
      <w:r>
        <w:rPr>
          <w:sz w:val="36"/>
          <w:szCs w:val="36"/>
        </w:rPr>
        <w:t>ve Data Exposure ...................</w:t>
      </w:r>
      <w:r w:rsidRPr="008D4669">
        <w:rPr>
          <w:sz w:val="36"/>
          <w:szCs w:val="36"/>
        </w:rPr>
        <w:t>13</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Screenshots &amp; Evidence ...</w:t>
      </w:r>
      <w:r>
        <w:rPr>
          <w:sz w:val="36"/>
          <w:szCs w:val="36"/>
        </w:rPr>
        <w:t>.....................................</w:t>
      </w:r>
      <w:r w:rsidRPr="008D4669">
        <w:rPr>
          <w:sz w:val="36"/>
          <w:szCs w:val="36"/>
        </w:rPr>
        <w:t>14</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Recommendations .........................................</w:t>
      </w:r>
      <w:r>
        <w:rPr>
          <w:sz w:val="36"/>
          <w:szCs w:val="36"/>
        </w:rPr>
        <w:t>........</w:t>
      </w:r>
      <w:r w:rsidRPr="008D4669">
        <w:rPr>
          <w:sz w:val="36"/>
          <w:szCs w:val="36"/>
        </w:rPr>
        <w:t>15</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Conclusion ........................</w:t>
      </w:r>
      <w:r>
        <w:rPr>
          <w:sz w:val="36"/>
          <w:szCs w:val="36"/>
        </w:rPr>
        <w:t>.....................................</w:t>
      </w:r>
      <w:r w:rsidRPr="008D4669">
        <w:rPr>
          <w:sz w:val="36"/>
          <w:szCs w:val="36"/>
        </w:rPr>
        <w:t>16</w:t>
      </w:r>
    </w:p>
    <w:p w:rsidR="008D4669" w:rsidRDefault="008D4669" w:rsidP="008D4669">
      <w:pPr>
        <w:pStyle w:val="NormalWeb"/>
        <w:numPr>
          <w:ilvl w:val="0"/>
          <w:numId w:val="8"/>
        </w:numPr>
        <w:spacing w:line="360" w:lineRule="auto"/>
        <w:jc w:val="both"/>
      </w:pPr>
      <w:r w:rsidRPr="008D4669">
        <w:rPr>
          <w:sz w:val="36"/>
          <w:szCs w:val="36"/>
        </w:rPr>
        <w:t>References ...................................................... 17</w:t>
      </w:r>
    </w:p>
    <w:p w:rsidR="005A2F98" w:rsidRDefault="005A2F98" w:rsidP="005103E7"/>
    <w:p w:rsidR="005A2F98" w:rsidRDefault="005A2F98" w:rsidP="005103E7"/>
    <w:p w:rsidR="005A2F98" w:rsidRDefault="005A2F98" w:rsidP="005103E7"/>
    <w:p w:rsidR="005103E7" w:rsidRDefault="005103E7"/>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pStyle w:val="Heading1"/>
      </w:pPr>
      <w:r>
        <w:t>Disclaimer</w:t>
      </w:r>
    </w:p>
    <w:p w:rsidR="005103E7" w:rsidRDefault="005103E7" w:rsidP="005103E7">
      <w:pPr>
        <w:pStyle w:val="Heading1"/>
      </w:pPr>
    </w:p>
    <w:p w:rsidR="005103E7" w:rsidRDefault="005103E7" w:rsidP="005103E7">
      <w:pPr>
        <w:pStyle w:val="isselectedend"/>
      </w:pPr>
      <w:r>
        <w:t>This API Security Risk Analysis Report has been prepared as part of the Future Interns Cyber Security Internship Program.</w:t>
      </w:r>
    </w:p>
    <w:p w:rsidR="005103E7" w:rsidRDefault="005103E7" w:rsidP="005103E7">
      <w:pPr>
        <w:pStyle w:val="isselectedend"/>
      </w:pPr>
      <w:r>
        <w:t>The purpose of this assessment is to perform a read-only security review of a public testing API and identify potential security risks from an API security perspective.</w:t>
      </w:r>
    </w:p>
    <w:p w:rsidR="005103E7" w:rsidRDefault="005103E7" w:rsidP="005103E7">
      <w:pPr>
        <w:pStyle w:val="isselectedend"/>
      </w:pPr>
      <w:r>
        <w:t>No exploitation, bypass attempts, brute-force attacks, denial-of-service testing, or unauthorized activities were performed during this assessment.</w:t>
      </w:r>
    </w:p>
    <w:p w:rsidR="005103E7" w:rsidRDefault="005103E7" w:rsidP="005103E7">
      <w:pPr>
        <w:pStyle w:val="NormalWeb"/>
      </w:pPr>
      <w:r>
        <w:t>Testing was limited to documentation review, API endpoint inspection, response analysis, and HTTP header examination.</w:t>
      </w:r>
    </w:p>
    <w:p w:rsidR="00097B66" w:rsidRDefault="00097B66" w:rsidP="005103E7">
      <w:pPr>
        <w:pStyle w:val="NormalWeb"/>
      </w:pPr>
    </w:p>
    <w:p w:rsidR="00097B66" w:rsidRPr="008D4669" w:rsidRDefault="00097B66" w:rsidP="00097B66">
      <w:pPr>
        <w:pStyle w:val="Heading1"/>
        <w:rPr>
          <w:sz w:val="32"/>
          <w:szCs w:val="32"/>
        </w:rPr>
      </w:pPr>
      <w:r w:rsidRPr="008D4669">
        <w:rPr>
          <w:sz w:val="32"/>
          <w:szCs w:val="32"/>
        </w:rPr>
        <w:t>Access Control Assessment</w:t>
      </w:r>
    </w:p>
    <w:p w:rsidR="008D4669" w:rsidRPr="008D4669" w:rsidRDefault="008D4669" w:rsidP="008D4669">
      <w:pPr>
        <w:pStyle w:val="Heading1"/>
        <w:jc w:val="both"/>
        <w:rPr>
          <w:b w:val="0"/>
          <w:bCs w:val="0"/>
          <w:sz w:val="24"/>
          <w:szCs w:val="24"/>
        </w:rPr>
      </w:pPr>
      <w:r w:rsidRPr="008D4669">
        <w:rPr>
          <w:b w:val="0"/>
          <w:bCs w:val="0"/>
          <w:sz w:val="24"/>
          <w:szCs w:val="24"/>
        </w:rPr>
        <w:t>Access Control Assessment</w:t>
      </w:r>
    </w:p>
    <w:p w:rsidR="008D4669" w:rsidRPr="008D4669" w:rsidRDefault="008D4669" w:rsidP="008D4669">
      <w:pPr>
        <w:pStyle w:val="Heading1"/>
        <w:jc w:val="both"/>
        <w:rPr>
          <w:b w:val="0"/>
          <w:bCs w:val="0"/>
          <w:sz w:val="24"/>
          <w:szCs w:val="24"/>
        </w:rPr>
      </w:pPr>
    </w:p>
    <w:p w:rsidR="008D4669" w:rsidRPr="008D4669" w:rsidRDefault="008D4669" w:rsidP="008D4669">
      <w:pPr>
        <w:pStyle w:val="Heading1"/>
        <w:jc w:val="both"/>
        <w:rPr>
          <w:b w:val="0"/>
          <w:bCs w:val="0"/>
          <w:sz w:val="24"/>
          <w:szCs w:val="24"/>
        </w:rPr>
      </w:pPr>
      <w:r w:rsidRPr="008D4669">
        <w:rPr>
          <w:b w:val="0"/>
          <w:bCs w:val="0"/>
          <w:sz w:val="24"/>
          <w:szCs w:val="24"/>
        </w:rPr>
        <w:t xml:space="preserve">The tested endpoints were publicly accessible and did not require authentication or authorization checks. Since </w:t>
      </w:r>
      <w:proofErr w:type="spellStart"/>
      <w:r w:rsidRPr="008D4669">
        <w:rPr>
          <w:b w:val="0"/>
          <w:bCs w:val="0"/>
          <w:sz w:val="24"/>
          <w:szCs w:val="24"/>
        </w:rPr>
        <w:t>JSONPlaceholder</w:t>
      </w:r>
      <w:proofErr w:type="spellEnd"/>
      <w:r w:rsidRPr="008D4669">
        <w:rPr>
          <w:b w:val="0"/>
          <w:bCs w:val="0"/>
          <w:sz w:val="24"/>
          <w:szCs w:val="24"/>
        </w:rPr>
        <w:t xml:space="preserve"> is a public testing API, this </w:t>
      </w:r>
      <w:proofErr w:type="spellStart"/>
      <w:r w:rsidRPr="008D4669">
        <w:rPr>
          <w:b w:val="0"/>
          <w:bCs w:val="0"/>
          <w:sz w:val="24"/>
          <w:szCs w:val="24"/>
        </w:rPr>
        <w:t>behavior</w:t>
      </w:r>
      <w:proofErr w:type="spellEnd"/>
      <w:r w:rsidRPr="008D4669">
        <w:rPr>
          <w:b w:val="0"/>
          <w:bCs w:val="0"/>
          <w:sz w:val="24"/>
          <w:szCs w:val="24"/>
        </w:rPr>
        <w:t xml:space="preserve"> is expected. However, in production APIs, access control should ensure that users can only access resources they are authorized to view.</w:t>
      </w:r>
    </w:p>
    <w:p w:rsidR="008D4669" w:rsidRPr="008D4669" w:rsidRDefault="008D4669" w:rsidP="008D4669">
      <w:pPr>
        <w:pStyle w:val="Heading1"/>
        <w:jc w:val="both"/>
        <w:rPr>
          <w:sz w:val="24"/>
          <w:szCs w:val="24"/>
        </w:rPr>
      </w:pPr>
      <w:r w:rsidRPr="008D4669">
        <w:rPr>
          <w:sz w:val="24"/>
          <w:szCs w:val="24"/>
        </w:rPr>
        <w:t>Input Validation Note</w:t>
      </w:r>
    </w:p>
    <w:p w:rsidR="00097B66" w:rsidRPr="008D4669" w:rsidRDefault="008D4669" w:rsidP="008D4669">
      <w:pPr>
        <w:pStyle w:val="Heading1"/>
        <w:jc w:val="both"/>
        <w:rPr>
          <w:b w:val="0"/>
          <w:bCs w:val="0"/>
          <w:sz w:val="24"/>
          <w:szCs w:val="24"/>
        </w:rPr>
      </w:pPr>
      <w:r w:rsidRPr="008D4669">
        <w:rPr>
          <w:b w:val="0"/>
          <w:bCs w:val="0"/>
          <w:sz w:val="24"/>
          <w:szCs w:val="24"/>
        </w:rPr>
        <w:t>Input validation testing was not actively performed because the assessment followed a read-only and non-exploitative scope. No malicious payloads or bypass attempts were used.</w:t>
      </w:r>
    </w:p>
    <w:p w:rsidR="00097B66" w:rsidRPr="00097B66" w:rsidRDefault="00097B66" w:rsidP="00097B66">
      <w:pPr>
        <w:pStyle w:val="Heading1"/>
        <w:rPr>
          <w:sz w:val="40"/>
          <w:szCs w:val="40"/>
        </w:rPr>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Tools Used</w:t>
      </w:r>
    </w:p>
    <w:p w:rsid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
    <w:tbl>
      <w:tblPr>
        <w:tblW w:w="715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3"/>
        <w:gridCol w:w="3668"/>
      </w:tblGrid>
      <w:tr w:rsidR="005103E7" w:rsidRPr="005103E7" w:rsidTr="005103E7">
        <w:trPr>
          <w:trHeight w:val="876"/>
          <w:tblCellSpacing w:w="15" w:type="dxa"/>
          <w:jc w:val="center"/>
        </w:trPr>
        <w:tc>
          <w:tcPr>
            <w:tcW w:w="0" w:type="auto"/>
            <w:vAlign w:val="center"/>
            <w:hideMark/>
          </w:tcPr>
          <w:p w:rsidR="005103E7" w:rsidRPr="005103E7" w:rsidRDefault="005103E7" w:rsidP="005103E7">
            <w:pPr>
              <w:spacing w:after="0" w:line="240" w:lineRule="auto"/>
              <w:jc w:val="center"/>
              <w:rPr>
                <w:rFonts w:ascii="Times New Roman" w:eastAsia="Times New Roman" w:hAnsi="Times New Roman" w:cs="Times New Roman"/>
                <w:b/>
                <w:bCs/>
                <w:sz w:val="24"/>
                <w:szCs w:val="24"/>
                <w:lang w:eastAsia="en-IN" w:bidi="hi-IN"/>
              </w:rPr>
            </w:pPr>
            <w:r w:rsidRPr="005103E7">
              <w:rPr>
                <w:rFonts w:ascii="Times New Roman" w:eastAsia="Times New Roman" w:hAnsi="Times New Roman" w:cs="Times New Roman"/>
                <w:b/>
                <w:bCs/>
                <w:sz w:val="24"/>
                <w:szCs w:val="24"/>
                <w:lang w:eastAsia="en-IN" w:bidi="hi-IN"/>
              </w:rPr>
              <w:t>Tool</w:t>
            </w:r>
          </w:p>
        </w:tc>
        <w:tc>
          <w:tcPr>
            <w:tcW w:w="0" w:type="auto"/>
            <w:vAlign w:val="center"/>
            <w:hideMark/>
          </w:tcPr>
          <w:p w:rsidR="005103E7" w:rsidRPr="005103E7" w:rsidRDefault="005103E7" w:rsidP="005103E7">
            <w:pPr>
              <w:spacing w:after="0" w:line="240" w:lineRule="auto"/>
              <w:jc w:val="center"/>
              <w:rPr>
                <w:rFonts w:ascii="Times New Roman" w:eastAsia="Times New Roman" w:hAnsi="Times New Roman" w:cs="Times New Roman"/>
                <w:b/>
                <w:bCs/>
                <w:sz w:val="24"/>
                <w:szCs w:val="24"/>
                <w:lang w:eastAsia="en-IN" w:bidi="hi-IN"/>
              </w:rPr>
            </w:pPr>
            <w:r w:rsidRPr="005103E7">
              <w:rPr>
                <w:rFonts w:ascii="Times New Roman" w:eastAsia="Times New Roman" w:hAnsi="Times New Roman" w:cs="Times New Roman"/>
                <w:b/>
                <w:bCs/>
                <w:sz w:val="24"/>
                <w:szCs w:val="24"/>
                <w:lang w:eastAsia="en-IN" w:bidi="hi-IN"/>
              </w:rPr>
              <w:t>Purpose</w:t>
            </w:r>
          </w:p>
        </w:tc>
      </w:tr>
      <w:tr w:rsidR="005103E7" w:rsidRPr="005103E7" w:rsidTr="005103E7">
        <w:trPr>
          <w:trHeight w:val="876"/>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Postman</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API Request Testing</w:t>
            </w:r>
          </w:p>
        </w:tc>
      </w:tr>
      <w:tr w:rsidR="005103E7" w:rsidRPr="005103E7" w:rsidTr="005103E7">
        <w:trPr>
          <w:trHeight w:val="916"/>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Google Chrome</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Documentation Review</w:t>
            </w:r>
          </w:p>
        </w:tc>
      </w:tr>
      <w:tr w:rsidR="005103E7" w:rsidRPr="005103E7" w:rsidTr="005103E7">
        <w:trPr>
          <w:trHeight w:val="916"/>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proofErr w:type="spellStart"/>
            <w:r w:rsidRPr="005103E7">
              <w:rPr>
                <w:rFonts w:ascii="Times New Roman" w:eastAsia="Times New Roman" w:hAnsi="Times New Roman" w:cs="Times New Roman"/>
                <w:sz w:val="24"/>
                <w:szCs w:val="24"/>
                <w:lang w:eastAsia="en-IN" w:bidi="hi-IN"/>
              </w:rPr>
              <w:t>JSONPlaceholder</w:t>
            </w:r>
            <w:proofErr w:type="spellEnd"/>
            <w:r w:rsidRPr="005103E7">
              <w:rPr>
                <w:rFonts w:ascii="Times New Roman" w:eastAsia="Times New Roman" w:hAnsi="Times New Roman" w:cs="Times New Roman"/>
                <w:sz w:val="24"/>
                <w:szCs w:val="24"/>
                <w:lang w:eastAsia="en-IN" w:bidi="hi-IN"/>
              </w:rPr>
              <w:t xml:space="preserve"> API</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Target API</w:t>
            </w:r>
          </w:p>
        </w:tc>
      </w:tr>
      <w:tr w:rsidR="005103E7" w:rsidRPr="005103E7" w:rsidTr="005103E7">
        <w:trPr>
          <w:trHeight w:val="839"/>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Microsoft Word</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Report Preparation</w:t>
            </w:r>
          </w:p>
        </w:tc>
      </w:tr>
    </w:tbl>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pStyle w:val="Heading1"/>
      </w:pPr>
      <w:r>
        <w:t>Scope</w:t>
      </w:r>
    </w:p>
    <w:tbl>
      <w:tblPr>
        <w:tblW w:w="906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7"/>
        <w:gridCol w:w="4277"/>
      </w:tblGrid>
      <w:tr w:rsidR="005103E7" w:rsidRPr="005103E7" w:rsidTr="005103E7">
        <w:trPr>
          <w:trHeight w:val="617"/>
          <w:tblCellSpacing w:w="15" w:type="dxa"/>
          <w:jc w:val="center"/>
        </w:trPr>
        <w:tc>
          <w:tcPr>
            <w:tcW w:w="0" w:type="auto"/>
            <w:vAlign w:val="center"/>
            <w:hideMark/>
          </w:tcPr>
          <w:p w:rsidR="005103E7" w:rsidRPr="005103E7" w:rsidRDefault="005103E7" w:rsidP="005103E7">
            <w:pPr>
              <w:jc w:val="center"/>
              <w:rPr>
                <w:b/>
                <w:bCs/>
                <w:sz w:val="24"/>
                <w:szCs w:val="22"/>
              </w:rPr>
            </w:pPr>
            <w:r w:rsidRPr="005103E7">
              <w:rPr>
                <w:b/>
                <w:bCs/>
                <w:sz w:val="24"/>
                <w:szCs w:val="22"/>
              </w:rPr>
              <w:t>API</w:t>
            </w:r>
          </w:p>
        </w:tc>
        <w:tc>
          <w:tcPr>
            <w:tcW w:w="0" w:type="auto"/>
            <w:vAlign w:val="center"/>
            <w:hideMark/>
          </w:tcPr>
          <w:p w:rsidR="005103E7" w:rsidRPr="005103E7" w:rsidRDefault="005103E7" w:rsidP="005103E7">
            <w:pPr>
              <w:jc w:val="center"/>
              <w:rPr>
                <w:b/>
                <w:bCs/>
                <w:sz w:val="24"/>
                <w:szCs w:val="22"/>
              </w:rPr>
            </w:pPr>
            <w:r w:rsidRPr="005103E7">
              <w:rPr>
                <w:b/>
                <w:bCs/>
                <w:sz w:val="24"/>
                <w:szCs w:val="22"/>
              </w:rPr>
              <w:t>Description</w:t>
            </w:r>
          </w:p>
        </w:tc>
      </w:tr>
      <w:tr w:rsidR="005103E7" w:rsidTr="005103E7">
        <w:trPr>
          <w:trHeight w:val="601"/>
          <w:tblCellSpacing w:w="15" w:type="dxa"/>
          <w:jc w:val="center"/>
        </w:trPr>
        <w:tc>
          <w:tcPr>
            <w:tcW w:w="0" w:type="auto"/>
            <w:vAlign w:val="center"/>
            <w:hideMark/>
          </w:tcPr>
          <w:p w:rsidR="005103E7" w:rsidRDefault="004F72E7">
            <w:hyperlink r:id="rId5" w:history="1">
              <w:r w:rsidR="005103E7">
                <w:rPr>
                  <w:rStyle w:val="Hyperlink"/>
                </w:rPr>
                <w:t>https://jsonplaceholder.typicode.com</w:t>
              </w:r>
            </w:hyperlink>
          </w:p>
        </w:tc>
        <w:tc>
          <w:tcPr>
            <w:tcW w:w="0" w:type="auto"/>
            <w:vAlign w:val="center"/>
            <w:hideMark/>
          </w:tcPr>
          <w:p w:rsidR="005103E7" w:rsidRDefault="005103E7">
            <w:r>
              <w:t>Public API for testing and learning</w:t>
            </w:r>
          </w:p>
        </w:tc>
      </w:tr>
    </w:tbl>
    <w:p w:rsidR="005103E7" w:rsidRDefault="005103E7" w:rsidP="005103E7">
      <w:pPr>
        <w:pStyle w:val="isselectedend"/>
      </w:pPr>
    </w:p>
    <w:p w:rsidR="005103E7" w:rsidRDefault="005103E7" w:rsidP="005103E7">
      <w:pPr>
        <w:pStyle w:val="isselectedend"/>
      </w:pPr>
      <w:r>
        <w:t>Assessment Scope:</w:t>
      </w:r>
    </w:p>
    <w:p w:rsidR="005103E7" w:rsidRDefault="005103E7" w:rsidP="005103E7">
      <w:pPr>
        <w:numPr>
          <w:ilvl w:val="0"/>
          <w:numId w:val="1"/>
        </w:numPr>
        <w:spacing w:before="100" w:beforeAutospacing="1" w:after="100" w:afterAutospacing="1" w:line="240" w:lineRule="auto"/>
      </w:pPr>
      <w:r>
        <w:t>GET Requests Only</w:t>
      </w:r>
    </w:p>
    <w:p w:rsidR="005103E7" w:rsidRDefault="005103E7" w:rsidP="005103E7">
      <w:pPr>
        <w:numPr>
          <w:ilvl w:val="0"/>
          <w:numId w:val="1"/>
        </w:numPr>
        <w:spacing w:before="100" w:beforeAutospacing="1" w:after="100" w:afterAutospacing="1" w:line="240" w:lineRule="auto"/>
      </w:pPr>
      <w:r>
        <w:t>Documentation Review</w:t>
      </w:r>
    </w:p>
    <w:p w:rsidR="005103E7" w:rsidRDefault="005103E7" w:rsidP="005103E7">
      <w:pPr>
        <w:numPr>
          <w:ilvl w:val="0"/>
          <w:numId w:val="1"/>
        </w:numPr>
        <w:spacing w:before="100" w:beforeAutospacing="1" w:after="100" w:afterAutospacing="1" w:line="240" w:lineRule="auto"/>
      </w:pPr>
      <w:r>
        <w:t>Header Inspection</w:t>
      </w:r>
    </w:p>
    <w:p w:rsidR="005103E7" w:rsidRDefault="005103E7" w:rsidP="005103E7">
      <w:pPr>
        <w:numPr>
          <w:ilvl w:val="0"/>
          <w:numId w:val="1"/>
        </w:numPr>
        <w:spacing w:before="100" w:beforeAutospacing="1" w:after="100" w:afterAutospacing="1" w:line="240" w:lineRule="auto"/>
      </w:pPr>
      <w:r>
        <w:t>Response Analysis</w:t>
      </w:r>
    </w:p>
    <w:p w:rsidR="005103E7" w:rsidRDefault="005103E7" w:rsidP="005103E7">
      <w:pPr>
        <w:numPr>
          <w:ilvl w:val="0"/>
          <w:numId w:val="1"/>
        </w:numPr>
        <w:spacing w:before="100" w:beforeAutospacing="1" w:after="100" w:afterAutospacing="1" w:line="240" w:lineRule="auto"/>
      </w:pPr>
      <w:r>
        <w:t>Authentication Review</w:t>
      </w:r>
    </w:p>
    <w:p w:rsidR="005103E7" w:rsidRDefault="005103E7" w:rsidP="005103E7">
      <w:pPr>
        <w:pStyle w:val="isselectedend"/>
      </w:pPr>
    </w:p>
    <w:p w:rsidR="005103E7" w:rsidRDefault="005103E7" w:rsidP="005103E7">
      <w:pPr>
        <w:pStyle w:val="isselectedend"/>
      </w:pPr>
      <w:r>
        <w:t>Out of Scope:</w:t>
      </w:r>
    </w:p>
    <w:p w:rsidR="005103E7" w:rsidRDefault="005103E7" w:rsidP="005103E7">
      <w:pPr>
        <w:numPr>
          <w:ilvl w:val="0"/>
          <w:numId w:val="2"/>
        </w:numPr>
        <w:spacing w:before="100" w:beforeAutospacing="1" w:after="100" w:afterAutospacing="1" w:line="240" w:lineRule="auto"/>
      </w:pPr>
      <w:r>
        <w:t>Exploitation</w:t>
      </w:r>
    </w:p>
    <w:p w:rsidR="005103E7" w:rsidRDefault="005103E7" w:rsidP="005103E7">
      <w:pPr>
        <w:numPr>
          <w:ilvl w:val="0"/>
          <w:numId w:val="2"/>
        </w:numPr>
        <w:spacing w:before="100" w:beforeAutospacing="1" w:after="100" w:afterAutospacing="1" w:line="240" w:lineRule="auto"/>
      </w:pPr>
      <w:proofErr w:type="spellStart"/>
      <w:r>
        <w:t>DoS</w:t>
      </w:r>
      <w:proofErr w:type="spellEnd"/>
      <w:r>
        <w:t xml:space="preserve"> Testing</w:t>
      </w:r>
    </w:p>
    <w:p w:rsidR="005103E7" w:rsidRDefault="005103E7" w:rsidP="005103E7">
      <w:pPr>
        <w:numPr>
          <w:ilvl w:val="0"/>
          <w:numId w:val="2"/>
        </w:numPr>
        <w:spacing w:before="100" w:beforeAutospacing="1" w:after="100" w:afterAutospacing="1" w:line="240" w:lineRule="auto"/>
      </w:pPr>
      <w:r>
        <w:t>Brute Force</w:t>
      </w:r>
    </w:p>
    <w:p w:rsidR="005103E7" w:rsidRDefault="005103E7" w:rsidP="005103E7">
      <w:pPr>
        <w:numPr>
          <w:ilvl w:val="0"/>
          <w:numId w:val="2"/>
        </w:numPr>
        <w:spacing w:before="100" w:beforeAutospacing="1" w:after="100" w:afterAutospacing="1" w:line="240" w:lineRule="auto"/>
      </w:pPr>
      <w:r>
        <w:t>Authentication Bypass</w:t>
      </w:r>
    </w:p>
    <w:p w:rsidR="005103E7" w:rsidRDefault="005103E7" w:rsidP="005103E7">
      <w:pPr>
        <w:numPr>
          <w:ilvl w:val="0"/>
          <w:numId w:val="2"/>
        </w:numPr>
        <w:spacing w:before="100" w:beforeAutospacing="1" w:after="100" w:afterAutospacing="1" w:line="240" w:lineRule="auto"/>
      </w:pPr>
      <w:r>
        <w:t>Data Modification</w:t>
      </w: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Risk Assessment</w:t>
      </w:r>
    </w:p>
    <w:tbl>
      <w:tblPr>
        <w:tblW w:w="89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2"/>
        <w:gridCol w:w="4724"/>
        <w:gridCol w:w="912"/>
      </w:tblGrid>
      <w:tr w:rsidR="005103E7" w:rsidRPr="005103E7" w:rsidTr="005103E7">
        <w:trPr>
          <w:trHeight w:val="403"/>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Finding</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Description</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Severity</w:t>
            </w:r>
          </w:p>
        </w:tc>
      </w:tr>
      <w:tr w:rsidR="005103E7" w:rsidRPr="005103E7" w:rsidTr="005103E7">
        <w:trPr>
          <w:trHeight w:val="403"/>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Open Endpoint Access</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API endpoints accessible without authentication</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tc>
      </w:tr>
      <w:tr w:rsidR="005103E7" w:rsidRPr="005103E7" w:rsidTr="005103E7">
        <w:trPr>
          <w:trHeight w:val="421"/>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Missing Authentication Controls</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No visible token or authentication mechanism</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tc>
      </w:tr>
      <w:tr w:rsidR="005103E7" w:rsidRPr="005103E7" w:rsidTr="005103E7">
        <w:trPr>
          <w:trHeight w:val="421"/>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Missing Rate Limiting Indicators</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No visible rate-limiting headers observed</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tc>
      </w:tr>
      <w:tr w:rsidR="005103E7" w:rsidRPr="005103E7" w:rsidTr="005103E7">
        <w:trPr>
          <w:trHeight w:val="386"/>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Excessive Data Exposure</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User details exposed in API response</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Low</w:t>
            </w:r>
          </w:p>
        </w:tc>
      </w:tr>
    </w:tbl>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API Overview</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API Tested:</w:t>
      </w:r>
    </w:p>
    <w:p w:rsidR="005103E7" w:rsidRPr="005103E7" w:rsidRDefault="004F72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hyperlink r:id="rId6" w:history="1">
        <w:r w:rsidR="005103E7" w:rsidRPr="005103E7">
          <w:rPr>
            <w:rFonts w:ascii="Times New Roman" w:eastAsia="Times New Roman" w:hAnsi="Times New Roman" w:cs="Times New Roman"/>
            <w:color w:val="0000FF"/>
            <w:sz w:val="24"/>
            <w:szCs w:val="24"/>
            <w:u w:val="single"/>
            <w:lang w:eastAsia="en-IN" w:bidi="hi-IN"/>
          </w:rPr>
          <w:t>https://jsonplaceholder.typicode.com</w:t>
        </w:r>
      </w:hyperlink>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Endpoints Reviewed:</w:t>
      </w:r>
    </w:p>
    <w:p w:rsidR="005103E7" w:rsidRPr="005103E7" w:rsidRDefault="005103E7" w:rsidP="005103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/users</w:t>
      </w:r>
    </w:p>
    <w:p w:rsidR="005103E7" w:rsidRPr="005103E7" w:rsidRDefault="005103E7" w:rsidP="005103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/posts</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Method Used:</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GET Requests</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Response Format: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JSON</w:t>
      </w: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A2F98">
      <w:pPr>
        <w:tabs>
          <w:tab w:val="left" w:pos="5916"/>
        </w:tabs>
      </w:pPr>
    </w:p>
    <w:p w:rsidR="005A2F98" w:rsidRDefault="005A2F98" w:rsidP="005A2F98">
      <w:pPr>
        <w:tabs>
          <w:tab w:val="left" w:pos="5916"/>
        </w:tabs>
      </w:pPr>
    </w:p>
    <w:p w:rsidR="005A2F98" w:rsidRDefault="005A2F98" w:rsidP="005A2F98">
      <w:pPr>
        <w:tabs>
          <w:tab w:val="left" w:pos="5916"/>
        </w:tabs>
      </w:pPr>
    </w:p>
    <w:p w:rsidR="005A2F98" w:rsidRDefault="005A2F98" w:rsidP="005A2F98">
      <w:pPr>
        <w:tabs>
          <w:tab w:val="left" w:pos="5916"/>
        </w:tabs>
      </w:pPr>
    </w:p>
    <w:p w:rsidR="005A2F98" w:rsidRPr="005A2F98" w:rsidRDefault="005A2F98" w:rsidP="005A2F98">
      <w:pPr>
        <w:pStyle w:val="Heading1"/>
      </w:pPr>
      <w:r w:rsidRPr="005A2F98">
        <w:t>Methodology</w:t>
      </w:r>
    </w:p>
    <w:p w:rsidR="005A2F98" w:rsidRDefault="005A2F98" w:rsidP="005A2F98">
      <w:pPr>
        <w:tabs>
          <w:tab w:val="left" w:pos="5916"/>
        </w:tabs>
      </w:pPr>
    </w:p>
    <w:p w:rsidR="005A2F98" w:rsidRPr="005A2F98" w:rsidRDefault="005A2F98" w:rsidP="005A2F98">
      <w:pPr>
        <w:tabs>
          <w:tab w:val="left" w:pos="5916"/>
        </w:tabs>
        <w:rPr>
          <w:sz w:val="28"/>
          <w:szCs w:val="24"/>
        </w:rPr>
      </w:pPr>
      <w:r w:rsidRPr="005A2F98">
        <w:rPr>
          <w:sz w:val="28"/>
          <w:szCs w:val="24"/>
        </w:rPr>
        <w:t xml:space="preserve">1. Selected </w:t>
      </w:r>
      <w:proofErr w:type="spellStart"/>
      <w:r w:rsidRPr="005A2F98">
        <w:rPr>
          <w:sz w:val="28"/>
          <w:szCs w:val="24"/>
        </w:rPr>
        <w:t>JSONPlaceholder</w:t>
      </w:r>
      <w:proofErr w:type="spellEnd"/>
      <w:r w:rsidRPr="005A2F98">
        <w:rPr>
          <w:sz w:val="28"/>
          <w:szCs w:val="24"/>
        </w:rPr>
        <w:t xml:space="preserve"> public API.</w:t>
      </w:r>
    </w:p>
    <w:p w:rsidR="005A2F98" w:rsidRPr="005A2F98" w:rsidRDefault="005A2F98" w:rsidP="005A2F98">
      <w:pPr>
        <w:tabs>
          <w:tab w:val="left" w:pos="5916"/>
        </w:tabs>
        <w:rPr>
          <w:sz w:val="28"/>
          <w:szCs w:val="24"/>
        </w:rPr>
      </w:pPr>
      <w:r w:rsidRPr="005A2F98">
        <w:rPr>
          <w:sz w:val="28"/>
          <w:szCs w:val="24"/>
        </w:rPr>
        <w:t>2. Reviewed API documentation.</w:t>
      </w:r>
    </w:p>
    <w:p w:rsidR="005A2F98" w:rsidRPr="005A2F98" w:rsidRDefault="005A2F98" w:rsidP="005A2F98">
      <w:pPr>
        <w:tabs>
          <w:tab w:val="left" w:pos="5916"/>
        </w:tabs>
        <w:rPr>
          <w:sz w:val="28"/>
          <w:szCs w:val="24"/>
        </w:rPr>
      </w:pPr>
      <w:r w:rsidRPr="005A2F98">
        <w:rPr>
          <w:sz w:val="28"/>
          <w:szCs w:val="24"/>
        </w:rPr>
        <w:t>3. Performed read-only GET request testing using Postman.</w:t>
      </w:r>
    </w:p>
    <w:p w:rsidR="005A2F98" w:rsidRPr="005A2F98" w:rsidRDefault="005A2F98" w:rsidP="005A2F98">
      <w:pPr>
        <w:tabs>
          <w:tab w:val="left" w:pos="5916"/>
        </w:tabs>
        <w:rPr>
          <w:sz w:val="28"/>
          <w:szCs w:val="24"/>
        </w:rPr>
      </w:pPr>
      <w:r w:rsidRPr="005A2F98">
        <w:rPr>
          <w:sz w:val="28"/>
          <w:szCs w:val="24"/>
        </w:rPr>
        <w:t xml:space="preserve">4. </w:t>
      </w:r>
      <w:proofErr w:type="spellStart"/>
      <w:r w:rsidRPr="005A2F98">
        <w:rPr>
          <w:sz w:val="28"/>
          <w:szCs w:val="24"/>
        </w:rPr>
        <w:t>Analyzed</w:t>
      </w:r>
      <w:proofErr w:type="spellEnd"/>
      <w:r w:rsidRPr="005A2F98">
        <w:rPr>
          <w:sz w:val="28"/>
          <w:szCs w:val="24"/>
        </w:rPr>
        <w:t xml:space="preserve"> JSON responses.</w:t>
      </w:r>
    </w:p>
    <w:p w:rsidR="005A2F98" w:rsidRPr="005A2F98" w:rsidRDefault="005A2F98" w:rsidP="005A2F98">
      <w:pPr>
        <w:tabs>
          <w:tab w:val="left" w:pos="5916"/>
        </w:tabs>
        <w:rPr>
          <w:sz w:val="28"/>
          <w:szCs w:val="24"/>
        </w:rPr>
      </w:pPr>
      <w:r w:rsidRPr="005A2F98">
        <w:rPr>
          <w:sz w:val="28"/>
          <w:szCs w:val="24"/>
        </w:rPr>
        <w:t>5. Reviewed HTTP response headers.</w:t>
      </w:r>
    </w:p>
    <w:p w:rsidR="005A2F98" w:rsidRPr="005A2F98" w:rsidRDefault="005A2F98" w:rsidP="005A2F98">
      <w:pPr>
        <w:tabs>
          <w:tab w:val="left" w:pos="5916"/>
        </w:tabs>
        <w:rPr>
          <w:sz w:val="28"/>
          <w:szCs w:val="24"/>
        </w:rPr>
      </w:pPr>
      <w:r w:rsidRPr="005A2F98">
        <w:rPr>
          <w:sz w:val="28"/>
          <w:szCs w:val="24"/>
        </w:rPr>
        <w:t>6. Assessed authentication and access control mechanisms.</w:t>
      </w:r>
    </w:p>
    <w:p w:rsidR="005A2F98" w:rsidRPr="005A2F98" w:rsidRDefault="005A2F98" w:rsidP="005A2F98">
      <w:pPr>
        <w:tabs>
          <w:tab w:val="left" w:pos="5916"/>
        </w:tabs>
        <w:rPr>
          <w:sz w:val="28"/>
          <w:szCs w:val="24"/>
        </w:rPr>
      </w:pPr>
      <w:r w:rsidRPr="005A2F98">
        <w:rPr>
          <w:sz w:val="28"/>
          <w:szCs w:val="24"/>
        </w:rPr>
        <w:t>7. Identified potential security risks.</w:t>
      </w:r>
    </w:p>
    <w:p w:rsidR="005A2F98" w:rsidRPr="005A2F98" w:rsidRDefault="005A2F98" w:rsidP="005A2F98">
      <w:pPr>
        <w:tabs>
          <w:tab w:val="left" w:pos="5916"/>
        </w:tabs>
        <w:rPr>
          <w:sz w:val="28"/>
          <w:szCs w:val="24"/>
        </w:rPr>
      </w:pPr>
      <w:r w:rsidRPr="005A2F98">
        <w:rPr>
          <w:sz w:val="28"/>
          <w:szCs w:val="24"/>
        </w:rPr>
        <w:t>8. Assigned risk severity levels.</w:t>
      </w:r>
    </w:p>
    <w:p w:rsidR="005A2F98" w:rsidRPr="005A2F98" w:rsidRDefault="005A2F98" w:rsidP="005A2F98">
      <w:pPr>
        <w:tabs>
          <w:tab w:val="left" w:pos="5916"/>
        </w:tabs>
        <w:rPr>
          <w:sz w:val="28"/>
          <w:szCs w:val="24"/>
        </w:rPr>
      </w:pPr>
      <w:r w:rsidRPr="005A2F98">
        <w:rPr>
          <w:sz w:val="28"/>
          <w:szCs w:val="24"/>
        </w:rPr>
        <w:t>9. Provided remediation recommendations.</w:t>
      </w:r>
    </w:p>
    <w:p w:rsidR="005103E7" w:rsidRPr="005A2F98" w:rsidRDefault="005103E7" w:rsidP="005103E7">
      <w:pPr>
        <w:tabs>
          <w:tab w:val="left" w:pos="5916"/>
        </w:tabs>
        <w:rPr>
          <w:sz w:val="28"/>
          <w:szCs w:val="24"/>
        </w:rPr>
      </w:pPr>
    </w:p>
    <w:p w:rsidR="005103E7" w:rsidRDefault="005103E7"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103E7" w:rsidRDefault="005103E7" w:rsidP="005103E7">
      <w:pPr>
        <w:tabs>
          <w:tab w:val="left" w:pos="5916"/>
        </w:tabs>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Finding 1 – Open Endpoint Access</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Description</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The /users endpoint was accessible without authentication.</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The API returned user information directly without requiring login credentials, API keys, or access tokens.</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Evidence</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Endpoint:</w:t>
      </w:r>
    </w:p>
    <w:p w:rsidR="005103E7" w:rsidRPr="005103E7" w:rsidRDefault="004F72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hyperlink r:id="rId7" w:history="1">
        <w:r w:rsidR="005103E7" w:rsidRPr="005103E7">
          <w:rPr>
            <w:rFonts w:ascii="Times New Roman" w:eastAsia="Times New Roman" w:hAnsi="Times New Roman" w:cs="Times New Roman"/>
            <w:color w:val="0000FF"/>
            <w:sz w:val="24"/>
            <w:szCs w:val="24"/>
            <w:u w:val="single"/>
            <w:lang w:eastAsia="en-IN" w:bidi="hi-IN"/>
          </w:rPr>
          <w:t>https://jsonplaceholder.typicode.com/users</w:t>
        </w:r>
      </w:hyperlink>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Method:</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GET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Status:</w:t>
      </w: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200 OK</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Impact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 xml:space="preserve">If similar </w:t>
      </w:r>
      <w:proofErr w:type="spellStart"/>
      <w:r w:rsidRPr="005103E7">
        <w:rPr>
          <w:rFonts w:ascii="Times New Roman" w:eastAsia="Times New Roman" w:hAnsi="Times New Roman" w:cs="Times New Roman"/>
          <w:sz w:val="24"/>
          <w:szCs w:val="24"/>
          <w:lang w:eastAsia="en-IN" w:bidi="hi-IN"/>
        </w:rPr>
        <w:t>behavior</w:t>
      </w:r>
      <w:proofErr w:type="spellEnd"/>
      <w:r w:rsidRPr="005103E7">
        <w:rPr>
          <w:rFonts w:ascii="Times New Roman" w:eastAsia="Times New Roman" w:hAnsi="Times New Roman" w:cs="Times New Roman"/>
          <w:sz w:val="24"/>
          <w:szCs w:val="24"/>
          <w:lang w:eastAsia="en-IN" w:bidi="hi-IN"/>
        </w:rPr>
        <w:t xml:space="preserve"> exists in a production API, unauthorized users may access data without verification.</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Severity</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Recommendation</w:t>
      </w:r>
    </w:p>
    <w:p w:rsidR="005103E7" w:rsidRPr="005103E7" w:rsidRDefault="005103E7" w:rsidP="005103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Implement authentication mechanisms.</w:t>
      </w:r>
    </w:p>
    <w:p w:rsidR="005103E7" w:rsidRPr="005103E7" w:rsidRDefault="005103E7" w:rsidP="005103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Require API keys or JWT tokens.</w:t>
      </w:r>
    </w:p>
    <w:p w:rsidR="005103E7" w:rsidRPr="005103E7" w:rsidRDefault="005103E7" w:rsidP="005103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lastRenderedPageBreak/>
        <w:t>Restrict sensitive endpoints.</w:t>
      </w: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noProof/>
          <w:sz w:val="24"/>
          <w:szCs w:val="24"/>
          <w:lang w:eastAsia="en-IN" w:bidi="hi-IN"/>
        </w:rPr>
        <w:drawing>
          <wp:inline distT="0" distB="0" distL="0" distR="0" wp14:anchorId="265A0ACB" wp14:editId="675CCC9C">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stma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103E7" w:rsidRDefault="005103E7" w:rsidP="005103E7">
      <w:pPr>
        <w:spacing w:before="100" w:beforeAutospacing="1" w:after="100" w:afterAutospacing="1" w:line="240" w:lineRule="auto"/>
      </w:pP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t xml:space="preserve">1.1 </w:t>
      </w:r>
      <w:r>
        <w:t>Postman Workspace Setup</w:t>
      </w:r>
    </w:p>
    <w:p w:rsidR="005103E7" w:rsidRDefault="005103E7" w:rsidP="005103E7">
      <w:pPr>
        <w:spacing w:before="100" w:beforeAutospacing="1" w:after="100" w:afterAutospacing="1" w:line="240" w:lineRule="auto"/>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Style w:val="Strong"/>
        </w:rPr>
        <w:t>Description</w:t>
      </w:r>
      <w:proofErr w:type="gramStart"/>
      <w:r>
        <w:rPr>
          <w:rStyle w:val="Strong"/>
        </w:rPr>
        <w:t>:</w:t>
      </w:r>
      <w:proofErr w:type="gramEnd"/>
      <w:r>
        <w:br/>
        <w:t>The Postman application was successfully installed and configured for API testing. A dedicated workspace was created to perform read-only API security analysis activities. Postman was used to send HTTP requests, inspect API responses, and review HTTP headers.</w:t>
      </w: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noProof/>
          <w:sz w:val="24"/>
          <w:szCs w:val="24"/>
          <w:lang w:eastAsia="en-IN" w:bidi="hi-IN"/>
        </w:rPr>
        <w:lastRenderedPageBreak/>
        <w:drawing>
          <wp:inline distT="0" distB="0" distL="0" distR="0" wp14:anchorId="071B9E7F" wp14:editId="499C21C3">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 JSON Response visibl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t xml:space="preserve">1.2 </w:t>
      </w:r>
      <w:r>
        <w:t>GET /users Response to /users Endpoint</w:t>
      </w:r>
    </w:p>
    <w:p w:rsidR="005103E7" w:rsidRDefault="005103E7" w:rsidP="005103E7">
      <w:pPr>
        <w:pStyle w:val="NormalWeb"/>
      </w:pPr>
      <w:r>
        <w:rPr>
          <w:rStyle w:val="Strong"/>
        </w:rPr>
        <w:t>Description</w:t>
      </w:r>
      <w:proofErr w:type="gramStart"/>
      <w:r>
        <w:rPr>
          <w:rStyle w:val="Strong"/>
        </w:rPr>
        <w:t>:</w:t>
      </w:r>
      <w:proofErr w:type="gramEnd"/>
      <w:r>
        <w:br/>
        <w:t xml:space="preserve">A GET request was sent to the </w:t>
      </w:r>
      <w:r>
        <w:rPr>
          <w:rStyle w:val="HTMLCode"/>
        </w:rPr>
        <w:t>/users</w:t>
      </w:r>
      <w:r>
        <w:t xml:space="preserve"> endpoint of the </w:t>
      </w:r>
      <w:proofErr w:type="spellStart"/>
      <w:r>
        <w:t>JSONPlaceholder</w:t>
      </w:r>
      <w:proofErr w:type="spellEnd"/>
      <w:r>
        <w:t xml:space="preserve"> API. The server responded with HTTP Status Code 200 OK and returned user information in JSON format. The response included user details such as ID, name, username, email address, phone number, website, company information, and address details.</w:t>
      </w:r>
    </w:p>
    <w:p w:rsidR="005103E7" w:rsidRDefault="005103E7" w:rsidP="005103E7">
      <w:pPr>
        <w:pStyle w:val="NormalWeb"/>
      </w:pPr>
      <w:r>
        <w:rPr>
          <w:rStyle w:val="Strong"/>
        </w:rPr>
        <w:t>Security Observation</w:t>
      </w:r>
      <w:proofErr w:type="gramStart"/>
      <w:r>
        <w:rPr>
          <w:rStyle w:val="Strong"/>
        </w:rPr>
        <w:t>:</w:t>
      </w:r>
      <w:proofErr w:type="gramEnd"/>
      <w:r>
        <w:br/>
        <w:t>The endpoint was accessible without authentication, API keys, or access tokens.</w:t>
      </w:r>
    </w:p>
    <w:p w:rsidR="005103E7" w:rsidRDefault="005103E7" w:rsidP="005103E7">
      <w:pPr>
        <w:pStyle w:val="NormalWeb"/>
      </w:pPr>
      <w:r>
        <w:rPr>
          <w:rStyle w:val="Strong"/>
        </w:rPr>
        <w:t>Risk Level</w:t>
      </w:r>
      <w:proofErr w:type="gramStart"/>
      <w:r>
        <w:rPr>
          <w:rStyle w:val="Strong"/>
        </w:rPr>
        <w:t>:</w:t>
      </w:r>
      <w:proofErr w:type="gramEnd"/>
      <w:r>
        <w:br/>
        <w:t>Medium</w:t>
      </w:r>
    </w:p>
    <w:p w:rsidR="005103E7" w:rsidRDefault="005103E7" w:rsidP="005103E7">
      <w:pPr>
        <w:pStyle w:val="NormalWeb"/>
      </w:pPr>
    </w:p>
    <w:p w:rsidR="005103E7" w:rsidRDefault="005103E7" w:rsidP="005103E7">
      <w:pPr>
        <w:pStyle w:val="NormalWeb"/>
      </w:pPr>
      <w:r>
        <w:rPr>
          <w:noProof/>
        </w:rPr>
        <w:lastRenderedPageBreak/>
        <w:drawing>
          <wp:inline distT="0" distB="0" distL="0" distR="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ders Analysi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103E7" w:rsidRDefault="005103E7" w:rsidP="005103E7">
      <w:pPr>
        <w:pStyle w:val="NormalWeb"/>
        <w:jc w:val="center"/>
      </w:pPr>
      <w:r>
        <w:t>1.3 Headers Analysis</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b/>
          <w:bCs/>
          <w:sz w:val="24"/>
          <w:szCs w:val="24"/>
          <w:lang w:eastAsia="en-IN" w:bidi="hi-IN"/>
        </w:rPr>
        <w:t>Description</w:t>
      </w:r>
      <w:proofErr w:type="gramStart"/>
      <w:r w:rsidRPr="005103E7">
        <w:rPr>
          <w:rFonts w:ascii="Times New Roman" w:eastAsia="Times New Roman" w:hAnsi="Times New Roman" w:cs="Times New Roman"/>
          <w:b/>
          <w:bCs/>
          <w:sz w:val="24"/>
          <w:szCs w:val="24"/>
          <w:lang w:eastAsia="en-IN" w:bidi="hi-IN"/>
        </w:rPr>
        <w:t>:</w:t>
      </w:r>
      <w:proofErr w:type="gramEnd"/>
      <w:r w:rsidRPr="005103E7">
        <w:rPr>
          <w:rFonts w:ascii="Times New Roman" w:eastAsia="Times New Roman" w:hAnsi="Times New Roman" w:cs="Times New Roman"/>
          <w:sz w:val="24"/>
          <w:szCs w:val="24"/>
          <w:lang w:eastAsia="en-IN" w:bidi="hi-IN"/>
        </w:rPr>
        <w:br/>
        <w:t>Response headers were inspected to identify security-related configurations. The API returned standard HTTP headers including Content-Type, Cache-Control, Server, Date, and Content-Encoding.</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Observed Headers:</w:t>
      </w:r>
    </w:p>
    <w:p w:rsidR="005103E7" w:rsidRPr="005103E7" w:rsidRDefault="005103E7" w:rsidP="0051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103E7">
        <w:rPr>
          <w:rFonts w:ascii="Courier New" w:eastAsia="Times New Roman" w:hAnsi="Courier New" w:cs="Courier New"/>
          <w:sz w:val="20"/>
          <w:lang w:eastAsia="en-IN" w:bidi="hi-IN"/>
        </w:rPr>
        <w:t>Content-Type: application/</w:t>
      </w:r>
      <w:proofErr w:type="spellStart"/>
      <w:r w:rsidRPr="005103E7">
        <w:rPr>
          <w:rFonts w:ascii="Courier New" w:eastAsia="Times New Roman" w:hAnsi="Courier New" w:cs="Courier New"/>
          <w:sz w:val="20"/>
          <w:lang w:eastAsia="en-IN" w:bidi="hi-IN"/>
        </w:rPr>
        <w:t>json</w:t>
      </w:r>
      <w:proofErr w:type="spellEnd"/>
      <w:r w:rsidRPr="005103E7">
        <w:rPr>
          <w:rFonts w:ascii="Courier New" w:eastAsia="Times New Roman" w:hAnsi="Courier New" w:cs="Courier New"/>
          <w:sz w:val="20"/>
          <w:lang w:eastAsia="en-IN" w:bidi="hi-IN"/>
        </w:rPr>
        <w:br/>
        <w:t>Cache-Control: max-age=43200</w:t>
      </w:r>
      <w:r w:rsidRPr="005103E7">
        <w:rPr>
          <w:rFonts w:ascii="Courier New" w:eastAsia="Times New Roman" w:hAnsi="Courier New" w:cs="Courier New"/>
          <w:sz w:val="20"/>
          <w:lang w:eastAsia="en-IN" w:bidi="hi-IN"/>
        </w:rPr>
        <w:br/>
        <w:t xml:space="preserve">Server: </w:t>
      </w:r>
      <w:proofErr w:type="spellStart"/>
      <w:r w:rsidRPr="005103E7">
        <w:rPr>
          <w:rFonts w:ascii="Courier New" w:eastAsia="Times New Roman" w:hAnsi="Courier New" w:cs="Courier New"/>
          <w:sz w:val="20"/>
          <w:lang w:eastAsia="en-IN" w:bidi="hi-IN"/>
        </w:rPr>
        <w:t>cloudflare</w:t>
      </w:r>
      <w:proofErr w:type="spellEnd"/>
      <w:r w:rsidRPr="005103E7">
        <w:rPr>
          <w:rFonts w:ascii="Courier New" w:eastAsia="Times New Roman" w:hAnsi="Courier New" w:cs="Courier New"/>
          <w:sz w:val="20"/>
          <w:lang w:eastAsia="en-IN" w:bidi="hi-IN"/>
        </w:rPr>
        <w:br/>
        <w:t xml:space="preserve">Content-Encoding: </w:t>
      </w:r>
      <w:proofErr w:type="spellStart"/>
      <w:r w:rsidRPr="005103E7">
        <w:rPr>
          <w:rFonts w:ascii="Courier New" w:eastAsia="Times New Roman" w:hAnsi="Courier New" w:cs="Courier New"/>
          <w:sz w:val="20"/>
          <w:lang w:eastAsia="en-IN" w:bidi="hi-IN"/>
        </w:rPr>
        <w:t>gzip</w:t>
      </w:r>
      <w:proofErr w:type="spellEnd"/>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b/>
          <w:bCs/>
          <w:sz w:val="24"/>
          <w:szCs w:val="24"/>
          <w:lang w:eastAsia="en-IN" w:bidi="hi-IN"/>
        </w:rPr>
        <w:t>Security Observation</w:t>
      </w:r>
      <w:proofErr w:type="gramStart"/>
      <w:r w:rsidRPr="005103E7">
        <w:rPr>
          <w:rFonts w:ascii="Times New Roman" w:eastAsia="Times New Roman" w:hAnsi="Times New Roman" w:cs="Times New Roman"/>
          <w:b/>
          <w:bCs/>
          <w:sz w:val="24"/>
          <w:szCs w:val="24"/>
          <w:lang w:eastAsia="en-IN" w:bidi="hi-IN"/>
        </w:rPr>
        <w:t>:</w:t>
      </w:r>
      <w:proofErr w:type="gramEnd"/>
      <w:r w:rsidRPr="005103E7">
        <w:rPr>
          <w:rFonts w:ascii="Times New Roman" w:eastAsia="Times New Roman" w:hAnsi="Times New Roman" w:cs="Times New Roman"/>
          <w:sz w:val="24"/>
          <w:szCs w:val="24"/>
          <w:lang w:eastAsia="en-IN" w:bidi="hi-IN"/>
        </w:rPr>
        <w:br/>
        <w:t>No visible rate-limiting headers such as:</w:t>
      </w:r>
    </w:p>
    <w:p w:rsidR="005103E7" w:rsidRPr="005103E7" w:rsidRDefault="005103E7" w:rsidP="0051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103E7">
        <w:rPr>
          <w:rFonts w:ascii="Courier New" w:eastAsia="Times New Roman" w:hAnsi="Courier New" w:cs="Courier New"/>
          <w:sz w:val="20"/>
          <w:lang w:eastAsia="en-IN" w:bidi="hi-IN"/>
        </w:rPr>
        <w:t>X-</w:t>
      </w:r>
      <w:proofErr w:type="spellStart"/>
      <w:r w:rsidRPr="005103E7">
        <w:rPr>
          <w:rFonts w:ascii="Courier New" w:eastAsia="Times New Roman" w:hAnsi="Courier New" w:cs="Courier New"/>
          <w:sz w:val="20"/>
          <w:lang w:eastAsia="en-IN" w:bidi="hi-IN"/>
        </w:rPr>
        <w:t>RateLimit</w:t>
      </w:r>
      <w:proofErr w:type="spellEnd"/>
      <w:r w:rsidRPr="005103E7">
        <w:rPr>
          <w:rFonts w:ascii="Courier New" w:eastAsia="Times New Roman" w:hAnsi="Courier New" w:cs="Courier New"/>
          <w:sz w:val="20"/>
          <w:lang w:eastAsia="en-IN" w:bidi="hi-IN"/>
        </w:rPr>
        <w:t>-Limit</w:t>
      </w:r>
      <w:r w:rsidRPr="005103E7">
        <w:rPr>
          <w:rFonts w:ascii="Courier New" w:eastAsia="Times New Roman" w:hAnsi="Courier New" w:cs="Courier New"/>
          <w:sz w:val="20"/>
          <w:lang w:eastAsia="en-IN" w:bidi="hi-IN"/>
        </w:rPr>
        <w:br/>
        <w:t>X-</w:t>
      </w:r>
      <w:proofErr w:type="spellStart"/>
      <w:r w:rsidRPr="005103E7">
        <w:rPr>
          <w:rFonts w:ascii="Courier New" w:eastAsia="Times New Roman" w:hAnsi="Courier New" w:cs="Courier New"/>
          <w:sz w:val="20"/>
          <w:lang w:eastAsia="en-IN" w:bidi="hi-IN"/>
        </w:rPr>
        <w:t>RateLimit</w:t>
      </w:r>
      <w:proofErr w:type="spellEnd"/>
      <w:r w:rsidRPr="005103E7">
        <w:rPr>
          <w:rFonts w:ascii="Courier New" w:eastAsia="Times New Roman" w:hAnsi="Courier New" w:cs="Courier New"/>
          <w:sz w:val="20"/>
          <w:lang w:eastAsia="en-IN" w:bidi="hi-IN"/>
        </w:rPr>
        <w:t>-Remaining</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5103E7">
        <w:rPr>
          <w:rFonts w:ascii="Times New Roman" w:eastAsia="Times New Roman" w:hAnsi="Times New Roman" w:cs="Times New Roman"/>
          <w:sz w:val="24"/>
          <w:szCs w:val="24"/>
          <w:lang w:eastAsia="en-IN" w:bidi="hi-IN"/>
        </w:rPr>
        <w:t>were</w:t>
      </w:r>
      <w:proofErr w:type="gramEnd"/>
      <w:r w:rsidRPr="005103E7">
        <w:rPr>
          <w:rFonts w:ascii="Times New Roman" w:eastAsia="Times New Roman" w:hAnsi="Times New Roman" w:cs="Times New Roman"/>
          <w:sz w:val="24"/>
          <w:szCs w:val="24"/>
          <w:lang w:eastAsia="en-IN" w:bidi="hi-IN"/>
        </w:rPr>
        <w:t xml:space="preserve"> observed during testing.</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b/>
          <w:bCs/>
          <w:sz w:val="24"/>
          <w:szCs w:val="24"/>
          <w:lang w:eastAsia="en-IN" w:bidi="hi-IN"/>
        </w:rPr>
        <w:t>Risk Level</w:t>
      </w:r>
      <w:proofErr w:type="gramStart"/>
      <w:r w:rsidRPr="005103E7">
        <w:rPr>
          <w:rFonts w:ascii="Times New Roman" w:eastAsia="Times New Roman" w:hAnsi="Times New Roman" w:cs="Times New Roman"/>
          <w:b/>
          <w:bCs/>
          <w:sz w:val="24"/>
          <w:szCs w:val="24"/>
          <w:lang w:eastAsia="en-IN" w:bidi="hi-IN"/>
        </w:rPr>
        <w:t>:</w:t>
      </w:r>
      <w:proofErr w:type="gramEnd"/>
      <w:r w:rsidRPr="005103E7">
        <w:rPr>
          <w:rFonts w:ascii="Times New Roman" w:eastAsia="Times New Roman" w:hAnsi="Times New Roman" w:cs="Times New Roman"/>
          <w:sz w:val="24"/>
          <w:szCs w:val="24"/>
          <w:lang w:eastAsia="en-IN" w:bidi="hi-IN"/>
        </w:rPr>
        <w:br/>
        <w:t>Medium</w:t>
      </w:r>
    </w:p>
    <w:p w:rsidR="005103E7" w:rsidRDefault="005103E7" w:rsidP="005103E7">
      <w:pPr>
        <w:pStyle w:val="NormalWeb"/>
      </w:pPr>
    </w:p>
    <w:p w:rsidR="005103E7" w:rsidRDefault="005103E7" w:rsidP="005103E7">
      <w:pPr>
        <w:pStyle w:val="NormalWeb"/>
      </w:pPr>
    </w:p>
    <w:p w:rsidR="005103E7" w:rsidRDefault="005103E7" w:rsidP="005103E7">
      <w:pPr>
        <w:pStyle w:val="NormalWeb"/>
      </w:pPr>
    </w:p>
    <w:p w:rsidR="005103E7" w:rsidRDefault="005103E7" w:rsidP="005103E7">
      <w:pPr>
        <w:pStyle w:val="NormalWeb"/>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A2F98" w:rsidP="005A2F98">
      <w:pPr>
        <w:spacing w:before="100" w:beforeAutospacing="1" w:after="100" w:afterAutospacing="1" w:line="240" w:lineRule="auto"/>
        <w:jc w:val="center"/>
        <w:rPr>
          <w:b/>
          <w:bCs/>
          <w:sz w:val="28"/>
          <w:szCs w:val="24"/>
        </w:rPr>
      </w:pPr>
      <w:r w:rsidRPr="005A2F98">
        <w:rPr>
          <w:b/>
          <w:bCs/>
          <w:sz w:val="28"/>
          <w:szCs w:val="24"/>
        </w:rPr>
        <w:t>Detailed Analysis of /posts Endpoint</w:t>
      </w:r>
    </w:p>
    <w:p w:rsidR="005A2F98" w:rsidRDefault="005A2F98" w:rsidP="005A2F98">
      <w:pPr>
        <w:spacing w:before="100" w:beforeAutospacing="1" w:after="100" w:afterAutospacing="1" w:line="240" w:lineRule="auto"/>
        <w:jc w:val="center"/>
        <w:rPr>
          <w:b/>
          <w:bCs/>
          <w:sz w:val="28"/>
          <w:szCs w:val="24"/>
        </w:rPr>
      </w:pPr>
    </w:p>
    <w:p w:rsidR="005A2F98" w:rsidRDefault="005A2F98" w:rsidP="005A2F98">
      <w:pPr>
        <w:spacing w:before="100" w:beforeAutospacing="1" w:after="100" w:afterAutospacing="1" w:line="240" w:lineRule="auto"/>
        <w:jc w:val="center"/>
        <w:rPr>
          <w:rFonts w:ascii="Times New Roman" w:eastAsia="Times New Roman" w:hAnsi="Times New Roman" w:cs="Times New Roman"/>
          <w:b/>
          <w:bCs/>
          <w:sz w:val="32"/>
          <w:szCs w:val="32"/>
          <w:lang w:eastAsia="en-IN" w:bidi="hi-IN"/>
        </w:rPr>
      </w:pPr>
      <w:r>
        <w:rPr>
          <w:rFonts w:ascii="Times New Roman" w:eastAsia="Times New Roman" w:hAnsi="Times New Roman" w:cs="Times New Roman"/>
          <w:b/>
          <w:bCs/>
          <w:noProof/>
          <w:sz w:val="32"/>
          <w:szCs w:val="32"/>
          <w:lang w:eastAsia="en-IN" w:bidi="hi-IN"/>
        </w:rPr>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ailed Analysist Post Repor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A2F98" w:rsidRPr="005A2F98" w:rsidRDefault="005A2F98" w:rsidP="005A2F98">
      <w:pPr>
        <w:spacing w:before="100" w:beforeAutospacing="1" w:after="100" w:afterAutospacing="1" w:line="240" w:lineRule="auto"/>
        <w:jc w:val="center"/>
        <w:rPr>
          <w:rFonts w:ascii="Times New Roman" w:eastAsia="Times New Roman" w:hAnsi="Times New Roman" w:cs="Times New Roman"/>
          <w:b/>
          <w:bCs/>
          <w:sz w:val="36"/>
          <w:szCs w:val="36"/>
          <w:lang w:eastAsia="en-IN" w:bidi="hi-IN"/>
        </w:rPr>
      </w:pPr>
      <w:r>
        <w:rPr>
          <w:b/>
          <w:bCs/>
          <w:sz w:val="24"/>
          <w:szCs w:val="22"/>
        </w:rPr>
        <w:t xml:space="preserve">2.1 </w:t>
      </w:r>
      <w:r w:rsidRPr="005A2F98">
        <w:rPr>
          <w:b/>
          <w:bCs/>
          <w:sz w:val="24"/>
          <w:szCs w:val="22"/>
        </w:rPr>
        <w:t>Detailed Analysis of /posts Endpoint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b/>
          <w:bCs/>
          <w:sz w:val="24"/>
          <w:szCs w:val="24"/>
          <w:lang w:eastAsia="en-IN" w:bidi="hi-IN"/>
        </w:rPr>
        <w:t>Description:</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A GET request was sent to the </w:t>
      </w:r>
      <w:r w:rsidRPr="005A2F98">
        <w:rPr>
          <w:rFonts w:ascii="Courier New" w:eastAsia="Times New Roman" w:hAnsi="Courier New" w:cs="Courier New"/>
          <w:sz w:val="20"/>
          <w:lang w:eastAsia="en-IN" w:bidi="hi-IN"/>
        </w:rPr>
        <w:t>/posts</w:t>
      </w:r>
      <w:r w:rsidRPr="005A2F98">
        <w:rPr>
          <w:rFonts w:ascii="Times New Roman" w:eastAsia="Times New Roman" w:hAnsi="Times New Roman" w:cs="Times New Roman"/>
          <w:sz w:val="24"/>
          <w:szCs w:val="24"/>
          <w:lang w:eastAsia="en-IN" w:bidi="hi-IN"/>
        </w:rPr>
        <w:t xml:space="preserve"> endpoint of the </w:t>
      </w:r>
      <w:proofErr w:type="spellStart"/>
      <w:r w:rsidRPr="005A2F98">
        <w:rPr>
          <w:rFonts w:ascii="Times New Roman" w:eastAsia="Times New Roman" w:hAnsi="Times New Roman" w:cs="Times New Roman"/>
          <w:sz w:val="24"/>
          <w:szCs w:val="24"/>
          <w:lang w:eastAsia="en-IN" w:bidi="hi-IN"/>
        </w:rPr>
        <w:t>JSONPlaceholder</w:t>
      </w:r>
      <w:proofErr w:type="spellEnd"/>
      <w:r w:rsidRPr="005A2F98">
        <w:rPr>
          <w:rFonts w:ascii="Times New Roman" w:eastAsia="Times New Roman" w:hAnsi="Times New Roman" w:cs="Times New Roman"/>
          <w:sz w:val="24"/>
          <w:szCs w:val="24"/>
          <w:lang w:eastAsia="en-IN" w:bidi="hi-IN"/>
        </w:rPr>
        <w:t xml:space="preserve"> API using Postman. The API successfully returned HTTP Status Code </w:t>
      </w:r>
      <w:r w:rsidRPr="005A2F98">
        <w:rPr>
          <w:rFonts w:ascii="Times New Roman" w:eastAsia="Times New Roman" w:hAnsi="Times New Roman" w:cs="Times New Roman"/>
          <w:b/>
          <w:bCs/>
          <w:sz w:val="24"/>
          <w:szCs w:val="24"/>
          <w:lang w:eastAsia="en-IN" w:bidi="hi-IN"/>
        </w:rPr>
        <w:t>200 OK</w:t>
      </w:r>
      <w:r w:rsidRPr="005A2F98">
        <w:rPr>
          <w:rFonts w:ascii="Times New Roman" w:eastAsia="Times New Roman" w:hAnsi="Times New Roman" w:cs="Times New Roman"/>
          <w:sz w:val="24"/>
          <w:szCs w:val="24"/>
          <w:lang w:eastAsia="en-IN" w:bidi="hi-IN"/>
        </w:rPr>
        <w:t xml:space="preserve"> and provided post-related information in JSON format.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response contained:</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proofErr w:type="spellStart"/>
      <w:proofErr w:type="gramStart"/>
      <w:r w:rsidRPr="005A2F98">
        <w:rPr>
          <w:rFonts w:ascii="Courier New" w:eastAsia="Times New Roman" w:hAnsi="Courier New" w:cs="Courier New"/>
          <w:sz w:val="20"/>
          <w:lang w:eastAsia="en-IN" w:bidi="hi-IN"/>
        </w:rPr>
        <w:t>userId</w:t>
      </w:r>
      <w:proofErr w:type="spellEnd"/>
      <w:proofErr w:type="gramEnd"/>
      <w:r w:rsidRPr="005A2F98">
        <w:rPr>
          <w:rFonts w:ascii="Courier New" w:eastAsia="Times New Roman" w:hAnsi="Courier New" w:cs="Courier New"/>
          <w:sz w:val="20"/>
          <w:lang w:eastAsia="en-IN" w:bidi="hi-IN"/>
        </w:rPr>
        <w:br/>
        <w:t>id</w:t>
      </w:r>
      <w:r w:rsidRPr="005A2F98">
        <w:rPr>
          <w:rFonts w:ascii="Courier New" w:eastAsia="Times New Roman" w:hAnsi="Courier New" w:cs="Courier New"/>
          <w:sz w:val="20"/>
          <w:lang w:eastAsia="en-IN" w:bidi="hi-IN"/>
        </w:rPr>
        <w:br/>
        <w:t>title</w:t>
      </w:r>
      <w:r w:rsidRPr="005A2F98">
        <w:rPr>
          <w:rFonts w:ascii="Courier New" w:eastAsia="Times New Roman" w:hAnsi="Courier New" w:cs="Courier New"/>
          <w:sz w:val="20"/>
          <w:lang w:eastAsia="en-IN" w:bidi="hi-IN"/>
        </w:rPr>
        <w:br/>
        <w:t>body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endpoint returned multiple records without requiring authentication, API keys, or access tokens.</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Security Observation</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API allows public access to post data through a simple GET request.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lastRenderedPageBreak/>
        <w:t>No authentication or authorization checks were observed during testing.</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Business Impact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If similar </w:t>
      </w:r>
      <w:proofErr w:type="spellStart"/>
      <w:r w:rsidRPr="005A2F98">
        <w:rPr>
          <w:rFonts w:ascii="Times New Roman" w:eastAsia="Times New Roman" w:hAnsi="Times New Roman" w:cs="Times New Roman"/>
          <w:sz w:val="24"/>
          <w:szCs w:val="24"/>
          <w:lang w:eastAsia="en-IN" w:bidi="hi-IN"/>
        </w:rPr>
        <w:t>behavior</w:t>
      </w:r>
      <w:proofErr w:type="spellEnd"/>
      <w:r w:rsidRPr="005A2F98">
        <w:rPr>
          <w:rFonts w:ascii="Times New Roman" w:eastAsia="Times New Roman" w:hAnsi="Times New Roman" w:cs="Times New Roman"/>
          <w:sz w:val="24"/>
          <w:szCs w:val="24"/>
          <w:lang w:eastAsia="en-IN" w:bidi="hi-IN"/>
        </w:rPr>
        <w:t xml:space="preserve"> exists in production APIs containing sensitive information, unauthorized users may access data without proper verification.</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Severity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Medium</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Recommendation</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Implement authentication mechanisms. </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Validate user authorization before returning data. </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Restrict access to sensitive resources. </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Apply role-based access control (RBAC).</w:t>
      </w:r>
    </w:p>
    <w:p w:rsidR="005103E7" w:rsidRDefault="005103E7" w:rsidP="005103E7">
      <w:pPr>
        <w:tabs>
          <w:tab w:val="left" w:pos="5916"/>
        </w:tabs>
      </w:pPr>
    </w:p>
    <w:p w:rsidR="005A2F98" w:rsidRDefault="005A2F98" w:rsidP="005103E7">
      <w:pPr>
        <w:tabs>
          <w:tab w:val="left" w:pos="5916"/>
        </w:tabs>
      </w:pPr>
      <w:r>
        <w:rPr>
          <w:noProof/>
          <w:lang w:eastAsia="en-IN" w:bidi="hi-IN"/>
        </w:rPr>
        <w:drawing>
          <wp:inline distT="0" distB="0" distL="0" distR="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eader Analysois_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A2F98" w:rsidRDefault="005A2F98" w:rsidP="005103E7">
      <w:pPr>
        <w:tabs>
          <w:tab w:val="left" w:pos="5916"/>
        </w:tabs>
      </w:pPr>
    </w:p>
    <w:p w:rsidR="005A2F98" w:rsidRDefault="005A2F98" w:rsidP="005A2F98">
      <w:pPr>
        <w:tabs>
          <w:tab w:val="left" w:pos="5916"/>
        </w:tabs>
        <w:jc w:val="center"/>
        <w:rPr>
          <w:b/>
          <w:bCs/>
          <w:sz w:val="24"/>
          <w:szCs w:val="22"/>
        </w:rPr>
      </w:pPr>
      <w:r w:rsidRPr="005A2F98">
        <w:rPr>
          <w:b/>
          <w:bCs/>
          <w:sz w:val="24"/>
          <w:szCs w:val="22"/>
        </w:rPr>
        <w:t>Fig 2.2 Header Security Analysis for /posts Endpoint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b/>
          <w:bCs/>
          <w:sz w:val="24"/>
          <w:szCs w:val="24"/>
          <w:lang w:eastAsia="en-IN" w:bidi="hi-IN"/>
        </w:rPr>
        <w:t>Description:</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The HTTP response headers for the </w:t>
      </w:r>
      <w:r w:rsidRPr="005A2F98">
        <w:rPr>
          <w:rFonts w:ascii="Courier New" w:eastAsia="Times New Roman" w:hAnsi="Courier New" w:cs="Courier New"/>
          <w:sz w:val="20"/>
          <w:lang w:eastAsia="en-IN" w:bidi="hi-IN"/>
        </w:rPr>
        <w:t>/posts</w:t>
      </w:r>
      <w:r w:rsidRPr="005A2F98">
        <w:rPr>
          <w:rFonts w:ascii="Times New Roman" w:eastAsia="Times New Roman" w:hAnsi="Times New Roman" w:cs="Times New Roman"/>
          <w:sz w:val="24"/>
          <w:szCs w:val="24"/>
          <w:lang w:eastAsia="en-IN" w:bidi="hi-IN"/>
        </w:rPr>
        <w:t xml:space="preserve"> endpoint were </w:t>
      </w:r>
      <w:proofErr w:type="spellStart"/>
      <w:r w:rsidRPr="005A2F98">
        <w:rPr>
          <w:rFonts w:ascii="Times New Roman" w:eastAsia="Times New Roman" w:hAnsi="Times New Roman" w:cs="Times New Roman"/>
          <w:sz w:val="24"/>
          <w:szCs w:val="24"/>
          <w:lang w:eastAsia="en-IN" w:bidi="hi-IN"/>
        </w:rPr>
        <w:t>analyzed</w:t>
      </w:r>
      <w:proofErr w:type="spellEnd"/>
      <w:r w:rsidRPr="005A2F98">
        <w:rPr>
          <w:rFonts w:ascii="Times New Roman" w:eastAsia="Times New Roman" w:hAnsi="Times New Roman" w:cs="Times New Roman"/>
          <w:sz w:val="24"/>
          <w:szCs w:val="24"/>
          <w:lang w:eastAsia="en-IN" w:bidi="hi-IN"/>
        </w:rPr>
        <w:t xml:space="preserve"> using Postman. The API returned a successful </w:t>
      </w:r>
      <w:r w:rsidRPr="005A2F98">
        <w:rPr>
          <w:rFonts w:ascii="Times New Roman" w:eastAsia="Times New Roman" w:hAnsi="Times New Roman" w:cs="Times New Roman"/>
          <w:b/>
          <w:bCs/>
          <w:sz w:val="24"/>
          <w:szCs w:val="24"/>
          <w:lang w:eastAsia="en-IN" w:bidi="hi-IN"/>
        </w:rPr>
        <w:t>200 OK</w:t>
      </w:r>
      <w:r w:rsidRPr="005A2F98">
        <w:rPr>
          <w:rFonts w:ascii="Times New Roman" w:eastAsia="Times New Roman" w:hAnsi="Times New Roman" w:cs="Times New Roman"/>
          <w:sz w:val="24"/>
          <w:szCs w:val="24"/>
          <w:lang w:eastAsia="en-IN" w:bidi="hi-IN"/>
        </w:rPr>
        <w:t xml:space="preserve"> response and several standard security and operational headers.</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Observed Headers:</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A2F98">
        <w:rPr>
          <w:rFonts w:ascii="Courier New" w:eastAsia="Times New Roman" w:hAnsi="Courier New" w:cs="Courier New"/>
          <w:sz w:val="20"/>
          <w:lang w:eastAsia="en-IN" w:bidi="hi-IN"/>
        </w:rPr>
        <w:lastRenderedPageBreak/>
        <w:t>Content-Type: application/</w:t>
      </w:r>
      <w:proofErr w:type="spellStart"/>
      <w:r w:rsidRPr="005A2F98">
        <w:rPr>
          <w:rFonts w:ascii="Courier New" w:eastAsia="Times New Roman" w:hAnsi="Courier New" w:cs="Courier New"/>
          <w:sz w:val="20"/>
          <w:lang w:eastAsia="en-IN" w:bidi="hi-IN"/>
        </w:rPr>
        <w:t>json</w:t>
      </w:r>
      <w:proofErr w:type="spellEnd"/>
      <w:r w:rsidRPr="005A2F98">
        <w:rPr>
          <w:rFonts w:ascii="Courier New" w:eastAsia="Times New Roman" w:hAnsi="Courier New" w:cs="Courier New"/>
          <w:sz w:val="20"/>
          <w:lang w:eastAsia="en-IN" w:bidi="hi-IN"/>
        </w:rPr>
        <w:br/>
        <w:t>Cache-Control: max-age=43200</w:t>
      </w:r>
      <w:r w:rsidRPr="005A2F98">
        <w:rPr>
          <w:rFonts w:ascii="Courier New" w:eastAsia="Times New Roman" w:hAnsi="Courier New" w:cs="Courier New"/>
          <w:sz w:val="20"/>
          <w:lang w:eastAsia="en-IN" w:bidi="hi-IN"/>
        </w:rPr>
        <w:br/>
        <w:t xml:space="preserve">Content-Encoding: </w:t>
      </w:r>
      <w:proofErr w:type="spellStart"/>
      <w:r w:rsidRPr="005A2F98">
        <w:rPr>
          <w:rFonts w:ascii="Courier New" w:eastAsia="Times New Roman" w:hAnsi="Courier New" w:cs="Courier New"/>
          <w:sz w:val="20"/>
          <w:lang w:eastAsia="en-IN" w:bidi="hi-IN"/>
        </w:rPr>
        <w:t>gzip</w:t>
      </w:r>
      <w:proofErr w:type="spellEnd"/>
      <w:r w:rsidRPr="005A2F98">
        <w:rPr>
          <w:rFonts w:ascii="Courier New" w:eastAsia="Times New Roman" w:hAnsi="Courier New" w:cs="Courier New"/>
          <w:sz w:val="20"/>
          <w:lang w:eastAsia="en-IN" w:bidi="hi-IN"/>
        </w:rPr>
        <w:br/>
        <w:t xml:space="preserve">Server: </w:t>
      </w:r>
      <w:proofErr w:type="spellStart"/>
      <w:r w:rsidRPr="005A2F98">
        <w:rPr>
          <w:rFonts w:ascii="Courier New" w:eastAsia="Times New Roman" w:hAnsi="Courier New" w:cs="Courier New"/>
          <w:sz w:val="20"/>
          <w:lang w:eastAsia="en-IN" w:bidi="hi-IN"/>
        </w:rPr>
        <w:t>cloudflare</w:t>
      </w:r>
      <w:proofErr w:type="spellEnd"/>
      <w:r w:rsidRPr="005A2F98">
        <w:rPr>
          <w:rFonts w:ascii="Courier New" w:eastAsia="Times New Roman" w:hAnsi="Courier New" w:cs="Courier New"/>
          <w:sz w:val="20"/>
          <w:lang w:eastAsia="en-IN" w:bidi="hi-IN"/>
        </w:rPr>
        <w:br/>
        <w:t xml:space="preserve">X-Content-Type-Options: </w:t>
      </w:r>
      <w:proofErr w:type="spellStart"/>
      <w:r w:rsidRPr="005A2F98">
        <w:rPr>
          <w:rFonts w:ascii="Courier New" w:eastAsia="Times New Roman" w:hAnsi="Courier New" w:cs="Courier New"/>
          <w:sz w:val="20"/>
          <w:lang w:eastAsia="en-IN" w:bidi="hi-IN"/>
        </w:rPr>
        <w:t>nosniff</w:t>
      </w:r>
      <w:proofErr w:type="spellEnd"/>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Security Assessment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API implements some basic security headers such as:</w:t>
      </w:r>
    </w:p>
    <w:p w:rsidR="005A2F98" w:rsidRPr="005A2F98" w:rsidRDefault="005A2F98" w:rsidP="005A2F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X-Content-Type-Options: </w:t>
      </w:r>
      <w:proofErr w:type="spellStart"/>
      <w:r w:rsidRPr="005A2F98">
        <w:rPr>
          <w:rFonts w:ascii="Times New Roman" w:eastAsia="Times New Roman" w:hAnsi="Times New Roman" w:cs="Times New Roman"/>
          <w:sz w:val="24"/>
          <w:szCs w:val="24"/>
          <w:lang w:eastAsia="en-IN" w:bidi="hi-IN"/>
        </w:rPr>
        <w:t>nosniff</w:t>
      </w:r>
      <w:proofErr w:type="spellEnd"/>
      <w:r w:rsidRPr="005A2F98">
        <w:rPr>
          <w:rFonts w:ascii="Times New Roman" w:eastAsia="Times New Roman" w:hAnsi="Times New Roman" w:cs="Times New Roman"/>
          <w:sz w:val="24"/>
          <w:szCs w:val="24"/>
          <w:lang w:eastAsia="en-IN" w:bidi="hi-IN"/>
        </w:rPr>
        <w:t xml:space="preserve"> </w:t>
      </w:r>
    </w:p>
    <w:p w:rsidR="005A2F98" w:rsidRPr="005A2F98" w:rsidRDefault="005A2F98" w:rsidP="005A2F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Content-Type </w:t>
      </w:r>
    </w:p>
    <w:p w:rsidR="005A2F98" w:rsidRPr="005A2F98" w:rsidRDefault="005A2F98" w:rsidP="005A2F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Cache-Control </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These headers help improve response handling and reduce certain client-side security risks.</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Missing Controls Observed</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No visible authentication-related headers were observed:</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A2F98">
        <w:rPr>
          <w:rFonts w:ascii="Courier New" w:eastAsia="Times New Roman" w:hAnsi="Courier New" w:cs="Courier New"/>
          <w:sz w:val="20"/>
          <w:lang w:eastAsia="en-IN" w:bidi="hi-IN"/>
        </w:rPr>
        <w:t>Authorization</w:t>
      </w:r>
      <w:r w:rsidRPr="005A2F98">
        <w:rPr>
          <w:rFonts w:ascii="Courier New" w:eastAsia="Times New Roman" w:hAnsi="Courier New" w:cs="Courier New"/>
          <w:sz w:val="20"/>
          <w:lang w:eastAsia="en-IN" w:bidi="hi-IN"/>
        </w:rPr>
        <w:br/>
        <w:t>Bearer Token</w:t>
      </w:r>
      <w:r w:rsidRPr="005A2F98">
        <w:rPr>
          <w:rFonts w:ascii="Courier New" w:eastAsia="Times New Roman" w:hAnsi="Courier New" w:cs="Courier New"/>
          <w:sz w:val="20"/>
          <w:lang w:eastAsia="en-IN" w:bidi="hi-IN"/>
        </w:rPr>
        <w:br/>
        <w:t>API Key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No visible rate-limiting headers were observed:</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A2F98">
        <w:rPr>
          <w:rFonts w:ascii="Courier New" w:eastAsia="Times New Roman" w:hAnsi="Courier New" w:cs="Courier New"/>
          <w:sz w:val="20"/>
          <w:lang w:eastAsia="en-IN" w:bidi="hi-IN"/>
        </w:rPr>
        <w:t>X-</w:t>
      </w:r>
      <w:proofErr w:type="spellStart"/>
      <w:r w:rsidRPr="005A2F98">
        <w:rPr>
          <w:rFonts w:ascii="Courier New" w:eastAsia="Times New Roman" w:hAnsi="Courier New" w:cs="Courier New"/>
          <w:sz w:val="20"/>
          <w:lang w:eastAsia="en-IN" w:bidi="hi-IN"/>
        </w:rPr>
        <w:t>RateLimit</w:t>
      </w:r>
      <w:proofErr w:type="spellEnd"/>
      <w:r w:rsidRPr="005A2F98">
        <w:rPr>
          <w:rFonts w:ascii="Courier New" w:eastAsia="Times New Roman" w:hAnsi="Courier New" w:cs="Courier New"/>
          <w:sz w:val="20"/>
          <w:lang w:eastAsia="en-IN" w:bidi="hi-IN"/>
        </w:rPr>
        <w:t>-Limit</w:t>
      </w:r>
      <w:r w:rsidRPr="005A2F98">
        <w:rPr>
          <w:rFonts w:ascii="Courier New" w:eastAsia="Times New Roman" w:hAnsi="Courier New" w:cs="Courier New"/>
          <w:sz w:val="20"/>
          <w:lang w:eastAsia="en-IN" w:bidi="hi-IN"/>
        </w:rPr>
        <w:br/>
        <w:t>X-</w:t>
      </w:r>
      <w:proofErr w:type="spellStart"/>
      <w:r w:rsidRPr="005A2F98">
        <w:rPr>
          <w:rFonts w:ascii="Courier New" w:eastAsia="Times New Roman" w:hAnsi="Courier New" w:cs="Courier New"/>
          <w:sz w:val="20"/>
          <w:lang w:eastAsia="en-IN" w:bidi="hi-IN"/>
        </w:rPr>
        <w:t>RateLimit</w:t>
      </w:r>
      <w:proofErr w:type="spellEnd"/>
      <w:r w:rsidRPr="005A2F98">
        <w:rPr>
          <w:rFonts w:ascii="Courier New" w:eastAsia="Times New Roman" w:hAnsi="Courier New" w:cs="Courier New"/>
          <w:sz w:val="20"/>
          <w:lang w:eastAsia="en-IN" w:bidi="hi-IN"/>
        </w:rPr>
        <w:t>-Remaining</w:t>
      </w:r>
      <w:r w:rsidRPr="005A2F98">
        <w:rPr>
          <w:rFonts w:ascii="Courier New" w:eastAsia="Times New Roman" w:hAnsi="Courier New" w:cs="Courier New"/>
          <w:sz w:val="20"/>
          <w:lang w:eastAsia="en-IN" w:bidi="hi-IN"/>
        </w:rPr>
        <w:br/>
        <w:t>X-</w:t>
      </w:r>
      <w:proofErr w:type="spellStart"/>
      <w:r w:rsidRPr="005A2F98">
        <w:rPr>
          <w:rFonts w:ascii="Courier New" w:eastAsia="Times New Roman" w:hAnsi="Courier New" w:cs="Courier New"/>
          <w:sz w:val="20"/>
          <w:lang w:eastAsia="en-IN" w:bidi="hi-IN"/>
        </w:rPr>
        <w:t>RateLimit</w:t>
      </w:r>
      <w:proofErr w:type="spellEnd"/>
      <w:r w:rsidRPr="005A2F98">
        <w:rPr>
          <w:rFonts w:ascii="Courier New" w:eastAsia="Times New Roman" w:hAnsi="Courier New" w:cs="Courier New"/>
          <w:sz w:val="20"/>
          <w:lang w:eastAsia="en-IN" w:bidi="hi-IN"/>
        </w:rPr>
        <w:t>-Reset</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Business Impact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If production APIs do not implement proper authentication and rate-limiting controls, attackers may abuse publicly accessible endpoints, consume excessive resources, or access sensitive information.</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Severity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Medium</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Recommendation</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Implement API authentication mechanisms. </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Apply rate limiting and request throttling. </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Continuously monitor API traffic. </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Restrict access to sensitive resources.</w:t>
      </w:r>
    </w:p>
    <w:p w:rsidR="008D4669" w:rsidRDefault="008D4669" w:rsidP="005A2F98">
      <w:pPr>
        <w:tabs>
          <w:tab w:val="left" w:pos="5916"/>
        </w:tabs>
        <w:rPr>
          <w:b/>
          <w:bCs/>
          <w:sz w:val="24"/>
          <w:szCs w:val="22"/>
        </w:rPr>
      </w:pPr>
    </w:p>
    <w:p w:rsidR="008D4669" w:rsidRDefault="008D4669">
      <w:pPr>
        <w:rPr>
          <w:b/>
          <w:bCs/>
          <w:sz w:val="24"/>
          <w:szCs w:val="22"/>
        </w:rPr>
      </w:pPr>
      <w:r>
        <w:rPr>
          <w:b/>
          <w:bCs/>
          <w:sz w:val="24"/>
          <w:szCs w:val="22"/>
        </w:rPr>
        <w:br w:type="page"/>
      </w:r>
    </w:p>
    <w:p w:rsidR="005A2F98" w:rsidRDefault="005A2F98" w:rsidP="005A2F98">
      <w:pPr>
        <w:tabs>
          <w:tab w:val="left" w:pos="5916"/>
        </w:tabs>
        <w:rPr>
          <w:b/>
          <w:bCs/>
          <w:sz w:val="24"/>
          <w:szCs w:val="22"/>
        </w:rPr>
      </w:pPr>
    </w:p>
    <w:p w:rsidR="008D4669" w:rsidRDefault="008D4669" w:rsidP="005A2F98">
      <w:pPr>
        <w:tabs>
          <w:tab w:val="left" w:pos="5916"/>
        </w:tabs>
        <w:rPr>
          <w:b/>
          <w:bCs/>
          <w:sz w:val="24"/>
          <w:szCs w:val="22"/>
        </w:rPr>
      </w:pPr>
    </w:p>
    <w:p w:rsidR="008D4669" w:rsidRDefault="008D4669" w:rsidP="005A2F98">
      <w:pPr>
        <w:tabs>
          <w:tab w:val="left" w:pos="5916"/>
        </w:tabs>
        <w:rPr>
          <w:b/>
          <w:bCs/>
          <w:sz w:val="24"/>
          <w:szCs w:val="22"/>
        </w:rPr>
      </w:pPr>
    </w:p>
    <w:p w:rsidR="008D4669" w:rsidRPr="008D4669" w:rsidRDefault="008D4669" w:rsidP="008D4669">
      <w:pPr>
        <w:pStyle w:val="Heading1"/>
        <w:rPr>
          <w:sz w:val="40"/>
          <w:szCs w:val="40"/>
        </w:rPr>
      </w:pPr>
      <w:r w:rsidRPr="008D4669">
        <w:rPr>
          <w:sz w:val="40"/>
          <w:szCs w:val="40"/>
        </w:rPr>
        <w:t>Conclusion</w:t>
      </w:r>
    </w:p>
    <w:p w:rsidR="008D4669" w:rsidRPr="008D4669" w:rsidRDefault="008D4669" w:rsidP="008D4669">
      <w:pPr>
        <w:pStyle w:val="NormalWeb"/>
        <w:jc w:val="both"/>
        <w:rPr>
          <w:sz w:val="28"/>
          <w:szCs w:val="28"/>
        </w:rPr>
      </w:pPr>
      <w:r w:rsidRPr="008D4669">
        <w:rPr>
          <w:sz w:val="28"/>
          <w:szCs w:val="28"/>
        </w:rPr>
        <w:t xml:space="preserve">This API Security Risk Analysis was conducted on the </w:t>
      </w:r>
      <w:proofErr w:type="spellStart"/>
      <w:r w:rsidRPr="008D4669">
        <w:rPr>
          <w:sz w:val="28"/>
          <w:szCs w:val="28"/>
        </w:rPr>
        <w:t>JSONPlaceholder</w:t>
      </w:r>
      <w:proofErr w:type="spellEnd"/>
      <w:r w:rsidRPr="008D4669">
        <w:rPr>
          <w:sz w:val="28"/>
          <w:szCs w:val="28"/>
        </w:rPr>
        <w:t xml:space="preserve"> public testing API using a read-only assessment approach. The evaluation focused on API endpoint accessibility, authentication mechanisms, access control, HTTP response headers, and response data exposure.</w:t>
      </w:r>
    </w:p>
    <w:p w:rsidR="008D4669" w:rsidRPr="008D4669" w:rsidRDefault="008D4669" w:rsidP="008D4669">
      <w:pPr>
        <w:pStyle w:val="NormalWeb"/>
        <w:jc w:val="both"/>
        <w:rPr>
          <w:sz w:val="28"/>
          <w:szCs w:val="28"/>
        </w:rPr>
      </w:pPr>
      <w:r w:rsidRPr="008D4669">
        <w:rPr>
          <w:sz w:val="28"/>
          <w:szCs w:val="28"/>
        </w:rPr>
        <w:t xml:space="preserve">During the assessment, several security observations were identified, including publicly accessible endpoints, lack of visible authentication controls, absence of rate-limiting indicators, and exposure of multiple user-related data fields in API responses. While these </w:t>
      </w:r>
      <w:proofErr w:type="spellStart"/>
      <w:r w:rsidRPr="008D4669">
        <w:rPr>
          <w:sz w:val="28"/>
          <w:szCs w:val="28"/>
        </w:rPr>
        <w:t>behaviors</w:t>
      </w:r>
      <w:proofErr w:type="spellEnd"/>
      <w:r w:rsidRPr="008D4669">
        <w:rPr>
          <w:sz w:val="28"/>
          <w:szCs w:val="28"/>
        </w:rPr>
        <w:t xml:space="preserve"> are expected in a public testing API designed for learning and development purposes, similar conditions in production environments could increase the risk of unauthorized access, information disclosure, and API abuse.</w:t>
      </w:r>
    </w:p>
    <w:p w:rsidR="008D4669" w:rsidRPr="008D4669" w:rsidRDefault="008D4669" w:rsidP="008D4669">
      <w:pPr>
        <w:pStyle w:val="NormalWeb"/>
        <w:jc w:val="both"/>
        <w:rPr>
          <w:sz w:val="28"/>
          <w:szCs w:val="28"/>
        </w:rPr>
      </w:pPr>
      <w:r w:rsidRPr="008D4669">
        <w:rPr>
          <w:sz w:val="28"/>
          <w:szCs w:val="28"/>
        </w:rPr>
        <w:t>The assessment demonstrated the importance of implementing strong authentication, proper authorization controls, rate limiting, and data minimization practices to improve API security posture. Organizations should regularly review and monitor their APIs to ensure that only authorized users can access sensitive resources and that unnecessary data exposure is minimized.</w:t>
      </w:r>
    </w:p>
    <w:p w:rsidR="008D4669" w:rsidRPr="008D4669" w:rsidRDefault="008D4669" w:rsidP="008D4669">
      <w:pPr>
        <w:pStyle w:val="NormalWeb"/>
        <w:jc w:val="both"/>
        <w:rPr>
          <w:sz w:val="28"/>
          <w:szCs w:val="28"/>
        </w:rPr>
      </w:pPr>
      <w:r w:rsidRPr="008D4669">
        <w:rPr>
          <w:sz w:val="28"/>
          <w:szCs w:val="28"/>
        </w:rPr>
        <w:t xml:space="preserve">Overall, this assessment provided practical experience in </w:t>
      </w:r>
      <w:proofErr w:type="spellStart"/>
      <w:r w:rsidRPr="008D4669">
        <w:rPr>
          <w:sz w:val="28"/>
          <w:szCs w:val="28"/>
        </w:rPr>
        <w:t>analyzing</w:t>
      </w:r>
      <w:proofErr w:type="spellEnd"/>
      <w:r w:rsidRPr="008D4669">
        <w:rPr>
          <w:sz w:val="28"/>
          <w:szCs w:val="28"/>
        </w:rPr>
        <w:t xml:space="preserve"> APIs from a security consultant’s perspective, identifying potential risks, evaluating business impact, and recommending appropriate remediation measures without performing any exploitation or unauthorized activities. The exercise highlights the critical role of API security in modern </w:t>
      </w:r>
      <w:proofErr w:type="spellStart"/>
      <w:r w:rsidRPr="008D4669">
        <w:rPr>
          <w:sz w:val="28"/>
          <w:szCs w:val="28"/>
        </w:rPr>
        <w:t>SaaS</w:t>
      </w:r>
      <w:proofErr w:type="spellEnd"/>
      <w:r w:rsidRPr="008D4669">
        <w:rPr>
          <w:sz w:val="28"/>
          <w:szCs w:val="28"/>
        </w:rPr>
        <w:t xml:space="preserve"> applications and reinforces the importance of secure API design and governance.</w:t>
      </w:r>
    </w:p>
    <w:p w:rsidR="008D4669" w:rsidRDefault="008D4669" w:rsidP="008D4669">
      <w:pPr>
        <w:tabs>
          <w:tab w:val="left" w:pos="5916"/>
        </w:tabs>
        <w:jc w:val="both"/>
        <w:rPr>
          <w:b/>
          <w:bCs/>
          <w:sz w:val="28"/>
          <w:szCs w:val="24"/>
        </w:rPr>
      </w:pPr>
    </w:p>
    <w:p w:rsidR="008D4669" w:rsidRDefault="008D4669">
      <w:pPr>
        <w:rPr>
          <w:b/>
          <w:bCs/>
          <w:sz w:val="28"/>
          <w:szCs w:val="24"/>
        </w:rPr>
      </w:pPr>
      <w:r>
        <w:rPr>
          <w:b/>
          <w:bCs/>
          <w:sz w:val="28"/>
          <w:szCs w:val="24"/>
        </w:rPr>
        <w:br w:type="page"/>
      </w:r>
    </w:p>
    <w:p w:rsidR="008D4669" w:rsidRDefault="008D4669" w:rsidP="008D4669">
      <w:pPr>
        <w:tabs>
          <w:tab w:val="left" w:pos="5916"/>
        </w:tabs>
        <w:jc w:val="both"/>
        <w:rPr>
          <w:b/>
          <w:bCs/>
          <w:sz w:val="28"/>
          <w:szCs w:val="24"/>
        </w:rPr>
      </w:pPr>
    </w:p>
    <w:p w:rsidR="008D4669" w:rsidRDefault="008D4669" w:rsidP="008D4669">
      <w:pPr>
        <w:tabs>
          <w:tab w:val="left" w:pos="5916"/>
        </w:tabs>
        <w:jc w:val="both"/>
        <w:rPr>
          <w:b/>
          <w:bCs/>
          <w:sz w:val="28"/>
          <w:szCs w:val="24"/>
        </w:rPr>
      </w:pPr>
    </w:p>
    <w:p w:rsidR="008D4669" w:rsidRDefault="008D4669" w:rsidP="008D4669">
      <w:pPr>
        <w:pStyle w:val="Heading1"/>
      </w:pPr>
      <w:r>
        <w:t>References</w:t>
      </w:r>
    </w:p>
    <w:p w:rsidR="008D4669" w:rsidRDefault="008D4669" w:rsidP="008D4669">
      <w:pPr>
        <w:pStyle w:val="NormalWeb"/>
        <w:numPr>
          <w:ilvl w:val="0"/>
          <w:numId w:val="9"/>
        </w:numPr>
        <w:spacing w:line="360" w:lineRule="auto"/>
      </w:pPr>
      <w:proofErr w:type="spellStart"/>
      <w:r>
        <w:t>JSONPlaceholder</w:t>
      </w:r>
      <w:proofErr w:type="spellEnd"/>
      <w:r>
        <w:t xml:space="preserve"> – Fake Online REST API for Testing and Prototyping</w:t>
      </w:r>
      <w:r>
        <w:br/>
      </w:r>
      <w:hyperlink r:id="rId13" w:history="1">
        <w:r>
          <w:rPr>
            <w:rStyle w:val="Hyperlink"/>
          </w:rPr>
          <w:t>https://jsonplaceholder.typicode.com</w:t>
        </w:r>
      </w:hyperlink>
    </w:p>
    <w:p w:rsidR="008D4669" w:rsidRDefault="008D4669" w:rsidP="008D4669">
      <w:pPr>
        <w:pStyle w:val="NormalWeb"/>
        <w:numPr>
          <w:ilvl w:val="0"/>
          <w:numId w:val="9"/>
        </w:numPr>
        <w:spacing w:line="360" w:lineRule="auto"/>
      </w:pPr>
      <w:r>
        <w:t>Postman API Platform Documentation</w:t>
      </w:r>
      <w:r>
        <w:br/>
      </w:r>
      <w:hyperlink r:id="rId14" w:history="1">
        <w:r>
          <w:rPr>
            <w:rStyle w:val="Hyperlink"/>
          </w:rPr>
          <w:t>https://learning.postman.com</w:t>
        </w:r>
      </w:hyperlink>
    </w:p>
    <w:p w:rsidR="008D4669" w:rsidRDefault="008D4669" w:rsidP="008D4669">
      <w:pPr>
        <w:pStyle w:val="NormalWeb"/>
        <w:numPr>
          <w:ilvl w:val="0"/>
          <w:numId w:val="9"/>
        </w:numPr>
        <w:spacing w:line="360" w:lineRule="auto"/>
      </w:pPr>
      <w:r>
        <w:t>OWASP API Security Top 10 Project</w:t>
      </w:r>
      <w:r>
        <w:br/>
      </w:r>
      <w:hyperlink r:id="rId15" w:history="1">
        <w:r>
          <w:rPr>
            <w:rStyle w:val="Hyperlink"/>
          </w:rPr>
          <w:t>https://owasp.org/www-project-api-security</w:t>
        </w:r>
      </w:hyperlink>
    </w:p>
    <w:p w:rsidR="008D4669" w:rsidRDefault="008D4669" w:rsidP="008D4669">
      <w:pPr>
        <w:pStyle w:val="NormalWeb"/>
        <w:numPr>
          <w:ilvl w:val="0"/>
          <w:numId w:val="9"/>
        </w:numPr>
        <w:spacing w:line="360" w:lineRule="auto"/>
      </w:pPr>
      <w:r>
        <w:t xml:space="preserve">OWASP API Security </w:t>
      </w:r>
      <w:proofErr w:type="spellStart"/>
      <w:r>
        <w:t>GitHub</w:t>
      </w:r>
      <w:proofErr w:type="spellEnd"/>
      <w:r>
        <w:t xml:space="preserve"> Repository</w:t>
      </w:r>
      <w:r>
        <w:br/>
      </w:r>
      <w:hyperlink r:id="rId16" w:history="1">
        <w:r>
          <w:rPr>
            <w:rStyle w:val="Hyperlink"/>
          </w:rPr>
          <w:t>https://github.com/OWASP/API-Security</w:t>
        </w:r>
      </w:hyperlink>
    </w:p>
    <w:p w:rsidR="008D4669" w:rsidRDefault="008D4669" w:rsidP="008D4669">
      <w:pPr>
        <w:pStyle w:val="NormalWeb"/>
        <w:numPr>
          <w:ilvl w:val="0"/>
          <w:numId w:val="9"/>
        </w:numPr>
        <w:spacing w:line="360" w:lineRule="auto"/>
      </w:pPr>
      <w:r>
        <w:t>API Security Checklist (</w:t>
      </w:r>
      <w:proofErr w:type="spellStart"/>
      <w:r>
        <w:t>Shieldfy</w:t>
      </w:r>
      <w:proofErr w:type="spellEnd"/>
      <w:r>
        <w:t>)</w:t>
      </w:r>
      <w:r>
        <w:br/>
      </w:r>
      <w:hyperlink r:id="rId17" w:history="1">
        <w:r>
          <w:rPr>
            <w:rStyle w:val="Hyperlink"/>
          </w:rPr>
          <w:t>https://github.com/shieldfy/API-Security-Checklist</w:t>
        </w:r>
      </w:hyperlink>
    </w:p>
    <w:p w:rsidR="008D4669" w:rsidRDefault="008D4669" w:rsidP="008D4669">
      <w:pPr>
        <w:pStyle w:val="NormalWeb"/>
        <w:numPr>
          <w:ilvl w:val="0"/>
          <w:numId w:val="9"/>
        </w:numPr>
        <w:spacing w:line="360" w:lineRule="auto"/>
      </w:pPr>
      <w:r>
        <w:t>Public APIs Collection Repository</w:t>
      </w:r>
      <w:r>
        <w:br/>
      </w:r>
      <w:hyperlink r:id="rId18" w:history="1">
        <w:r>
          <w:rPr>
            <w:rStyle w:val="Hyperlink"/>
          </w:rPr>
          <w:t>https://github.com/public-apis/public-apis</w:t>
        </w:r>
      </w:hyperlink>
    </w:p>
    <w:p w:rsidR="008D4669" w:rsidRDefault="008D4669" w:rsidP="008D4669">
      <w:pPr>
        <w:pStyle w:val="NormalWeb"/>
        <w:numPr>
          <w:ilvl w:val="0"/>
          <w:numId w:val="9"/>
        </w:numPr>
        <w:spacing w:line="360" w:lineRule="auto"/>
      </w:pPr>
      <w:r>
        <w:t>Future Interns – Cyber Security Task 3 Guidelines</w:t>
      </w:r>
      <w:r>
        <w:br/>
        <w:t>API Security Risk Analysis (2026)</w:t>
      </w:r>
    </w:p>
    <w:p w:rsidR="008D4669" w:rsidRDefault="008D4669" w:rsidP="008D4669">
      <w:pPr>
        <w:pStyle w:val="NormalWeb"/>
        <w:numPr>
          <w:ilvl w:val="0"/>
          <w:numId w:val="9"/>
        </w:numPr>
        <w:spacing w:line="360" w:lineRule="auto"/>
      </w:pPr>
      <w:r>
        <w:t>HTTP Response Header Reference</w:t>
      </w:r>
      <w:r>
        <w:br/>
      </w:r>
      <w:hyperlink r:id="rId19" w:history="1">
        <w:r>
          <w:rPr>
            <w:rStyle w:val="Hyperlink"/>
          </w:rPr>
          <w:t>https://developer.mozilla.org/en-US/docs/Web/HTTP/Headers</w:t>
        </w:r>
      </w:hyperlink>
    </w:p>
    <w:p w:rsidR="008D4669" w:rsidRDefault="008D4669" w:rsidP="008D4669">
      <w:pPr>
        <w:pStyle w:val="NormalWeb"/>
        <w:numPr>
          <w:ilvl w:val="0"/>
          <w:numId w:val="9"/>
        </w:numPr>
        <w:spacing w:line="360" w:lineRule="auto"/>
      </w:pPr>
      <w:r>
        <w:t>REST API Security Best Practices</w:t>
      </w:r>
      <w:r>
        <w:br/>
      </w:r>
      <w:hyperlink r:id="rId20" w:history="1">
        <w:r>
          <w:rPr>
            <w:rStyle w:val="Hyperlink"/>
          </w:rPr>
          <w:t>https://owasp.org/www-project-api-security</w:t>
        </w:r>
      </w:hyperlink>
    </w:p>
    <w:p w:rsidR="008D4669" w:rsidRPr="008D4669" w:rsidRDefault="008D4669" w:rsidP="008D4669">
      <w:pPr>
        <w:tabs>
          <w:tab w:val="left" w:pos="5916"/>
        </w:tabs>
        <w:spacing w:line="360" w:lineRule="auto"/>
        <w:jc w:val="both"/>
        <w:rPr>
          <w:b/>
          <w:bCs/>
          <w:sz w:val="28"/>
          <w:szCs w:val="24"/>
        </w:rPr>
      </w:pPr>
    </w:p>
    <w:sectPr w:rsidR="008D4669" w:rsidRPr="008D4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lacialIndifference-Bold">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1F2657"/>
    <w:multiLevelType w:val="multilevel"/>
    <w:tmpl w:val="06A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3D4E8A"/>
    <w:multiLevelType w:val="multilevel"/>
    <w:tmpl w:val="B466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434813"/>
    <w:multiLevelType w:val="multilevel"/>
    <w:tmpl w:val="AFB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F5476A"/>
    <w:multiLevelType w:val="multilevel"/>
    <w:tmpl w:val="054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6B6DC7"/>
    <w:multiLevelType w:val="multilevel"/>
    <w:tmpl w:val="57A6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C3236E1"/>
    <w:multiLevelType w:val="multilevel"/>
    <w:tmpl w:val="335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9950DF"/>
    <w:multiLevelType w:val="multilevel"/>
    <w:tmpl w:val="937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7B0825"/>
    <w:multiLevelType w:val="multilevel"/>
    <w:tmpl w:val="648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EB7777"/>
    <w:multiLevelType w:val="multilevel"/>
    <w:tmpl w:val="D9FE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8"/>
  </w:num>
  <w:num w:numId="4">
    <w:abstractNumId w:val="5"/>
  </w:num>
  <w:num w:numId="5">
    <w:abstractNumId w:val="6"/>
  </w:num>
  <w:num w:numId="6">
    <w:abstractNumId w:val="7"/>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3E7"/>
    <w:rsid w:val="00097B66"/>
    <w:rsid w:val="004F72E7"/>
    <w:rsid w:val="005103E7"/>
    <w:rsid w:val="005A0CD7"/>
    <w:rsid w:val="005A2F98"/>
    <w:rsid w:val="008D4669"/>
    <w:rsid w:val="00D463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DF661F-9557-467A-8C0B-929D66B1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103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5103E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5103E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next w:val="Normal"/>
    <w:link w:val="Heading4Char"/>
    <w:uiPriority w:val="9"/>
    <w:unhideWhenUsed/>
    <w:qFormat/>
    <w:rsid w:val="005103E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5103E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E7"/>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5103E7"/>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5103E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5103E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5103E7"/>
    <w:rPr>
      <w:b/>
      <w:bCs/>
    </w:rPr>
  </w:style>
  <w:style w:type="character" w:customStyle="1" w:styleId="Heading4Char">
    <w:name w:val="Heading 4 Char"/>
    <w:basedOn w:val="DefaultParagraphFont"/>
    <w:link w:val="Heading4"/>
    <w:uiPriority w:val="9"/>
    <w:rsid w:val="005103E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5103E7"/>
    <w:rPr>
      <w:rFonts w:asciiTheme="majorHAnsi" w:eastAsiaTheme="majorEastAsia" w:hAnsiTheme="majorHAnsi" w:cstheme="majorBidi"/>
      <w:color w:val="2E74B5" w:themeColor="accent1" w:themeShade="BF"/>
    </w:rPr>
  </w:style>
  <w:style w:type="paragraph" w:styleId="IntenseQuote">
    <w:name w:val="Intense Quote"/>
    <w:basedOn w:val="Normal"/>
    <w:next w:val="Normal"/>
    <w:link w:val="IntenseQuoteChar"/>
    <w:uiPriority w:val="30"/>
    <w:qFormat/>
    <w:rsid w:val="005103E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103E7"/>
    <w:rPr>
      <w:i/>
      <w:iCs/>
      <w:color w:val="5B9BD5" w:themeColor="accent1"/>
    </w:rPr>
  </w:style>
  <w:style w:type="paragraph" w:customStyle="1" w:styleId="isselectedend">
    <w:name w:val="isselectedend"/>
    <w:basedOn w:val="Normal"/>
    <w:rsid w:val="005103E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5103E7"/>
    <w:rPr>
      <w:color w:val="0000FF"/>
      <w:u w:val="single"/>
    </w:rPr>
  </w:style>
  <w:style w:type="character" w:styleId="HTMLCode">
    <w:name w:val="HTML Code"/>
    <w:basedOn w:val="DefaultParagraphFont"/>
    <w:uiPriority w:val="99"/>
    <w:semiHidden/>
    <w:unhideWhenUsed/>
    <w:rsid w:val="005103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bidi="hi-IN"/>
    </w:rPr>
  </w:style>
  <w:style w:type="character" w:customStyle="1" w:styleId="HTMLPreformattedChar">
    <w:name w:val="HTML Preformatted Char"/>
    <w:basedOn w:val="DefaultParagraphFont"/>
    <w:link w:val="HTMLPreformatted"/>
    <w:uiPriority w:val="99"/>
    <w:semiHidden/>
    <w:rsid w:val="005103E7"/>
    <w:rPr>
      <w:rFonts w:ascii="Courier New" w:eastAsia="Times New Roman" w:hAnsi="Courier New" w:cs="Courier New"/>
      <w:sz w:val="20"/>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3838">
      <w:bodyDiv w:val="1"/>
      <w:marLeft w:val="0"/>
      <w:marRight w:val="0"/>
      <w:marTop w:val="0"/>
      <w:marBottom w:val="0"/>
      <w:divBdr>
        <w:top w:val="none" w:sz="0" w:space="0" w:color="auto"/>
        <w:left w:val="none" w:sz="0" w:space="0" w:color="auto"/>
        <w:bottom w:val="none" w:sz="0" w:space="0" w:color="auto"/>
        <w:right w:val="none" w:sz="0" w:space="0" w:color="auto"/>
      </w:divBdr>
      <w:divsChild>
        <w:div w:id="2115320476">
          <w:marLeft w:val="0"/>
          <w:marRight w:val="0"/>
          <w:marTop w:val="0"/>
          <w:marBottom w:val="0"/>
          <w:divBdr>
            <w:top w:val="none" w:sz="0" w:space="0" w:color="auto"/>
            <w:left w:val="none" w:sz="0" w:space="0" w:color="auto"/>
            <w:bottom w:val="none" w:sz="0" w:space="0" w:color="auto"/>
            <w:right w:val="none" w:sz="0" w:space="0" w:color="auto"/>
          </w:divBdr>
          <w:divsChild>
            <w:div w:id="1056201267">
              <w:marLeft w:val="0"/>
              <w:marRight w:val="0"/>
              <w:marTop w:val="0"/>
              <w:marBottom w:val="0"/>
              <w:divBdr>
                <w:top w:val="none" w:sz="0" w:space="0" w:color="auto"/>
                <w:left w:val="none" w:sz="0" w:space="0" w:color="auto"/>
                <w:bottom w:val="none" w:sz="0" w:space="0" w:color="auto"/>
                <w:right w:val="none" w:sz="0" w:space="0" w:color="auto"/>
              </w:divBdr>
              <w:divsChild>
                <w:div w:id="230043653">
                  <w:marLeft w:val="0"/>
                  <w:marRight w:val="0"/>
                  <w:marTop w:val="0"/>
                  <w:marBottom w:val="0"/>
                  <w:divBdr>
                    <w:top w:val="none" w:sz="0" w:space="0" w:color="auto"/>
                    <w:left w:val="none" w:sz="0" w:space="0" w:color="auto"/>
                    <w:bottom w:val="none" w:sz="0" w:space="0" w:color="auto"/>
                    <w:right w:val="none" w:sz="0" w:space="0" w:color="auto"/>
                  </w:divBdr>
                  <w:divsChild>
                    <w:div w:id="1929000667">
                      <w:marLeft w:val="0"/>
                      <w:marRight w:val="0"/>
                      <w:marTop w:val="0"/>
                      <w:marBottom w:val="0"/>
                      <w:divBdr>
                        <w:top w:val="none" w:sz="0" w:space="0" w:color="auto"/>
                        <w:left w:val="none" w:sz="0" w:space="0" w:color="auto"/>
                        <w:bottom w:val="none" w:sz="0" w:space="0" w:color="auto"/>
                        <w:right w:val="none" w:sz="0" w:space="0" w:color="auto"/>
                      </w:divBdr>
                      <w:divsChild>
                        <w:div w:id="2072078473">
                          <w:marLeft w:val="0"/>
                          <w:marRight w:val="0"/>
                          <w:marTop w:val="0"/>
                          <w:marBottom w:val="0"/>
                          <w:divBdr>
                            <w:top w:val="none" w:sz="0" w:space="0" w:color="auto"/>
                            <w:left w:val="none" w:sz="0" w:space="0" w:color="auto"/>
                            <w:bottom w:val="none" w:sz="0" w:space="0" w:color="auto"/>
                            <w:right w:val="none" w:sz="0" w:space="0" w:color="auto"/>
                          </w:divBdr>
                          <w:divsChild>
                            <w:div w:id="1847397320">
                              <w:marLeft w:val="0"/>
                              <w:marRight w:val="0"/>
                              <w:marTop w:val="0"/>
                              <w:marBottom w:val="0"/>
                              <w:divBdr>
                                <w:top w:val="none" w:sz="0" w:space="0" w:color="auto"/>
                                <w:left w:val="none" w:sz="0" w:space="0" w:color="auto"/>
                                <w:bottom w:val="none" w:sz="0" w:space="0" w:color="auto"/>
                                <w:right w:val="none" w:sz="0" w:space="0" w:color="auto"/>
                              </w:divBdr>
                              <w:divsChild>
                                <w:div w:id="1908301680">
                                  <w:marLeft w:val="0"/>
                                  <w:marRight w:val="0"/>
                                  <w:marTop w:val="0"/>
                                  <w:marBottom w:val="0"/>
                                  <w:divBdr>
                                    <w:top w:val="none" w:sz="0" w:space="0" w:color="auto"/>
                                    <w:left w:val="none" w:sz="0" w:space="0" w:color="auto"/>
                                    <w:bottom w:val="none" w:sz="0" w:space="0" w:color="auto"/>
                                    <w:right w:val="none" w:sz="0" w:space="0" w:color="auto"/>
                                  </w:divBdr>
                                  <w:divsChild>
                                    <w:div w:id="1755322546">
                                      <w:marLeft w:val="0"/>
                                      <w:marRight w:val="0"/>
                                      <w:marTop w:val="0"/>
                                      <w:marBottom w:val="0"/>
                                      <w:divBdr>
                                        <w:top w:val="none" w:sz="0" w:space="0" w:color="auto"/>
                                        <w:left w:val="none" w:sz="0" w:space="0" w:color="auto"/>
                                        <w:bottom w:val="none" w:sz="0" w:space="0" w:color="auto"/>
                                        <w:right w:val="none" w:sz="0" w:space="0" w:color="auto"/>
                                      </w:divBdr>
                                      <w:divsChild>
                                        <w:div w:id="227348777">
                                          <w:marLeft w:val="0"/>
                                          <w:marRight w:val="0"/>
                                          <w:marTop w:val="0"/>
                                          <w:marBottom w:val="0"/>
                                          <w:divBdr>
                                            <w:top w:val="none" w:sz="0" w:space="0" w:color="auto"/>
                                            <w:left w:val="none" w:sz="0" w:space="0" w:color="auto"/>
                                            <w:bottom w:val="none" w:sz="0" w:space="0" w:color="auto"/>
                                            <w:right w:val="none" w:sz="0" w:space="0" w:color="auto"/>
                                          </w:divBdr>
                                          <w:divsChild>
                                            <w:div w:id="186604547">
                                              <w:marLeft w:val="0"/>
                                              <w:marRight w:val="0"/>
                                              <w:marTop w:val="0"/>
                                              <w:marBottom w:val="0"/>
                                              <w:divBdr>
                                                <w:top w:val="none" w:sz="0" w:space="0" w:color="auto"/>
                                                <w:left w:val="none" w:sz="0" w:space="0" w:color="auto"/>
                                                <w:bottom w:val="none" w:sz="0" w:space="0" w:color="auto"/>
                                                <w:right w:val="none" w:sz="0" w:space="0" w:color="auto"/>
                                              </w:divBdr>
                                              <w:divsChild>
                                                <w:div w:id="128135949">
                                                  <w:marLeft w:val="0"/>
                                                  <w:marRight w:val="0"/>
                                                  <w:marTop w:val="0"/>
                                                  <w:marBottom w:val="0"/>
                                                  <w:divBdr>
                                                    <w:top w:val="none" w:sz="0" w:space="0" w:color="auto"/>
                                                    <w:left w:val="none" w:sz="0" w:space="0" w:color="auto"/>
                                                    <w:bottom w:val="none" w:sz="0" w:space="0" w:color="auto"/>
                                                    <w:right w:val="none" w:sz="0" w:space="0" w:color="auto"/>
                                                  </w:divBdr>
                                                  <w:divsChild>
                                                    <w:div w:id="197013057">
                                                      <w:marLeft w:val="0"/>
                                                      <w:marRight w:val="0"/>
                                                      <w:marTop w:val="0"/>
                                                      <w:marBottom w:val="0"/>
                                                      <w:divBdr>
                                                        <w:top w:val="none" w:sz="0" w:space="0" w:color="auto"/>
                                                        <w:left w:val="none" w:sz="0" w:space="0" w:color="auto"/>
                                                        <w:bottom w:val="none" w:sz="0" w:space="0" w:color="auto"/>
                                                        <w:right w:val="none" w:sz="0" w:space="0" w:color="auto"/>
                                                      </w:divBdr>
                                                      <w:divsChild>
                                                        <w:div w:id="2372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9364">
          <w:marLeft w:val="0"/>
          <w:marRight w:val="0"/>
          <w:marTop w:val="0"/>
          <w:marBottom w:val="0"/>
          <w:divBdr>
            <w:top w:val="none" w:sz="0" w:space="0" w:color="auto"/>
            <w:left w:val="none" w:sz="0" w:space="0" w:color="auto"/>
            <w:bottom w:val="none" w:sz="0" w:space="0" w:color="auto"/>
            <w:right w:val="none" w:sz="0" w:space="0" w:color="auto"/>
          </w:divBdr>
          <w:divsChild>
            <w:div w:id="1538811444">
              <w:marLeft w:val="0"/>
              <w:marRight w:val="0"/>
              <w:marTop w:val="0"/>
              <w:marBottom w:val="0"/>
              <w:divBdr>
                <w:top w:val="none" w:sz="0" w:space="0" w:color="auto"/>
                <w:left w:val="none" w:sz="0" w:space="0" w:color="auto"/>
                <w:bottom w:val="none" w:sz="0" w:space="0" w:color="auto"/>
                <w:right w:val="none" w:sz="0" w:space="0" w:color="auto"/>
              </w:divBdr>
              <w:divsChild>
                <w:div w:id="1162087290">
                  <w:marLeft w:val="0"/>
                  <w:marRight w:val="0"/>
                  <w:marTop w:val="0"/>
                  <w:marBottom w:val="0"/>
                  <w:divBdr>
                    <w:top w:val="none" w:sz="0" w:space="0" w:color="auto"/>
                    <w:left w:val="none" w:sz="0" w:space="0" w:color="auto"/>
                    <w:bottom w:val="none" w:sz="0" w:space="0" w:color="auto"/>
                    <w:right w:val="none" w:sz="0" w:space="0" w:color="auto"/>
                  </w:divBdr>
                  <w:divsChild>
                    <w:div w:id="1367802151">
                      <w:marLeft w:val="0"/>
                      <w:marRight w:val="0"/>
                      <w:marTop w:val="0"/>
                      <w:marBottom w:val="0"/>
                      <w:divBdr>
                        <w:top w:val="none" w:sz="0" w:space="0" w:color="auto"/>
                        <w:left w:val="none" w:sz="0" w:space="0" w:color="auto"/>
                        <w:bottom w:val="none" w:sz="0" w:space="0" w:color="auto"/>
                        <w:right w:val="none" w:sz="0" w:space="0" w:color="auto"/>
                      </w:divBdr>
                      <w:divsChild>
                        <w:div w:id="1176581149">
                          <w:marLeft w:val="0"/>
                          <w:marRight w:val="0"/>
                          <w:marTop w:val="0"/>
                          <w:marBottom w:val="0"/>
                          <w:divBdr>
                            <w:top w:val="none" w:sz="0" w:space="0" w:color="auto"/>
                            <w:left w:val="none" w:sz="0" w:space="0" w:color="auto"/>
                            <w:bottom w:val="none" w:sz="0" w:space="0" w:color="auto"/>
                            <w:right w:val="none" w:sz="0" w:space="0" w:color="auto"/>
                          </w:divBdr>
                          <w:divsChild>
                            <w:div w:id="638387522">
                              <w:marLeft w:val="0"/>
                              <w:marRight w:val="0"/>
                              <w:marTop w:val="0"/>
                              <w:marBottom w:val="0"/>
                              <w:divBdr>
                                <w:top w:val="none" w:sz="0" w:space="0" w:color="auto"/>
                                <w:left w:val="none" w:sz="0" w:space="0" w:color="auto"/>
                                <w:bottom w:val="none" w:sz="0" w:space="0" w:color="auto"/>
                                <w:right w:val="none" w:sz="0" w:space="0" w:color="auto"/>
                              </w:divBdr>
                              <w:divsChild>
                                <w:div w:id="1413503927">
                                  <w:marLeft w:val="0"/>
                                  <w:marRight w:val="0"/>
                                  <w:marTop w:val="0"/>
                                  <w:marBottom w:val="0"/>
                                  <w:divBdr>
                                    <w:top w:val="none" w:sz="0" w:space="0" w:color="auto"/>
                                    <w:left w:val="none" w:sz="0" w:space="0" w:color="auto"/>
                                    <w:bottom w:val="none" w:sz="0" w:space="0" w:color="auto"/>
                                    <w:right w:val="none" w:sz="0" w:space="0" w:color="auto"/>
                                  </w:divBdr>
                                  <w:divsChild>
                                    <w:div w:id="897978962">
                                      <w:marLeft w:val="0"/>
                                      <w:marRight w:val="0"/>
                                      <w:marTop w:val="0"/>
                                      <w:marBottom w:val="0"/>
                                      <w:divBdr>
                                        <w:top w:val="none" w:sz="0" w:space="0" w:color="auto"/>
                                        <w:left w:val="none" w:sz="0" w:space="0" w:color="auto"/>
                                        <w:bottom w:val="none" w:sz="0" w:space="0" w:color="auto"/>
                                        <w:right w:val="none" w:sz="0" w:space="0" w:color="auto"/>
                                      </w:divBdr>
                                      <w:divsChild>
                                        <w:div w:id="14312463">
                                          <w:marLeft w:val="0"/>
                                          <w:marRight w:val="0"/>
                                          <w:marTop w:val="0"/>
                                          <w:marBottom w:val="0"/>
                                          <w:divBdr>
                                            <w:top w:val="none" w:sz="0" w:space="0" w:color="auto"/>
                                            <w:left w:val="none" w:sz="0" w:space="0" w:color="auto"/>
                                            <w:bottom w:val="none" w:sz="0" w:space="0" w:color="auto"/>
                                            <w:right w:val="none" w:sz="0" w:space="0" w:color="auto"/>
                                          </w:divBdr>
                                          <w:divsChild>
                                            <w:div w:id="1777745457">
                                              <w:marLeft w:val="0"/>
                                              <w:marRight w:val="0"/>
                                              <w:marTop w:val="0"/>
                                              <w:marBottom w:val="0"/>
                                              <w:divBdr>
                                                <w:top w:val="none" w:sz="0" w:space="0" w:color="auto"/>
                                                <w:left w:val="none" w:sz="0" w:space="0" w:color="auto"/>
                                                <w:bottom w:val="none" w:sz="0" w:space="0" w:color="auto"/>
                                                <w:right w:val="none" w:sz="0" w:space="0" w:color="auto"/>
                                              </w:divBdr>
                                              <w:divsChild>
                                                <w:div w:id="1573928226">
                                                  <w:marLeft w:val="0"/>
                                                  <w:marRight w:val="0"/>
                                                  <w:marTop w:val="0"/>
                                                  <w:marBottom w:val="0"/>
                                                  <w:divBdr>
                                                    <w:top w:val="none" w:sz="0" w:space="0" w:color="auto"/>
                                                    <w:left w:val="none" w:sz="0" w:space="0" w:color="auto"/>
                                                    <w:bottom w:val="none" w:sz="0" w:space="0" w:color="auto"/>
                                                    <w:right w:val="none" w:sz="0" w:space="0" w:color="auto"/>
                                                  </w:divBdr>
                                                  <w:divsChild>
                                                    <w:div w:id="2011446235">
                                                      <w:marLeft w:val="0"/>
                                                      <w:marRight w:val="0"/>
                                                      <w:marTop w:val="0"/>
                                                      <w:marBottom w:val="0"/>
                                                      <w:divBdr>
                                                        <w:top w:val="none" w:sz="0" w:space="0" w:color="auto"/>
                                                        <w:left w:val="none" w:sz="0" w:space="0" w:color="auto"/>
                                                        <w:bottom w:val="none" w:sz="0" w:space="0" w:color="auto"/>
                                                        <w:right w:val="none" w:sz="0" w:space="0" w:color="auto"/>
                                                      </w:divBdr>
                                                      <w:divsChild>
                                                        <w:div w:id="4654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00968">
      <w:bodyDiv w:val="1"/>
      <w:marLeft w:val="0"/>
      <w:marRight w:val="0"/>
      <w:marTop w:val="0"/>
      <w:marBottom w:val="0"/>
      <w:divBdr>
        <w:top w:val="none" w:sz="0" w:space="0" w:color="auto"/>
        <w:left w:val="none" w:sz="0" w:space="0" w:color="auto"/>
        <w:bottom w:val="none" w:sz="0" w:space="0" w:color="auto"/>
        <w:right w:val="none" w:sz="0" w:space="0" w:color="auto"/>
      </w:divBdr>
    </w:div>
    <w:div w:id="293489755">
      <w:bodyDiv w:val="1"/>
      <w:marLeft w:val="0"/>
      <w:marRight w:val="0"/>
      <w:marTop w:val="0"/>
      <w:marBottom w:val="0"/>
      <w:divBdr>
        <w:top w:val="none" w:sz="0" w:space="0" w:color="auto"/>
        <w:left w:val="none" w:sz="0" w:space="0" w:color="auto"/>
        <w:bottom w:val="none" w:sz="0" w:space="0" w:color="auto"/>
        <w:right w:val="none" w:sz="0" w:space="0" w:color="auto"/>
      </w:divBdr>
    </w:div>
    <w:div w:id="442189535">
      <w:bodyDiv w:val="1"/>
      <w:marLeft w:val="0"/>
      <w:marRight w:val="0"/>
      <w:marTop w:val="0"/>
      <w:marBottom w:val="0"/>
      <w:divBdr>
        <w:top w:val="none" w:sz="0" w:space="0" w:color="auto"/>
        <w:left w:val="none" w:sz="0" w:space="0" w:color="auto"/>
        <w:bottom w:val="none" w:sz="0" w:space="0" w:color="auto"/>
        <w:right w:val="none" w:sz="0" w:space="0" w:color="auto"/>
      </w:divBdr>
    </w:div>
    <w:div w:id="457920122">
      <w:bodyDiv w:val="1"/>
      <w:marLeft w:val="0"/>
      <w:marRight w:val="0"/>
      <w:marTop w:val="0"/>
      <w:marBottom w:val="0"/>
      <w:divBdr>
        <w:top w:val="none" w:sz="0" w:space="0" w:color="auto"/>
        <w:left w:val="none" w:sz="0" w:space="0" w:color="auto"/>
        <w:bottom w:val="none" w:sz="0" w:space="0" w:color="auto"/>
        <w:right w:val="none" w:sz="0" w:space="0" w:color="auto"/>
      </w:divBdr>
      <w:divsChild>
        <w:div w:id="2012440989">
          <w:marLeft w:val="0"/>
          <w:marRight w:val="0"/>
          <w:marTop w:val="0"/>
          <w:marBottom w:val="0"/>
          <w:divBdr>
            <w:top w:val="none" w:sz="0" w:space="0" w:color="auto"/>
            <w:left w:val="none" w:sz="0" w:space="0" w:color="auto"/>
            <w:bottom w:val="none" w:sz="0" w:space="0" w:color="auto"/>
            <w:right w:val="none" w:sz="0" w:space="0" w:color="auto"/>
          </w:divBdr>
          <w:divsChild>
            <w:div w:id="687874147">
              <w:marLeft w:val="0"/>
              <w:marRight w:val="0"/>
              <w:marTop w:val="0"/>
              <w:marBottom w:val="0"/>
              <w:divBdr>
                <w:top w:val="none" w:sz="0" w:space="0" w:color="auto"/>
                <w:left w:val="none" w:sz="0" w:space="0" w:color="auto"/>
                <w:bottom w:val="none" w:sz="0" w:space="0" w:color="auto"/>
                <w:right w:val="none" w:sz="0" w:space="0" w:color="auto"/>
              </w:divBdr>
              <w:divsChild>
                <w:div w:id="2056462643">
                  <w:marLeft w:val="0"/>
                  <w:marRight w:val="0"/>
                  <w:marTop w:val="0"/>
                  <w:marBottom w:val="0"/>
                  <w:divBdr>
                    <w:top w:val="none" w:sz="0" w:space="0" w:color="auto"/>
                    <w:left w:val="none" w:sz="0" w:space="0" w:color="auto"/>
                    <w:bottom w:val="none" w:sz="0" w:space="0" w:color="auto"/>
                    <w:right w:val="none" w:sz="0" w:space="0" w:color="auto"/>
                  </w:divBdr>
                  <w:divsChild>
                    <w:div w:id="221797729">
                      <w:marLeft w:val="0"/>
                      <w:marRight w:val="0"/>
                      <w:marTop w:val="0"/>
                      <w:marBottom w:val="0"/>
                      <w:divBdr>
                        <w:top w:val="none" w:sz="0" w:space="0" w:color="auto"/>
                        <w:left w:val="none" w:sz="0" w:space="0" w:color="auto"/>
                        <w:bottom w:val="none" w:sz="0" w:space="0" w:color="auto"/>
                        <w:right w:val="none" w:sz="0" w:space="0" w:color="auto"/>
                      </w:divBdr>
                      <w:divsChild>
                        <w:div w:id="925458305">
                          <w:marLeft w:val="0"/>
                          <w:marRight w:val="0"/>
                          <w:marTop w:val="0"/>
                          <w:marBottom w:val="0"/>
                          <w:divBdr>
                            <w:top w:val="none" w:sz="0" w:space="0" w:color="auto"/>
                            <w:left w:val="none" w:sz="0" w:space="0" w:color="auto"/>
                            <w:bottom w:val="none" w:sz="0" w:space="0" w:color="auto"/>
                            <w:right w:val="none" w:sz="0" w:space="0" w:color="auto"/>
                          </w:divBdr>
                          <w:divsChild>
                            <w:div w:id="1882596172">
                              <w:marLeft w:val="0"/>
                              <w:marRight w:val="0"/>
                              <w:marTop w:val="0"/>
                              <w:marBottom w:val="0"/>
                              <w:divBdr>
                                <w:top w:val="none" w:sz="0" w:space="0" w:color="auto"/>
                                <w:left w:val="none" w:sz="0" w:space="0" w:color="auto"/>
                                <w:bottom w:val="none" w:sz="0" w:space="0" w:color="auto"/>
                                <w:right w:val="none" w:sz="0" w:space="0" w:color="auto"/>
                              </w:divBdr>
                              <w:divsChild>
                                <w:div w:id="1310017057">
                                  <w:marLeft w:val="0"/>
                                  <w:marRight w:val="0"/>
                                  <w:marTop w:val="0"/>
                                  <w:marBottom w:val="0"/>
                                  <w:divBdr>
                                    <w:top w:val="none" w:sz="0" w:space="0" w:color="auto"/>
                                    <w:left w:val="none" w:sz="0" w:space="0" w:color="auto"/>
                                    <w:bottom w:val="none" w:sz="0" w:space="0" w:color="auto"/>
                                    <w:right w:val="none" w:sz="0" w:space="0" w:color="auto"/>
                                  </w:divBdr>
                                  <w:divsChild>
                                    <w:div w:id="243341025">
                                      <w:marLeft w:val="0"/>
                                      <w:marRight w:val="0"/>
                                      <w:marTop w:val="0"/>
                                      <w:marBottom w:val="0"/>
                                      <w:divBdr>
                                        <w:top w:val="none" w:sz="0" w:space="0" w:color="auto"/>
                                        <w:left w:val="none" w:sz="0" w:space="0" w:color="auto"/>
                                        <w:bottom w:val="none" w:sz="0" w:space="0" w:color="auto"/>
                                        <w:right w:val="none" w:sz="0" w:space="0" w:color="auto"/>
                                      </w:divBdr>
                                      <w:divsChild>
                                        <w:div w:id="1424258877">
                                          <w:marLeft w:val="0"/>
                                          <w:marRight w:val="0"/>
                                          <w:marTop w:val="0"/>
                                          <w:marBottom w:val="0"/>
                                          <w:divBdr>
                                            <w:top w:val="none" w:sz="0" w:space="0" w:color="auto"/>
                                            <w:left w:val="none" w:sz="0" w:space="0" w:color="auto"/>
                                            <w:bottom w:val="none" w:sz="0" w:space="0" w:color="auto"/>
                                            <w:right w:val="none" w:sz="0" w:space="0" w:color="auto"/>
                                          </w:divBdr>
                                          <w:divsChild>
                                            <w:div w:id="444925814">
                                              <w:marLeft w:val="0"/>
                                              <w:marRight w:val="0"/>
                                              <w:marTop w:val="0"/>
                                              <w:marBottom w:val="0"/>
                                              <w:divBdr>
                                                <w:top w:val="none" w:sz="0" w:space="0" w:color="auto"/>
                                                <w:left w:val="none" w:sz="0" w:space="0" w:color="auto"/>
                                                <w:bottom w:val="none" w:sz="0" w:space="0" w:color="auto"/>
                                                <w:right w:val="none" w:sz="0" w:space="0" w:color="auto"/>
                                              </w:divBdr>
                                              <w:divsChild>
                                                <w:div w:id="1148128661">
                                                  <w:marLeft w:val="0"/>
                                                  <w:marRight w:val="0"/>
                                                  <w:marTop w:val="0"/>
                                                  <w:marBottom w:val="0"/>
                                                  <w:divBdr>
                                                    <w:top w:val="none" w:sz="0" w:space="0" w:color="auto"/>
                                                    <w:left w:val="none" w:sz="0" w:space="0" w:color="auto"/>
                                                    <w:bottom w:val="none" w:sz="0" w:space="0" w:color="auto"/>
                                                    <w:right w:val="none" w:sz="0" w:space="0" w:color="auto"/>
                                                  </w:divBdr>
                                                  <w:divsChild>
                                                    <w:div w:id="1017463424">
                                                      <w:marLeft w:val="0"/>
                                                      <w:marRight w:val="0"/>
                                                      <w:marTop w:val="0"/>
                                                      <w:marBottom w:val="0"/>
                                                      <w:divBdr>
                                                        <w:top w:val="none" w:sz="0" w:space="0" w:color="auto"/>
                                                        <w:left w:val="none" w:sz="0" w:space="0" w:color="auto"/>
                                                        <w:bottom w:val="none" w:sz="0" w:space="0" w:color="auto"/>
                                                        <w:right w:val="none" w:sz="0" w:space="0" w:color="auto"/>
                                                      </w:divBdr>
                                                      <w:divsChild>
                                                        <w:div w:id="8057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371364">
      <w:bodyDiv w:val="1"/>
      <w:marLeft w:val="0"/>
      <w:marRight w:val="0"/>
      <w:marTop w:val="0"/>
      <w:marBottom w:val="0"/>
      <w:divBdr>
        <w:top w:val="none" w:sz="0" w:space="0" w:color="auto"/>
        <w:left w:val="none" w:sz="0" w:space="0" w:color="auto"/>
        <w:bottom w:val="none" w:sz="0" w:space="0" w:color="auto"/>
        <w:right w:val="none" w:sz="0" w:space="0" w:color="auto"/>
      </w:divBdr>
    </w:div>
    <w:div w:id="942031694">
      <w:bodyDiv w:val="1"/>
      <w:marLeft w:val="0"/>
      <w:marRight w:val="0"/>
      <w:marTop w:val="0"/>
      <w:marBottom w:val="0"/>
      <w:divBdr>
        <w:top w:val="none" w:sz="0" w:space="0" w:color="auto"/>
        <w:left w:val="none" w:sz="0" w:space="0" w:color="auto"/>
        <w:bottom w:val="none" w:sz="0" w:space="0" w:color="auto"/>
        <w:right w:val="none" w:sz="0" w:space="0" w:color="auto"/>
      </w:divBdr>
    </w:div>
    <w:div w:id="1012951500">
      <w:bodyDiv w:val="1"/>
      <w:marLeft w:val="0"/>
      <w:marRight w:val="0"/>
      <w:marTop w:val="0"/>
      <w:marBottom w:val="0"/>
      <w:divBdr>
        <w:top w:val="none" w:sz="0" w:space="0" w:color="auto"/>
        <w:left w:val="none" w:sz="0" w:space="0" w:color="auto"/>
        <w:bottom w:val="none" w:sz="0" w:space="0" w:color="auto"/>
        <w:right w:val="none" w:sz="0" w:space="0" w:color="auto"/>
      </w:divBdr>
    </w:div>
    <w:div w:id="1160386532">
      <w:bodyDiv w:val="1"/>
      <w:marLeft w:val="0"/>
      <w:marRight w:val="0"/>
      <w:marTop w:val="0"/>
      <w:marBottom w:val="0"/>
      <w:divBdr>
        <w:top w:val="none" w:sz="0" w:space="0" w:color="auto"/>
        <w:left w:val="none" w:sz="0" w:space="0" w:color="auto"/>
        <w:bottom w:val="none" w:sz="0" w:space="0" w:color="auto"/>
        <w:right w:val="none" w:sz="0" w:space="0" w:color="auto"/>
      </w:divBdr>
    </w:div>
    <w:div w:id="1725643964">
      <w:bodyDiv w:val="1"/>
      <w:marLeft w:val="0"/>
      <w:marRight w:val="0"/>
      <w:marTop w:val="0"/>
      <w:marBottom w:val="0"/>
      <w:divBdr>
        <w:top w:val="none" w:sz="0" w:space="0" w:color="auto"/>
        <w:left w:val="none" w:sz="0" w:space="0" w:color="auto"/>
        <w:bottom w:val="none" w:sz="0" w:space="0" w:color="auto"/>
        <w:right w:val="none" w:sz="0" w:space="0" w:color="auto"/>
      </w:divBdr>
      <w:divsChild>
        <w:div w:id="1787507602">
          <w:marLeft w:val="0"/>
          <w:marRight w:val="0"/>
          <w:marTop w:val="0"/>
          <w:marBottom w:val="0"/>
          <w:divBdr>
            <w:top w:val="none" w:sz="0" w:space="0" w:color="auto"/>
            <w:left w:val="none" w:sz="0" w:space="0" w:color="auto"/>
            <w:bottom w:val="none" w:sz="0" w:space="0" w:color="auto"/>
            <w:right w:val="none" w:sz="0" w:space="0" w:color="auto"/>
          </w:divBdr>
        </w:div>
      </w:divsChild>
    </w:div>
    <w:div w:id="1795832238">
      <w:bodyDiv w:val="1"/>
      <w:marLeft w:val="0"/>
      <w:marRight w:val="0"/>
      <w:marTop w:val="0"/>
      <w:marBottom w:val="0"/>
      <w:divBdr>
        <w:top w:val="none" w:sz="0" w:space="0" w:color="auto"/>
        <w:left w:val="none" w:sz="0" w:space="0" w:color="auto"/>
        <w:bottom w:val="none" w:sz="0" w:space="0" w:color="auto"/>
        <w:right w:val="none" w:sz="0" w:space="0" w:color="auto"/>
      </w:divBdr>
    </w:div>
    <w:div w:id="1858688868">
      <w:bodyDiv w:val="1"/>
      <w:marLeft w:val="0"/>
      <w:marRight w:val="0"/>
      <w:marTop w:val="0"/>
      <w:marBottom w:val="0"/>
      <w:divBdr>
        <w:top w:val="none" w:sz="0" w:space="0" w:color="auto"/>
        <w:left w:val="none" w:sz="0" w:space="0" w:color="auto"/>
        <w:bottom w:val="none" w:sz="0" w:space="0" w:color="auto"/>
        <w:right w:val="none" w:sz="0" w:space="0" w:color="auto"/>
      </w:divBdr>
    </w:div>
    <w:div w:id="2096314434">
      <w:bodyDiv w:val="1"/>
      <w:marLeft w:val="0"/>
      <w:marRight w:val="0"/>
      <w:marTop w:val="0"/>
      <w:marBottom w:val="0"/>
      <w:divBdr>
        <w:top w:val="none" w:sz="0" w:space="0" w:color="auto"/>
        <w:left w:val="none" w:sz="0" w:space="0" w:color="auto"/>
        <w:bottom w:val="none" w:sz="0" w:space="0" w:color="auto"/>
        <w:right w:val="none" w:sz="0" w:space="0" w:color="auto"/>
      </w:divBdr>
      <w:divsChild>
        <w:div w:id="1018315126">
          <w:marLeft w:val="0"/>
          <w:marRight w:val="0"/>
          <w:marTop w:val="0"/>
          <w:marBottom w:val="0"/>
          <w:divBdr>
            <w:top w:val="none" w:sz="0" w:space="0" w:color="auto"/>
            <w:left w:val="none" w:sz="0" w:space="0" w:color="auto"/>
            <w:bottom w:val="none" w:sz="0" w:space="0" w:color="auto"/>
            <w:right w:val="none" w:sz="0" w:space="0" w:color="auto"/>
          </w:divBdr>
          <w:divsChild>
            <w:div w:id="323976122">
              <w:marLeft w:val="0"/>
              <w:marRight w:val="0"/>
              <w:marTop w:val="0"/>
              <w:marBottom w:val="0"/>
              <w:divBdr>
                <w:top w:val="none" w:sz="0" w:space="0" w:color="auto"/>
                <w:left w:val="none" w:sz="0" w:space="0" w:color="auto"/>
                <w:bottom w:val="none" w:sz="0" w:space="0" w:color="auto"/>
                <w:right w:val="none" w:sz="0" w:space="0" w:color="auto"/>
              </w:divBdr>
              <w:divsChild>
                <w:div w:id="598637027">
                  <w:marLeft w:val="0"/>
                  <w:marRight w:val="0"/>
                  <w:marTop w:val="0"/>
                  <w:marBottom w:val="0"/>
                  <w:divBdr>
                    <w:top w:val="none" w:sz="0" w:space="0" w:color="auto"/>
                    <w:left w:val="none" w:sz="0" w:space="0" w:color="auto"/>
                    <w:bottom w:val="none" w:sz="0" w:space="0" w:color="auto"/>
                    <w:right w:val="none" w:sz="0" w:space="0" w:color="auto"/>
                  </w:divBdr>
                  <w:divsChild>
                    <w:div w:id="312223424">
                      <w:marLeft w:val="0"/>
                      <w:marRight w:val="0"/>
                      <w:marTop w:val="0"/>
                      <w:marBottom w:val="0"/>
                      <w:divBdr>
                        <w:top w:val="none" w:sz="0" w:space="0" w:color="auto"/>
                        <w:left w:val="none" w:sz="0" w:space="0" w:color="auto"/>
                        <w:bottom w:val="none" w:sz="0" w:space="0" w:color="auto"/>
                        <w:right w:val="none" w:sz="0" w:space="0" w:color="auto"/>
                      </w:divBdr>
                      <w:divsChild>
                        <w:div w:id="528417479">
                          <w:marLeft w:val="0"/>
                          <w:marRight w:val="0"/>
                          <w:marTop w:val="0"/>
                          <w:marBottom w:val="0"/>
                          <w:divBdr>
                            <w:top w:val="none" w:sz="0" w:space="0" w:color="auto"/>
                            <w:left w:val="none" w:sz="0" w:space="0" w:color="auto"/>
                            <w:bottom w:val="none" w:sz="0" w:space="0" w:color="auto"/>
                            <w:right w:val="none" w:sz="0" w:space="0" w:color="auto"/>
                          </w:divBdr>
                          <w:divsChild>
                            <w:div w:id="684988462">
                              <w:marLeft w:val="0"/>
                              <w:marRight w:val="0"/>
                              <w:marTop w:val="0"/>
                              <w:marBottom w:val="0"/>
                              <w:divBdr>
                                <w:top w:val="none" w:sz="0" w:space="0" w:color="auto"/>
                                <w:left w:val="none" w:sz="0" w:space="0" w:color="auto"/>
                                <w:bottom w:val="none" w:sz="0" w:space="0" w:color="auto"/>
                                <w:right w:val="none" w:sz="0" w:space="0" w:color="auto"/>
                              </w:divBdr>
                              <w:divsChild>
                                <w:div w:id="779837221">
                                  <w:marLeft w:val="0"/>
                                  <w:marRight w:val="0"/>
                                  <w:marTop w:val="0"/>
                                  <w:marBottom w:val="0"/>
                                  <w:divBdr>
                                    <w:top w:val="none" w:sz="0" w:space="0" w:color="auto"/>
                                    <w:left w:val="none" w:sz="0" w:space="0" w:color="auto"/>
                                    <w:bottom w:val="none" w:sz="0" w:space="0" w:color="auto"/>
                                    <w:right w:val="none" w:sz="0" w:space="0" w:color="auto"/>
                                  </w:divBdr>
                                  <w:divsChild>
                                    <w:div w:id="703136536">
                                      <w:marLeft w:val="0"/>
                                      <w:marRight w:val="0"/>
                                      <w:marTop w:val="0"/>
                                      <w:marBottom w:val="0"/>
                                      <w:divBdr>
                                        <w:top w:val="none" w:sz="0" w:space="0" w:color="auto"/>
                                        <w:left w:val="none" w:sz="0" w:space="0" w:color="auto"/>
                                        <w:bottom w:val="none" w:sz="0" w:space="0" w:color="auto"/>
                                        <w:right w:val="none" w:sz="0" w:space="0" w:color="auto"/>
                                      </w:divBdr>
                                      <w:divsChild>
                                        <w:div w:id="845899794">
                                          <w:marLeft w:val="0"/>
                                          <w:marRight w:val="0"/>
                                          <w:marTop w:val="0"/>
                                          <w:marBottom w:val="0"/>
                                          <w:divBdr>
                                            <w:top w:val="none" w:sz="0" w:space="0" w:color="auto"/>
                                            <w:left w:val="none" w:sz="0" w:space="0" w:color="auto"/>
                                            <w:bottom w:val="none" w:sz="0" w:space="0" w:color="auto"/>
                                            <w:right w:val="none" w:sz="0" w:space="0" w:color="auto"/>
                                          </w:divBdr>
                                          <w:divsChild>
                                            <w:div w:id="1363557878">
                                              <w:marLeft w:val="0"/>
                                              <w:marRight w:val="0"/>
                                              <w:marTop w:val="0"/>
                                              <w:marBottom w:val="0"/>
                                              <w:divBdr>
                                                <w:top w:val="none" w:sz="0" w:space="0" w:color="auto"/>
                                                <w:left w:val="none" w:sz="0" w:space="0" w:color="auto"/>
                                                <w:bottom w:val="none" w:sz="0" w:space="0" w:color="auto"/>
                                                <w:right w:val="none" w:sz="0" w:space="0" w:color="auto"/>
                                              </w:divBdr>
                                              <w:divsChild>
                                                <w:div w:id="872158458">
                                                  <w:marLeft w:val="0"/>
                                                  <w:marRight w:val="0"/>
                                                  <w:marTop w:val="0"/>
                                                  <w:marBottom w:val="0"/>
                                                  <w:divBdr>
                                                    <w:top w:val="none" w:sz="0" w:space="0" w:color="auto"/>
                                                    <w:left w:val="none" w:sz="0" w:space="0" w:color="auto"/>
                                                    <w:bottom w:val="none" w:sz="0" w:space="0" w:color="auto"/>
                                                    <w:right w:val="none" w:sz="0" w:space="0" w:color="auto"/>
                                                  </w:divBdr>
                                                  <w:divsChild>
                                                    <w:div w:id="418600791">
                                                      <w:marLeft w:val="0"/>
                                                      <w:marRight w:val="0"/>
                                                      <w:marTop w:val="0"/>
                                                      <w:marBottom w:val="0"/>
                                                      <w:divBdr>
                                                        <w:top w:val="none" w:sz="0" w:space="0" w:color="auto"/>
                                                        <w:left w:val="none" w:sz="0" w:space="0" w:color="auto"/>
                                                        <w:bottom w:val="none" w:sz="0" w:space="0" w:color="auto"/>
                                                        <w:right w:val="none" w:sz="0" w:space="0" w:color="auto"/>
                                                      </w:divBdr>
                                                      <w:divsChild>
                                                        <w:div w:id="15654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185732">
          <w:marLeft w:val="0"/>
          <w:marRight w:val="0"/>
          <w:marTop w:val="0"/>
          <w:marBottom w:val="0"/>
          <w:divBdr>
            <w:top w:val="none" w:sz="0" w:space="0" w:color="auto"/>
            <w:left w:val="none" w:sz="0" w:space="0" w:color="auto"/>
            <w:bottom w:val="none" w:sz="0" w:space="0" w:color="auto"/>
            <w:right w:val="none" w:sz="0" w:space="0" w:color="auto"/>
          </w:divBdr>
          <w:divsChild>
            <w:div w:id="292560796">
              <w:marLeft w:val="0"/>
              <w:marRight w:val="0"/>
              <w:marTop w:val="0"/>
              <w:marBottom w:val="0"/>
              <w:divBdr>
                <w:top w:val="none" w:sz="0" w:space="0" w:color="auto"/>
                <w:left w:val="none" w:sz="0" w:space="0" w:color="auto"/>
                <w:bottom w:val="none" w:sz="0" w:space="0" w:color="auto"/>
                <w:right w:val="none" w:sz="0" w:space="0" w:color="auto"/>
              </w:divBdr>
              <w:divsChild>
                <w:div w:id="2052217899">
                  <w:marLeft w:val="0"/>
                  <w:marRight w:val="0"/>
                  <w:marTop w:val="0"/>
                  <w:marBottom w:val="0"/>
                  <w:divBdr>
                    <w:top w:val="none" w:sz="0" w:space="0" w:color="auto"/>
                    <w:left w:val="none" w:sz="0" w:space="0" w:color="auto"/>
                    <w:bottom w:val="none" w:sz="0" w:space="0" w:color="auto"/>
                    <w:right w:val="none" w:sz="0" w:space="0" w:color="auto"/>
                  </w:divBdr>
                  <w:divsChild>
                    <w:div w:id="1310524903">
                      <w:marLeft w:val="0"/>
                      <w:marRight w:val="0"/>
                      <w:marTop w:val="0"/>
                      <w:marBottom w:val="0"/>
                      <w:divBdr>
                        <w:top w:val="none" w:sz="0" w:space="0" w:color="auto"/>
                        <w:left w:val="none" w:sz="0" w:space="0" w:color="auto"/>
                        <w:bottom w:val="none" w:sz="0" w:space="0" w:color="auto"/>
                        <w:right w:val="none" w:sz="0" w:space="0" w:color="auto"/>
                      </w:divBdr>
                      <w:divsChild>
                        <w:div w:id="39129885">
                          <w:marLeft w:val="0"/>
                          <w:marRight w:val="0"/>
                          <w:marTop w:val="0"/>
                          <w:marBottom w:val="0"/>
                          <w:divBdr>
                            <w:top w:val="none" w:sz="0" w:space="0" w:color="auto"/>
                            <w:left w:val="none" w:sz="0" w:space="0" w:color="auto"/>
                            <w:bottom w:val="none" w:sz="0" w:space="0" w:color="auto"/>
                            <w:right w:val="none" w:sz="0" w:space="0" w:color="auto"/>
                          </w:divBdr>
                          <w:divsChild>
                            <w:div w:id="1746223065">
                              <w:marLeft w:val="0"/>
                              <w:marRight w:val="0"/>
                              <w:marTop w:val="0"/>
                              <w:marBottom w:val="0"/>
                              <w:divBdr>
                                <w:top w:val="none" w:sz="0" w:space="0" w:color="auto"/>
                                <w:left w:val="none" w:sz="0" w:space="0" w:color="auto"/>
                                <w:bottom w:val="none" w:sz="0" w:space="0" w:color="auto"/>
                                <w:right w:val="none" w:sz="0" w:space="0" w:color="auto"/>
                              </w:divBdr>
                              <w:divsChild>
                                <w:div w:id="2118525130">
                                  <w:marLeft w:val="0"/>
                                  <w:marRight w:val="0"/>
                                  <w:marTop w:val="0"/>
                                  <w:marBottom w:val="0"/>
                                  <w:divBdr>
                                    <w:top w:val="none" w:sz="0" w:space="0" w:color="auto"/>
                                    <w:left w:val="none" w:sz="0" w:space="0" w:color="auto"/>
                                    <w:bottom w:val="none" w:sz="0" w:space="0" w:color="auto"/>
                                    <w:right w:val="none" w:sz="0" w:space="0" w:color="auto"/>
                                  </w:divBdr>
                                  <w:divsChild>
                                    <w:div w:id="370375852">
                                      <w:marLeft w:val="0"/>
                                      <w:marRight w:val="0"/>
                                      <w:marTop w:val="0"/>
                                      <w:marBottom w:val="0"/>
                                      <w:divBdr>
                                        <w:top w:val="none" w:sz="0" w:space="0" w:color="auto"/>
                                        <w:left w:val="none" w:sz="0" w:space="0" w:color="auto"/>
                                        <w:bottom w:val="none" w:sz="0" w:space="0" w:color="auto"/>
                                        <w:right w:val="none" w:sz="0" w:space="0" w:color="auto"/>
                                      </w:divBdr>
                                      <w:divsChild>
                                        <w:div w:id="942568690">
                                          <w:marLeft w:val="0"/>
                                          <w:marRight w:val="0"/>
                                          <w:marTop w:val="0"/>
                                          <w:marBottom w:val="0"/>
                                          <w:divBdr>
                                            <w:top w:val="none" w:sz="0" w:space="0" w:color="auto"/>
                                            <w:left w:val="none" w:sz="0" w:space="0" w:color="auto"/>
                                            <w:bottom w:val="none" w:sz="0" w:space="0" w:color="auto"/>
                                            <w:right w:val="none" w:sz="0" w:space="0" w:color="auto"/>
                                          </w:divBdr>
                                          <w:divsChild>
                                            <w:div w:id="11807465">
                                              <w:marLeft w:val="0"/>
                                              <w:marRight w:val="0"/>
                                              <w:marTop w:val="0"/>
                                              <w:marBottom w:val="0"/>
                                              <w:divBdr>
                                                <w:top w:val="none" w:sz="0" w:space="0" w:color="auto"/>
                                                <w:left w:val="none" w:sz="0" w:space="0" w:color="auto"/>
                                                <w:bottom w:val="none" w:sz="0" w:space="0" w:color="auto"/>
                                                <w:right w:val="none" w:sz="0" w:space="0" w:color="auto"/>
                                              </w:divBdr>
                                              <w:divsChild>
                                                <w:div w:id="326129653">
                                                  <w:marLeft w:val="0"/>
                                                  <w:marRight w:val="0"/>
                                                  <w:marTop w:val="0"/>
                                                  <w:marBottom w:val="0"/>
                                                  <w:divBdr>
                                                    <w:top w:val="none" w:sz="0" w:space="0" w:color="auto"/>
                                                    <w:left w:val="none" w:sz="0" w:space="0" w:color="auto"/>
                                                    <w:bottom w:val="none" w:sz="0" w:space="0" w:color="auto"/>
                                                    <w:right w:val="none" w:sz="0" w:space="0" w:color="auto"/>
                                                  </w:divBdr>
                                                  <w:divsChild>
                                                    <w:div w:id="1756244912">
                                                      <w:marLeft w:val="0"/>
                                                      <w:marRight w:val="0"/>
                                                      <w:marTop w:val="0"/>
                                                      <w:marBottom w:val="0"/>
                                                      <w:divBdr>
                                                        <w:top w:val="none" w:sz="0" w:space="0" w:color="auto"/>
                                                        <w:left w:val="none" w:sz="0" w:space="0" w:color="auto"/>
                                                        <w:bottom w:val="none" w:sz="0" w:space="0" w:color="auto"/>
                                                        <w:right w:val="none" w:sz="0" w:space="0" w:color="auto"/>
                                                      </w:divBdr>
                                                      <w:divsChild>
                                                        <w:div w:id="9618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23185">
          <w:marLeft w:val="0"/>
          <w:marRight w:val="0"/>
          <w:marTop w:val="0"/>
          <w:marBottom w:val="0"/>
          <w:divBdr>
            <w:top w:val="none" w:sz="0" w:space="0" w:color="auto"/>
            <w:left w:val="none" w:sz="0" w:space="0" w:color="auto"/>
            <w:bottom w:val="none" w:sz="0" w:space="0" w:color="auto"/>
            <w:right w:val="none" w:sz="0" w:space="0" w:color="auto"/>
          </w:divBdr>
          <w:divsChild>
            <w:div w:id="815533427">
              <w:marLeft w:val="0"/>
              <w:marRight w:val="0"/>
              <w:marTop w:val="0"/>
              <w:marBottom w:val="0"/>
              <w:divBdr>
                <w:top w:val="none" w:sz="0" w:space="0" w:color="auto"/>
                <w:left w:val="none" w:sz="0" w:space="0" w:color="auto"/>
                <w:bottom w:val="none" w:sz="0" w:space="0" w:color="auto"/>
                <w:right w:val="none" w:sz="0" w:space="0" w:color="auto"/>
              </w:divBdr>
              <w:divsChild>
                <w:div w:id="1631282651">
                  <w:marLeft w:val="0"/>
                  <w:marRight w:val="0"/>
                  <w:marTop w:val="0"/>
                  <w:marBottom w:val="0"/>
                  <w:divBdr>
                    <w:top w:val="none" w:sz="0" w:space="0" w:color="auto"/>
                    <w:left w:val="none" w:sz="0" w:space="0" w:color="auto"/>
                    <w:bottom w:val="none" w:sz="0" w:space="0" w:color="auto"/>
                    <w:right w:val="none" w:sz="0" w:space="0" w:color="auto"/>
                  </w:divBdr>
                  <w:divsChild>
                    <w:div w:id="392849755">
                      <w:marLeft w:val="0"/>
                      <w:marRight w:val="0"/>
                      <w:marTop w:val="0"/>
                      <w:marBottom w:val="0"/>
                      <w:divBdr>
                        <w:top w:val="none" w:sz="0" w:space="0" w:color="auto"/>
                        <w:left w:val="none" w:sz="0" w:space="0" w:color="auto"/>
                        <w:bottom w:val="none" w:sz="0" w:space="0" w:color="auto"/>
                        <w:right w:val="none" w:sz="0" w:space="0" w:color="auto"/>
                      </w:divBdr>
                      <w:divsChild>
                        <w:div w:id="957294689">
                          <w:marLeft w:val="0"/>
                          <w:marRight w:val="0"/>
                          <w:marTop w:val="0"/>
                          <w:marBottom w:val="0"/>
                          <w:divBdr>
                            <w:top w:val="none" w:sz="0" w:space="0" w:color="auto"/>
                            <w:left w:val="none" w:sz="0" w:space="0" w:color="auto"/>
                            <w:bottom w:val="none" w:sz="0" w:space="0" w:color="auto"/>
                            <w:right w:val="none" w:sz="0" w:space="0" w:color="auto"/>
                          </w:divBdr>
                          <w:divsChild>
                            <w:div w:id="1385907433">
                              <w:marLeft w:val="0"/>
                              <w:marRight w:val="0"/>
                              <w:marTop w:val="0"/>
                              <w:marBottom w:val="0"/>
                              <w:divBdr>
                                <w:top w:val="none" w:sz="0" w:space="0" w:color="auto"/>
                                <w:left w:val="none" w:sz="0" w:space="0" w:color="auto"/>
                                <w:bottom w:val="none" w:sz="0" w:space="0" w:color="auto"/>
                                <w:right w:val="none" w:sz="0" w:space="0" w:color="auto"/>
                              </w:divBdr>
                              <w:divsChild>
                                <w:div w:id="424109035">
                                  <w:marLeft w:val="0"/>
                                  <w:marRight w:val="0"/>
                                  <w:marTop w:val="0"/>
                                  <w:marBottom w:val="0"/>
                                  <w:divBdr>
                                    <w:top w:val="none" w:sz="0" w:space="0" w:color="auto"/>
                                    <w:left w:val="none" w:sz="0" w:space="0" w:color="auto"/>
                                    <w:bottom w:val="none" w:sz="0" w:space="0" w:color="auto"/>
                                    <w:right w:val="none" w:sz="0" w:space="0" w:color="auto"/>
                                  </w:divBdr>
                                  <w:divsChild>
                                    <w:div w:id="1602228075">
                                      <w:marLeft w:val="0"/>
                                      <w:marRight w:val="0"/>
                                      <w:marTop w:val="0"/>
                                      <w:marBottom w:val="0"/>
                                      <w:divBdr>
                                        <w:top w:val="none" w:sz="0" w:space="0" w:color="auto"/>
                                        <w:left w:val="none" w:sz="0" w:space="0" w:color="auto"/>
                                        <w:bottom w:val="none" w:sz="0" w:space="0" w:color="auto"/>
                                        <w:right w:val="none" w:sz="0" w:space="0" w:color="auto"/>
                                      </w:divBdr>
                                      <w:divsChild>
                                        <w:div w:id="995650420">
                                          <w:marLeft w:val="0"/>
                                          <w:marRight w:val="0"/>
                                          <w:marTop w:val="0"/>
                                          <w:marBottom w:val="0"/>
                                          <w:divBdr>
                                            <w:top w:val="none" w:sz="0" w:space="0" w:color="auto"/>
                                            <w:left w:val="none" w:sz="0" w:space="0" w:color="auto"/>
                                            <w:bottom w:val="none" w:sz="0" w:space="0" w:color="auto"/>
                                            <w:right w:val="none" w:sz="0" w:space="0" w:color="auto"/>
                                          </w:divBdr>
                                          <w:divsChild>
                                            <w:div w:id="84230794">
                                              <w:marLeft w:val="0"/>
                                              <w:marRight w:val="0"/>
                                              <w:marTop w:val="0"/>
                                              <w:marBottom w:val="0"/>
                                              <w:divBdr>
                                                <w:top w:val="none" w:sz="0" w:space="0" w:color="auto"/>
                                                <w:left w:val="none" w:sz="0" w:space="0" w:color="auto"/>
                                                <w:bottom w:val="none" w:sz="0" w:space="0" w:color="auto"/>
                                                <w:right w:val="none" w:sz="0" w:space="0" w:color="auto"/>
                                              </w:divBdr>
                                              <w:divsChild>
                                                <w:div w:id="1020357256">
                                                  <w:marLeft w:val="0"/>
                                                  <w:marRight w:val="0"/>
                                                  <w:marTop w:val="0"/>
                                                  <w:marBottom w:val="0"/>
                                                  <w:divBdr>
                                                    <w:top w:val="none" w:sz="0" w:space="0" w:color="auto"/>
                                                    <w:left w:val="none" w:sz="0" w:space="0" w:color="auto"/>
                                                    <w:bottom w:val="none" w:sz="0" w:space="0" w:color="auto"/>
                                                    <w:right w:val="none" w:sz="0" w:space="0" w:color="auto"/>
                                                  </w:divBdr>
                                                  <w:divsChild>
                                                    <w:div w:id="931671044">
                                                      <w:marLeft w:val="0"/>
                                                      <w:marRight w:val="0"/>
                                                      <w:marTop w:val="0"/>
                                                      <w:marBottom w:val="0"/>
                                                      <w:divBdr>
                                                        <w:top w:val="none" w:sz="0" w:space="0" w:color="auto"/>
                                                        <w:left w:val="none" w:sz="0" w:space="0" w:color="auto"/>
                                                        <w:bottom w:val="none" w:sz="0" w:space="0" w:color="auto"/>
                                                        <w:right w:val="none" w:sz="0" w:space="0" w:color="auto"/>
                                                      </w:divBdr>
                                                      <w:divsChild>
                                                        <w:div w:id="21370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sonplaceholder.typicode.com/" TargetMode="External"/><Relationship Id="rId18" Type="http://schemas.openxmlformats.org/officeDocument/2006/relationships/hyperlink" Target="https://github.com/public-apis/public-api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jsonplaceholder.typicode.com/users" TargetMode="External"/><Relationship Id="rId12" Type="http://schemas.openxmlformats.org/officeDocument/2006/relationships/image" Target="media/image5.png"/><Relationship Id="rId17" Type="http://schemas.openxmlformats.org/officeDocument/2006/relationships/hyperlink" Target="https://github.com/shieldfy/API-Security-Checklist" TargetMode="External"/><Relationship Id="rId2" Type="http://schemas.openxmlformats.org/officeDocument/2006/relationships/styles" Target="styles.xml"/><Relationship Id="rId16" Type="http://schemas.openxmlformats.org/officeDocument/2006/relationships/hyperlink" Target="https://github.com/OWASP/API-Security" TargetMode="External"/><Relationship Id="rId20" Type="http://schemas.openxmlformats.org/officeDocument/2006/relationships/hyperlink" Target="https://owasp.org/www-project-api-security" TargetMode="External"/><Relationship Id="rId1" Type="http://schemas.openxmlformats.org/officeDocument/2006/relationships/numbering" Target="numbering.xml"/><Relationship Id="rId6" Type="http://schemas.openxmlformats.org/officeDocument/2006/relationships/hyperlink" Target="https://jsonplaceholder.typicode.com" TargetMode="External"/><Relationship Id="rId11" Type="http://schemas.openxmlformats.org/officeDocument/2006/relationships/image" Target="media/image4.png"/><Relationship Id="rId5" Type="http://schemas.openxmlformats.org/officeDocument/2006/relationships/hyperlink" Target="https://jsonplaceholder.typicode.com" TargetMode="External"/><Relationship Id="rId15" Type="http://schemas.openxmlformats.org/officeDocument/2006/relationships/hyperlink" Target="https://owasp.org/www-project-api-security" TargetMode="External"/><Relationship Id="rId10" Type="http://schemas.openxmlformats.org/officeDocument/2006/relationships/image" Target="media/image3.png"/><Relationship Id="rId19" Type="http://schemas.openxmlformats.org/officeDocument/2006/relationships/hyperlink" Target="https://developer.mozilla.org/en-US/docs/Web/HTTP/Header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ing.postman.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2026-06-13T13:19:00Z</dcterms:created>
  <dcterms:modified xsi:type="dcterms:W3CDTF">2026-06-23T17:44:00Z</dcterms:modified>
</cp:coreProperties>
</file>