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6E45" w14:textId="77777777" w:rsidR="00C0420B" w:rsidRDefault="00C0420B" w:rsidP="00C0420B">
      <w:pPr>
        <w:pStyle w:val="Heading4"/>
        <w:ind w:right="935"/>
      </w:pPr>
    </w:p>
    <w:p w14:paraId="67C20B41" w14:textId="77777777" w:rsidR="00C0420B" w:rsidRDefault="00C0420B" w:rsidP="00C0420B">
      <w:pPr>
        <w:pStyle w:val="BodyText"/>
        <w:spacing w:before="1"/>
        <w:rPr>
          <w:b/>
        </w:rPr>
      </w:pPr>
    </w:p>
    <w:p w14:paraId="1A36B3AD" w14:textId="77777777" w:rsidR="00C0420B" w:rsidRPr="0052058F" w:rsidRDefault="00C0420B" w:rsidP="00C0420B">
      <w:pPr>
        <w:spacing w:before="1" w:line="343" w:lineRule="exact"/>
        <w:ind w:left="1748" w:right="1789"/>
        <w:jc w:val="center"/>
        <w:rPr>
          <w:b/>
          <w:sz w:val="36"/>
          <w:szCs w:val="36"/>
        </w:rPr>
      </w:pPr>
      <w:r w:rsidRPr="0052058F">
        <w:rPr>
          <w:b/>
          <w:sz w:val="36"/>
          <w:szCs w:val="36"/>
        </w:rPr>
        <w:t>Career Roadmaps</w:t>
      </w:r>
    </w:p>
    <w:p w14:paraId="3F97BF60" w14:textId="77777777" w:rsidR="00C0420B" w:rsidRDefault="00C0420B" w:rsidP="00C0420B">
      <w:pPr>
        <w:pStyle w:val="BodyText"/>
        <w:rPr>
          <w:sz w:val="26"/>
        </w:rPr>
      </w:pPr>
    </w:p>
    <w:p w14:paraId="3B95A350" w14:textId="77777777" w:rsidR="00C0420B" w:rsidRDefault="00C0420B" w:rsidP="00C0420B">
      <w:pPr>
        <w:pStyle w:val="BodyText"/>
        <w:rPr>
          <w:sz w:val="26"/>
        </w:rPr>
      </w:pPr>
    </w:p>
    <w:p w14:paraId="76A6FAF1" w14:textId="77777777" w:rsidR="00C0420B" w:rsidRDefault="00C0420B" w:rsidP="00C0420B">
      <w:pPr>
        <w:spacing w:before="190"/>
        <w:ind w:left="2499" w:right="2543"/>
        <w:jc w:val="center"/>
        <w:rPr>
          <w:i/>
          <w:sz w:val="30"/>
        </w:rPr>
      </w:pPr>
      <w:r>
        <w:rPr>
          <w:i/>
          <w:sz w:val="30"/>
        </w:rPr>
        <w:t>Submitted in partial fulfillment of the requirements for the award of the degree of</w:t>
      </w:r>
    </w:p>
    <w:p w14:paraId="7EF5E94E" w14:textId="77777777" w:rsidR="00C0420B" w:rsidRDefault="00C0420B" w:rsidP="00C0420B">
      <w:pPr>
        <w:pStyle w:val="BodyText"/>
        <w:rPr>
          <w:i/>
          <w:sz w:val="32"/>
        </w:rPr>
      </w:pPr>
    </w:p>
    <w:p w14:paraId="3B045BFC" w14:textId="77777777" w:rsidR="00C0420B" w:rsidRPr="00CA00C1" w:rsidRDefault="00C0420B" w:rsidP="00C0420B">
      <w:pPr>
        <w:pStyle w:val="BodyText"/>
        <w:spacing w:before="5"/>
        <w:rPr>
          <w:i/>
          <w:sz w:val="37"/>
        </w:rPr>
      </w:pPr>
    </w:p>
    <w:p w14:paraId="314995C2" w14:textId="77777777" w:rsidR="00C0420B" w:rsidRPr="00CA00C1" w:rsidRDefault="00C0420B" w:rsidP="00C0420B">
      <w:pPr>
        <w:pStyle w:val="Heading1"/>
        <w:ind w:left="3189"/>
        <w:rPr>
          <w:u w:val="none"/>
        </w:rPr>
      </w:pPr>
      <w:r w:rsidRPr="00CA00C1">
        <w:rPr>
          <w:u w:val="none"/>
        </w:rPr>
        <w:t>Bachelor of Computer Applications</w:t>
      </w:r>
    </w:p>
    <w:p w14:paraId="6F030AB1" w14:textId="77777777" w:rsidR="00C0420B" w:rsidRDefault="00C0420B" w:rsidP="00C0420B">
      <w:pPr>
        <w:pStyle w:val="Heading1"/>
        <w:ind w:left="3189"/>
      </w:pPr>
    </w:p>
    <w:p w14:paraId="62BE129F" w14:textId="77777777" w:rsidR="00C0420B" w:rsidRPr="0052058F" w:rsidRDefault="00C0420B" w:rsidP="00C0420B">
      <w:pPr>
        <w:pStyle w:val="Heading2"/>
        <w:ind w:left="4629"/>
        <w:rPr>
          <w:rFonts w:ascii="Times New Roman" w:hAnsi="Times New Roman" w:cs="Times New Roman"/>
          <w:color w:val="000000" w:themeColor="text1"/>
        </w:rPr>
      </w:pPr>
      <w:r>
        <w:t xml:space="preserve"> </w:t>
      </w:r>
      <w:r w:rsidRPr="0052058F">
        <w:rPr>
          <w:rFonts w:ascii="Times New Roman" w:hAnsi="Times New Roman" w:cs="Times New Roman"/>
        </w:rPr>
        <w:t xml:space="preserve"> </w:t>
      </w:r>
      <w:r w:rsidRPr="0052058F">
        <w:rPr>
          <w:rFonts w:ascii="Times New Roman" w:hAnsi="Times New Roman" w:cs="Times New Roman"/>
          <w:color w:val="000000" w:themeColor="text1"/>
        </w:rPr>
        <w:t>To</w:t>
      </w:r>
    </w:p>
    <w:p w14:paraId="30DD5460" w14:textId="77777777" w:rsidR="00C0420B" w:rsidRDefault="00C0420B" w:rsidP="00C0420B">
      <w:pPr>
        <w:spacing w:before="276"/>
        <w:ind w:left="1745" w:right="1789"/>
        <w:jc w:val="center"/>
        <w:rPr>
          <w:sz w:val="30"/>
        </w:rPr>
      </w:pPr>
      <w:r>
        <w:rPr>
          <w:sz w:val="30"/>
        </w:rPr>
        <w:t>Guru Gobind Singh Indraprastha University, Delhi</w:t>
      </w:r>
    </w:p>
    <w:p w14:paraId="35FAAEF5" w14:textId="77777777" w:rsidR="00C0420B" w:rsidRDefault="00C0420B" w:rsidP="00C0420B">
      <w:pPr>
        <w:pStyle w:val="BodyText"/>
        <w:rPr>
          <w:sz w:val="32"/>
        </w:rPr>
      </w:pPr>
    </w:p>
    <w:p w14:paraId="6D16BCCD" w14:textId="77777777" w:rsidR="00C0420B" w:rsidRDefault="00C0420B" w:rsidP="00C0420B">
      <w:pPr>
        <w:pStyle w:val="BodyText"/>
        <w:rPr>
          <w:sz w:val="32"/>
        </w:rPr>
      </w:pPr>
    </w:p>
    <w:p w14:paraId="1C55EF79" w14:textId="77777777" w:rsidR="00C0420B" w:rsidRDefault="00C0420B" w:rsidP="00C0420B">
      <w:pPr>
        <w:pStyle w:val="BodyText"/>
        <w:rPr>
          <w:sz w:val="29"/>
        </w:rPr>
      </w:pPr>
    </w:p>
    <w:p w14:paraId="27D0B71F" w14:textId="77777777" w:rsidR="00C0420B" w:rsidRPr="0052058F" w:rsidRDefault="00C0420B" w:rsidP="00C0420B">
      <w:pPr>
        <w:tabs>
          <w:tab w:val="left" w:pos="7554"/>
        </w:tabs>
        <w:ind w:left="900"/>
        <w:rPr>
          <w:rFonts w:ascii="Times New Roman" w:hAnsi="Times New Roman" w:cs="Times New Roman"/>
          <w:b/>
          <w:bCs/>
          <w:sz w:val="24"/>
          <w:szCs w:val="24"/>
        </w:rPr>
      </w:pPr>
      <w:r w:rsidRPr="0052058F">
        <w:rPr>
          <w:rFonts w:ascii="Times New Roman" w:hAnsi="Times New Roman" w:cs="Times New Roman"/>
          <w:b/>
          <w:bCs/>
          <w:sz w:val="24"/>
          <w:szCs w:val="24"/>
        </w:rPr>
        <w:t>Guide:</w:t>
      </w:r>
      <w:r w:rsidRPr="0052058F">
        <w:rPr>
          <w:rFonts w:ascii="Times New Roman" w:hAnsi="Times New Roman" w:cs="Times New Roman"/>
          <w:b/>
          <w:bCs/>
          <w:sz w:val="24"/>
          <w:szCs w:val="24"/>
        </w:rPr>
        <w:tab/>
        <w:t>Submitted</w:t>
      </w:r>
      <w:r w:rsidRPr="0052058F">
        <w:rPr>
          <w:rFonts w:ascii="Times New Roman" w:hAnsi="Times New Roman" w:cs="Times New Roman"/>
          <w:b/>
          <w:bCs/>
          <w:spacing w:val="-1"/>
          <w:sz w:val="24"/>
          <w:szCs w:val="24"/>
        </w:rPr>
        <w:t xml:space="preserve"> </w:t>
      </w:r>
      <w:r w:rsidRPr="0052058F">
        <w:rPr>
          <w:rFonts w:ascii="Times New Roman" w:hAnsi="Times New Roman" w:cs="Times New Roman"/>
          <w:b/>
          <w:bCs/>
          <w:sz w:val="24"/>
          <w:szCs w:val="24"/>
        </w:rPr>
        <w:t>by:</w:t>
      </w:r>
    </w:p>
    <w:p w14:paraId="0D0DE2A7" w14:textId="77777777" w:rsidR="00C0420B" w:rsidRDefault="00C0420B" w:rsidP="00C0420B">
      <w:pPr>
        <w:pStyle w:val="BodyText"/>
        <w:spacing w:before="2"/>
      </w:pPr>
    </w:p>
    <w:p w14:paraId="68BCD198" w14:textId="77777777" w:rsidR="00C0420B" w:rsidRDefault="00C0420B" w:rsidP="00C0420B">
      <w:pPr>
        <w:tabs>
          <w:tab w:val="left" w:pos="7554"/>
        </w:tabs>
        <w:spacing w:before="1"/>
        <w:ind w:left="900"/>
        <w:rPr>
          <w:sz w:val="23"/>
        </w:rPr>
      </w:pPr>
      <w:r>
        <w:rPr>
          <w:sz w:val="23"/>
        </w:rPr>
        <w:t>Dr. Sandhya Maitra</w:t>
      </w:r>
      <w:r>
        <w:rPr>
          <w:sz w:val="23"/>
        </w:rPr>
        <w:tab/>
        <w:t>Kunal Goyal</w:t>
      </w:r>
    </w:p>
    <w:p w14:paraId="2EC1A583" w14:textId="77777777" w:rsidR="00C0420B" w:rsidRDefault="00C0420B" w:rsidP="00C0420B">
      <w:pPr>
        <w:pStyle w:val="BodyText"/>
        <w:spacing w:before="10"/>
        <w:rPr>
          <w:sz w:val="23"/>
        </w:rPr>
      </w:pPr>
    </w:p>
    <w:p w14:paraId="55F75EA4" w14:textId="77777777" w:rsidR="00C0420B" w:rsidRDefault="00C0420B" w:rsidP="00C0420B">
      <w:pPr>
        <w:tabs>
          <w:tab w:val="left" w:pos="7496"/>
        </w:tabs>
        <w:spacing w:before="1"/>
        <w:rPr>
          <w:sz w:val="23"/>
        </w:rPr>
      </w:pPr>
      <w:r>
        <w:rPr>
          <w:sz w:val="23"/>
        </w:rPr>
        <w:t xml:space="preserve">               Associate Professor (IITM)</w:t>
      </w:r>
      <w:r>
        <w:rPr>
          <w:sz w:val="23"/>
        </w:rPr>
        <w:tab/>
        <w:t xml:space="preserve"> 03421102019</w:t>
      </w:r>
    </w:p>
    <w:p w14:paraId="0DF6A16F" w14:textId="77777777" w:rsidR="00C0420B" w:rsidRDefault="00C0420B" w:rsidP="00C0420B">
      <w:pPr>
        <w:pStyle w:val="BodyText"/>
        <w:rPr>
          <w:sz w:val="20"/>
        </w:rPr>
      </w:pPr>
    </w:p>
    <w:p w14:paraId="499BC95C" w14:textId="77777777" w:rsidR="00C0420B" w:rsidRDefault="00C0420B" w:rsidP="00C0420B">
      <w:pPr>
        <w:pStyle w:val="BodyText"/>
        <w:rPr>
          <w:sz w:val="20"/>
        </w:rPr>
      </w:pPr>
    </w:p>
    <w:p w14:paraId="7888A470" w14:textId="48CF3C54" w:rsidR="00C0420B" w:rsidRDefault="00A16D47" w:rsidP="00A16D47">
      <w:pPr>
        <w:pStyle w:val="BodyText"/>
        <w:spacing w:before="10"/>
        <w:jc w:val="center"/>
        <w:rPr>
          <w:sz w:val="17"/>
        </w:rPr>
      </w:pPr>
      <w:r>
        <w:rPr>
          <w:noProof/>
        </w:rPr>
        <w:drawing>
          <wp:inline distT="0" distB="0" distL="0" distR="0" wp14:anchorId="2BECA16D" wp14:editId="4406A853">
            <wp:extent cx="1895475" cy="975373"/>
            <wp:effectExtent l="0" t="0" r="0" b="0"/>
            <wp:docPr id="6" name="Picture 6" descr="IITM Janakpuri | Best College of IP University | Best Placements i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M Janakpuri | Best College of IP University | Best Placements in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6313" cy="980950"/>
                    </a:xfrm>
                    <a:prstGeom prst="rect">
                      <a:avLst/>
                    </a:prstGeom>
                    <a:noFill/>
                    <a:ln>
                      <a:noFill/>
                    </a:ln>
                  </pic:spPr>
                </pic:pic>
              </a:graphicData>
            </a:graphic>
          </wp:inline>
        </w:drawing>
      </w:r>
    </w:p>
    <w:p w14:paraId="2D194A9C" w14:textId="77777777" w:rsidR="00C0420B" w:rsidRDefault="00C0420B" w:rsidP="00C0420B">
      <w:pPr>
        <w:pStyle w:val="BodyText"/>
        <w:rPr>
          <w:sz w:val="26"/>
        </w:rPr>
      </w:pPr>
    </w:p>
    <w:p w14:paraId="3E500821" w14:textId="77777777" w:rsidR="00C0420B" w:rsidRDefault="00C0420B" w:rsidP="00C0420B">
      <w:pPr>
        <w:pStyle w:val="BodyText"/>
        <w:rPr>
          <w:sz w:val="26"/>
        </w:rPr>
      </w:pPr>
    </w:p>
    <w:p w14:paraId="1F54C271" w14:textId="77777777" w:rsidR="00C0420B" w:rsidRDefault="00C0420B" w:rsidP="00C0420B">
      <w:pPr>
        <w:pStyle w:val="BodyText"/>
        <w:spacing w:before="3"/>
        <w:rPr>
          <w:sz w:val="36"/>
        </w:rPr>
      </w:pPr>
    </w:p>
    <w:p w14:paraId="11B42479" w14:textId="77777777" w:rsidR="00C0420B" w:rsidRPr="0052058F" w:rsidRDefault="00C0420B" w:rsidP="00C0420B">
      <w:pPr>
        <w:pStyle w:val="Heading1"/>
        <w:spacing w:line="580" w:lineRule="atLeast"/>
        <w:ind w:left="2175" w:right="2218"/>
        <w:jc w:val="center"/>
        <w:rPr>
          <w:u w:val="none"/>
        </w:rPr>
      </w:pPr>
      <w:r w:rsidRPr="0052058F">
        <w:rPr>
          <w:u w:val="none"/>
        </w:rPr>
        <w:t>Institute of Information Technology &amp; Management, New Delhi – 110058</w:t>
      </w:r>
    </w:p>
    <w:p w14:paraId="46E7EB02" w14:textId="77777777" w:rsidR="00C0420B" w:rsidRDefault="00C0420B" w:rsidP="00C0420B">
      <w:pPr>
        <w:spacing w:before="4"/>
        <w:ind w:left="1749" w:right="1784"/>
        <w:jc w:val="center"/>
        <w:rPr>
          <w:b/>
          <w:sz w:val="23"/>
        </w:rPr>
      </w:pPr>
      <w:r>
        <w:rPr>
          <w:b/>
          <w:sz w:val="23"/>
        </w:rPr>
        <w:t>Batch (2019-2022)</w:t>
      </w:r>
    </w:p>
    <w:p w14:paraId="4A2F7648" w14:textId="77777777" w:rsidR="00C0420B" w:rsidRDefault="00C0420B" w:rsidP="00C0420B">
      <w:pPr>
        <w:widowControl/>
        <w:autoSpaceDE/>
        <w:autoSpaceDN/>
        <w:spacing w:after="160" w:line="259" w:lineRule="auto"/>
        <w:rPr>
          <w:b/>
          <w:bCs/>
          <w:sz w:val="28"/>
          <w:szCs w:val="28"/>
          <w:u w:val="single" w:color="000000"/>
        </w:rPr>
      </w:pPr>
    </w:p>
    <w:p w14:paraId="19D977BC" w14:textId="77777777" w:rsidR="00C0420B" w:rsidRDefault="00C0420B" w:rsidP="00C0420B">
      <w:pPr>
        <w:widowControl/>
        <w:autoSpaceDE/>
        <w:autoSpaceDN/>
        <w:spacing w:after="160" w:line="259" w:lineRule="auto"/>
        <w:rPr>
          <w:b/>
          <w:bCs/>
          <w:sz w:val="28"/>
          <w:szCs w:val="28"/>
          <w:u w:val="single" w:color="000000"/>
        </w:rPr>
      </w:pPr>
    </w:p>
    <w:p w14:paraId="46D31707" w14:textId="77777777" w:rsidR="00C0420B" w:rsidRDefault="00C0420B" w:rsidP="00C0420B">
      <w:pPr>
        <w:widowControl/>
        <w:autoSpaceDE/>
        <w:autoSpaceDN/>
        <w:spacing w:after="160" w:line="259" w:lineRule="auto"/>
        <w:rPr>
          <w:b/>
          <w:bCs/>
          <w:sz w:val="28"/>
          <w:szCs w:val="28"/>
          <w:u w:val="single" w:color="000000"/>
        </w:rPr>
      </w:pPr>
    </w:p>
    <w:p w14:paraId="2B273612" w14:textId="77777777" w:rsidR="00C0420B" w:rsidRDefault="00C0420B" w:rsidP="00C0420B">
      <w:pPr>
        <w:widowControl/>
        <w:autoSpaceDE/>
        <w:autoSpaceDN/>
        <w:spacing w:after="160" w:line="259" w:lineRule="auto"/>
        <w:rPr>
          <w:b/>
          <w:bCs/>
          <w:sz w:val="28"/>
          <w:szCs w:val="28"/>
          <w:u w:val="single" w:color="000000"/>
        </w:rPr>
      </w:pPr>
    </w:p>
    <w:p w14:paraId="1A5211CE" w14:textId="77777777" w:rsidR="00C0420B" w:rsidRDefault="00C0420B" w:rsidP="00C0420B">
      <w:pPr>
        <w:widowControl/>
        <w:autoSpaceDE/>
        <w:autoSpaceDN/>
        <w:spacing w:after="160" w:line="259" w:lineRule="auto"/>
        <w:rPr>
          <w:b/>
          <w:bCs/>
          <w:sz w:val="28"/>
          <w:szCs w:val="28"/>
          <w:u w:val="single" w:color="000000"/>
        </w:rPr>
      </w:pPr>
    </w:p>
    <w:p w14:paraId="5981C754" w14:textId="3FAD8D6D" w:rsidR="00C0420B" w:rsidRDefault="00C0420B" w:rsidP="00C0420B">
      <w:pPr>
        <w:pStyle w:val="Title"/>
        <w:rPr>
          <w:u w:val="none"/>
        </w:rPr>
      </w:pPr>
      <w:r>
        <w:t>Briefing about Minor Project</w:t>
      </w:r>
    </w:p>
    <w:p w14:paraId="62C8C3E5" w14:textId="77777777" w:rsidR="00C0420B" w:rsidRDefault="00C0420B" w:rsidP="00C0420B">
      <w:pPr>
        <w:pStyle w:val="BodyText"/>
        <w:spacing w:before="2"/>
        <w:rPr>
          <w:b/>
          <w:sz w:val="20"/>
        </w:rPr>
      </w:pPr>
    </w:p>
    <w:p w14:paraId="4B1014FD" w14:textId="77777777" w:rsidR="00C0420B" w:rsidRDefault="00C0420B" w:rsidP="00C0420B">
      <w:pPr>
        <w:pStyle w:val="Heading1"/>
        <w:spacing w:before="90"/>
        <w:jc w:val="both"/>
        <w:rPr>
          <w:u w:val="none"/>
        </w:rPr>
      </w:pPr>
      <w:r>
        <w:t>Title of project</w:t>
      </w:r>
    </w:p>
    <w:p w14:paraId="4301FDDC" w14:textId="77777777" w:rsidR="00C0420B" w:rsidRDefault="00C0420B" w:rsidP="00C0420B">
      <w:pPr>
        <w:pStyle w:val="BodyText"/>
        <w:spacing w:before="2"/>
        <w:jc w:val="both"/>
        <w:rPr>
          <w:b/>
          <w:sz w:val="16"/>
        </w:rPr>
      </w:pPr>
    </w:p>
    <w:p w14:paraId="3E74B37E" w14:textId="77777777" w:rsidR="00C0420B" w:rsidRDefault="00C0420B" w:rsidP="00C0420B">
      <w:pPr>
        <w:pStyle w:val="BodyText"/>
        <w:spacing w:before="90"/>
        <w:ind w:left="115"/>
        <w:jc w:val="both"/>
      </w:pPr>
      <w:r>
        <w:t>The title of the project is “Career Roadmaps” to move towards the technology in the right direction.</w:t>
      </w:r>
    </w:p>
    <w:p w14:paraId="1E16C90F" w14:textId="77777777" w:rsidR="00C0420B" w:rsidRDefault="00C0420B" w:rsidP="00C0420B">
      <w:pPr>
        <w:pStyle w:val="BodyText"/>
        <w:spacing w:before="90"/>
        <w:ind w:left="115"/>
        <w:jc w:val="both"/>
      </w:pPr>
    </w:p>
    <w:p w14:paraId="6B2C0795" w14:textId="77777777" w:rsidR="00C0420B" w:rsidRDefault="00C0420B" w:rsidP="00C0420B">
      <w:pPr>
        <w:pStyle w:val="BodyText"/>
        <w:ind w:left="115"/>
        <w:jc w:val="both"/>
        <w:rPr>
          <w:b/>
          <w:bCs/>
          <w:u w:val="single"/>
        </w:rPr>
      </w:pPr>
      <w:r>
        <w:rPr>
          <w:b/>
          <w:bCs/>
          <w:u w:val="single"/>
        </w:rPr>
        <w:t xml:space="preserve">Problems with the Existing </w:t>
      </w:r>
      <w:r w:rsidRPr="00F853D7">
        <w:rPr>
          <w:b/>
          <w:bCs/>
          <w:u w:val="single"/>
        </w:rPr>
        <w:t>System</w:t>
      </w:r>
    </w:p>
    <w:p w14:paraId="132BD5BE" w14:textId="77777777" w:rsidR="00C0420B" w:rsidRDefault="00C0420B" w:rsidP="00C0420B">
      <w:pPr>
        <w:pStyle w:val="BodyText"/>
        <w:ind w:left="115"/>
        <w:jc w:val="both"/>
        <w:rPr>
          <w:b/>
          <w:bCs/>
          <w:u w:val="single"/>
        </w:rPr>
      </w:pPr>
    </w:p>
    <w:p w14:paraId="13B3A22F" w14:textId="77777777" w:rsidR="00C0420B" w:rsidRDefault="00C0420B" w:rsidP="00C0420B">
      <w:pPr>
        <w:pStyle w:val="BodyText"/>
        <w:ind w:left="115"/>
        <w:jc w:val="both"/>
      </w:pPr>
      <w:r>
        <w:t>Every student in their first step of career faces problems when choosing a technology regarding which technology to choose, what are the features available in the particular technology, which technology is easiest to learn, which is the best technology in terms of the future growth as per the market trends.</w:t>
      </w:r>
      <w:r w:rsidRPr="00501B93">
        <w:t xml:space="preserve"> </w:t>
      </w:r>
      <w:r>
        <w:t>But there’s no such right and trustworthy information and resources available together at one place.</w:t>
      </w:r>
    </w:p>
    <w:p w14:paraId="6D61957A" w14:textId="77777777" w:rsidR="00C0420B" w:rsidRDefault="00C0420B" w:rsidP="00C0420B">
      <w:pPr>
        <w:pStyle w:val="BodyText"/>
        <w:spacing w:before="90"/>
        <w:ind w:left="115"/>
        <w:jc w:val="both"/>
      </w:pPr>
      <w:r>
        <w:t xml:space="preserve"> </w:t>
      </w:r>
    </w:p>
    <w:p w14:paraId="53B05032" w14:textId="77777777" w:rsidR="00C0420B" w:rsidRDefault="00C0420B" w:rsidP="00C0420B">
      <w:pPr>
        <w:pStyle w:val="BodyText"/>
        <w:spacing w:before="90"/>
        <w:ind w:left="115"/>
        <w:jc w:val="both"/>
      </w:pPr>
      <w:r>
        <w:t>However, it is easy to choose the technology but it is difficult to move in the right direction in every technology.</w:t>
      </w:r>
    </w:p>
    <w:p w14:paraId="2E017724" w14:textId="77777777" w:rsidR="00C0420B" w:rsidRDefault="00C0420B" w:rsidP="00C0420B">
      <w:pPr>
        <w:pStyle w:val="BodyText"/>
        <w:spacing w:before="90"/>
        <w:ind w:left="115"/>
        <w:jc w:val="both"/>
      </w:pPr>
      <w:r>
        <w:t>Therefore, every student also faces problems after choosing a technology such as:</w:t>
      </w:r>
    </w:p>
    <w:p w14:paraId="094465EA" w14:textId="77777777" w:rsidR="00C0420B" w:rsidRPr="00FA336C" w:rsidRDefault="00C0420B" w:rsidP="00C0420B">
      <w:pPr>
        <w:pStyle w:val="BodyText"/>
        <w:numPr>
          <w:ilvl w:val="0"/>
          <w:numId w:val="1"/>
        </w:numPr>
        <w:spacing w:before="90"/>
        <w:jc w:val="both"/>
      </w:pPr>
      <w:r w:rsidRPr="00FA336C">
        <w:t>What to be learned in that technology?</w:t>
      </w:r>
    </w:p>
    <w:p w14:paraId="20068093" w14:textId="77777777" w:rsidR="00C0420B" w:rsidRPr="00FA336C" w:rsidRDefault="00C0420B" w:rsidP="00C0420B">
      <w:pPr>
        <w:pStyle w:val="BodyText"/>
        <w:numPr>
          <w:ilvl w:val="0"/>
          <w:numId w:val="1"/>
        </w:numPr>
        <w:spacing w:before="90"/>
        <w:jc w:val="both"/>
      </w:pPr>
      <w:r w:rsidRPr="00FA336C">
        <w:t>How to learn the technology?</w:t>
      </w:r>
    </w:p>
    <w:p w14:paraId="347F5494" w14:textId="77777777" w:rsidR="00C0420B" w:rsidRPr="00FA336C" w:rsidRDefault="00C0420B" w:rsidP="00C0420B">
      <w:pPr>
        <w:pStyle w:val="BodyText"/>
        <w:numPr>
          <w:ilvl w:val="0"/>
          <w:numId w:val="1"/>
        </w:numPr>
        <w:spacing w:before="90"/>
        <w:jc w:val="both"/>
      </w:pPr>
      <w:r w:rsidRPr="00FA336C">
        <w:t>How to move in the right direction?</w:t>
      </w:r>
    </w:p>
    <w:p w14:paraId="13DC8F0E" w14:textId="77777777" w:rsidR="00C0420B" w:rsidRPr="00FA336C" w:rsidRDefault="00C0420B" w:rsidP="00C0420B">
      <w:pPr>
        <w:pStyle w:val="BodyText"/>
        <w:numPr>
          <w:ilvl w:val="0"/>
          <w:numId w:val="1"/>
        </w:numPr>
        <w:spacing w:before="90"/>
        <w:jc w:val="both"/>
      </w:pPr>
      <w:r w:rsidRPr="00FA336C">
        <w:t>How to grow in the particular technology?</w:t>
      </w:r>
    </w:p>
    <w:p w14:paraId="0F68C509" w14:textId="77777777" w:rsidR="00C0420B" w:rsidRPr="00FA336C" w:rsidRDefault="00C0420B" w:rsidP="00C0420B">
      <w:pPr>
        <w:pStyle w:val="BodyText"/>
        <w:numPr>
          <w:ilvl w:val="0"/>
          <w:numId w:val="1"/>
        </w:numPr>
        <w:spacing w:before="90"/>
        <w:jc w:val="both"/>
      </w:pPr>
      <w:r w:rsidRPr="00FA336C">
        <w:t>How much time it would take to learn the technology?</w:t>
      </w:r>
    </w:p>
    <w:p w14:paraId="415B9F8B" w14:textId="77777777" w:rsidR="00C0420B" w:rsidRPr="00FA336C" w:rsidRDefault="00C0420B" w:rsidP="00C0420B">
      <w:pPr>
        <w:pStyle w:val="BodyText"/>
        <w:numPr>
          <w:ilvl w:val="0"/>
          <w:numId w:val="1"/>
        </w:numPr>
        <w:spacing w:before="90"/>
        <w:jc w:val="both"/>
      </w:pPr>
      <w:r w:rsidRPr="00FA336C">
        <w:t>From what point we should start learning the technology?</w:t>
      </w:r>
    </w:p>
    <w:p w14:paraId="730476F4" w14:textId="77777777" w:rsidR="00C0420B" w:rsidRPr="00FA336C" w:rsidRDefault="00C0420B" w:rsidP="00C0420B">
      <w:pPr>
        <w:pStyle w:val="BodyText"/>
        <w:numPr>
          <w:ilvl w:val="0"/>
          <w:numId w:val="1"/>
        </w:numPr>
        <w:spacing w:before="90"/>
        <w:jc w:val="both"/>
      </w:pPr>
      <w:r w:rsidRPr="00FA336C">
        <w:t>Where are the best resources available for that technology?</w:t>
      </w:r>
    </w:p>
    <w:p w14:paraId="0D545838" w14:textId="77777777" w:rsidR="00C0420B" w:rsidRDefault="00C0420B" w:rsidP="00C0420B">
      <w:pPr>
        <w:pStyle w:val="BodyText"/>
        <w:numPr>
          <w:ilvl w:val="0"/>
          <w:numId w:val="1"/>
        </w:numPr>
        <w:spacing w:before="90"/>
        <w:jc w:val="both"/>
      </w:pPr>
      <w:r w:rsidRPr="00FA336C">
        <w:t>Is technology chosen by me is right or not?</w:t>
      </w:r>
    </w:p>
    <w:p w14:paraId="77C90D45" w14:textId="77777777" w:rsidR="00C0420B" w:rsidRPr="00CD503A" w:rsidRDefault="00C0420B" w:rsidP="00C0420B">
      <w:pPr>
        <w:pStyle w:val="BodyText"/>
        <w:spacing w:before="90"/>
        <w:ind w:left="360"/>
        <w:jc w:val="both"/>
      </w:pPr>
    </w:p>
    <w:p w14:paraId="770F015B" w14:textId="77777777" w:rsidR="00C0420B" w:rsidRPr="00CD503A" w:rsidRDefault="00C0420B" w:rsidP="00C0420B">
      <w:pPr>
        <w:pStyle w:val="BodyText"/>
        <w:spacing w:before="11"/>
        <w:jc w:val="both"/>
      </w:pPr>
      <w:r w:rsidRPr="00CD503A">
        <w:t xml:space="preserve">So here comes the role of </w:t>
      </w:r>
      <w:r w:rsidRPr="00B31976">
        <w:rPr>
          <w:b/>
          <w:bCs/>
        </w:rPr>
        <w:t>Roadmaps</w:t>
      </w:r>
      <w:r w:rsidRPr="00CD503A">
        <w:t xml:space="preserve"> in building the career</w:t>
      </w:r>
      <w:r>
        <w:t xml:space="preserve">. </w:t>
      </w:r>
      <w:r w:rsidRPr="008C08CB">
        <w:t>A</w:t>
      </w:r>
      <w:r>
        <w:t xml:space="preserve"> Roadmap is very important aspect in one’s career to follow the right path so that one can achieve their goals effectively and efficiently in the right manner.</w:t>
      </w:r>
    </w:p>
    <w:p w14:paraId="15B3F27A" w14:textId="77777777" w:rsidR="00C0420B" w:rsidRDefault="00C0420B" w:rsidP="00C0420B">
      <w:pPr>
        <w:pStyle w:val="BodyText"/>
        <w:spacing w:before="11"/>
        <w:jc w:val="both"/>
        <w:rPr>
          <w:sz w:val="23"/>
        </w:rPr>
      </w:pPr>
    </w:p>
    <w:p w14:paraId="3369F3E2" w14:textId="77777777" w:rsidR="00C0420B" w:rsidRDefault="00C0420B" w:rsidP="00C0420B">
      <w:pPr>
        <w:pStyle w:val="Heading1"/>
        <w:jc w:val="both"/>
      </w:pPr>
      <w:r>
        <w:t>Description of the Proposed System</w:t>
      </w:r>
    </w:p>
    <w:p w14:paraId="02BDFC79" w14:textId="77777777" w:rsidR="00C0420B" w:rsidRDefault="00C0420B" w:rsidP="00C0420B">
      <w:pPr>
        <w:pStyle w:val="Heading1"/>
        <w:jc w:val="both"/>
      </w:pPr>
    </w:p>
    <w:p w14:paraId="4D8B597D" w14:textId="77777777" w:rsidR="00C0420B" w:rsidRPr="002A6348" w:rsidRDefault="00C0420B" w:rsidP="00C0420B">
      <w:pPr>
        <w:pStyle w:val="Heading1"/>
        <w:spacing w:line="360" w:lineRule="auto"/>
        <w:jc w:val="both"/>
        <w:rPr>
          <w:b w:val="0"/>
          <w:bCs w:val="0"/>
          <w:u w:val="none"/>
        </w:rPr>
      </w:pPr>
      <w:r>
        <w:rPr>
          <w:b w:val="0"/>
          <w:bCs w:val="0"/>
          <w:u w:val="none"/>
        </w:rPr>
        <w:t xml:space="preserve">A Roadmap is a visual flowchart or any other visual representation of data that helps one to get all the information required to move towards the right direction of the chosen technology. </w:t>
      </w:r>
    </w:p>
    <w:p w14:paraId="75F4FEB4" w14:textId="77777777" w:rsidR="00C0420B" w:rsidRDefault="00C0420B" w:rsidP="00C0420B">
      <w:pPr>
        <w:pStyle w:val="Heading1"/>
        <w:spacing w:line="360" w:lineRule="auto"/>
        <w:jc w:val="both"/>
        <w:rPr>
          <w:b w:val="0"/>
          <w:bCs w:val="0"/>
          <w:u w:val="none"/>
        </w:rPr>
      </w:pPr>
      <w:r w:rsidRPr="002A6348">
        <w:rPr>
          <w:b w:val="0"/>
          <w:bCs w:val="0"/>
          <w:u w:val="none"/>
        </w:rPr>
        <w:t>Career</w:t>
      </w:r>
      <w:r>
        <w:rPr>
          <w:b w:val="0"/>
          <w:bCs w:val="0"/>
          <w:u w:val="none"/>
        </w:rPr>
        <w:t xml:space="preserve"> </w:t>
      </w:r>
      <w:r w:rsidRPr="002A6348">
        <w:rPr>
          <w:b w:val="0"/>
          <w:bCs w:val="0"/>
          <w:u w:val="none"/>
        </w:rPr>
        <w:t>Roadmaps</w:t>
      </w:r>
      <w:r>
        <w:rPr>
          <w:b w:val="0"/>
          <w:bCs w:val="0"/>
          <w:u w:val="none"/>
        </w:rPr>
        <w:t xml:space="preserve"> will help everyone to set the right path to achieve their goals and success by choosing a right technology. Career Roadmaps will provide complete roadmaps about every technology and covers every important aspect what is right for you. Career Roadmaps is not just limited to people belonging to technical background but as well as it will help everyone whether you belong to artist background or designing background or any other aspect.</w:t>
      </w:r>
    </w:p>
    <w:p w14:paraId="52DC3E9E" w14:textId="77777777" w:rsidR="00C0420B" w:rsidRDefault="00C0420B" w:rsidP="00C0420B">
      <w:pPr>
        <w:pStyle w:val="Heading1"/>
        <w:jc w:val="both"/>
      </w:pPr>
    </w:p>
    <w:p w14:paraId="665B1DB8" w14:textId="77777777" w:rsidR="00C0420B" w:rsidRDefault="00C0420B" w:rsidP="00C0420B">
      <w:pPr>
        <w:pStyle w:val="Heading1"/>
        <w:jc w:val="both"/>
      </w:pPr>
    </w:p>
    <w:p w14:paraId="50901261" w14:textId="77777777" w:rsidR="00C0420B" w:rsidRDefault="00C0420B" w:rsidP="00C0420B">
      <w:pPr>
        <w:pStyle w:val="Heading1"/>
        <w:jc w:val="both"/>
      </w:pPr>
    </w:p>
    <w:p w14:paraId="421DFAB7" w14:textId="77777777" w:rsidR="00C0420B" w:rsidRDefault="00C0420B" w:rsidP="00C0420B">
      <w:pPr>
        <w:pStyle w:val="Heading1"/>
        <w:jc w:val="both"/>
      </w:pPr>
      <w:r>
        <w:t>Description and identification of the Functional Modules</w:t>
      </w:r>
    </w:p>
    <w:p w14:paraId="13281267" w14:textId="77777777" w:rsidR="00C0420B" w:rsidRDefault="00C0420B" w:rsidP="00C0420B">
      <w:pPr>
        <w:pStyle w:val="Heading1"/>
        <w:jc w:val="both"/>
      </w:pPr>
    </w:p>
    <w:p w14:paraId="0356BDAF" w14:textId="77777777" w:rsidR="00C0420B" w:rsidRDefault="00C0420B" w:rsidP="00C0420B">
      <w:pPr>
        <w:pStyle w:val="Heading1"/>
        <w:spacing w:line="360" w:lineRule="auto"/>
        <w:jc w:val="both"/>
        <w:rPr>
          <w:b w:val="0"/>
          <w:bCs w:val="0"/>
          <w:u w:val="none"/>
        </w:rPr>
      </w:pPr>
      <w:r>
        <w:rPr>
          <w:b w:val="0"/>
          <w:bCs w:val="0"/>
          <w:u w:val="none"/>
        </w:rPr>
        <w:t>Elements in the Functional Modules:</w:t>
      </w:r>
    </w:p>
    <w:p w14:paraId="31B781E5" w14:textId="77777777" w:rsidR="00C0420B" w:rsidRDefault="00C0420B" w:rsidP="00C0420B">
      <w:pPr>
        <w:pStyle w:val="Heading1"/>
        <w:numPr>
          <w:ilvl w:val="0"/>
          <w:numId w:val="2"/>
        </w:numPr>
        <w:spacing w:line="360" w:lineRule="auto"/>
        <w:ind w:left="720"/>
        <w:jc w:val="both"/>
        <w:rPr>
          <w:b w:val="0"/>
          <w:bCs w:val="0"/>
          <w:u w:val="none"/>
        </w:rPr>
      </w:pPr>
      <w:r>
        <w:rPr>
          <w:b w:val="0"/>
          <w:bCs w:val="0"/>
          <w:u w:val="none"/>
        </w:rPr>
        <w:t>Field</w:t>
      </w:r>
    </w:p>
    <w:p w14:paraId="67FF052E" w14:textId="77777777" w:rsidR="00C0420B" w:rsidRDefault="00C0420B" w:rsidP="00C0420B">
      <w:pPr>
        <w:pStyle w:val="Heading1"/>
        <w:numPr>
          <w:ilvl w:val="0"/>
          <w:numId w:val="2"/>
        </w:numPr>
        <w:spacing w:line="360" w:lineRule="auto"/>
        <w:ind w:left="720"/>
        <w:jc w:val="both"/>
        <w:rPr>
          <w:b w:val="0"/>
          <w:bCs w:val="0"/>
          <w:u w:val="none"/>
        </w:rPr>
      </w:pPr>
      <w:r>
        <w:rPr>
          <w:b w:val="0"/>
          <w:bCs w:val="0"/>
          <w:u w:val="none"/>
        </w:rPr>
        <w:t>Technology</w:t>
      </w:r>
    </w:p>
    <w:p w14:paraId="3D76B17E" w14:textId="12D7B816" w:rsidR="00C0420B" w:rsidRDefault="00C0420B" w:rsidP="00C0420B">
      <w:pPr>
        <w:pStyle w:val="Heading1"/>
        <w:numPr>
          <w:ilvl w:val="0"/>
          <w:numId w:val="2"/>
        </w:numPr>
        <w:spacing w:line="360" w:lineRule="auto"/>
        <w:ind w:left="720"/>
        <w:jc w:val="both"/>
        <w:rPr>
          <w:b w:val="0"/>
          <w:bCs w:val="0"/>
          <w:u w:val="none"/>
        </w:rPr>
      </w:pPr>
      <w:r>
        <w:rPr>
          <w:b w:val="0"/>
          <w:bCs w:val="0"/>
          <w:u w:val="none"/>
        </w:rPr>
        <w:t>Area of Work</w:t>
      </w:r>
    </w:p>
    <w:p w14:paraId="78BDD1EC" w14:textId="42BBD58D" w:rsidR="0035043C" w:rsidRDefault="0035043C" w:rsidP="00C0420B">
      <w:pPr>
        <w:pStyle w:val="Heading1"/>
        <w:numPr>
          <w:ilvl w:val="0"/>
          <w:numId w:val="2"/>
        </w:numPr>
        <w:spacing w:line="360" w:lineRule="auto"/>
        <w:ind w:left="720"/>
        <w:jc w:val="both"/>
        <w:rPr>
          <w:b w:val="0"/>
          <w:bCs w:val="0"/>
          <w:u w:val="none"/>
        </w:rPr>
      </w:pPr>
      <w:r>
        <w:rPr>
          <w:b w:val="0"/>
          <w:bCs w:val="0"/>
          <w:u w:val="none"/>
        </w:rPr>
        <w:t>Contact us</w:t>
      </w:r>
    </w:p>
    <w:p w14:paraId="3AFC4FB3" w14:textId="17F7689D" w:rsidR="0035043C" w:rsidRDefault="0035043C" w:rsidP="00C0420B">
      <w:pPr>
        <w:pStyle w:val="Heading1"/>
        <w:numPr>
          <w:ilvl w:val="0"/>
          <w:numId w:val="2"/>
        </w:numPr>
        <w:spacing w:line="360" w:lineRule="auto"/>
        <w:ind w:left="720"/>
        <w:jc w:val="both"/>
        <w:rPr>
          <w:b w:val="0"/>
          <w:bCs w:val="0"/>
          <w:u w:val="none"/>
        </w:rPr>
      </w:pPr>
      <w:r>
        <w:rPr>
          <w:b w:val="0"/>
          <w:bCs w:val="0"/>
          <w:u w:val="none"/>
        </w:rPr>
        <w:t xml:space="preserve">Login </w:t>
      </w:r>
    </w:p>
    <w:p w14:paraId="097510AD" w14:textId="36C13127" w:rsidR="0035043C" w:rsidRDefault="00493066" w:rsidP="00C0420B">
      <w:pPr>
        <w:pStyle w:val="Heading1"/>
        <w:numPr>
          <w:ilvl w:val="0"/>
          <w:numId w:val="2"/>
        </w:numPr>
        <w:spacing w:line="360" w:lineRule="auto"/>
        <w:ind w:left="720"/>
        <w:jc w:val="both"/>
        <w:rPr>
          <w:b w:val="0"/>
          <w:bCs w:val="0"/>
          <w:u w:val="none"/>
        </w:rPr>
      </w:pPr>
      <w:r>
        <w:rPr>
          <w:b w:val="0"/>
          <w:bCs w:val="0"/>
          <w:u w:val="none"/>
        </w:rPr>
        <w:t>Sign up</w:t>
      </w:r>
    </w:p>
    <w:p w14:paraId="0D840B50" w14:textId="77777777" w:rsidR="00C0420B" w:rsidRDefault="00C0420B" w:rsidP="00C0420B">
      <w:pPr>
        <w:pStyle w:val="Heading1"/>
        <w:spacing w:line="360" w:lineRule="auto"/>
        <w:ind w:left="0"/>
        <w:jc w:val="both"/>
      </w:pPr>
      <w:r>
        <w:rPr>
          <w:b w:val="0"/>
          <w:bCs w:val="0"/>
          <w:u w:val="none"/>
        </w:rPr>
        <w:t xml:space="preserve"> </w:t>
      </w:r>
      <w:r w:rsidRPr="00273B05">
        <w:t>Field Module</w:t>
      </w:r>
    </w:p>
    <w:p w14:paraId="1DB2BC0E" w14:textId="77777777" w:rsidR="00C0420B" w:rsidRDefault="00C0420B" w:rsidP="00C0420B">
      <w:pPr>
        <w:pStyle w:val="Heading1"/>
        <w:spacing w:line="360" w:lineRule="auto"/>
        <w:ind w:left="0"/>
        <w:jc w:val="both"/>
        <w:rPr>
          <w:b w:val="0"/>
          <w:bCs w:val="0"/>
          <w:u w:val="none"/>
        </w:rPr>
      </w:pPr>
      <w:r w:rsidRPr="00F72B77">
        <w:rPr>
          <w:b w:val="0"/>
          <w:bCs w:val="0"/>
          <w:u w:val="none"/>
        </w:rPr>
        <w:t xml:space="preserve">Field </w:t>
      </w:r>
      <w:r>
        <w:rPr>
          <w:b w:val="0"/>
          <w:bCs w:val="0"/>
          <w:u w:val="none"/>
        </w:rPr>
        <w:t>Module lists the various types of career fields such as Development, Graphics Designing, Software Testing, Networking Engineer, Hardware and IT and many more. You can select the field from the given options in which you want to build your career.</w:t>
      </w:r>
    </w:p>
    <w:p w14:paraId="6CE51D34" w14:textId="77777777" w:rsidR="00C0420B" w:rsidRDefault="00C0420B" w:rsidP="00C0420B">
      <w:pPr>
        <w:pStyle w:val="Heading1"/>
        <w:spacing w:line="360" w:lineRule="auto"/>
        <w:ind w:left="0"/>
        <w:jc w:val="both"/>
      </w:pPr>
      <w:r w:rsidRPr="00FF3802">
        <w:t>Technology Module</w:t>
      </w:r>
    </w:p>
    <w:p w14:paraId="2C9E55F8" w14:textId="77777777" w:rsidR="00C0420B" w:rsidRDefault="00C0420B" w:rsidP="00C0420B">
      <w:pPr>
        <w:pStyle w:val="Heading1"/>
        <w:spacing w:line="360" w:lineRule="auto"/>
        <w:ind w:left="0"/>
        <w:jc w:val="both"/>
        <w:rPr>
          <w:b w:val="0"/>
          <w:bCs w:val="0"/>
          <w:u w:val="none"/>
        </w:rPr>
      </w:pPr>
      <w:r w:rsidRPr="00927D53">
        <w:rPr>
          <w:b w:val="0"/>
          <w:bCs w:val="0"/>
          <w:u w:val="none"/>
        </w:rPr>
        <w:t>T</w:t>
      </w:r>
      <w:r>
        <w:rPr>
          <w:b w:val="0"/>
          <w:bCs w:val="0"/>
          <w:u w:val="none"/>
        </w:rPr>
        <w:t>echnology Module is a subcategory of the Field Module. It lists the various kinds of technologies under the fields mentioned above such as Web Development, App Development, Java Developer, Python Developer, Machine Learning, Artificial Intelligence, Designing, Motion Graphics and Animation, Manual and Automation Software Testing and many more. You can choose your technology in which you want to move ahead in your career according to the chosen field at the first step.</w:t>
      </w:r>
    </w:p>
    <w:p w14:paraId="5154CB28" w14:textId="77777777" w:rsidR="00C0420B" w:rsidRDefault="00C0420B" w:rsidP="00C0420B">
      <w:pPr>
        <w:pStyle w:val="Heading1"/>
        <w:spacing w:line="360" w:lineRule="auto"/>
        <w:ind w:left="0"/>
        <w:jc w:val="both"/>
      </w:pPr>
      <w:r>
        <w:t>Area of Work</w:t>
      </w:r>
      <w:r w:rsidRPr="00FF3802">
        <w:t xml:space="preserve"> Module</w:t>
      </w:r>
    </w:p>
    <w:p w14:paraId="3D02A2FC" w14:textId="6ACE09B0" w:rsidR="00C0420B" w:rsidRDefault="00C0420B" w:rsidP="00C0420B">
      <w:pPr>
        <w:pStyle w:val="Heading1"/>
        <w:spacing w:line="360" w:lineRule="auto"/>
        <w:ind w:left="0"/>
        <w:jc w:val="both"/>
        <w:rPr>
          <w:b w:val="0"/>
          <w:bCs w:val="0"/>
          <w:u w:val="none"/>
        </w:rPr>
      </w:pPr>
      <w:r>
        <w:rPr>
          <w:b w:val="0"/>
          <w:bCs w:val="0"/>
          <w:u w:val="none"/>
        </w:rPr>
        <w:t xml:space="preserve">This Module is a subcategory of the Technology Module. It helps you choose a right area of the different technologies as mentioned above such as Front End, Back End or Full Stack, Vectors and Illustrations in 2D or 3D, Animation and Motion Graphics in 2D or 3D, 3D Modelling or Character Designing, Selenium with Python or JAVA, Database Testing, GUI Testing, Penetration Testing, Performance Testing and many more. You can choose the right area of work as per your above chosen technology and field. It will provide you all the necessary information and Roadmaps and also the resources available to learn the technologies.    </w:t>
      </w:r>
    </w:p>
    <w:p w14:paraId="7D568657" w14:textId="30689017" w:rsidR="0035043C" w:rsidRDefault="0035043C" w:rsidP="00C0420B">
      <w:pPr>
        <w:pStyle w:val="Heading1"/>
        <w:spacing w:line="360" w:lineRule="auto"/>
        <w:ind w:left="0"/>
        <w:jc w:val="both"/>
        <w:rPr>
          <w:sz w:val="26"/>
          <w:szCs w:val="26"/>
        </w:rPr>
      </w:pPr>
      <w:r w:rsidRPr="0035043C">
        <w:rPr>
          <w:sz w:val="26"/>
          <w:szCs w:val="26"/>
        </w:rPr>
        <w:t>Contact us Module</w:t>
      </w:r>
    </w:p>
    <w:p w14:paraId="366C9D78" w14:textId="5A7A2D21" w:rsidR="0035043C" w:rsidRDefault="0035043C" w:rsidP="00C0420B">
      <w:pPr>
        <w:pStyle w:val="Heading1"/>
        <w:spacing w:line="360" w:lineRule="auto"/>
        <w:ind w:left="0"/>
        <w:jc w:val="both"/>
        <w:rPr>
          <w:b w:val="0"/>
          <w:bCs w:val="0"/>
          <w:u w:val="none"/>
        </w:rPr>
      </w:pPr>
      <w:r w:rsidRPr="0035043C">
        <w:rPr>
          <w:b w:val="0"/>
          <w:bCs w:val="0"/>
          <w:u w:val="none"/>
        </w:rPr>
        <w:t>Contact us Module allows end users to send queries to the admin for any support regarding course materials, roadmaps, guid</w:t>
      </w:r>
      <w:r>
        <w:rPr>
          <w:b w:val="0"/>
          <w:bCs w:val="0"/>
          <w:u w:val="none"/>
        </w:rPr>
        <w:t>a</w:t>
      </w:r>
      <w:r w:rsidRPr="0035043C">
        <w:rPr>
          <w:b w:val="0"/>
          <w:bCs w:val="0"/>
          <w:u w:val="none"/>
        </w:rPr>
        <w:t xml:space="preserve">nce </w:t>
      </w:r>
      <w:r>
        <w:rPr>
          <w:b w:val="0"/>
          <w:bCs w:val="0"/>
          <w:u w:val="none"/>
        </w:rPr>
        <w:t>and any other technical information or study material.</w:t>
      </w:r>
    </w:p>
    <w:p w14:paraId="6DB33F4E" w14:textId="77777777" w:rsidR="0035043C" w:rsidRDefault="0035043C" w:rsidP="00C0420B">
      <w:pPr>
        <w:pStyle w:val="Heading1"/>
        <w:spacing w:line="360" w:lineRule="auto"/>
        <w:ind w:left="0"/>
        <w:jc w:val="both"/>
        <w:rPr>
          <w:sz w:val="26"/>
          <w:szCs w:val="26"/>
        </w:rPr>
      </w:pPr>
    </w:p>
    <w:p w14:paraId="14483497" w14:textId="77777777" w:rsidR="0035043C" w:rsidRDefault="0035043C" w:rsidP="00C0420B">
      <w:pPr>
        <w:pStyle w:val="Heading1"/>
        <w:spacing w:line="360" w:lineRule="auto"/>
        <w:ind w:left="0"/>
        <w:jc w:val="both"/>
        <w:rPr>
          <w:sz w:val="26"/>
          <w:szCs w:val="26"/>
        </w:rPr>
      </w:pPr>
    </w:p>
    <w:p w14:paraId="4A43FD63" w14:textId="10908B99" w:rsidR="0035043C" w:rsidRDefault="0035043C" w:rsidP="00C0420B">
      <w:pPr>
        <w:pStyle w:val="Heading1"/>
        <w:spacing w:line="360" w:lineRule="auto"/>
        <w:ind w:left="0"/>
        <w:jc w:val="both"/>
        <w:rPr>
          <w:sz w:val="26"/>
          <w:szCs w:val="26"/>
        </w:rPr>
      </w:pPr>
      <w:r w:rsidRPr="0035043C">
        <w:rPr>
          <w:sz w:val="26"/>
          <w:szCs w:val="26"/>
        </w:rPr>
        <w:lastRenderedPageBreak/>
        <w:t xml:space="preserve">Login </w:t>
      </w:r>
      <w:r>
        <w:rPr>
          <w:sz w:val="26"/>
          <w:szCs w:val="26"/>
        </w:rPr>
        <w:t>Module</w:t>
      </w:r>
    </w:p>
    <w:p w14:paraId="382AA5BD" w14:textId="31164DB0" w:rsidR="0035043C" w:rsidRPr="0035043C" w:rsidRDefault="0035043C" w:rsidP="00C0420B">
      <w:pPr>
        <w:pStyle w:val="Heading1"/>
        <w:spacing w:line="360" w:lineRule="auto"/>
        <w:ind w:left="0"/>
        <w:jc w:val="both"/>
        <w:rPr>
          <w:b w:val="0"/>
          <w:bCs w:val="0"/>
          <w:u w:val="none"/>
        </w:rPr>
      </w:pPr>
      <w:r w:rsidRPr="0035043C">
        <w:rPr>
          <w:b w:val="0"/>
          <w:bCs w:val="0"/>
          <w:u w:val="none"/>
        </w:rPr>
        <w:t xml:space="preserve">Login Module allows users to login to the career roadmaps and become a verified and known user to the career roadmaps which helps them to save their favorite courses, technologies and roadmaps and other study material. </w:t>
      </w:r>
    </w:p>
    <w:p w14:paraId="3FAF21B1" w14:textId="7E41D64E" w:rsidR="0035043C" w:rsidRDefault="00493066" w:rsidP="00C0420B">
      <w:pPr>
        <w:pStyle w:val="Heading1"/>
        <w:spacing w:line="360" w:lineRule="auto"/>
        <w:ind w:left="0"/>
        <w:jc w:val="both"/>
        <w:rPr>
          <w:sz w:val="26"/>
          <w:szCs w:val="26"/>
        </w:rPr>
      </w:pPr>
      <w:r>
        <w:rPr>
          <w:sz w:val="26"/>
          <w:szCs w:val="26"/>
        </w:rPr>
        <w:t>Sign up</w:t>
      </w:r>
      <w:r w:rsidR="0035043C" w:rsidRPr="0035043C">
        <w:rPr>
          <w:sz w:val="26"/>
          <w:szCs w:val="26"/>
        </w:rPr>
        <w:t xml:space="preserve"> Module</w:t>
      </w:r>
    </w:p>
    <w:p w14:paraId="6425A72B" w14:textId="20A096EB" w:rsidR="0035043C" w:rsidRPr="00D5692E" w:rsidRDefault="00D64EE7" w:rsidP="00C0420B">
      <w:pPr>
        <w:pStyle w:val="Heading1"/>
        <w:spacing w:line="360" w:lineRule="auto"/>
        <w:ind w:left="0"/>
        <w:jc w:val="both"/>
        <w:rPr>
          <w:b w:val="0"/>
          <w:bCs w:val="0"/>
          <w:sz w:val="26"/>
          <w:szCs w:val="26"/>
          <w:u w:val="none"/>
        </w:rPr>
      </w:pPr>
      <w:r>
        <w:rPr>
          <w:b w:val="0"/>
          <w:bCs w:val="0"/>
          <w:sz w:val="26"/>
          <w:szCs w:val="26"/>
          <w:u w:val="none"/>
        </w:rPr>
        <w:t xml:space="preserve">Sign up </w:t>
      </w:r>
      <w:r w:rsidR="0035043C" w:rsidRPr="00D5692E">
        <w:rPr>
          <w:b w:val="0"/>
          <w:bCs w:val="0"/>
          <w:sz w:val="26"/>
          <w:szCs w:val="26"/>
          <w:u w:val="none"/>
        </w:rPr>
        <w:t xml:space="preserve">Module is for new users to become a partner to career roadmaps for a better future, registered </w:t>
      </w:r>
      <w:r w:rsidR="00D5692E" w:rsidRPr="00D5692E">
        <w:rPr>
          <w:b w:val="0"/>
          <w:bCs w:val="0"/>
          <w:sz w:val="26"/>
          <w:szCs w:val="26"/>
          <w:u w:val="none"/>
        </w:rPr>
        <w:t>users</w:t>
      </w:r>
      <w:r w:rsidR="00055ECC">
        <w:rPr>
          <w:b w:val="0"/>
          <w:bCs w:val="0"/>
          <w:sz w:val="26"/>
          <w:szCs w:val="26"/>
          <w:u w:val="none"/>
        </w:rPr>
        <w:t xml:space="preserve"> </w:t>
      </w:r>
      <w:r w:rsidR="00055ECC" w:rsidRPr="00D5692E">
        <w:rPr>
          <w:b w:val="0"/>
          <w:bCs w:val="0"/>
          <w:sz w:val="26"/>
          <w:szCs w:val="26"/>
          <w:u w:val="none"/>
        </w:rPr>
        <w:t>get</w:t>
      </w:r>
      <w:r w:rsidR="00055ECC">
        <w:rPr>
          <w:b w:val="0"/>
          <w:bCs w:val="0"/>
          <w:sz w:val="26"/>
          <w:szCs w:val="26"/>
          <w:u w:val="none"/>
        </w:rPr>
        <w:t xml:space="preserve">s </w:t>
      </w:r>
      <w:r w:rsidR="00D5692E" w:rsidRPr="00D5692E">
        <w:rPr>
          <w:b w:val="0"/>
          <w:bCs w:val="0"/>
          <w:sz w:val="26"/>
          <w:szCs w:val="26"/>
          <w:u w:val="none"/>
        </w:rPr>
        <w:t>more perks and advantages as compared to regular users like</w:t>
      </w:r>
      <w:r w:rsidR="00074605">
        <w:rPr>
          <w:b w:val="0"/>
          <w:bCs w:val="0"/>
          <w:sz w:val="26"/>
          <w:szCs w:val="26"/>
          <w:u w:val="none"/>
        </w:rPr>
        <w:t xml:space="preserve"> favorite</w:t>
      </w:r>
      <w:r w:rsidR="00D5692E" w:rsidRPr="00D5692E">
        <w:rPr>
          <w:b w:val="0"/>
          <w:bCs w:val="0"/>
          <w:sz w:val="26"/>
          <w:szCs w:val="26"/>
          <w:u w:val="none"/>
        </w:rPr>
        <w:t xml:space="preserve"> courses, roadmaps, study material and much more. </w:t>
      </w:r>
    </w:p>
    <w:p w14:paraId="29337524" w14:textId="77777777" w:rsidR="00C0420B" w:rsidRDefault="00C0420B" w:rsidP="00C0420B">
      <w:pPr>
        <w:pStyle w:val="Heading1"/>
        <w:spacing w:before="140"/>
        <w:jc w:val="both"/>
        <w:rPr>
          <w:u w:val="none"/>
        </w:rPr>
      </w:pPr>
      <w:r>
        <w:t>Methodology</w:t>
      </w:r>
    </w:p>
    <w:p w14:paraId="3621A684" w14:textId="77777777" w:rsidR="00C0420B" w:rsidRDefault="00C0420B" w:rsidP="00C0420B">
      <w:pPr>
        <w:pStyle w:val="BodyText"/>
        <w:spacing w:before="4"/>
        <w:jc w:val="both"/>
        <w:rPr>
          <w:b/>
          <w:sz w:val="28"/>
        </w:rPr>
      </w:pPr>
    </w:p>
    <w:p w14:paraId="43FDF7E2" w14:textId="77777777" w:rsidR="00C0420B" w:rsidRDefault="00C0420B" w:rsidP="00C0420B">
      <w:pPr>
        <w:pStyle w:val="BodyText"/>
        <w:numPr>
          <w:ilvl w:val="0"/>
          <w:numId w:val="4"/>
        </w:numPr>
        <w:jc w:val="both"/>
        <w:rPr>
          <w:b/>
          <w:bCs/>
        </w:rPr>
      </w:pPr>
      <w:r w:rsidRPr="002C11D6">
        <w:rPr>
          <w:b/>
          <w:bCs/>
        </w:rPr>
        <w:t>SDLC Model to be used:</w:t>
      </w:r>
    </w:p>
    <w:p w14:paraId="011B8274" w14:textId="77777777" w:rsidR="00C0420B" w:rsidRDefault="00C0420B" w:rsidP="00C0420B">
      <w:pPr>
        <w:pStyle w:val="BodyText"/>
        <w:ind w:left="720"/>
        <w:jc w:val="both"/>
        <w:rPr>
          <w:b/>
          <w:bCs/>
        </w:rPr>
      </w:pPr>
    </w:p>
    <w:p w14:paraId="17685E74" w14:textId="77777777" w:rsidR="00C0420B" w:rsidRDefault="00C0420B" w:rsidP="00C0420B">
      <w:pPr>
        <w:pStyle w:val="BodyText"/>
        <w:ind w:left="720"/>
        <w:jc w:val="both"/>
        <w:rPr>
          <w:b/>
          <w:bCs/>
        </w:rPr>
      </w:pPr>
      <w:r>
        <w:rPr>
          <w:b/>
          <w:bCs/>
        </w:rPr>
        <w:t>Prototype Model:</w:t>
      </w:r>
    </w:p>
    <w:p w14:paraId="19FC5878" w14:textId="77777777" w:rsidR="00C0420B" w:rsidRDefault="00C0420B" w:rsidP="00C0420B">
      <w:pPr>
        <w:pStyle w:val="BodyText"/>
        <w:spacing w:before="240"/>
        <w:ind w:left="720"/>
        <w:jc w:val="both"/>
      </w:pPr>
      <w:r>
        <w:t>The Prototype Model is the advancement of the older Models as the problem with the older models is that the Customer cannot see the working project till the end of the development process which can lead to project failure, thus it is better to use Prototype model so that the customer can take a look at the working prototype during the development process.</w:t>
      </w:r>
    </w:p>
    <w:p w14:paraId="00DAA7C9" w14:textId="77777777" w:rsidR="00C0420B" w:rsidRDefault="00C0420B" w:rsidP="00C0420B">
      <w:pPr>
        <w:pStyle w:val="BodyText"/>
        <w:ind w:left="720"/>
        <w:jc w:val="both"/>
      </w:pPr>
    </w:p>
    <w:p w14:paraId="5F637DFB" w14:textId="77777777" w:rsidR="00C0420B" w:rsidRDefault="00C0420B" w:rsidP="00C0420B">
      <w:pPr>
        <w:pStyle w:val="BodyText"/>
        <w:ind w:left="720"/>
        <w:jc w:val="both"/>
      </w:pPr>
    </w:p>
    <w:p w14:paraId="06E4F1F9" w14:textId="77777777" w:rsidR="00C0420B" w:rsidRDefault="00C0420B" w:rsidP="00C0420B">
      <w:pPr>
        <w:pStyle w:val="BodyText"/>
        <w:ind w:left="720"/>
        <w:jc w:val="both"/>
      </w:pPr>
    </w:p>
    <w:p w14:paraId="18239462" w14:textId="77777777" w:rsidR="00C0420B" w:rsidRPr="00A842AF" w:rsidRDefault="00C0420B" w:rsidP="00C0420B">
      <w:pPr>
        <w:pStyle w:val="BodyText"/>
        <w:ind w:left="720"/>
        <w:jc w:val="both"/>
      </w:pPr>
    </w:p>
    <w:p w14:paraId="28002C8D" w14:textId="77777777" w:rsidR="00C0420B" w:rsidRDefault="00C0420B" w:rsidP="00C0420B">
      <w:pPr>
        <w:pStyle w:val="BodyText"/>
        <w:ind w:left="720"/>
        <w:jc w:val="both"/>
        <w:rPr>
          <w:b/>
          <w:bCs/>
        </w:rPr>
      </w:pPr>
    </w:p>
    <w:p w14:paraId="29B9D280" w14:textId="77777777" w:rsidR="00C0420B" w:rsidRDefault="00C0420B" w:rsidP="00C0420B">
      <w:pPr>
        <w:pStyle w:val="BodyText"/>
        <w:ind w:left="115"/>
        <w:jc w:val="both"/>
      </w:pPr>
      <w:r>
        <w:t>In this model, the sequence of activities performed in a software development project area: -</w:t>
      </w:r>
    </w:p>
    <w:p w14:paraId="58CD3198" w14:textId="77777777" w:rsidR="00C0420B" w:rsidRDefault="00C0420B" w:rsidP="00C0420B">
      <w:pPr>
        <w:pStyle w:val="BodyText"/>
        <w:jc w:val="both"/>
        <w:rPr>
          <w:sz w:val="22"/>
        </w:rPr>
      </w:pPr>
    </w:p>
    <w:p w14:paraId="52F47DCB" w14:textId="77777777" w:rsidR="00C0420B" w:rsidRPr="00BE219F" w:rsidRDefault="00C0420B" w:rsidP="00C0420B">
      <w:pPr>
        <w:pStyle w:val="ListParagraph"/>
        <w:numPr>
          <w:ilvl w:val="0"/>
          <w:numId w:val="5"/>
        </w:numPr>
        <w:tabs>
          <w:tab w:val="left" w:pos="825"/>
          <w:tab w:val="left" w:pos="826"/>
        </w:tabs>
        <w:jc w:val="both"/>
        <w:rPr>
          <w:sz w:val="24"/>
        </w:rPr>
      </w:pPr>
      <w:r w:rsidRPr="00BE219F">
        <w:rPr>
          <w:sz w:val="24"/>
        </w:rPr>
        <w:t>Requirements gathering and analysis</w:t>
      </w:r>
    </w:p>
    <w:p w14:paraId="088AABF7" w14:textId="77777777" w:rsidR="00C0420B" w:rsidRDefault="00C0420B" w:rsidP="00C0420B">
      <w:pPr>
        <w:pStyle w:val="BodyText"/>
        <w:jc w:val="both"/>
        <w:rPr>
          <w:sz w:val="22"/>
        </w:rPr>
      </w:pPr>
    </w:p>
    <w:p w14:paraId="4AF3E6B1" w14:textId="77777777" w:rsidR="00C0420B" w:rsidRPr="00BE219F" w:rsidRDefault="00C0420B" w:rsidP="00C0420B">
      <w:pPr>
        <w:pStyle w:val="ListParagraph"/>
        <w:numPr>
          <w:ilvl w:val="0"/>
          <w:numId w:val="5"/>
        </w:numPr>
        <w:tabs>
          <w:tab w:val="left" w:pos="825"/>
          <w:tab w:val="left" w:pos="826"/>
        </w:tabs>
        <w:jc w:val="both"/>
        <w:rPr>
          <w:sz w:val="24"/>
        </w:rPr>
      </w:pPr>
      <w:r w:rsidRPr="00BE219F">
        <w:rPr>
          <w:sz w:val="24"/>
        </w:rPr>
        <w:t>Quick design</w:t>
      </w:r>
    </w:p>
    <w:p w14:paraId="09E5E47A" w14:textId="77777777" w:rsidR="00C0420B" w:rsidRDefault="00C0420B" w:rsidP="00C0420B">
      <w:pPr>
        <w:pStyle w:val="BodyText"/>
        <w:jc w:val="both"/>
        <w:rPr>
          <w:sz w:val="22"/>
        </w:rPr>
      </w:pPr>
    </w:p>
    <w:p w14:paraId="537ADD6F" w14:textId="77777777" w:rsidR="00C0420B" w:rsidRPr="00BE219F" w:rsidRDefault="00C0420B" w:rsidP="00C0420B">
      <w:pPr>
        <w:pStyle w:val="ListParagraph"/>
        <w:numPr>
          <w:ilvl w:val="0"/>
          <w:numId w:val="5"/>
        </w:numPr>
        <w:tabs>
          <w:tab w:val="left" w:pos="825"/>
          <w:tab w:val="left" w:pos="826"/>
        </w:tabs>
        <w:jc w:val="both"/>
        <w:rPr>
          <w:sz w:val="24"/>
        </w:rPr>
      </w:pPr>
      <w:r w:rsidRPr="00BE219F">
        <w:rPr>
          <w:sz w:val="24"/>
        </w:rPr>
        <w:t>Build</w:t>
      </w:r>
      <w:r w:rsidRPr="00BE219F">
        <w:rPr>
          <w:spacing w:val="-5"/>
          <w:sz w:val="24"/>
        </w:rPr>
        <w:t xml:space="preserve"> </w:t>
      </w:r>
      <w:r w:rsidRPr="00BE219F">
        <w:rPr>
          <w:sz w:val="24"/>
        </w:rPr>
        <w:t>prototype</w:t>
      </w:r>
    </w:p>
    <w:p w14:paraId="2B8DBF3F" w14:textId="77777777" w:rsidR="00C0420B" w:rsidRDefault="00C0420B" w:rsidP="00C0420B">
      <w:pPr>
        <w:pStyle w:val="BodyText"/>
        <w:jc w:val="both"/>
        <w:rPr>
          <w:sz w:val="22"/>
        </w:rPr>
      </w:pPr>
    </w:p>
    <w:p w14:paraId="77EE9825" w14:textId="77777777" w:rsidR="00C0420B" w:rsidRPr="00BE219F" w:rsidRDefault="00C0420B" w:rsidP="00C0420B">
      <w:pPr>
        <w:pStyle w:val="ListParagraph"/>
        <w:numPr>
          <w:ilvl w:val="0"/>
          <w:numId w:val="5"/>
        </w:numPr>
        <w:tabs>
          <w:tab w:val="left" w:pos="825"/>
          <w:tab w:val="left" w:pos="826"/>
        </w:tabs>
        <w:jc w:val="both"/>
        <w:rPr>
          <w:sz w:val="24"/>
        </w:rPr>
      </w:pPr>
      <w:r w:rsidRPr="00BE219F">
        <w:rPr>
          <w:sz w:val="24"/>
        </w:rPr>
        <w:t>User</w:t>
      </w:r>
      <w:r w:rsidRPr="00BE219F">
        <w:rPr>
          <w:spacing w:val="-5"/>
          <w:sz w:val="24"/>
        </w:rPr>
        <w:t xml:space="preserve"> </w:t>
      </w:r>
      <w:r w:rsidRPr="00BE219F">
        <w:rPr>
          <w:sz w:val="24"/>
        </w:rPr>
        <w:t>evaluation</w:t>
      </w:r>
    </w:p>
    <w:p w14:paraId="174FAF7E" w14:textId="77777777" w:rsidR="00C0420B" w:rsidRDefault="00C0420B" w:rsidP="00C0420B">
      <w:pPr>
        <w:pStyle w:val="BodyText"/>
        <w:jc w:val="both"/>
        <w:rPr>
          <w:sz w:val="22"/>
        </w:rPr>
      </w:pPr>
    </w:p>
    <w:p w14:paraId="670C258D" w14:textId="77777777" w:rsidR="00C0420B" w:rsidRPr="00BE219F" w:rsidRDefault="00C0420B" w:rsidP="00C0420B">
      <w:pPr>
        <w:pStyle w:val="ListParagraph"/>
        <w:numPr>
          <w:ilvl w:val="0"/>
          <w:numId w:val="5"/>
        </w:numPr>
        <w:tabs>
          <w:tab w:val="left" w:pos="825"/>
          <w:tab w:val="left" w:pos="826"/>
        </w:tabs>
        <w:jc w:val="both"/>
        <w:rPr>
          <w:sz w:val="24"/>
        </w:rPr>
      </w:pPr>
      <w:r w:rsidRPr="00BE219F">
        <w:rPr>
          <w:sz w:val="24"/>
        </w:rPr>
        <w:t>Refining</w:t>
      </w:r>
      <w:r w:rsidRPr="00BE219F">
        <w:rPr>
          <w:spacing w:val="-1"/>
          <w:sz w:val="24"/>
        </w:rPr>
        <w:t xml:space="preserve"> </w:t>
      </w:r>
      <w:r w:rsidRPr="00BE219F">
        <w:rPr>
          <w:sz w:val="24"/>
        </w:rPr>
        <w:t>prototype</w:t>
      </w:r>
    </w:p>
    <w:p w14:paraId="58097594" w14:textId="1BF4E2DC" w:rsidR="00C0420B" w:rsidRDefault="00C0420B" w:rsidP="00C0420B">
      <w:pPr>
        <w:pStyle w:val="BodyText"/>
        <w:jc w:val="both"/>
        <w:rPr>
          <w:sz w:val="22"/>
        </w:rPr>
      </w:pPr>
    </w:p>
    <w:p w14:paraId="7DF0830E" w14:textId="03B6A201" w:rsidR="00C0420B" w:rsidRPr="00BE219F" w:rsidRDefault="00C0420B" w:rsidP="00C0420B">
      <w:pPr>
        <w:pStyle w:val="ListParagraph"/>
        <w:numPr>
          <w:ilvl w:val="0"/>
          <w:numId w:val="5"/>
        </w:numPr>
        <w:tabs>
          <w:tab w:val="left" w:pos="825"/>
          <w:tab w:val="left" w:pos="826"/>
        </w:tabs>
        <w:jc w:val="both"/>
        <w:rPr>
          <w:sz w:val="24"/>
        </w:rPr>
      </w:pPr>
      <w:r>
        <w:rPr>
          <w:noProof/>
        </w:rPr>
        <w:drawing>
          <wp:anchor distT="0" distB="0" distL="0" distR="0" simplePos="0" relativeHeight="251659264" behindDoc="1" locked="0" layoutInCell="1" allowOverlap="1" wp14:anchorId="5929ADE7" wp14:editId="1D07D10E">
            <wp:simplePos x="0" y="0"/>
            <wp:positionH relativeFrom="page">
              <wp:posOffset>1418570</wp:posOffset>
            </wp:positionH>
            <wp:positionV relativeFrom="paragraph">
              <wp:posOffset>582147</wp:posOffset>
            </wp:positionV>
            <wp:extent cx="4738211" cy="14478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738211" cy="1447800"/>
                    </a:xfrm>
                    <a:prstGeom prst="rect">
                      <a:avLst/>
                    </a:prstGeom>
                  </pic:spPr>
                </pic:pic>
              </a:graphicData>
            </a:graphic>
          </wp:anchor>
        </w:drawing>
      </w:r>
      <w:r w:rsidRPr="00BE219F">
        <w:rPr>
          <w:sz w:val="24"/>
        </w:rPr>
        <w:t>Engineer</w:t>
      </w:r>
      <w:r w:rsidRPr="00BE219F">
        <w:rPr>
          <w:spacing w:val="-1"/>
          <w:sz w:val="24"/>
        </w:rPr>
        <w:t xml:space="preserve"> </w:t>
      </w:r>
      <w:r w:rsidRPr="00BE219F">
        <w:rPr>
          <w:sz w:val="24"/>
        </w:rPr>
        <w:t>product</w:t>
      </w:r>
    </w:p>
    <w:p w14:paraId="0EE0BD8E" w14:textId="372321C6" w:rsidR="00C0420B" w:rsidRDefault="00C0420B" w:rsidP="00C0420B">
      <w:pPr>
        <w:pStyle w:val="BodyText"/>
        <w:jc w:val="both"/>
        <w:rPr>
          <w:sz w:val="20"/>
        </w:rPr>
      </w:pPr>
    </w:p>
    <w:p w14:paraId="5ED4A1AA" w14:textId="392D021A" w:rsidR="00C0420B" w:rsidRDefault="00C0420B" w:rsidP="00C0420B">
      <w:pPr>
        <w:pStyle w:val="BodyText"/>
        <w:spacing w:before="9"/>
        <w:jc w:val="both"/>
        <w:rPr>
          <w:sz w:val="19"/>
        </w:rPr>
      </w:pPr>
    </w:p>
    <w:p w14:paraId="1E4ACFA0" w14:textId="77777777" w:rsidR="00C0420B" w:rsidRDefault="00C0420B" w:rsidP="00C0420B">
      <w:pPr>
        <w:spacing w:before="108"/>
        <w:ind w:left="2880" w:right="2875"/>
        <w:jc w:val="both"/>
        <w:rPr>
          <w:b/>
          <w:sz w:val="24"/>
        </w:rPr>
      </w:pPr>
      <w:r>
        <w:rPr>
          <w:b/>
          <w:color w:val="333333"/>
          <w:sz w:val="24"/>
          <w:u w:val="single" w:color="333333"/>
        </w:rPr>
        <w:t>Figure1.1: Prototype model</w:t>
      </w:r>
    </w:p>
    <w:p w14:paraId="370BF0F0" w14:textId="77777777" w:rsidR="00C0420B" w:rsidRDefault="00C0420B" w:rsidP="00C0420B">
      <w:pPr>
        <w:pStyle w:val="BodyText"/>
        <w:ind w:left="720"/>
        <w:jc w:val="both"/>
        <w:rPr>
          <w:b/>
          <w:bCs/>
        </w:rPr>
      </w:pPr>
    </w:p>
    <w:p w14:paraId="6026E96C" w14:textId="77777777" w:rsidR="00C0420B" w:rsidRDefault="00C0420B" w:rsidP="00C0420B">
      <w:pPr>
        <w:pStyle w:val="BodyText"/>
        <w:ind w:left="720"/>
        <w:jc w:val="both"/>
        <w:rPr>
          <w:b/>
          <w:bCs/>
        </w:rPr>
      </w:pPr>
    </w:p>
    <w:p w14:paraId="6D9410EC" w14:textId="77777777" w:rsidR="00B607CD" w:rsidRDefault="00B607CD" w:rsidP="00B607CD">
      <w:pPr>
        <w:pStyle w:val="BodyText"/>
        <w:ind w:left="720"/>
        <w:jc w:val="both"/>
        <w:rPr>
          <w:b/>
          <w:bCs/>
        </w:rPr>
      </w:pPr>
    </w:p>
    <w:p w14:paraId="72B820E6" w14:textId="77777777" w:rsidR="00B607CD" w:rsidRDefault="00B607CD" w:rsidP="00B607CD">
      <w:pPr>
        <w:pStyle w:val="BodyText"/>
        <w:ind w:left="720"/>
        <w:jc w:val="both"/>
        <w:rPr>
          <w:b/>
          <w:bCs/>
        </w:rPr>
      </w:pPr>
    </w:p>
    <w:p w14:paraId="654C8CF3" w14:textId="77777777" w:rsidR="00B607CD" w:rsidRDefault="00B607CD" w:rsidP="00B607CD">
      <w:pPr>
        <w:pStyle w:val="BodyText"/>
        <w:ind w:left="720"/>
        <w:jc w:val="both"/>
        <w:rPr>
          <w:b/>
          <w:bCs/>
        </w:rPr>
      </w:pPr>
    </w:p>
    <w:p w14:paraId="4E147E98" w14:textId="77777777" w:rsidR="00B607CD" w:rsidRDefault="00B607CD" w:rsidP="00B607CD">
      <w:pPr>
        <w:pStyle w:val="BodyText"/>
        <w:ind w:left="720"/>
        <w:jc w:val="both"/>
        <w:rPr>
          <w:b/>
          <w:bCs/>
        </w:rPr>
      </w:pPr>
    </w:p>
    <w:p w14:paraId="3256D85F" w14:textId="77777777" w:rsidR="00B607CD" w:rsidRPr="006327F1" w:rsidRDefault="00B607CD" w:rsidP="00B607CD">
      <w:pPr>
        <w:pStyle w:val="BodyText"/>
        <w:ind w:left="720"/>
        <w:jc w:val="both"/>
        <w:rPr>
          <w:b/>
          <w:bCs/>
          <w:sz w:val="26"/>
          <w:szCs w:val="26"/>
          <w:u w:val="single"/>
        </w:rPr>
      </w:pPr>
    </w:p>
    <w:p w14:paraId="4FD5C3F4" w14:textId="0349693C" w:rsidR="00C0420B" w:rsidRPr="006327F1" w:rsidRDefault="00C0420B" w:rsidP="0007609B">
      <w:pPr>
        <w:pStyle w:val="BodyText"/>
        <w:jc w:val="both"/>
        <w:rPr>
          <w:b/>
          <w:bCs/>
          <w:sz w:val="26"/>
          <w:szCs w:val="26"/>
          <w:u w:val="single"/>
        </w:rPr>
      </w:pPr>
      <w:r w:rsidRPr="006327F1">
        <w:rPr>
          <w:b/>
          <w:bCs/>
          <w:sz w:val="26"/>
          <w:szCs w:val="26"/>
          <w:u w:val="single"/>
        </w:rPr>
        <w:t>Justification of the selection of Model</w:t>
      </w:r>
    </w:p>
    <w:p w14:paraId="56CB3ACF" w14:textId="77777777" w:rsidR="00C0420B" w:rsidRDefault="00C0420B" w:rsidP="0007609B">
      <w:pPr>
        <w:pStyle w:val="BodyText"/>
        <w:ind w:left="720"/>
        <w:jc w:val="both"/>
        <w:rPr>
          <w:b/>
          <w:bCs/>
        </w:rPr>
      </w:pPr>
    </w:p>
    <w:p w14:paraId="066B2EAF" w14:textId="77777777" w:rsidR="00034855" w:rsidRDefault="00C0420B" w:rsidP="0007609B">
      <w:pPr>
        <w:pStyle w:val="BodyText"/>
        <w:jc w:val="both"/>
      </w:pPr>
      <w:r w:rsidRPr="006D1A53">
        <w:t>The</w:t>
      </w:r>
      <w:r>
        <w:t xml:space="preserve"> Prototype Model solves the problems that are associated with the older models as in the older model customer cannot take a look at the working prototype during the development process thus in such situations prototype model can help as in this model first a working prototype is built that gives the user a idea about the final product and evaluates the final product with the working prototype and suggest the changes and modifications in the product this bridges a gap between the developer and the customer and leads to successful development of the prod</w:t>
      </w:r>
      <w:r w:rsidR="003103B2">
        <w:t>uct.</w:t>
      </w:r>
      <w:r>
        <w:t xml:space="preserve">    </w:t>
      </w:r>
    </w:p>
    <w:p w14:paraId="3CEB367B" w14:textId="77777777" w:rsidR="00034855" w:rsidRDefault="00034855" w:rsidP="0007609B">
      <w:pPr>
        <w:pStyle w:val="BodyText"/>
        <w:jc w:val="both"/>
      </w:pPr>
    </w:p>
    <w:p w14:paraId="0B7C73E7" w14:textId="60FF4700" w:rsidR="00034855" w:rsidRPr="00B25501" w:rsidRDefault="00C0420B" w:rsidP="00034855">
      <w:pPr>
        <w:spacing w:before="80"/>
        <w:jc w:val="both"/>
        <w:rPr>
          <w:b/>
          <w:sz w:val="26"/>
          <w:szCs w:val="24"/>
        </w:rPr>
      </w:pPr>
      <w:r w:rsidRPr="00B25501">
        <w:rPr>
          <w:sz w:val="24"/>
          <w:szCs w:val="24"/>
        </w:rPr>
        <w:t xml:space="preserve"> </w:t>
      </w:r>
      <w:r w:rsidR="00034855" w:rsidRPr="00B25501">
        <w:rPr>
          <w:b/>
          <w:sz w:val="26"/>
          <w:szCs w:val="24"/>
          <w:u w:val="single"/>
        </w:rPr>
        <w:t>Tools</w:t>
      </w:r>
    </w:p>
    <w:p w14:paraId="40771C71" w14:textId="77777777" w:rsidR="00034855" w:rsidRDefault="00034855" w:rsidP="00034855">
      <w:pPr>
        <w:pStyle w:val="BodyText"/>
        <w:spacing w:before="4"/>
        <w:jc w:val="both"/>
        <w:rPr>
          <w:b/>
          <w:sz w:val="28"/>
        </w:rPr>
      </w:pPr>
    </w:p>
    <w:p w14:paraId="348AE561" w14:textId="77777777" w:rsidR="00034855" w:rsidRDefault="00034855" w:rsidP="00034855">
      <w:pPr>
        <w:pStyle w:val="BodyText"/>
        <w:spacing w:before="90"/>
        <w:ind w:left="115"/>
        <w:jc w:val="both"/>
      </w:pPr>
      <w:r>
        <w:t>The Hardware Requirement Specifications: -</w:t>
      </w:r>
    </w:p>
    <w:p w14:paraId="4F8E9B45" w14:textId="77777777" w:rsidR="00034855" w:rsidRDefault="00034855" w:rsidP="00034855">
      <w:pPr>
        <w:pStyle w:val="BodyText"/>
        <w:spacing w:before="11"/>
        <w:jc w:val="both"/>
        <w:rPr>
          <w:sz w:val="11"/>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6588"/>
      </w:tblGrid>
      <w:tr w:rsidR="00034855" w14:paraId="496D4A15" w14:textId="77777777" w:rsidTr="00AC1467">
        <w:trPr>
          <w:trHeight w:val="412"/>
        </w:trPr>
        <w:tc>
          <w:tcPr>
            <w:tcW w:w="8856" w:type="dxa"/>
            <w:gridSpan w:val="2"/>
          </w:tcPr>
          <w:p w14:paraId="2CE78886" w14:textId="77777777" w:rsidR="00034855" w:rsidRDefault="00034855" w:rsidP="00AC1467">
            <w:pPr>
              <w:pStyle w:val="TableParagraph"/>
              <w:jc w:val="both"/>
              <w:rPr>
                <w:sz w:val="24"/>
              </w:rPr>
            </w:pPr>
            <w:r>
              <w:rPr>
                <w:sz w:val="24"/>
              </w:rPr>
              <w:t>Minimum Requirements</w:t>
            </w:r>
          </w:p>
        </w:tc>
      </w:tr>
      <w:tr w:rsidR="00034855" w14:paraId="190AD28B" w14:textId="77777777" w:rsidTr="00AC1467">
        <w:trPr>
          <w:trHeight w:val="413"/>
        </w:trPr>
        <w:tc>
          <w:tcPr>
            <w:tcW w:w="2268" w:type="dxa"/>
          </w:tcPr>
          <w:p w14:paraId="00BFD376" w14:textId="77777777" w:rsidR="00034855" w:rsidRDefault="00034855" w:rsidP="00AC1467">
            <w:pPr>
              <w:pStyle w:val="TableParagraph"/>
              <w:jc w:val="both"/>
              <w:rPr>
                <w:sz w:val="24"/>
              </w:rPr>
            </w:pPr>
            <w:r>
              <w:rPr>
                <w:sz w:val="24"/>
              </w:rPr>
              <w:t>Processor</w:t>
            </w:r>
          </w:p>
        </w:tc>
        <w:tc>
          <w:tcPr>
            <w:tcW w:w="6588" w:type="dxa"/>
          </w:tcPr>
          <w:p w14:paraId="5A200273" w14:textId="77777777" w:rsidR="00034855" w:rsidRDefault="00034855" w:rsidP="00AC1467">
            <w:pPr>
              <w:pStyle w:val="TableParagraph"/>
              <w:jc w:val="both"/>
              <w:rPr>
                <w:sz w:val="24"/>
              </w:rPr>
            </w:pPr>
            <w:r w:rsidRPr="00DA54A9">
              <w:rPr>
                <w:sz w:val="24"/>
              </w:rPr>
              <w:t>Intel(R) Core</w:t>
            </w:r>
            <w:r>
              <w:rPr>
                <w:sz w:val="24"/>
              </w:rPr>
              <w:t xml:space="preserve"> </w:t>
            </w:r>
            <w:r w:rsidRPr="00DA54A9">
              <w:rPr>
                <w:sz w:val="24"/>
              </w:rPr>
              <w:t>(TM) i5 CPU</w:t>
            </w:r>
          </w:p>
        </w:tc>
      </w:tr>
      <w:tr w:rsidR="00034855" w14:paraId="35863ADE" w14:textId="77777777" w:rsidTr="00AC1467">
        <w:trPr>
          <w:trHeight w:val="412"/>
        </w:trPr>
        <w:tc>
          <w:tcPr>
            <w:tcW w:w="2268" w:type="dxa"/>
          </w:tcPr>
          <w:p w14:paraId="4F3BD87D" w14:textId="77777777" w:rsidR="00034855" w:rsidRDefault="00034855" w:rsidP="00AC1467">
            <w:pPr>
              <w:pStyle w:val="TableParagraph"/>
              <w:jc w:val="both"/>
              <w:rPr>
                <w:sz w:val="24"/>
              </w:rPr>
            </w:pPr>
            <w:r>
              <w:rPr>
                <w:sz w:val="24"/>
              </w:rPr>
              <w:t>CPU</w:t>
            </w:r>
          </w:p>
        </w:tc>
        <w:tc>
          <w:tcPr>
            <w:tcW w:w="6588" w:type="dxa"/>
          </w:tcPr>
          <w:p w14:paraId="45ED23E1" w14:textId="77777777" w:rsidR="00034855" w:rsidRDefault="00034855" w:rsidP="00AC1467">
            <w:pPr>
              <w:pStyle w:val="TableParagraph"/>
              <w:jc w:val="both"/>
              <w:rPr>
                <w:sz w:val="24"/>
              </w:rPr>
            </w:pPr>
            <w:r>
              <w:rPr>
                <w:sz w:val="24"/>
              </w:rPr>
              <w:t>3.20 GHz</w:t>
            </w:r>
          </w:p>
        </w:tc>
      </w:tr>
      <w:tr w:rsidR="00034855" w14:paraId="30EEF189" w14:textId="77777777" w:rsidTr="00AC1467">
        <w:trPr>
          <w:trHeight w:val="430"/>
        </w:trPr>
        <w:tc>
          <w:tcPr>
            <w:tcW w:w="2268" w:type="dxa"/>
          </w:tcPr>
          <w:p w14:paraId="798D1F1A" w14:textId="77777777" w:rsidR="00034855" w:rsidRDefault="00034855" w:rsidP="00AC1467">
            <w:pPr>
              <w:pStyle w:val="TableParagraph"/>
              <w:jc w:val="both"/>
              <w:rPr>
                <w:sz w:val="24"/>
              </w:rPr>
            </w:pPr>
            <w:r>
              <w:rPr>
                <w:sz w:val="24"/>
              </w:rPr>
              <w:t>Memory</w:t>
            </w:r>
          </w:p>
        </w:tc>
        <w:tc>
          <w:tcPr>
            <w:tcW w:w="6588" w:type="dxa"/>
          </w:tcPr>
          <w:p w14:paraId="35EF1B16" w14:textId="77777777" w:rsidR="00034855" w:rsidRDefault="00034855" w:rsidP="00AC1467">
            <w:pPr>
              <w:pStyle w:val="TableParagraph"/>
              <w:jc w:val="both"/>
              <w:rPr>
                <w:sz w:val="24"/>
              </w:rPr>
            </w:pPr>
            <w:r>
              <w:rPr>
                <w:sz w:val="24"/>
              </w:rPr>
              <w:t>6 GB</w:t>
            </w:r>
          </w:p>
        </w:tc>
      </w:tr>
      <w:tr w:rsidR="00034855" w14:paraId="308FA2D7" w14:textId="77777777" w:rsidTr="00AC1467">
        <w:trPr>
          <w:trHeight w:val="312"/>
        </w:trPr>
        <w:tc>
          <w:tcPr>
            <w:tcW w:w="2268" w:type="dxa"/>
          </w:tcPr>
          <w:p w14:paraId="59B4E6BD" w14:textId="77777777" w:rsidR="00034855" w:rsidRDefault="00034855" w:rsidP="00AC1467">
            <w:pPr>
              <w:pStyle w:val="TableParagraph"/>
              <w:jc w:val="both"/>
              <w:rPr>
                <w:sz w:val="24"/>
              </w:rPr>
            </w:pPr>
            <w:r>
              <w:rPr>
                <w:sz w:val="24"/>
              </w:rPr>
              <w:t>Hard Disk</w:t>
            </w:r>
          </w:p>
        </w:tc>
        <w:tc>
          <w:tcPr>
            <w:tcW w:w="6588" w:type="dxa"/>
          </w:tcPr>
          <w:p w14:paraId="0C04D5ED" w14:textId="77777777" w:rsidR="00034855" w:rsidRDefault="00034855" w:rsidP="00AC1467">
            <w:pPr>
              <w:pStyle w:val="TableParagraph"/>
              <w:jc w:val="both"/>
              <w:rPr>
                <w:sz w:val="24"/>
              </w:rPr>
            </w:pPr>
            <w:r>
              <w:rPr>
                <w:sz w:val="24"/>
              </w:rPr>
              <w:t>500 GB</w:t>
            </w:r>
          </w:p>
        </w:tc>
      </w:tr>
      <w:tr w:rsidR="00034855" w14:paraId="3BE64543" w14:textId="77777777" w:rsidTr="00AC1467">
        <w:trPr>
          <w:trHeight w:val="690"/>
        </w:trPr>
        <w:tc>
          <w:tcPr>
            <w:tcW w:w="2268" w:type="dxa"/>
          </w:tcPr>
          <w:p w14:paraId="1166DF5C" w14:textId="77777777" w:rsidR="00034855" w:rsidRDefault="00034855" w:rsidP="00AC1467">
            <w:pPr>
              <w:pStyle w:val="TableParagraph"/>
              <w:jc w:val="both"/>
              <w:rPr>
                <w:sz w:val="24"/>
              </w:rPr>
            </w:pPr>
            <w:r>
              <w:rPr>
                <w:sz w:val="24"/>
              </w:rPr>
              <w:t>Display</w:t>
            </w:r>
          </w:p>
        </w:tc>
        <w:tc>
          <w:tcPr>
            <w:tcW w:w="6588" w:type="dxa"/>
          </w:tcPr>
          <w:p w14:paraId="32938A50" w14:textId="77777777" w:rsidR="00034855" w:rsidRDefault="00034855" w:rsidP="00AC1467">
            <w:pPr>
              <w:pStyle w:val="TableParagraph"/>
              <w:spacing w:line="276" w:lineRule="exact"/>
              <w:jc w:val="both"/>
              <w:rPr>
                <w:sz w:val="24"/>
              </w:rPr>
            </w:pPr>
            <w:r>
              <w:rPr>
                <w:sz w:val="24"/>
              </w:rPr>
              <w:t>Super VGA (1366</w:t>
            </w:r>
            <w:r>
              <w:rPr>
                <w:i/>
                <w:position w:val="1"/>
                <w:sz w:val="24"/>
              </w:rPr>
              <w:t xml:space="preserve">× </w:t>
            </w:r>
            <w:r>
              <w:rPr>
                <w:sz w:val="24"/>
              </w:rPr>
              <w:t>768) or higher-resolution monitor</w:t>
            </w:r>
          </w:p>
          <w:p w14:paraId="612DFA40" w14:textId="77777777" w:rsidR="00034855" w:rsidRDefault="00034855" w:rsidP="00AC1467">
            <w:pPr>
              <w:pStyle w:val="TableParagraph"/>
              <w:spacing w:before="138" w:line="256" w:lineRule="exact"/>
              <w:jc w:val="both"/>
              <w:rPr>
                <w:sz w:val="24"/>
              </w:rPr>
            </w:pPr>
            <w:r>
              <w:rPr>
                <w:sz w:val="24"/>
              </w:rPr>
              <w:t>with 256 colors</w:t>
            </w:r>
          </w:p>
        </w:tc>
      </w:tr>
      <w:tr w:rsidR="00034855" w14:paraId="25B098EE" w14:textId="77777777" w:rsidTr="00AC1467">
        <w:trPr>
          <w:trHeight w:val="404"/>
        </w:trPr>
        <w:tc>
          <w:tcPr>
            <w:tcW w:w="2268" w:type="dxa"/>
          </w:tcPr>
          <w:p w14:paraId="0BFBF748" w14:textId="77777777" w:rsidR="00034855" w:rsidRDefault="00034855" w:rsidP="00AC1467">
            <w:pPr>
              <w:pStyle w:val="TableParagraph"/>
              <w:jc w:val="both"/>
              <w:rPr>
                <w:sz w:val="24"/>
              </w:rPr>
            </w:pPr>
            <w:r>
              <w:rPr>
                <w:sz w:val="24"/>
              </w:rPr>
              <w:t>Input Device</w:t>
            </w:r>
          </w:p>
        </w:tc>
        <w:tc>
          <w:tcPr>
            <w:tcW w:w="6588" w:type="dxa"/>
          </w:tcPr>
          <w:p w14:paraId="5C4A33C3" w14:textId="77777777" w:rsidR="00034855" w:rsidRDefault="00034855" w:rsidP="00AC1467">
            <w:pPr>
              <w:pStyle w:val="TableParagraph"/>
              <w:jc w:val="both"/>
              <w:rPr>
                <w:sz w:val="24"/>
              </w:rPr>
            </w:pPr>
            <w:r>
              <w:rPr>
                <w:sz w:val="24"/>
              </w:rPr>
              <w:t>Keyboard, Mouse</w:t>
            </w:r>
          </w:p>
        </w:tc>
      </w:tr>
    </w:tbl>
    <w:p w14:paraId="02E7BB2E" w14:textId="77777777" w:rsidR="00034855" w:rsidRDefault="00034855" w:rsidP="00034855">
      <w:pPr>
        <w:pStyle w:val="Heading1"/>
        <w:ind w:left="2880" w:right="2936"/>
        <w:jc w:val="both"/>
        <w:rPr>
          <w:u w:val="none"/>
        </w:rPr>
      </w:pPr>
      <w:r>
        <w:t>Table No-1.1: Hardware Requirements</w:t>
      </w:r>
    </w:p>
    <w:p w14:paraId="0F048996" w14:textId="77777777" w:rsidR="00034855" w:rsidRDefault="00034855" w:rsidP="00034855">
      <w:pPr>
        <w:pStyle w:val="BodyText"/>
        <w:jc w:val="both"/>
        <w:rPr>
          <w:b/>
          <w:sz w:val="20"/>
        </w:rPr>
      </w:pPr>
    </w:p>
    <w:p w14:paraId="3C1F09F9" w14:textId="77777777" w:rsidR="00034855" w:rsidRDefault="00034855" w:rsidP="00034855">
      <w:pPr>
        <w:pStyle w:val="BodyText"/>
        <w:spacing w:before="2"/>
        <w:jc w:val="both"/>
        <w:rPr>
          <w:b/>
          <w:sz w:val="20"/>
        </w:rPr>
      </w:pPr>
    </w:p>
    <w:p w14:paraId="0DCE7512" w14:textId="77777777" w:rsidR="00034855" w:rsidRDefault="00034855" w:rsidP="00034855">
      <w:pPr>
        <w:pStyle w:val="BodyText"/>
        <w:spacing w:before="90"/>
        <w:ind w:left="291"/>
        <w:jc w:val="both"/>
      </w:pPr>
      <w:r>
        <w:t>The Software Requirement Specifications: -</w:t>
      </w:r>
    </w:p>
    <w:p w14:paraId="446DDE53" w14:textId="77777777" w:rsidR="00034855" w:rsidRDefault="00034855" w:rsidP="00034855">
      <w:pPr>
        <w:pStyle w:val="BodyText"/>
        <w:jc w:val="both"/>
        <w:rPr>
          <w:sz w:val="12"/>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2"/>
        <w:gridCol w:w="6508"/>
      </w:tblGrid>
      <w:tr w:rsidR="00034855" w14:paraId="22858729" w14:textId="77777777" w:rsidTr="00AC1467">
        <w:trPr>
          <w:trHeight w:val="481"/>
        </w:trPr>
        <w:tc>
          <w:tcPr>
            <w:tcW w:w="2302" w:type="dxa"/>
            <w:tcBorders>
              <w:bottom w:val="single" w:sz="12" w:space="0" w:color="000000"/>
            </w:tcBorders>
          </w:tcPr>
          <w:p w14:paraId="45F6E520" w14:textId="77777777" w:rsidR="00034855" w:rsidRDefault="00034855" w:rsidP="00AC1467">
            <w:pPr>
              <w:pStyle w:val="TableParagraph"/>
              <w:jc w:val="both"/>
              <w:rPr>
                <w:sz w:val="24"/>
              </w:rPr>
            </w:pPr>
            <w:r>
              <w:rPr>
                <w:sz w:val="24"/>
              </w:rPr>
              <w:t>Languages</w:t>
            </w:r>
          </w:p>
        </w:tc>
        <w:tc>
          <w:tcPr>
            <w:tcW w:w="6508" w:type="dxa"/>
            <w:tcBorders>
              <w:bottom w:val="single" w:sz="12" w:space="0" w:color="000000"/>
            </w:tcBorders>
          </w:tcPr>
          <w:p w14:paraId="2BC0E7B3" w14:textId="77777777" w:rsidR="00034855" w:rsidRDefault="00034855" w:rsidP="00AC1467">
            <w:pPr>
              <w:pStyle w:val="TableParagraph"/>
              <w:jc w:val="both"/>
              <w:rPr>
                <w:sz w:val="24"/>
              </w:rPr>
            </w:pPr>
            <w:r>
              <w:rPr>
                <w:sz w:val="24"/>
              </w:rPr>
              <w:t>HTML, CSS, JavaScript,</w:t>
            </w:r>
          </w:p>
        </w:tc>
      </w:tr>
      <w:tr w:rsidR="00034855" w14:paraId="15EEC5DF" w14:textId="77777777" w:rsidTr="00AC1467">
        <w:trPr>
          <w:trHeight w:val="475"/>
        </w:trPr>
        <w:tc>
          <w:tcPr>
            <w:tcW w:w="2302" w:type="dxa"/>
            <w:tcBorders>
              <w:top w:val="single" w:sz="12" w:space="0" w:color="000000"/>
            </w:tcBorders>
          </w:tcPr>
          <w:p w14:paraId="779EEE28" w14:textId="77777777" w:rsidR="00034855" w:rsidRDefault="00034855" w:rsidP="00AC1467">
            <w:pPr>
              <w:pStyle w:val="TableParagraph"/>
              <w:jc w:val="both"/>
              <w:rPr>
                <w:sz w:val="24"/>
              </w:rPr>
            </w:pPr>
            <w:r>
              <w:rPr>
                <w:sz w:val="24"/>
              </w:rPr>
              <w:t>Framework</w:t>
            </w:r>
          </w:p>
        </w:tc>
        <w:tc>
          <w:tcPr>
            <w:tcW w:w="6508" w:type="dxa"/>
            <w:tcBorders>
              <w:top w:val="single" w:sz="12" w:space="0" w:color="000000"/>
            </w:tcBorders>
          </w:tcPr>
          <w:p w14:paraId="27237290" w14:textId="28616643" w:rsidR="00034855" w:rsidRDefault="00034855" w:rsidP="00AC1467">
            <w:pPr>
              <w:pStyle w:val="TableParagraph"/>
              <w:jc w:val="both"/>
              <w:rPr>
                <w:sz w:val="24"/>
              </w:rPr>
            </w:pPr>
            <w:r>
              <w:rPr>
                <w:sz w:val="24"/>
              </w:rPr>
              <w:t>Bootstrap, jQuery, Express JS, Node JS</w:t>
            </w:r>
            <w:r w:rsidR="00724B8B">
              <w:rPr>
                <w:sz w:val="24"/>
              </w:rPr>
              <w:t>, React JS</w:t>
            </w:r>
          </w:p>
        </w:tc>
      </w:tr>
      <w:tr w:rsidR="00034855" w14:paraId="341E7AE3" w14:textId="77777777" w:rsidTr="00AC1467">
        <w:trPr>
          <w:trHeight w:val="475"/>
        </w:trPr>
        <w:tc>
          <w:tcPr>
            <w:tcW w:w="2302" w:type="dxa"/>
            <w:tcBorders>
              <w:top w:val="single" w:sz="12" w:space="0" w:color="000000"/>
            </w:tcBorders>
          </w:tcPr>
          <w:p w14:paraId="0429C166" w14:textId="77777777" w:rsidR="00034855" w:rsidRDefault="00034855" w:rsidP="00AC1467">
            <w:pPr>
              <w:pStyle w:val="TableParagraph"/>
              <w:jc w:val="both"/>
              <w:rPr>
                <w:sz w:val="24"/>
              </w:rPr>
            </w:pPr>
            <w:r>
              <w:rPr>
                <w:sz w:val="24"/>
              </w:rPr>
              <w:t>Database</w:t>
            </w:r>
          </w:p>
        </w:tc>
        <w:tc>
          <w:tcPr>
            <w:tcW w:w="6508" w:type="dxa"/>
            <w:tcBorders>
              <w:top w:val="single" w:sz="12" w:space="0" w:color="000000"/>
            </w:tcBorders>
          </w:tcPr>
          <w:p w14:paraId="50ED212C" w14:textId="77777777" w:rsidR="00034855" w:rsidRDefault="00034855" w:rsidP="00AC1467">
            <w:pPr>
              <w:pStyle w:val="TableParagraph"/>
              <w:jc w:val="both"/>
              <w:rPr>
                <w:sz w:val="24"/>
              </w:rPr>
            </w:pPr>
            <w:r>
              <w:rPr>
                <w:sz w:val="24"/>
              </w:rPr>
              <w:t>Mongo DB</w:t>
            </w:r>
          </w:p>
        </w:tc>
      </w:tr>
      <w:tr w:rsidR="00034855" w14:paraId="7041AE5D" w14:textId="77777777" w:rsidTr="00AC1467">
        <w:trPr>
          <w:trHeight w:val="481"/>
        </w:trPr>
        <w:tc>
          <w:tcPr>
            <w:tcW w:w="2302" w:type="dxa"/>
          </w:tcPr>
          <w:p w14:paraId="105D3182" w14:textId="77777777" w:rsidR="00034855" w:rsidRDefault="00034855" w:rsidP="00AC1467">
            <w:pPr>
              <w:pStyle w:val="TableParagraph"/>
              <w:jc w:val="both"/>
              <w:rPr>
                <w:sz w:val="24"/>
              </w:rPr>
            </w:pPr>
            <w:r>
              <w:rPr>
                <w:sz w:val="24"/>
              </w:rPr>
              <w:t>Software</w:t>
            </w:r>
          </w:p>
        </w:tc>
        <w:tc>
          <w:tcPr>
            <w:tcW w:w="6508" w:type="dxa"/>
          </w:tcPr>
          <w:p w14:paraId="6240EFF0" w14:textId="77777777" w:rsidR="00034855" w:rsidRDefault="00034855" w:rsidP="00AC1467">
            <w:pPr>
              <w:pStyle w:val="TableParagraph"/>
              <w:jc w:val="both"/>
              <w:rPr>
                <w:sz w:val="24"/>
              </w:rPr>
            </w:pPr>
            <w:r>
              <w:rPr>
                <w:sz w:val="24"/>
              </w:rPr>
              <w:t xml:space="preserve">VS (Visual Studio) Code </w:t>
            </w:r>
          </w:p>
        </w:tc>
      </w:tr>
      <w:tr w:rsidR="00034855" w14:paraId="1C8323B9" w14:textId="77777777" w:rsidTr="00AC1467">
        <w:trPr>
          <w:trHeight w:val="444"/>
        </w:trPr>
        <w:tc>
          <w:tcPr>
            <w:tcW w:w="2302" w:type="dxa"/>
          </w:tcPr>
          <w:p w14:paraId="22CB205F" w14:textId="77777777" w:rsidR="00034855" w:rsidRDefault="00034855" w:rsidP="00AC1467">
            <w:pPr>
              <w:pStyle w:val="TableParagraph"/>
              <w:jc w:val="both"/>
              <w:rPr>
                <w:sz w:val="24"/>
              </w:rPr>
            </w:pPr>
            <w:r>
              <w:rPr>
                <w:sz w:val="24"/>
              </w:rPr>
              <w:t>Operating System</w:t>
            </w:r>
          </w:p>
        </w:tc>
        <w:tc>
          <w:tcPr>
            <w:tcW w:w="6508" w:type="dxa"/>
          </w:tcPr>
          <w:p w14:paraId="65A59648" w14:textId="77777777" w:rsidR="00034855" w:rsidRDefault="00034855" w:rsidP="00AC1467">
            <w:pPr>
              <w:pStyle w:val="TableParagraph"/>
              <w:jc w:val="both"/>
              <w:rPr>
                <w:sz w:val="24"/>
              </w:rPr>
            </w:pPr>
            <w:r>
              <w:rPr>
                <w:sz w:val="24"/>
              </w:rPr>
              <w:t>Windows OS</w:t>
            </w:r>
          </w:p>
        </w:tc>
      </w:tr>
    </w:tbl>
    <w:p w14:paraId="6DFE2255" w14:textId="77777777" w:rsidR="00034855" w:rsidRDefault="00034855" w:rsidP="00034855">
      <w:pPr>
        <w:pStyle w:val="Heading1"/>
        <w:ind w:left="2880" w:right="2932"/>
        <w:jc w:val="both"/>
        <w:rPr>
          <w:u w:val="none"/>
        </w:rPr>
      </w:pPr>
      <w:r>
        <w:t>Table No-1.2: Software Requirements</w:t>
      </w:r>
    </w:p>
    <w:p w14:paraId="49780493" w14:textId="77777777" w:rsidR="00034855" w:rsidRDefault="00034855" w:rsidP="00034855">
      <w:pPr>
        <w:pStyle w:val="BodyText"/>
        <w:jc w:val="both"/>
        <w:rPr>
          <w:b/>
          <w:sz w:val="20"/>
        </w:rPr>
      </w:pPr>
    </w:p>
    <w:p w14:paraId="1C54523F" w14:textId="464F6730" w:rsidR="00034855" w:rsidRDefault="00034855" w:rsidP="00034855">
      <w:pPr>
        <w:pStyle w:val="BodyText"/>
        <w:spacing w:before="2"/>
        <w:jc w:val="both"/>
        <w:rPr>
          <w:b/>
          <w:sz w:val="20"/>
        </w:rPr>
      </w:pPr>
    </w:p>
    <w:p w14:paraId="6F3682A3" w14:textId="193E9E21" w:rsidR="00E313D3" w:rsidRDefault="00E313D3" w:rsidP="00034855">
      <w:pPr>
        <w:pStyle w:val="BodyText"/>
        <w:spacing w:before="2"/>
        <w:jc w:val="both"/>
        <w:rPr>
          <w:b/>
          <w:sz w:val="20"/>
        </w:rPr>
      </w:pPr>
    </w:p>
    <w:p w14:paraId="124515A8" w14:textId="7F5C944F" w:rsidR="00E313D3" w:rsidRDefault="00E313D3" w:rsidP="00034855">
      <w:pPr>
        <w:pStyle w:val="BodyText"/>
        <w:spacing w:before="2"/>
        <w:jc w:val="both"/>
        <w:rPr>
          <w:b/>
          <w:sz w:val="20"/>
        </w:rPr>
      </w:pPr>
    </w:p>
    <w:p w14:paraId="1DB2A971" w14:textId="6A1B0893" w:rsidR="00E313D3" w:rsidRDefault="00E313D3" w:rsidP="00034855">
      <w:pPr>
        <w:pStyle w:val="BodyText"/>
        <w:spacing w:before="2"/>
        <w:jc w:val="both"/>
        <w:rPr>
          <w:b/>
          <w:sz w:val="20"/>
        </w:rPr>
      </w:pPr>
    </w:p>
    <w:p w14:paraId="2A24D5E8" w14:textId="622EEB56" w:rsidR="00E313D3" w:rsidRDefault="00E313D3" w:rsidP="00034855">
      <w:pPr>
        <w:pStyle w:val="BodyText"/>
        <w:spacing w:before="2"/>
        <w:jc w:val="both"/>
        <w:rPr>
          <w:b/>
          <w:sz w:val="20"/>
        </w:rPr>
      </w:pPr>
    </w:p>
    <w:p w14:paraId="3D073C13" w14:textId="59988C14" w:rsidR="00E313D3" w:rsidRDefault="00E313D3" w:rsidP="00034855">
      <w:pPr>
        <w:pStyle w:val="BodyText"/>
        <w:spacing w:before="2"/>
        <w:jc w:val="both"/>
        <w:rPr>
          <w:b/>
          <w:sz w:val="20"/>
        </w:rPr>
      </w:pPr>
    </w:p>
    <w:p w14:paraId="4C42B9AD" w14:textId="36D9F698" w:rsidR="00E313D3" w:rsidRDefault="00E313D3" w:rsidP="00034855">
      <w:pPr>
        <w:pStyle w:val="BodyText"/>
        <w:spacing w:before="2"/>
        <w:jc w:val="both"/>
        <w:rPr>
          <w:b/>
          <w:sz w:val="20"/>
        </w:rPr>
      </w:pPr>
    </w:p>
    <w:p w14:paraId="62D5E967" w14:textId="4367F97F" w:rsidR="00E313D3" w:rsidRDefault="00E313D3" w:rsidP="00034855">
      <w:pPr>
        <w:pStyle w:val="BodyText"/>
        <w:spacing w:before="2"/>
        <w:jc w:val="both"/>
        <w:rPr>
          <w:b/>
          <w:sz w:val="20"/>
        </w:rPr>
      </w:pPr>
    </w:p>
    <w:p w14:paraId="06DB5841" w14:textId="27D5644C" w:rsidR="00E313D3" w:rsidRDefault="00E313D3" w:rsidP="00034855">
      <w:pPr>
        <w:pStyle w:val="BodyText"/>
        <w:spacing w:before="2"/>
        <w:jc w:val="both"/>
        <w:rPr>
          <w:b/>
          <w:sz w:val="20"/>
        </w:rPr>
      </w:pPr>
    </w:p>
    <w:p w14:paraId="4075714E" w14:textId="748891ED" w:rsidR="00E313D3" w:rsidRDefault="00E313D3" w:rsidP="00034855">
      <w:pPr>
        <w:pStyle w:val="BodyText"/>
        <w:spacing w:before="2"/>
        <w:jc w:val="both"/>
        <w:rPr>
          <w:b/>
          <w:sz w:val="20"/>
        </w:rPr>
      </w:pPr>
    </w:p>
    <w:p w14:paraId="36533413" w14:textId="77777777" w:rsidR="00E313D3" w:rsidRPr="00F94454" w:rsidRDefault="00E313D3" w:rsidP="00034855">
      <w:pPr>
        <w:pStyle w:val="BodyText"/>
        <w:spacing w:before="2"/>
        <w:jc w:val="both"/>
        <w:rPr>
          <w:b/>
          <w:sz w:val="26"/>
          <w:szCs w:val="26"/>
        </w:rPr>
      </w:pPr>
    </w:p>
    <w:p w14:paraId="69E4025E" w14:textId="77777777" w:rsidR="00034855" w:rsidRPr="00F94454" w:rsidRDefault="00034855" w:rsidP="00034855">
      <w:pPr>
        <w:pStyle w:val="BodyText"/>
        <w:spacing w:before="4"/>
        <w:jc w:val="both"/>
        <w:rPr>
          <w:rFonts w:ascii="Times New Roman" w:hAnsi="Times New Roman" w:cs="Times New Roman"/>
          <w:b/>
          <w:sz w:val="26"/>
          <w:szCs w:val="26"/>
          <w:u w:val="single"/>
        </w:rPr>
      </w:pPr>
      <w:r w:rsidRPr="00F94454">
        <w:rPr>
          <w:rFonts w:ascii="Times New Roman" w:hAnsi="Times New Roman" w:cs="Times New Roman"/>
          <w:b/>
          <w:sz w:val="26"/>
          <w:szCs w:val="26"/>
          <w:u w:val="single"/>
        </w:rPr>
        <w:t>Future Scope</w:t>
      </w:r>
    </w:p>
    <w:p w14:paraId="6B3BB4ED" w14:textId="77777777" w:rsidR="00034855" w:rsidRPr="00F71C97" w:rsidRDefault="00034855" w:rsidP="00034855">
      <w:pPr>
        <w:pStyle w:val="BodyText"/>
        <w:spacing w:before="4"/>
        <w:jc w:val="both"/>
        <w:rPr>
          <w:rFonts w:ascii="Times New Roman" w:hAnsi="Times New Roman" w:cs="Times New Roman"/>
          <w:b/>
          <w:sz w:val="28"/>
          <w:u w:val="single"/>
        </w:rPr>
      </w:pPr>
    </w:p>
    <w:p w14:paraId="6C98CDB3" w14:textId="77777777" w:rsidR="00034855" w:rsidRDefault="00034855" w:rsidP="00034855">
      <w:pPr>
        <w:pStyle w:val="ListParagraph"/>
        <w:numPr>
          <w:ilvl w:val="0"/>
          <w:numId w:val="3"/>
        </w:numPr>
        <w:tabs>
          <w:tab w:val="left" w:pos="835"/>
          <w:tab w:val="left" w:pos="836"/>
        </w:tabs>
        <w:jc w:val="both"/>
        <w:rPr>
          <w:sz w:val="24"/>
        </w:rPr>
      </w:pPr>
      <w:r w:rsidRPr="00293081">
        <w:rPr>
          <w:sz w:val="24"/>
        </w:rPr>
        <w:t>Reliability</w:t>
      </w:r>
      <w:r>
        <w:rPr>
          <w:sz w:val="24"/>
        </w:rPr>
        <w:t xml:space="preserve"> as all the data and information mentioned on the Website is Secure and Trustworthy.</w:t>
      </w:r>
    </w:p>
    <w:p w14:paraId="3D18318E" w14:textId="77777777" w:rsidR="00034855" w:rsidRDefault="00034855" w:rsidP="00034855">
      <w:pPr>
        <w:pStyle w:val="ListParagraph"/>
        <w:numPr>
          <w:ilvl w:val="0"/>
          <w:numId w:val="3"/>
        </w:numPr>
        <w:tabs>
          <w:tab w:val="left" w:pos="835"/>
          <w:tab w:val="left" w:pos="836"/>
        </w:tabs>
        <w:jc w:val="both"/>
        <w:rPr>
          <w:sz w:val="24"/>
        </w:rPr>
      </w:pPr>
      <w:r>
        <w:rPr>
          <w:sz w:val="24"/>
        </w:rPr>
        <w:t>Easy to maintain and manage.</w:t>
      </w:r>
    </w:p>
    <w:p w14:paraId="6431F338" w14:textId="77777777" w:rsidR="00034855" w:rsidRDefault="00034855" w:rsidP="00034855">
      <w:pPr>
        <w:pStyle w:val="ListParagraph"/>
        <w:numPr>
          <w:ilvl w:val="0"/>
          <w:numId w:val="3"/>
        </w:numPr>
        <w:tabs>
          <w:tab w:val="left" w:pos="835"/>
          <w:tab w:val="left" w:pos="836"/>
        </w:tabs>
        <w:jc w:val="both"/>
        <w:rPr>
          <w:sz w:val="24"/>
        </w:rPr>
      </w:pPr>
      <w:r>
        <w:rPr>
          <w:sz w:val="24"/>
        </w:rPr>
        <w:t>N</w:t>
      </w:r>
      <w:r w:rsidRPr="00293081">
        <w:rPr>
          <w:sz w:val="24"/>
        </w:rPr>
        <w:t>ice user-friendly</w:t>
      </w:r>
      <w:r w:rsidRPr="00293081">
        <w:rPr>
          <w:spacing w:val="-20"/>
          <w:sz w:val="24"/>
        </w:rPr>
        <w:t xml:space="preserve"> </w:t>
      </w:r>
      <w:r w:rsidRPr="00293081">
        <w:rPr>
          <w:sz w:val="24"/>
        </w:rPr>
        <w:t>environment.</w:t>
      </w:r>
    </w:p>
    <w:p w14:paraId="6B4C94FE" w14:textId="77777777" w:rsidR="00034855" w:rsidRPr="00293081" w:rsidRDefault="00034855" w:rsidP="00034855">
      <w:pPr>
        <w:pStyle w:val="ListParagraph"/>
        <w:numPr>
          <w:ilvl w:val="0"/>
          <w:numId w:val="3"/>
        </w:numPr>
        <w:tabs>
          <w:tab w:val="left" w:pos="835"/>
          <w:tab w:val="left" w:pos="836"/>
        </w:tabs>
        <w:jc w:val="both"/>
        <w:rPr>
          <w:sz w:val="24"/>
        </w:rPr>
      </w:pPr>
      <w:r>
        <w:rPr>
          <w:sz w:val="24"/>
        </w:rPr>
        <w:t xml:space="preserve">Local accessibility of materials such as Roadmaps.  </w:t>
      </w:r>
    </w:p>
    <w:p w14:paraId="73FCB275" w14:textId="77777777" w:rsidR="00034855" w:rsidRPr="00293081" w:rsidRDefault="00034855" w:rsidP="00034855">
      <w:pPr>
        <w:pStyle w:val="ListParagraph"/>
        <w:numPr>
          <w:ilvl w:val="0"/>
          <w:numId w:val="3"/>
        </w:numPr>
        <w:tabs>
          <w:tab w:val="left" w:pos="835"/>
          <w:tab w:val="left" w:pos="836"/>
        </w:tabs>
        <w:ind w:right="115"/>
        <w:jc w:val="both"/>
        <w:rPr>
          <w:sz w:val="24"/>
        </w:rPr>
      </w:pPr>
      <w:r w:rsidRPr="00293081">
        <w:rPr>
          <w:sz w:val="24"/>
        </w:rPr>
        <w:t xml:space="preserve">Publicly web based accessible application with responsive screens so that user can easily access over the various devices </w:t>
      </w:r>
      <w:r>
        <w:rPr>
          <w:sz w:val="24"/>
        </w:rPr>
        <w:t xml:space="preserve">such as </w:t>
      </w:r>
      <w:r w:rsidRPr="00293081">
        <w:rPr>
          <w:sz w:val="24"/>
        </w:rPr>
        <w:t xml:space="preserve">Laptop, </w:t>
      </w:r>
      <w:r w:rsidRPr="00293081">
        <w:rPr>
          <w:spacing w:val="-3"/>
          <w:sz w:val="24"/>
        </w:rPr>
        <w:t xml:space="preserve">Tablet </w:t>
      </w:r>
      <w:r w:rsidRPr="00293081">
        <w:rPr>
          <w:sz w:val="24"/>
        </w:rPr>
        <w:t>and Smart</w:t>
      </w:r>
      <w:r w:rsidRPr="00293081">
        <w:rPr>
          <w:spacing w:val="-5"/>
          <w:sz w:val="24"/>
        </w:rPr>
        <w:t xml:space="preserve"> </w:t>
      </w:r>
      <w:r w:rsidRPr="00293081">
        <w:rPr>
          <w:sz w:val="24"/>
        </w:rPr>
        <w:t>Phone.</w:t>
      </w:r>
    </w:p>
    <w:p w14:paraId="405718C8" w14:textId="77777777" w:rsidR="00034855" w:rsidRDefault="00034855" w:rsidP="00034855">
      <w:pPr>
        <w:pStyle w:val="ListParagraph"/>
        <w:numPr>
          <w:ilvl w:val="0"/>
          <w:numId w:val="3"/>
        </w:numPr>
        <w:tabs>
          <w:tab w:val="left" w:pos="835"/>
          <w:tab w:val="left" w:pos="836"/>
        </w:tabs>
        <w:jc w:val="both"/>
        <w:rPr>
          <w:sz w:val="24"/>
        </w:rPr>
      </w:pPr>
      <w:r w:rsidRPr="00293081">
        <w:rPr>
          <w:sz w:val="24"/>
        </w:rPr>
        <w:t>Proper management of</w:t>
      </w:r>
      <w:r>
        <w:rPr>
          <w:sz w:val="24"/>
        </w:rPr>
        <w:t xml:space="preserve"> information</w:t>
      </w:r>
      <w:r w:rsidRPr="00293081">
        <w:rPr>
          <w:sz w:val="24"/>
        </w:rPr>
        <w:t>,</w:t>
      </w:r>
      <w:r>
        <w:rPr>
          <w:sz w:val="24"/>
        </w:rPr>
        <w:t xml:space="preserve"> Roadmaps and Resources</w:t>
      </w:r>
      <w:r w:rsidRPr="00293081">
        <w:rPr>
          <w:sz w:val="24"/>
        </w:rPr>
        <w:t>.</w:t>
      </w:r>
    </w:p>
    <w:p w14:paraId="685E883F" w14:textId="77777777" w:rsidR="00034855" w:rsidRDefault="00034855" w:rsidP="00034855">
      <w:pPr>
        <w:pStyle w:val="ListParagraph"/>
        <w:numPr>
          <w:ilvl w:val="0"/>
          <w:numId w:val="3"/>
        </w:numPr>
        <w:tabs>
          <w:tab w:val="left" w:pos="835"/>
          <w:tab w:val="left" w:pos="836"/>
        </w:tabs>
        <w:jc w:val="both"/>
        <w:rPr>
          <w:sz w:val="24"/>
        </w:rPr>
      </w:pPr>
      <w:r>
        <w:rPr>
          <w:sz w:val="24"/>
        </w:rPr>
        <w:t>Connection with the various Courses and other Technical Web Services available.</w:t>
      </w:r>
    </w:p>
    <w:p w14:paraId="0D9DBFB1" w14:textId="77777777" w:rsidR="00034855" w:rsidRPr="00293081" w:rsidRDefault="00034855" w:rsidP="00034855">
      <w:pPr>
        <w:pStyle w:val="ListParagraph"/>
        <w:numPr>
          <w:ilvl w:val="0"/>
          <w:numId w:val="3"/>
        </w:numPr>
        <w:tabs>
          <w:tab w:val="left" w:pos="835"/>
          <w:tab w:val="left" w:pos="836"/>
        </w:tabs>
        <w:jc w:val="both"/>
        <w:rPr>
          <w:sz w:val="24"/>
        </w:rPr>
      </w:pPr>
      <w:r>
        <w:rPr>
          <w:sz w:val="24"/>
        </w:rPr>
        <w:t>Students can take counselling from the online developers available.</w:t>
      </w:r>
    </w:p>
    <w:p w14:paraId="77CFA4DE" w14:textId="77777777" w:rsidR="00034855" w:rsidRDefault="00034855" w:rsidP="00034855">
      <w:pPr>
        <w:jc w:val="both"/>
      </w:pPr>
    </w:p>
    <w:p w14:paraId="73F4C1FF" w14:textId="77777777" w:rsidR="00034855" w:rsidRPr="00C0420B" w:rsidRDefault="00034855" w:rsidP="00034855"/>
    <w:p w14:paraId="4D9C08DD" w14:textId="0FC33C77" w:rsidR="00C0420B" w:rsidRPr="006D1A53" w:rsidRDefault="00C0420B" w:rsidP="0007609B">
      <w:pPr>
        <w:pStyle w:val="BodyText"/>
        <w:jc w:val="both"/>
        <w:sectPr w:rsidR="00C0420B" w:rsidRPr="006D1A53">
          <w:headerReference w:type="default" r:id="rId9"/>
          <w:footerReference w:type="default" r:id="rId10"/>
          <w:pgSz w:w="11910" w:h="16840"/>
          <w:pgMar w:top="1600" w:right="1020" w:bottom="1380" w:left="1020" w:header="1144" w:footer="1200" w:gutter="0"/>
          <w:cols w:space="720"/>
        </w:sectPr>
      </w:pPr>
    </w:p>
    <w:p w14:paraId="463A111D" w14:textId="77777777" w:rsidR="00C464B0" w:rsidRPr="00C0420B" w:rsidRDefault="00C464B0" w:rsidP="00034855">
      <w:pPr>
        <w:spacing w:before="80"/>
        <w:jc w:val="both"/>
      </w:pPr>
    </w:p>
    <w:sectPr w:rsidR="00C464B0" w:rsidRPr="00C0420B">
      <w:pgSz w:w="11910" w:h="16840"/>
      <w:pgMar w:top="1600" w:right="1020" w:bottom="1380" w:left="1020" w:header="1144"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8F127" w14:textId="77777777" w:rsidR="007E56E1" w:rsidRDefault="007E56E1">
      <w:r>
        <w:separator/>
      </w:r>
    </w:p>
  </w:endnote>
  <w:endnote w:type="continuationSeparator" w:id="0">
    <w:p w14:paraId="7C4B86F9" w14:textId="77777777" w:rsidR="007E56E1" w:rsidRDefault="007E5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B60D1" w14:textId="77777777" w:rsidR="00925771" w:rsidRDefault="00074605">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2C7C4958" wp14:editId="3716752F">
              <wp:simplePos x="0" y="0"/>
              <wp:positionH relativeFrom="page">
                <wp:posOffset>3705860</wp:posOffset>
              </wp:positionH>
              <wp:positionV relativeFrom="page">
                <wp:posOffset>9790430</wp:posOffset>
              </wp:positionV>
              <wp:extent cx="152400" cy="194310"/>
              <wp:effectExtent l="635"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3F18E" w14:textId="77777777" w:rsidR="00925771" w:rsidRDefault="00074605">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7C4958" id="_x0000_t202" coordsize="21600,21600" o:spt="202" path="m,l,21600r21600,l21600,xe">
              <v:stroke joinstyle="miter"/>
              <v:path gradientshapeok="t" o:connecttype="rect"/>
            </v:shapetype>
            <v:shape id="Text Box 3" o:spid="_x0000_s1028" type="#_x0000_t202" style="position:absolute;margin-left:291.8pt;margin-top:770.9pt;width:12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" filled="f" stroked="f">
              <v:textbox inset="0,0,0,0">
                <w:txbxContent>
                  <w:p w14:paraId="35C3F18E" w14:textId="77777777" w:rsidR="00925771" w:rsidRDefault="00074605">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302B9" w14:textId="77777777" w:rsidR="007E56E1" w:rsidRDefault="007E56E1">
      <w:r>
        <w:separator/>
      </w:r>
    </w:p>
  </w:footnote>
  <w:footnote w:type="continuationSeparator" w:id="0">
    <w:p w14:paraId="339A35AB" w14:textId="77777777" w:rsidR="007E56E1" w:rsidRDefault="007E56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94FD2" w14:textId="77777777" w:rsidR="00925771" w:rsidRDefault="0007460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414AA30" wp14:editId="27D1B0F5">
              <wp:simplePos x="0" y="0"/>
              <wp:positionH relativeFrom="page">
                <wp:posOffset>708660</wp:posOffset>
              </wp:positionH>
              <wp:positionV relativeFrom="page">
                <wp:posOffset>713740</wp:posOffset>
              </wp:positionV>
              <wp:extent cx="878840" cy="194310"/>
              <wp:effectExtent l="3810" t="0" r="317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8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A33B4" w14:textId="77777777" w:rsidR="00925771" w:rsidRDefault="00074605">
                          <w:pPr>
                            <w:spacing w:before="10"/>
                            <w:ind w:left="20"/>
                            <w:rPr>
                              <w:b/>
                              <w:sz w:val="24"/>
                            </w:rPr>
                          </w:pPr>
                          <w:r>
                            <w:rPr>
                              <w:b/>
                              <w:spacing w:val="-4"/>
                              <w:sz w:val="24"/>
                            </w:rPr>
                            <w:t>Kunal Goyal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14AA30" id="_x0000_t202" coordsize="21600,21600" o:spt="202" path="m,l,21600r21600,l21600,xe">
              <v:stroke joinstyle="miter"/>
              <v:path gradientshapeok="t" o:connecttype="rect"/>
            </v:shapetype>
            <v:shape id="Text Box 5" o:spid="_x0000_s1026" type="#_x0000_t202" style="position:absolute;margin-left:55.8pt;margin-top:56.2pt;width:69.2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" filled="f" stroked="f">
              <v:textbox inset="0,0,0,0">
                <w:txbxContent>
                  <w:p w14:paraId="431A33B4" w14:textId="77777777" w:rsidR="00925771" w:rsidRDefault="00074605">
                    <w:pPr>
                      <w:spacing w:before="10"/>
                      <w:ind w:left="20"/>
                      <w:rPr>
                        <w:b/>
                        <w:sz w:val="24"/>
                      </w:rPr>
                    </w:pPr>
                    <w:r>
                      <w:rPr>
                        <w:b/>
                        <w:spacing w:val="-4"/>
                        <w:sz w:val="24"/>
                      </w:rPr>
                      <w:t>Kunal Goyal</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27E5F5A" wp14:editId="351CC9F3">
              <wp:simplePos x="0" y="0"/>
              <wp:positionH relativeFrom="page">
                <wp:posOffset>5990590</wp:posOffset>
              </wp:positionH>
              <wp:positionV relativeFrom="page">
                <wp:posOffset>713740</wp:posOffset>
              </wp:positionV>
              <wp:extent cx="863600" cy="194310"/>
              <wp:effectExtent l="0" t="0"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D9E77" w14:textId="77777777" w:rsidR="00925771" w:rsidRDefault="00074605">
                          <w:pPr>
                            <w:spacing w:before="10"/>
                            <w:ind w:left="20"/>
                            <w:rPr>
                              <w:b/>
                              <w:sz w:val="24"/>
                            </w:rPr>
                          </w:pPr>
                          <w:r>
                            <w:rPr>
                              <w:b/>
                              <w:sz w:val="24"/>
                            </w:rPr>
                            <w:t>03421102019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E5F5A" id="Text Box 4" o:spid="_x0000_s1027" type="#_x0000_t202" style="position:absolute;margin-left:471.7pt;margin-top:56.2pt;width:68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" filled="f" stroked="f">
              <v:textbox inset="0,0,0,0">
                <w:txbxContent>
                  <w:p w14:paraId="75CD9E77" w14:textId="77777777" w:rsidR="00925771" w:rsidRDefault="00074605">
                    <w:pPr>
                      <w:spacing w:before="10"/>
                      <w:ind w:left="20"/>
                      <w:rPr>
                        <w:b/>
                        <w:sz w:val="24"/>
                      </w:rPr>
                    </w:pPr>
                    <w:r>
                      <w:rPr>
                        <w:b/>
                        <w:sz w:val="24"/>
                      </w:rPr>
                      <w:t>03421102019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5555"/>
    <w:multiLevelType w:val="hybridMultilevel"/>
    <w:tmpl w:val="ACC6C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40ECA"/>
    <w:multiLevelType w:val="hybridMultilevel"/>
    <w:tmpl w:val="1E924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871C00"/>
    <w:multiLevelType w:val="hybridMultilevel"/>
    <w:tmpl w:val="67F21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C75A97"/>
    <w:multiLevelType w:val="hybridMultilevel"/>
    <w:tmpl w:val="4DD8ED96"/>
    <w:lvl w:ilvl="0" w:tplc="08090001">
      <w:start w:val="1"/>
      <w:numFmt w:val="bullet"/>
      <w:lvlText w:val=""/>
      <w:lvlJc w:val="left"/>
      <w:pPr>
        <w:ind w:left="835" w:hanging="360"/>
      </w:pPr>
      <w:rPr>
        <w:rFonts w:ascii="Symbol" w:hAnsi="Symbol" w:hint="default"/>
      </w:rPr>
    </w:lvl>
    <w:lvl w:ilvl="1" w:tplc="08090003" w:tentative="1">
      <w:start w:val="1"/>
      <w:numFmt w:val="bullet"/>
      <w:lvlText w:val="o"/>
      <w:lvlJc w:val="left"/>
      <w:pPr>
        <w:ind w:left="1555" w:hanging="360"/>
      </w:pPr>
      <w:rPr>
        <w:rFonts w:ascii="Courier New" w:hAnsi="Courier New" w:cs="Courier New" w:hint="default"/>
      </w:rPr>
    </w:lvl>
    <w:lvl w:ilvl="2" w:tplc="08090005" w:tentative="1">
      <w:start w:val="1"/>
      <w:numFmt w:val="bullet"/>
      <w:lvlText w:val=""/>
      <w:lvlJc w:val="left"/>
      <w:pPr>
        <w:ind w:left="2275" w:hanging="360"/>
      </w:pPr>
      <w:rPr>
        <w:rFonts w:ascii="Wingdings" w:hAnsi="Wingdings" w:hint="default"/>
      </w:rPr>
    </w:lvl>
    <w:lvl w:ilvl="3" w:tplc="08090001" w:tentative="1">
      <w:start w:val="1"/>
      <w:numFmt w:val="bullet"/>
      <w:lvlText w:val=""/>
      <w:lvlJc w:val="left"/>
      <w:pPr>
        <w:ind w:left="2995" w:hanging="360"/>
      </w:pPr>
      <w:rPr>
        <w:rFonts w:ascii="Symbol" w:hAnsi="Symbol" w:hint="default"/>
      </w:rPr>
    </w:lvl>
    <w:lvl w:ilvl="4" w:tplc="08090003" w:tentative="1">
      <w:start w:val="1"/>
      <w:numFmt w:val="bullet"/>
      <w:lvlText w:val="o"/>
      <w:lvlJc w:val="left"/>
      <w:pPr>
        <w:ind w:left="3715" w:hanging="360"/>
      </w:pPr>
      <w:rPr>
        <w:rFonts w:ascii="Courier New" w:hAnsi="Courier New" w:cs="Courier New" w:hint="default"/>
      </w:rPr>
    </w:lvl>
    <w:lvl w:ilvl="5" w:tplc="08090005" w:tentative="1">
      <w:start w:val="1"/>
      <w:numFmt w:val="bullet"/>
      <w:lvlText w:val=""/>
      <w:lvlJc w:val="left"/>
      <w:pPr>
        <w:ind w:left="4435" w:hanging="360"/>
      </w:pPr>
      <w:rPr>
        <w:rFonts w:ascii="Wingdings" w:hAnsi="Wingdings" w:hint="default"/>
      </w:rPr>
    </w:lvl>
    <w:lvl w:ilvl="6" w:tplc="08090001" w:tentative="1">
      <w:start w:val="1"/>
      <w:numFmt w:val="bullet"/>
      <w:lvlText w:val=""/>
      <w:lvlJc w:val="left"/>
      <w:pPr>
        <w:ind w:left="5155" w:hanging="360"/>
      </w:pPr>
      <w:rPr>
        <w:rFonts w:ascii="Symbol" w:hAnsi="Symbol" w:hint="default"/>
      </w:rPr>
    </w:lvl>
    <w:lvl w:ilvl="7" w:tplc="08090003" w:tentative="1">
      <w:start w:val="1"/>
      <w:numFmt w:val="bullet"/>
      <w:lvlText w:val="o"/>
      <w:lvlJc w:val="left"/>
      <w:pPr>
        <w:ind w:left="5875" w:hanging="360"/>
      </w:pPr>
      <w:rPr>
        <w:rFonts w:ascii="Courier New" w:hAnsi="Courier New" w:cs="Courier New" w:hint="default"/>
      </w:rPr>
    </w:lvl>
    <w:lvl w:ilvl="8" w:tplc="08090005" w:tentative="1">
      <w:start w:val="1"/>
      <w:numFmt w:val="bullet"/>
      <w:lvlText w:val=""/>
      <w:lvlJc w:val="left"/>
      <w:pPr>
        <w:ind w:left="6595" w:hanging="360"/>
      </w:pPr>
      <w:rPr>
        <w:rFonts w:ascii="Wingdings" w:hAnsi="Wingdings" w:hint="default"/>
      </w:rPr>
    </w:lvl>
  </w:abstractNum>
  <w:abstractNum w:abstractNumId="4" w15:restartNumberingAfterBreak="0">
    <w:nsid w:val="77E276AC"/>
    <w:multiLevelType w:val="hybridMultilevel"/>
    <w:tmpl w:val="E396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0B"/>
    <w:rsid w:val="00034855"/>
    <w:rsid w:val="00055ECC"/>
    <w:rsid w:val="00074605"/>
    <w:rsid w:val="0007609B"/>
    <w:rsid w:val="003103B2"/>
    <w:rsid w:val="0035043C"/>
    <w:rsid w:val="00493066"/>
    <w:rsid w:val="006327F1"/>
    <w:rsid w:val="00724B8B"/>
    <w:rsid w:val="007E56E1"/>
    <w:rsid w:val="00A16D47"/>
    <w:rsid w:val="00AF50D6"/>
    <w:rsid w:val="00B25501"/>
    <w:rsid w:val="00B607CD"/>
    <w:rsid w:val="00C0420B"/>
    <w:rsid w:val="00C16D20"/>
    <w:rsid w:val="00C464B0"/>
    <w:rsid w:val="00D5692E"/>
    <w:rsid w:val="00D64EE7"/>
    <w:rsid w:val="00E313D3"/>
    <w:rsid w:val="00F94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BBB0"/>
  <w15:chartTrackingRefBased/>
  <w15:docId w15:val="{F5398B3D-BFF7-4B71-95DD-D027B55F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20B"/>
    <w:pPr>
      <w:widowControl w:val="0"/>
      <w:autoSpaceDE w:val="0"/>
      <w:autoSpaceDN w:val="0"/>
      <w:spacing w:after="0" w:line="240" w:lineRule="auto"/>
    </w:pPr>
    <w:rPr>
      <w:rFonts w:ascii="Liberation Serif" w:eastAsia="Liberation Serif" w:hAnsi="Liberation Serif" w:cs="Liberation Serif"/>
      <w:lang w:val="en-US"/>
    </w:rPr>
  </w:style>
  <w:style w:type="paragraph" w:styleId="Heading1">
    <w:name w:val="heading 1"/>
    <w:basedOn w:val="Normal"/>
    <w:link w:val="Heading1Char"/>
    <w:uiPriority w:val="9"/>
    <w:qFormat/>
    <w:rsid w:val="00C0420B"/>
    <w:pPr>
      <w:ind w:left="115"/>
      <w:outlineLvl w:val="0"/>
    </w:pPr>
    <w:rPr>
      <w:b/>
      <w:bCs/>
      <w:sz w:val="24"/>
      <w:szCs w:val="24"/>
      <w:u w:val="single" w:color="000000"/>
    </w:rPr>
  </w:style>
  <w:style w:type="paragraph" w:styleId="Heading2">
    <w:name w:val="heading 2"/>
    <w:basedOn w:val="Normal"/>
    <w:next w:val="Normal"/>
    <w:link w:val="Heading2Char"/>
    <w:uiPriority w:val="9"/>
    <w:unhideWhenUsed/>
    <w:qFormat/>
    <w:rsid w:val="00C042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042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20B"/>
    <w:rPr>
      <w:rFonts w:ascii="Liberation Serif" w:eastAsia="Liberation Serif" w:hAnsi="Liberation Serif" w:cs="Liberation Serif"/>
      <w:b/>
      <w:bCs/>
      <w:sz w:val="24"/>
      <w:szCs w:val="24"/>
      <w:u w:val="single" w:color="000000"/>
      <w:lang w:val="en-US"/>
    </w:rPr>
  </w:style>
  <w:style w:type="character" w:customStyle="1" w:styleId="Heading2Char">
    <w:name w:val="Heading 2 Char"/>
    <w:basedOn w:val="DefaultParagraphFont"/>
    <w:link w:val="Heading2"/>
    <w:uiPriority w:val="9"/>
    <w:rsid w:val="00C0420B"/>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semiHidden/>
    <w:rsid w:val="00C0420B"/>
    <w:rPr>
      <w:rFonts w:asciiTheme="majorHAnsi" w:eastAsiaTheme="majorEastAsia" w:hAnsiTheme="majorHAnsi" w:cstheme="majorBidi"/>
      <w:i/>
      <w:iCs/>
      <w:color w:val="2F5496" w:themeColor="accent1" w:themeShade="BF"/>
      <w:lang w:val="en-US"/>
    </w:rPr>
  </w:style>
  <w:style w:type="paragraph" w:styleId="BodyText">
    <w:name w:val="Body Text"/>
    <w:basedOn w:val="Normal"/>
    <w:link w:val="BodyTextChar"/>
    <w:uiPriority w:val="1"/>
    <w:qFormat/>
    <w:rsid w:val="00C0420B"/>
    <w:rPr>
      <w:sz w:val="24"/>
      <w:szCs w:val="24"/>
    </w:rPr>
  </w:style>
  <w:style w:type="character" w:customStyle="1" w:styleId="BodyTextChar">
    <w:name w:val="Body Text Char"/>
    <w:basedOn w:val="DefaultParagraphFont"/>
    <w:link w:val="BodyText"/>
    <w:uiPriority w:val="1"/>
    <w:rsid w:val="00C0420B"/>
    <w:rPr>
      <w:rFonts w:ascii="Liberation Serif" w:eastAsia="Liberation Serif" w:hAnsi="Liberation Serif" w:cs="Liberation Serif"/>
      <w:sz w:val="24"/>
      <w:szCs w:val="24"/>
      <w:lang w:val="en-US"/>
    </w:rPr>
  </w:style>
  <w:style w:type="paragraph" w:styleId="Title">
    <w:name w:val="Title"/>
    <w:basedOn w:val="Normal"/>
    <w:link w:val="TitleChar"/>
    <w:uiPriority w:val="10"/>
    <w:qFormat/>
    <w:rsid w:val="00C0420B"/>
    <w:pPr>
      <w:spacing w:before="80"/>
      <w:ind w:left="2880" w:right="2877"/>
      <w:jc w:val="center"/>
    </w:pPr>
    <w:rPr>
      <w:b/>
      <w:bCs/>
      <w:sz w:val="28"/>
      <w:szCs w:val="28"/>
      <w:u w:val="single" w:color="000000"/>
    </w:rPr>
  </w:style>
  <w:style w:type="character" w:customStyle="1" w:styleId="TitleChar">
    <w:name w:val="Title Char"/>
    <w:basedOn w:val="DefaultParagraphFont"/>
    <w:link w:val="Title"/>
    <w:uiPriority w:val="10"/>
    <w:rsid w:val="00C0420B"/>
    <w:rPr>
      <w:rFonts w:ascii="Liberation Serif" w:eastAsia="Liberation Serif" w:hAnsi="Liberation Serif" w:cs="Liberation Serif"/>
      <w:b/>
      <w:bCs/>
      <w:sz w:val="28"/>
      <w:szCs w:val="28"/>
      <w:u w:val="single" w:color="000000"/>
      <w:lang w:val="en-US"/>
    </w:rPr>
  </w:style>
  <w:style w:type="paragraph" w:styleId="ListParagraph">
    <w:name w:val="List Paragraph"/>
    <w:basedOn w:val="Normal"/>
    <w:uiPriority w:val="1"/>
    <w:qFormat/>
    <w:rsid w:val="00C0420B"/>
    <w:pPr>
      <w:ind w:left="826" w:hanging="711"/>
    </w:pPr>
  </w:style>
  <w:style w:type="paragraph" w:customStyle="1" w:styleId="TableParagraph">
    <w:name w:val="Table Paragraph"/>
    <w:basedOn w:val="Normal"/>
    <w:uiPriority w:val="1"/>
    <w:qFormat/>
    <w:rsid w:val="00C0420B"/>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Goyal</dc:creator>
  <cp:keywords/>
  <dc:description/>
  <cp:lastModifiedBy>Kunal Goyal</cp:lastModifiedBy>
  <cp:revision>18</cp:revision>
  <dcterms:created xsi:type="dcterms:W3CDTF">2021-10-28T13:31:00Z</dcterms:created>
  <dcterms:modified xsi:type="dcterms:W3CDTF">2021-10-31T16:47:00Z</dcterms:modified>
</cp:coreProperties>
</file>