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ROS Installation and Turtle BOT Demo Steps for ubuntu linux...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Need a Ubuntu Linux installed on a VM or in dual boot mode.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VM is not preferable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PS1="R:"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To know your Linux version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uname -r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Conf</w:t>
      </w:r>
      <w:r w:rsidRPr="00846317">
        <w:rPr>
          <w:rFonts w:ascii="Courier New" w:hAnsi="Courier New" w:cs="Courier New"/>
        </w:rPr>
        <w:t>irm it is running Ubuntu Ubuntu 20.04 LTS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https://emanual.robotis.com/docs/en/platform/turtlebot3/quick-start/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Install ROS on Remote PC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Open the terminal with Ctrl+Alt+T and enter below commands one at a time.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sudo apt update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sudo apt up</w:t>
      </w:r>
      <w:r w:rsidRPr="00846317">
        <w:rPr>
          <w:rFonts w:ascii="Courier New" w:hAnsi="Courier New" w:cs="Courier New"/>
        </w:rPr>
        <w:t>grade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wget https://raw.githubusercontent.com/ROBOTIS-GIT/robotis_tools/master/install_ros_noetic.sh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$ chmod 755 ./install_ros_noetic.sh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bash ./install_ros_noetic.sh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Now Install - Install Dependent ROS Packages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sudo apt-get install r</w:t>
      </w:r>
      <w:r w:rsidRPr="00846317">
        <w:rPr>
          <w:rFonts w:ascii="Courier New" w:hAnsi="Courier New" w:cs="Courier New"/>
        </w:rPr>
        <w:t>os-noetic-joy ros-noetic-teleop-twist-joy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ros-noetic-teleop-twist-keyboard ros-noetic-laser-proc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ros-noetic-rgbd-launch ros-noetic-rosserial-arduino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ros-noetic-rosserial-python ros-noetic-rosserial-client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ros-noetic-rosserial-msgs ros-n</w:t>
      </w:r>
      <w:r w:rsidRPr="00846317">
        <w:rPr>
          <w:rFonts w:ascii="Courier New" w:hAnsi="Courier New" w:cs="Courier New"/>
        </w:rPr>
        <w:t>oetic-amcl ros-noetic-map-server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ros-noetic-move-base ros-noetic-urdf ros-noetic-xacro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ros-noetic-compressed-image-transport ros-noetic-rqt* ros-noetic-rviz \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  ros-noetic-gmapping ros-noetic-navigation ros-noetic-interactive-markers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Now Inst</w:t>
      </w:r>
      <w:r w:rsidRPr="00846317">
        <w:rPr>
          <w:rFonts w:ascii="Courier New" w:hAnsi="Courier New" w:cs="Courier New"/>
        </w:rPr>
        <w:t>all TurtleBot3 Packages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Install TurtleBot3 via Debian Packages.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sudo apt install ros-noetic-dynamixel-sdk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sudo apt install ros-noetic-turtlebot3-msgs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sudo apt install ros-noetic-turtlebot3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env | grep ROS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source ~/.bashrc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env | gr</w:t>
      </w:r>
      <w:r w:rsidRPr="00846317">
        <w:rPr>
          <w:rFonts w:ascii="Courier New" w:hAnsi="Courier New" w:cs="Courier New"/>
        </w:rPr>
        <w:t>ep ROS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Should Contain all the ROS environment variables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Do this every time you open a new terminal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source ~/.bashrc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The below should be there by default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Connect PC to a WiFi device and find the assigned IP address with</w:t>
      </w:r>
      <w:r w:rsidRPr="00846317">
        <w:rPr>
          <w:rFonts w:ascii="Courier New" w:hAnsi="Courier New" w:cs="Courier New"/>
        </w:rPr>
        <w:t xml:space="preserve"> the command below.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ifconfig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Open the file and update the ROS IP settings with the command below.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nano ~/.bashrc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Press Ctrl+END or Alt+/ to move the cursor to the end of line.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Modify the address of localhost in the ROS_MASTER_URI and ROS</w:t>
      </w:r>
      <w:r w:rsidRPr="00846317">
        <w:rPr>
          <w:rFonts w:ascii="Courier New" w:hAnsi="Courier New" w:cs="Courier New"/>
        </w:rPr>
        <w:t>_HOSTNAME with the IP address acquired from the above terminal window.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Step 2: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https://emanual.robotis.com/docs/en/platform/turtlebot3/simulation/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This Gazebo </w:t>
      </w:r>
      <w:r w:rsidRPr="00846317">
        <w:rPr>
          <w:rFonts w:ascii="Courier New" w:hAnsi="Courier New" w:cs="Courier New"/>
        </w:rPr>
        <w:t>Simulation uses ROS Gazebo package, therefore, proper Gazebo version for ROS1 Noetic has to be installed before running this instruction.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Install Simulation Package: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The TurtleBot3 Simulation Package requires turtlebot3 and turtlebot3_msgs packages a</w:t>
      </w:r>
      <w:r w:rsidRPr="00846317">
        <w:rPr>
          <w:rFonts w:ascii="Courier New" w:hAnsi="Courier New" w:cs="Courier New"/>
        </w:rPr>
        <w:t xml:space="preserve">s prerequisite.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Without these prerequisite packages, the Simulation cannot be launched.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Please follow the PC Setup instructions if you did not install required packages and dependent packages.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cd ~/catkin_ws/src/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git clone -b noetic-devel https:</w:t>
      </w:r>
      <w:r w:rsidRPr="00846317">
        <w:rPr>
          <w:rFonts w:ascii="Courier New" w:hAnsi="Courier New" w:cs="Courier New"/>
        </w:rPr>
        <w:t>//github.com/ROBOTIS-GIT/turtlebot3_simulations.git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cd ~/catkin_ws &amp;&amp; catkin_make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Step 3: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Launch the Simulation World: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1) Empty World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turtlebot3_gazeb</w:t>
      </w:r>
      <w:r w:rsidRPr="00846317">
        <w:rPr>
          <w:rFonts w:ascii="Courier New" w:hAnsi="Courier New" w:cs="Courier New"/>
        </w:rPr>
        <w:t>o turtlebot3_empty_world.launch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2) TurtleBot3 World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TURTLEBOT3_MODEL=waffle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turtlebot3_gazebo turtlebot3_world.launch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3) TurtleBot3 House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TURTLEBOT3_MODEL=waffle_pi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turtlebot3_gazebo turtlebot3_house.la</w:t>
      </w:r>
      <w:r w:rsidRPr="00846317">
        <w:rPr>
          <w:rFonts w:ascii="Courier New" w:hAnsi="Courier New" w:cs="Courier New"/>
        </w:rPr>
        <w:t>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Operate TurtleBot3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Open another terminal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Do this every time you open a new terminal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source ~/.bashrc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In order to teleoperate the TurtleBot3 with the keyboard, launch the teleoperation node with below command in a new terminal window</w:t>
      </w:r>
      <w:r w:rsidRPr="00846317">
        <w:rPr>
          <w:rFonts w:ascii="Courier New" w:hAnsi="Courier New" w:cs="Courier New"/>
        </w:rPr>
        <w:t>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turtlebot3_teleop turtlebot3_teleop_key.launch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DEMO 2: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ROS Demo: Hello World Example -  Start the example by using following command.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The fir</w:t>
      </w:r>
      <w:r w:rsidRPr="00846317">
        <w:rPr>
          <w:rFonts w:ascii="Courier New" w:hAnsi="Courier New" w:cs="Courier New"/>
        </w:rPr>
        <w:t>st step in starting any node in ROS is roscore.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roscore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Start the talker node by using the following command in another terminal.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roscpp_tutorials talker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Now you see the messages printing on the terminal screen.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If you list the topic b</w:t>
      </w:r>
      <w:r w:rsidRPr="00846317">
        <w:rPr>
          <w:rFonts w:ascii="Courier New" w:hAnsi="Courier New" w:cs="Courier New"/>
        </w:rPr>
        <w:t>y using the following command, you see a new topic called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/chatter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rostopic list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Output: /chatter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Now start the listener node by using the following command.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roscpp_tutorials listener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If you want to run two of the nodes together, use</w:t>
      </w:r>
      <w:r w:rsidRPr="00846317">
        <w:rPr>
          <w:rFonts w:ascii="Courier New" w:hAnsi="Courier New" w:cs="Courier New"/>
        </w:rPr>
        <w:t xml:space="preserve"> the roslaunch command.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roscpp_tutorials talker_listener.launch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DEMO 3: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ROS Demo: turtlesim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The turtlesim application is already installed on ROS.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You can start this application by using the following commands.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Starting roscore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roscore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Starting Turtlesim application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turtlesim turtlesim_node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Now you can open a new terminal and list the topics by publishing the turtlesim node</w:t>
      </w:r>
      <w:r w:rsidRPr="00846317">
        <w:rPr>
          <w:rFonts w:ascii="Courier New" w:hAnsi="Courier New" w:cs="Courier New"/>
        </w:rPr>
        <w:t>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rostopic list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Figure lists the services created by the turtlesim node.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You can list the services by using the following command.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rosservice list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List the ROS parameters by using the following command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rosparam list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Moving the</w:t>
      </w:r>
      <w:r w:rsidRPr="00846317">
        <w:rPr>
          <w:rFonts w:ascii="Courier New" w:hAnsi="Courier New" w:cs="Courier New"/>
        </w:rPr>
        <w:t xml:space="preserve"> Turtle: - DEMO 4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If you want to move the turtle, start another ROS node by using the following command.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This command has to start in another terminal.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turtlesim turtle_teleop_key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You can control the robot using y</w:t>
      </w:r>
      <w:r w:rsidRPr="00846317">
        <w:rPr>
          <w:rFonts w:ascii="Courier New" w:hAnsi="Courier New" w:cs="Courier New"/>
        </w:rPr>
        <w:t xml:space="preserve">our keyboard’s arrow keys.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When you press an arrow key, it publishes velocity to /turtle1/cmd_vel, which makes the turtle move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Moving the Turtle in a Square: - DEMO 5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This section shows how to move the turtle </w:t>
      </w:r>
      <w:r w:rsidRPr="00846317">
        <w:rPr>
          <w:rFonts w:ascii="Courier New" w:hAnsi="Courier New" w:cs="Courier New"/>
        </w:rPr>
        <w:t xml:space="preserve">along a square path.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Close all the running nodes by pressing Ctrl+C, and start a new turtlesim session using the following command see Figure.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Starting roscore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roscore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Starting turtlesim node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turtlesim turtlesim_node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Starting the </w:t>
      </w:r>
      <w:r w:rsidRPr="00846317">
        <w:rPr>
          <w:rFonts w:ascii="Courier New" w:hAnsi="Courier New" w:cs="Courier New"/>
        </w:rPr>
        <w:t>node for drawing square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turtlesim draw_square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If we want to clear the turtlesim, we can call a service called /reset.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rosservice call /reset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DEMO 6 - </w:t>
      </w:r>
      <w:r w:rsidRPr="00846317">
        <w:rPr>
          <w:rFonts w:ascii="Courier New" w:hAnsi="Courier New" w:cs="Courier New"/>
        </w:rPr>
        <w:t>SLAM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1) Open a new terminal from Remote PC with Ctrl + Alt + T and launch the SLAM node.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The Gmapping is used as a default SLAM method. Please use the proper keyword among burger, waffle, waffle_pi for the TURTLEBOT3_MODEL parameter.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</w:t>
      </w:r>
      <w:r w:rsidRPr="00846317">
        <w:rPr>
          <w:rFonts w:ascii="Courier New" w:hAnsi="Courier New" w:cs="Courier New"/>
        </w:rPr>
        <w:t>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turtlebot3_slam turtlebot3_slam.launch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2) Run Teleoperation Node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Once SLAM node is successfully up and running, TurtleBot3 will be exploring unknown area of the map using teleoperation.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It is important to avoid v</w:t>
      </w:r>
      <w:r w:rsidRPr="00846317">
        <w:rPr>
          <w:rFonts w:ascii="Courier New" w:hAnsi="Courier New" w:cs="Courier New"/>
        </w:rPr>
        <w:t xml:space="preserve">igorous movements such as changing the linear and angular speed too quickly. 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When building a map using the TurtleBot3, it is a good practice to scan every corner of the map.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Open a new terminal and run the teleoperation node from the Remote PC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</w:t>
      </w:r>
      <w:r w:rsidRPr="00846317">
        <w:rPr>
          <w:rFonts w:ascii="Courier New" w:hAnsi="Courier New" w:cs="Courier New"/>
        </w:rPr>
        <w:t>port TURTLEBOT3_MODEL=burger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turtlebot3_teleop turtlebot3_teleop_key.launch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Another Method: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1) Launch Simulation World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Three Gazebo environments are prepared, but for creating a map with SLAM, it is recommended </w:t>
      </w:r>
      <w:r w:rsidRPr="00846317">
        <w:rPr>
          <w:rFonts w:ascii="Courier New" w:hAnsi="Courier New" w:cs="Courier New"/>
        </w:rPr>
        <w:t>to use either TurtleBot3 World or TurtleBot3 House.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Use one of the following commands to load the Gazebo environment.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turtlebot3_gazebo turtlebot3_world.launch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2) Run SLAM Node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Open a new terminal fro</w:t>
      </w:r>
      <w:r w:rsidRPr="00846317">
        <w:rPr>
          <w:rFonts w:ascii="Courier New" w:hAnsi="Courier New" w:cs="Courier New"/>
        </w:rPr>
        <w:t>m Remote PC with Ctrl + Alt + T and run the SLAM node. Gmapping SLAM method is used by default.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turtlebot3_slam turtlebot3_slam.launch slam_methods:=gmapping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3) Run Teleoperation Node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Open a new terminal</w:t>
      </w:r>
      <w:r w:rsidRPr="00846317">
        <w:rPr>
          <w:rFonts w:ascii="Courier New" w:hAnsi="Courier New" w:cs="Courier New"/>
        </w:rPr>
        <w:t xml:space="preserve"> from Remote PC with Ctrl + Alt + T and run the teleoperation node from the Remote PC.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export TURTLEBOT3_MODEL=burger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roslaunch turtlebot3_teleop turtlebot3_teleop_key.launch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4) Save Map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When the map is created successfully, open a new terminal</w:t>
      </w:r>
      <w:r w:rsidRPr="00846317">
        <w:rPr>
          <w:rFonts w:ascii="Courier New" w:hAnsi="Courier New" w:cs="Courier New"/>
        </w:rPr>
        <w:t xml:space="preserve"> from Remote PC with Ctrl + Alt + T and save the map.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rosrun map_server map_saver -f ~/map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*******************************************************************************************************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If needed only ROS Neotic Instatllation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 xml:space="preserve">then </w:t>
      </w:r>
      <w:r w:rsidRPr="00846317">
        <w:rPr>
          <w:rFonts w:ascii="Courier New" w:hAnsi="Courier New" w:cs="Courier New"/>
        </w:rPr>
        <w:t>ROS...  NOETIC STEPS...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http://wiki.ros.org/noetic/Installation/Ubuntu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*******************************************************************************************************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Trouble Shooting: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This means Gazebo is currently downloading simulation</w:t>
      </w:r>
      <w:r w:rsidRPr="00846317">
        <w:rPr>
          <w:rFonts w:ascii="Courier New" w:hAnsi="Courier New" w:cs="Courier New"/>
        </w:rPr>
        <w:t xml:space="preserve"> models for you. If that took too long, you can alternatively download all Gazebo models offline and manually place then in the "models" folder (path: ~/.gazebo/models) as follows: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wget -l 2 -nc -r "http://models.gazebosim.org/"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cd models.gazebos</w:t>
      </w:r>
      <w:r w:rsidRPr="00846317">
        <w:rPr>
          <w:rFonts w:ascii="Courier New" w:hAnsi="Courier New" w:cs="Courier New"/>
        </w:rPr>
        <w:t>im.org</w:t>
      </w:r>
    </w:p>
    <w:p w:rsidR="00000000" w:rsidRP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mkdir -p ~/.gazebo/models/</w:t>
      </w:r>
    </w:p>
    <w:p w:rsidR="00846317" w:rsidRDefault="00382269" w:rsidP="00846317">
      <w:pPr>
        <w:pStyle w:val="PlainText"/>
        <w:rPr>
          <w:rFonts w:ascii="Courier New" w:hAnsi="Courier New" w:cs="Courier New"/>
        </w:rPr>
      </w:pPr>
      <w:r w:rsidRPr="00846317">
        <w:rPr>
          <w:rFonts w:ascii="Courier New" w:hAnsi="Courier New" w:cs="Courier New"/>
        </w:rPr>
        <w:t>$ cp -r * ~/.gazebo/models/</w:t>
      </w:r>
    </w:p>
    <w:sectPr w:rsidR="00846317" w:rsidSect="00846317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17"/>
    <w:rsid w:val="00382269"/>
    <w:rsid w:val="005531D5"/>
    <w:rsid w:val="0084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0B526C-210A-844D-B563-43F3BF35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63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63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2022-11-15T08:56:00Z</dcterms:created>
  <dcterms:modified xsi:type="dcterms:W3CDTF">2022-11-15T08:56:00Z</dcterms:modified>
</cp:coreProperties>
</file>