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3C" w:rsidRDefault="0043613C" w:rsidP="0043613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Queries</w:t>
      </w:r>
    </w:p>
    <w:p w:rsidR="00883803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Query1: Check for duplicate records in the relation, if any then override the relation with distinct records.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 xml:space="preserve">Query2: Display all the countries along with their </w:t>
      </w:r>
      <w:proofErr w:type="spellStart"/>
      <w:r w:rsidRPr="0043613C">
        <w:rPr>
          <w:rFonts w:ascii="Times New Roman" w:hAnsi="Times New Roman" w:cs="Times New Roman"/>
          <w:sz w:val="24"/>
        </w:rPr>
        <w:t>occurences</w:t>
      </w:r>
      <w:proofErr w:type="spellEnd"/>
      <w:r w:rsidRPr="0043613C">
        <w:rPr>
          <w:rFonts w:ascii="Times New Roman" w:hAnsi="Times New Roman" w:cs="Times New Roman"/>
          <w:sz w:val="24"/>
        </w:rPr>
        <w:t>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 xml:space="preserve">Query3: Display all the information from the Tests_conducted.csv file in descending order of positive cases and store it in </w:t>
      </w:r>
      <w:proofErr w:type="spellStart"/>
      <w:r w:rsidRPr="0043613C">
        <w:rPr>
          <w:rFonts w:ascii="Times New Roman" w:hAnsi="Times New Roman" w:cs="Times New Roman"/>
          <w:sz w:val="24"/>
        </w:rPr>
        <w:t>TestsAnalysis</w:t>
      </w:r>
      <w:proofErr w:type="spellEnd"/>
      <w:r w:rsidRPr="0043613C">
        <w:rPr>
          <w:rFonts w:ascii="Times New Roman" w:hAnsi="Times New Roman" w:cs="Times New Roman"/>
          <w:sz w:val="24"/>
        </w:rPr>
        <w:t xml:space="preserve"> directory</w:t>
      </w:r>
      <w:r>
        <w:rPr>
          <w:rFonts w:ascii="Times New Roman" w:hAnsi="Times New Roman" w:cs="Times New Roman"/>
          <w:sz w:val="24"/>
        </w:rPr>
        <w:t>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Query4: Display country name, positive cases and positive/tested% of those tuples whose positive/tested% is greater than 25%.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Query5: List all the countries whose positive cases are greater than 15000 and country name starts with 'A'.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Query6: How many tests have been conducted and out of them how many positive cases came according to this file.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 xml:space="preserve">Query7: Show the number of positive cases of </w:t>
      </w:r>
      <w:proofErr w:type="spellStart"/>
      <w:proofErr w:type="gramStart"/>
      <w:r w:rsidRPr="0043613C">
        <w:rPr>
          <w:rFonts w:ascii="Times New Roman" w:hAnsi="Times New Roman" w:cs="Times New Roman"/>
          <w:sz w:val="24"/>
        </w:rPr>
        <w:t>australia</w:t>
      </w:r>
      <w:proofErr w:type="spellEnd"/>
      <w:proofErr w:type="gramEnd"/>
      <w:r w:rsidRPr="0043613C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43613C">
        <w:rPr>
          <w:rFonts w:ascii="Times New Roman" w:hAnsi="Times New Roman" w:cs="Times New Roman"/>
          <w:sz w:val="24"/>
        </w:rPr>
        <w:t>may</w:t>
      </w:r>
      <w:proofErr w:type="spellEnd"/>
      <w:r w:rsidRPr="0043613C">
        <w:rPr>
          <w:rFonts w:ascii="Times New Roman" w:hAnsi="Times New Roman" w:cs="Times New Roman"/>
          <w:sz w:val="24"/>
        </w:rPr>
        <w:t xml:space="preserve"> 2020.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Query8a: Name the country having max positive cases</w:t>
      </w:r>
      <w:r>
        <w:rPr>
          <w:rFonts w:ascii="Times New Roman" w:hAnsi="Times New Roman" w:cs="Times New Roman"/>
          <w:sz w:val="24"/>
        </w:rPr>
        <w:t>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Query8b: Name the country having minimum positive cases</w:t>
      </w:r>
      <w:r>
        <w:rPr>
          <w:rFonts w:ascii="Times New Roman" w:hAnsi="Times New Roman" w:cs="Times New Roman"/>
          <w:sz w:val="24"/>
        </w:rPr>
        <w:t>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Query9a: Name the country having maximum %age.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Query9b: Name the country having minimum %age.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Query10: Display the number of countries having tested count greater than 700000</w:t>
      </w:r>
      <w:r>
        <w:rPr>
          <w:rFonts w:ascii="Times New Roman" w:hAnsi="Times New Roman" w:cs="Times New Roman"/>
          <w:sz w:val="24"/>
        </w:rPr>
        <w:t>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Query11: Display the tuples whose country name starts with 'B and percentage &gt; 2.0.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 xml:space="preserve">Query12: Order the relation with respect to positive cases in the month of </w:t>
      </w:r>
      <w:proofErr w:type="spellStart"/>
      <w:proofErr w:type="gramStart"/>
      <w:r w:rsidRPr="0043613C">
        <w:rPr>
          <w:rFonts w:ascii="Times New Roman" w:hAnsi="Times New Roman" w:cs="Times New Roman"/>
          <w:sz w:val="24"/>
        </w:rPr>
        <w:t>may</w:t>
      </w:r>
      <w:proofErr w:type="spellEnd"/>
      <w:proofErr w:type="gramEnd"/>
      <w:r w:rsidRPr="0043613C">
        <w:rPr>
          <w:rFonts w:ascii="Times New Roman" w:hAnsi="Times New Roman" w:cs="Times New Roman"/>
          <w:sz w:val="24"/>
        </w:rPr>
        <w:t>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Query13: Display the number of tuples for every month.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Query14a: Display the month in which maximum positive cases were found, along with positive cases.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Query14b: Display the month in which minimum positive cases were found.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Query15: Order the relation in descending order of %age.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Query16: Rank the relation by decreasing %age and country name</w:t>
      </w:r>
      <w:r>
        <w:rPr>
          <w:rFonts w:ascii="Times New Roman" w:hAnsi="Times New Roman" w:cs="Times New Roman"/>
          <w:sz w:val="24"/>
        </w:rPr>
        <w:t xml:space="preserve"> </w:t>
      </w:r>
      <w:r w:rsidRPr="0043613C">
        <w:rPr>
          <w:rFonts w:ascii="Times New Roman" w:hAnsi="Times New Roman" w:cs="Times New Roman"/>
          <w:sz w:val="24"/>
        </w:rPr>
        <w:t>(dense rank)</w:t>
      </w:r>
      <w:r>
        <w:rPr>
          <w:rFonts w:ascii="Times New Roman" w:hAnsi="Times New Roman" w:cs="Times New Roman"/>
          <w:sz w:val="24"/>
        </w:rPr>
        <w:t>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Query17: Generate 1% sample of this dataset and display it and store it.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Query18: Split this dataset into 3 relations, one containing data with perc &lt; 5, another with perc &gt;= 5 and perc &lt; 10, remaining in the third relation. Store all the files in the directory /</w:t>
      </w:r>
      <w:proofErr w:type="spellStart"/>
      <w:r w:rsidRPr="0043613C">
        <w:rPr>
          <w:rFonts w:ascii="Times New Roman" w:hAnsi="Times New Roman" w:cs="Times New Roman"/>
          <w:sz w:val="24"/>
        </w:rPr>
        <w:t>TestsAnalysis</w:t>
      </w:r>
      <w:proofErr w:type="spellEnd"/>
      <w:r w:rsidRPr="0043613C">
        <w:rPr>
          <w:rFonts w:ascii="Times New Roman" w:hAnsi="Times New Roman" w:cs="Times New Roman"/>
          <w:sz w:val="24"/>
        </w:rPr>
        <w:t xml:space="preserve"> of HDFS.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Query19: Display all the countries whose positive cases are in the range of 10000 and 20000.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lastRenderedPageBreak/>
        <w:t xml:space="preserve">Query20: Display the country and its percentage of positive cases of those records in which country name starts with 'U' in the month of </w:t>
      </w:r>
      <w:proofErr w:type="spellStart"/>
      <w:proofErr w:type="gramStart"/>
      <w:r w:rsidRPr="0043613C">
        <w:rPr>
          <w:rFonts w:ascii="Times New Roman" w:hAnsi="Times New Roman" w:cs="Times New Roman"/>
          <w:sz w:val="24"/>
        </w:rPr>
        <w:t>july</w:t>
      </w:r>
      <w:proofErr w:type="spellEnd"/>
      <w:proofErr w:type="gramEnd"/>
      <w:r w:rsidRPr="0043613C">
        <w:rPr>
          <w:rFonts w:ascii="Times New Roman" w:hAnsi="Times New Roman" w:cs="Times New Roman"/>
          <w:sz w:val="24"/>
        </w:rPr>
        <w:t>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Query21: Display the month having maximum and minimum percentage.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 xml:space="preserve">Query22: Display the countries (whose survey has been conducted on 1st may and 31st may) along with percentage in the first day of month of </w:t>
      </w:r>
      <w:proofErr w:type="spellStart"/>
      <w:proofErr w:type="gramStart"/>
      <w:r w:rsidRPr="0043613C">
        <w:rPr>
          <w:rFonts w:ascii="Times New Roman" w:hAnsi="Times New Roman" w:cs="Times New Roman"/>
          <w:sz w:val="24"/>
        </w:rPr>
        <w:t>may</w:t>
      </w:r>
      <w:proofErr w:type="spellEnd"/>
      <w:proofErr w:type="gramEnd"/>
      <w:r w:rsidRPr="0043613C">
        <w:rPr>
          <w:rFonts w:ascii="Times New Roman" w:hAnsi="Times New Roman" w:cs="Times New Roman"/>
          <w:sz w:val="24"/>
        </w:rPr>
        <w:t xml:space="preserve"> and in the last day of month of </w:t>
      </w:r>
      <w:proofErr w:type="spellStart"/>
      <w:r w:rsidRPr="0043613C">
        <w:rPr>
          <w:rFonts w:ascii="Times New Roman" w:hAnsi="Times New Roman" w:cs="Times New Roman"/>
          <w:sz w:val="24"/>
        </w:rPr>
        <w:t>may</w:t>
      </w:r>
      <w:proofErr w:type="spellEnd"/>
      <w:r w:rsidRPr="0043613C">
        <w:rPr>
          <w:rFonts w:ascii="Times New Roman" w:hAnsi="Times New Roman" w:cs="Times New Roman"/>
          <w:sz w:val="24"/>
        </w:rPr>
        <w:t>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Query23: Fetch the record of country starting with 'S' which has tested maximum persons.</w:t>
      </w:r>
    </w:p>
    <w:p w:rsidR="0043613C" w:rsidRDefault="0043613C">
      <w:pPr>
        <w:rPr>
          <w:rFonts w:ascii="Times New Roman" w:hAnsi="Times New Roman" w:cs="Times New Roman"/>
          <w:sz w:val="24"/>
        </w:rPr>
      </w:pPr>
      <w:r w:rsidRPr="0043613C">
        <w:rPr>
          <w:rFonts w:ascii="Times New Roman" w:hAnsi="Times New Roman" w:cs="Times New Roman"/>
          <w:sz w:val="24"/>
        </w:rPr>
        <w:t>Query24: Order the relation alphabetically with respect to country name.</w:t>
      </w:r>
      <w:bookmarkStart w:id="0" w:name="_GoBack"/>
      <w:bookmarkEnd w:id="0"/>
    </w:p>
    <w:p w:rsidR="0043613C" w:rsidRPr="0043613C" w:rsidRDefault="0043613C">
      <w:pPr>
        <w:rPr>
          <w:rFonts w:ascii="Times New Roman" w:hAnsi="Times New Roman" w:cs="Times New Roman"/>
          <w:sz w:val="24"/>
        </w:rPr>
      </w:pPr>
    </w:p>
    <w:sectPr w:rsidR="0043613C" w:rsidRPr="0043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3C"/>
    <w:rsid w:val="0043613C"/>
    <w:rsid w:val="008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CADEE-A4B1-42CD-92F9-382152FA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arora</dc:creator>
  <cp:keywords/>
  <dc:description/>
  <cp:lastModifiedBy>kunal arora</cp:lastModifiedBy>
  <cp:revision>1</cp:revision>
  <dcterms:created xsi:type="dcterms:W3CDTF">2020-11-26T10:25:00Z</dcterms:created>
  <dcterms:modified xsi:type="dcterms:W3CDTF">2020-11-26T10:34:00Z</dcterms:modified>
</cp:coreProperties>
</file>