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tbl>
      <w:tblPr>
        <w:tblStyle w:val="divdocumentdivPARAGRAPHNAME"/>
        <w:tblW w:w="0" w:type="auto"/>
        <w:tblCellSpacing w:w="0" w:type="dxa"/>
        <w:shd w:val="clear" w:color="auto" w:fill="434D54"/>
        <w:tblLayout w:type="fixed"/>
        <w:tblCellMar>
          <w:top w:w="0" w:type="dxa"/>
          <w:left w:w="0" w:type="dxa"/>
          <w:bottom w:w="0" w:type="dxa"/>
          <w:right w:w="0" w:type="dxa"/>
        </w:tblCellMar>
        <w:tblLook w:val="05E0"/>
      </w:tblPr>
      <w:tblGrid>
        <w:gridCol w:w="20"/>
        <w:gridCol w:w="12236"/>
      </w:tblGrid>
      <w:tr>
        <w:tblPrEx>
          <w:tblW w:w="0" w:type="auto"/>
          <w:tblCellSpacing w:w="0" w:type="dxa"/>
          <w:shd w:val="clear" w:color="auto" w:fill="434D54"/>
          <w:tblLayout w:type="fixed"/>
          <w:tblCellMar>
            <w:top w:w="0" w:type="dxa"/>
            <w:left w:w="0" w:type="dxa"/>
            <w:bottom w:w="0" w:type="dxa"/>
            <w:right w:w="0" w:type="dxa"/>
          </w:tblCellMar>
          <w:tblLook w:val="05E0"/>
        </w:tblPrEx>
        <w:trPr>
          <w:tblCellSpacing w:w="0" w:type="dxa"/>
        </w:trPr>
        <w:tc>
          <w:tcPr>
            <w:tcW w:w="4" w:type="dxa"/>
            <w:shd w:val="clear" w:color="auto" w:fill="434D54"/>
            <w:noWrap w:val="0"/>
            <w:tcMar>
              <w:top w:w="0" w:type="dxa"/>
              <w:left w:w="0" w:type="dxa"/>
              <w:bottom w:w="0" w:type="dxa"/>
              <w:right w:w="0" w:type="dxa"/>
            </w:tcMar>
            <w:vAlign w:val="top"/>
            <w:hideMark/>
          </w:tcPr>
          <w:p>
            <w:pPr>
              <w:rPr>
                <w:rFonts w:ascii="Century Gothic" w:eastAsia="Century Gothic" w:hAnsi="Century Gothic" w:cs="Century Gothic"/>
                <w:color w:val="FFFFFF"/>
                <w:bdr w:val="none" w:sz="0" w:space="0" w:color="auto"/>
                <w:vertAlign w:val="baseline"/>
              </w:rPr>
            </w:pPr>
          </w:p>
        </w:tc>
        <w:tc>
          <w:tcPr>
            <w:tcW w:w="12236" w:type="dxa"/>
            <w:shd w:val="clear" w:color="auto" w:fill="434D54"/>
            <w:noWrap w:val="0"/>
            <w:tcMar>
              <w:top w:w="500" w:type="dxa"/>
              <w:left w:w="0" w:type="dxa"/>
              <w:bottom w:w="100" w:type="dxa"/>
              <w:right w:w="0" w:type="dxa"/>
            </w:tcMar>
            <w:vAlign w:val="top"/>
            <w:hideMark/>
          </w:tcPr>
          <w:p>
            <w:pPr>
              <w:pStyle w:val="divdocumentdivinnername"/>
              <w:pBdr>
                <w:top w:val="none" w:sz="0" w:space="0" w:color="auto"/>
                <w:left w:val="none" w:sz="0" w:space="0" w:color="auto"/>
                <w:bottom w:val="none" w:sz="0" w:space="0" w:color="auto"/>
                <w:right w:val="none" w:sz="0" w:space="0" w:color="auto"/>
              </w:pBdr>
              <w:spacing w:before="0" w:after="0" w:line="840" w:lineRule="atLeast"/>
              <w:ind w:left="640" w:right="640"/>
              <w:jc w:val="center"/>
              <w:rPr>
                <w:rStyle w:val="divdocumentdivname"/>
                <w:rFonts w:ascii="Century Gothic" w:eastAsia="Century Gothic" w:hAnsi="Century Gothic" w:cs="Century Gothic"/>
                <w:b/>
                <w:bCs/>
                <w:caps/>
                <w:color w:val="FFFFFF"/>
                <w:spacing w:val="10"/>
                <w:sz w:val="74"/>
                <w:szCs w:val="74"/>
                <w:bdr w:val="none" w:sz="0" w:space="0" w:color="auto"/>
                <w:vertAlign w:val="baseline"/>
              </w:rPr>
            </w:pPr>
            <w:r>
              <w:rPr>
                <w:rStyle w:val="span"/>
                <w:rFonts w:ascii="Century Gothic" w:eastAsia="Century Gothic" w:hAnsi="Century Gothic" w:cs="Century Gothic"/>
                <w:b/>
                <w:bCs/>
                <w:caps/>
                <w:color w:val="FFFFFF"/>
                <w:spacing w:val="10"/>
                <w:sz w:val="74"/>
                <w:szCs w:val="74"/>
              </w:rPr>
              <w:t>Kunal</w:t>
            </w:r>
            <w:r>
              <w:rPr>
                <w:rStyle w:val="divdocumentdivname"/>
                <w:rFonts w:ascii="Century Gothic" w:eastAsia="Century Gothic" w:hAnsi="Century Gothic" w:cs="Century Gothic"/>
                <w:b/>
                <w:bCs/>
                <w:caps/>
                <w:color w:val="FFFFFF"/>
                <w:spacing w:val="10"/>
                <w:sz w:val="74"/>
                <w:szCs w:val="74"/>
                <w:bdr w:val="none" w:sz="0" w:space="0" w:color="auto"/>
                <w:vertAlign w:val="baseline"/>
              </w:rPr>
              <w:t xml:space="preserve"> </w:t>
            </w:r>
            <w:r>
              <w:rPr>
                <w:rStyle w:val="span"/>
                <w:rFonts w:ascii="Century Gothic" w:eastAsia="Century Gothic" w:hAnsi="Century Gothic" w:cs="Century Gothic"/>
                <w:b/>
                <w:bCs/>
                <w:caps/>
                <w:color w:val="FFFFFF"/>
                <w:spacing w:val="10"/>
                <w:sz w:val="74"/>
                <w:szCs w:val="74"/>
              </w:rPr>
              <w:t>Das</w:t>
            </w:r>
          </w:p>
          <w:p>
            <w:pPr>
              <w:pStyle w:val="divdocumentdivsectionbgsectiondivinneraddress"/>
              <w:pBdr>
                <w:top w:val="none" w:sz="0" w:space="0" w:color="auto"/>
                <w:left w:val="none" w:sz="0" w:space="0" w:color="auto"/>
                <w:bottom w:val="none" w:sz="0" w:space="0" w:color="auto"/>
                <w:right w:val="none" w:sz="0" w:space="0" w:color="auto"/>
              </w:pBdr>
              <w:spacing w:before="100" w:after="300" w:line="380" w:lineRule="atLeast"/>
              <w:ind w:left="640" w:right="640"/>
              <w:jc w:val="center"/>
              <w:rPr>
                <w:rStyle w:val="divaddress"/>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color w:val="FFFFFF"/>
              </w:rPr>
              <w:t>kunaldas926@yahoo.in</w:t>
            </w:r>
            <w:r>
              <w:rPr>
                <w:rStyle w:val="divaddress"/>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color w:val="FFFFFF"/>
              </w:rPr>
              <w:t>  |  </w:t>
            </w:r>
            <w:r>
              <w:rPr>
                <w:rStyle w:val="divaddress"/>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color w:val="FFFFFF"/>
              </w:rPr>
              <w:t>900 777 5359</w:t>
            </w:r>
            <w:r>
              <w:rPr>
                <w:rStyle w:val="span"/>
                <w:rFonts w:ascii="Century Gothic" w:eastAsia="Century Gothic" w:hAnsi="Century Gothic" w:cs="Century Gothic"/>
                <w:color w:val="FFFFFF"/>
              </w:rPr>
              <w:t>  |  </w:t>
            </w:r>
            <w:r>
              <w:rPr>
                <w:rStyle w:val="divaddress"/>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color w:val="FFFFFF"/>
              </w:rPr>
              <w:t>Kolkata, North 24 Parganas</w:t>
            </w:r>
            <w:r>
              <w:rPr>
                <w:rStyle w:val="span"/>
                <w:rFonts w:ascii="Century Gothic" w:eastAsia="Century Gothic" w:hAnsi="Century Gothic" w:cs="Century Gothic"/>
                <w:color w:val="FFFFFF"/>
              </w:rPr>
              <w:t xml:space="preserve">, </w:t>
            </w:r>
            <w:r>
              <w:rPr>
                <w:rStyle w:val="span"/>
                <w:rFonts w:ascii="Century Gothic" w:eastAsia="Century Gothic" w:hAnsi="Century Gothic" w:cs="Century Gothic"/>
                <w:color w:val="FFFFFF"/>
              </w:rPr>
              <w:t>West Bengal, India</w:t>
            </w:r>
            <w:r>
              <w:rPr>
                <w:rStyle w:val="span"/>
                <w:rFonts w:ascii="Century Gothic" w:eastAsia="Century Gothic" w:hAnsi="Century Gothic" w:cs="Century Gothic"/>
                <w:color w:val="FFFFFF"/>
              </w:rPr>
              <w:t xml:space="preserve"> </w:t>
            </w:r>
            <w:r>
              <w:rPr>
                <w:rStyle w:val="span"/>
                <w:rFonts w:ascii="Century Gothic" w:eastAsia="Century Gothic" w:hAnsi="Century Gothic" w:cs="Century Gothic"/>
                <w:color w:val="FFFFFF"/>
              </w:rPr>
              <w:t>700036</w:t>
            </w:r>
            <w:r>
              <w:rPr>
                <w:rStyle w:val="divaddress"/>
                <w:rFonts w:ascii="Century Gothic" w:eastAsia="Century Gothic" w:hAnsi="Century Gothic" w:cs="Century Gothic"/>
                <w:bdr w:val="none" w:sz="0" w:space="0" w:color="auto"/>
                <w:vertAlign w:val="baseline"/>
              </w:rPr>
              <w:t xml:space="preserve"> </w:t>
            </w:r>
          </w:p>
        </w:tc>
      </w:tr>
    </w:tbl>
    <w:p>
      <w:pPr>
        <w:rPr>
          <w:vanish/>
        </w:rPr>
        <w:sectPr>
          <w:headerReference w:type="default" r:id="rId4"/>
          <w:footerReference w:type="default" r:id="rId5"/>
          <w:pgSz w:w="12240" w:h="15840"/>
          <w:pgMar w:top="0" w:right="640" w:bottom="400" w:left="0" w:header="0" w:footer="0"/>
          <w:cols w:space="720"/>
        </w:sectPr>
      </w:pPr>
    </w:p>
    <w:p>
      <w:pPr>
        <w:rPr>
          <w:vanish/>
        </w:rPr>
      </w:pPr>
    </w:p>
    <w:p>
      <w:pPr>
        <w:rPr>
          <w:vanish/>
        </w:rPr>
      </w:pPr>
    </w:p>
    <w:tbl>
      <w:tblPr>
        <w:tblStyle w:val="divdocumentdivsectiontable"/>
        <w:tblW w:w="0" w:type="auto"/>
        <w:tblCellSpacing w:w="0" w:type="dxa"/>
        <w:tblInd w:w="40" w:type="dxa"/>
        <w:shd w:val="clear" w:color="auto" w:fill="FFFFFF"/>
        <w:tblLayout w:type="fixed"/>
        <w:tblCellMar>
          <w:top w:w="0" w:type="dxa"/>
          <w:left w:w="40" w:type="dxa"/>
          <w:bottom w:w="0" w:type="dxa"/>
          <w:right w:w="0" w:type="dxa"/>
        </w:tblCellMar>
        <w:tblLook w:val="05E0"/>
      </w:tblPr>
      <w:tblGrid>
        <w:gridCol w:w="3400"/>
        <w:gridCol w:w="7560"/>
      </w:tblGrid>
      <w:tr>
        <w:tblPrEx>
          <w:tblW w:w="0" w:type="auto"/>
          <w:tblCellSpacing w:w="0" w:type="dxa"/>
          <w:tblInd w:w="40" w:type="dxa"/>
          <w:shd w:val="clear" w:color="auto" w:fill="FFFFFF"/>
          <w:tblLayout w:type="fixed"/>
          <w:tblCellMar>
            <w:top w:w="0" w:type="dxa"/>
            <w:left w:w="40" w:type="dxa"/>
            <w:bottom w:w="0" w:type="dxa"/>
            <w:right w:w="0" w:type="dxa"/>
          </w:tblCellMar>
          <w:tblLook w:val="05E0"/>
        </w:tblPrEx>
        <w:trPr>
          <w:tblCellSpacing w:w="0" w:type="dxa"/>
        </w:trPr>
        <w:tc>
          <w:tcPr>
            <w:tcW w:w="340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jc w:val="center"/>
              <w:rPr>
                <w:rStyle w:val="divdocumentdivsectionbgsectiondivsectiondivheading"/>
                <w:rFonts w:ascii="Century Gothic" w:eastAsia="Century Gothic" w:hAnsi="Century Gothic" w:cs="Century Gothic"/>
                <w:color w:val="434D54"/>
                <w:bdr w:val="none" w:sz="0" w:space="0" w:color="auto"/>
                <w:vertAlign w:val="baseline"/>
              </w:rPr>
            </w:pPr>
            <w:r>
              <w:rPr>
                <w:rStyle w:val="divdocumentdivsectionbgsectiondivsectiondivheading"/>
                <w:rFonts w:ascii="Century Gothic" w:eastAsia="Century Gothic" w:hAnsi="Century Gothic" w:cs="Century Gothic"/>
                <w:color w:val="434D54"/>
                <w:bdr w:val="none" w:sz="0" w:space="0" w:color="auto"/>
                <w:vertAlign w:val="baseline"/>
              </w:rPr>
              <w:t> </w:t>
            </w:r>
          </w:p>
          <w:p>
            <w:pPr>
              <w:pStyle w:val="divdocumentdivsectiontitle"/>
              <w:pBdr>
                <w:top w:val="single" w:sz="6" w:space="10" w:color="434D54"/>
                <w:left w:val="single" w:sz="6" w:space="5" w:color="434D54"/>
                <w:bottom w:val="single" w:sz="6" w:space="10" w:color="434D54"/>
                <w:right w:val="single" w:sz="6" w:space="5" w:color="434D54"/>
              </w:pBdr>
              <w:spacing w:before="0" w:after="0"/>
              <w:ind w:left="155" w:right="615"/>
              <w:jc w:val="center"/>
              <w:rPr>
                <w:rStyle w:val="divdocumentdivsectionbgsectiondivsectiondivheading"/>
                <w:rFonts w:ascii="Century Gothic" w:eastAsia="Century Gothic" w:hAnsi="Century Gothic" w:cs="Century Gothic"/>
                <w:b/>
                <w:bCs/>
                <w:caps/>
                <w:color w:val="434D54"/>
                <w:spacing w:val="10"/>
                <w:sz w:val="26"/>
                <w:szCs w:val="26"/>
                <w:bdr w:val="none" w:sz="0" w:space="0" w:color="auto"/>
                <w:vertAlign w:val="baseline"/>
              </w:rPr>
            </w:pPr>
            <w:r>
              <w:rPr>
                <w:rStyle w:val="divdocumentdivsectionbgsectiondivsectiondivheading"/>
                <w:rFonts w:ascii="Century Gothic" w:eastAsia="Century Gothic" w:hAnsi="Century Gothic" w:cs="Century Gothic"/>
                <w:b/>
                <w:bCs/>
                <w:caps/>
                <w:color w:val="434D54"/>
                <w:spacing w:val="10"/>
                <w:bdr w:val="none" w:sz="0" w:space="0" w:color="auto"/>
                <w:vertAlign w:val="baseline"/>
              </w:rPr>
              <w:t>Professional Summary</w:t>
            </w:r>
          </w:p>
        </w:tc>
        <w:tc>
          <w:tcPr>
            <w:tcW w:w="756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tc>
      </w:tr>
    </w:tbl>
    <w:p>
      <w:pPr>
        <w:rPr>
          <w:vanish/>
        </w:rPr>
      </w:pPr>
    </w:p>
    <w:tbl>
      <w:tblPr>
        <w:tblStyle w:val="divdocumentdivsectiontable"/>
        <w:tblW w:w="0" w:type="auto"/>
        <w:tblCellSpacing w:w="0" w:type="dxa"/>
        <w:tblInd w:w="40" w:type="dxa"/>
        <w:shd w:val="clear" w:color="auto" w:fill="FFFFFF"/>
        <w:tblLayout w:type="fixed"/>
        <w:tblCellMar>
          <w:top w:w="0" w:type="dxa"/>
          <w:left w:w="40" w:type="dxa"/>
          <w:bottom w:w="0" w:type="dxa"/>
          <w:right w:w="0" w:type="dxa"/>
        </w:tblCellMar>
        <w:tblLook w:val="05E0"/>
      </w:tblPr>
      <w:tblGrid>
        <w:gridCol w:w="3400"/>
        <w:gridCol w:w="7560"/>
      </w:tblGrid>
      <w:tr>
        <w:tblPrEx>
          <w:tblW w:w="0" w:type="auto"/>
          <w:tblCellSpacing w:w="0" w:type="dxa"/>
          <w:tblInd w:w="40" w:type="dxa"/>
          <w:shd w:val="clear" w:color="auto" w:fill="FFFFFF"/>
          <w:tblLayout w:type="fixed"/>
          <w:tblCellMar>
            <w:top w:w="0" w:type="dxa"/>
            <w:left w:w="40" w:type="dxa"/>
            <w:bottom w:w="0" w:type="dxa"/>
            <w:right w:w="0" w:type="dxa"/>
          </w:tblCellMar>
          <w:tblLook w:val="05E0"/>
        </w:tblPrEx>
        <w:trPr>
          <w:tblCellSpacing w:w="0" w:type="dxa"/>
        </w:trPr>
        <w:tc>
          <w:tcPr>
            <w:tcW w:w="340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jc w:val="center"/>
              <w:rPr>
                <w:rStyle w:val="divdocumentdivheading"/>
                <w:rFonts w:ascii="Century Gothic" w:eastAsia="Century Gothic" w:hAnsi="Century Gothic" w:cs="Century Gothic"/>
                <w:color w:val="434D54"/>
                <w:bdr w:val="none" w:sz="0" w:space="0" w:color="auto"/>
                <w:vertAlign w:val="baseline"/>
              </w:rPr>
            </w:pPr>
            <w:r>
              <w:rPr>
                <w:rStyle w:val="divdocumentdivheading"/>
                <w:rFonts w:ascii="Century Gothic" w:eastAsia="Century Gothic" w:hAnsi="Century Gothic" w:cs="Century Gothic"/>
                <w:color w:val="434D54"/>
                <w:bdr w:val="none" w:sz="0" w:space="0" w:color="auto"/>
                <w:vertAlign w:val="baseline"/>
              </w:rPr>
              <w:t> </w:t>
            </w:r>
          </w:p>
          <w:p>
            <w:pPr>
              <w:pStyle w:val="divdocumentdivsectiontitle"/>
              <w:pBdr>
                <w:top w:val="single" w:sz="6" w:space="10" w:color="434D54"/>
                <w:left w:val="single" w:sz="6" w:space="5" w:color="434D54"/>
                <w:bottom w:val="single" w:sz="6" w:space="10" w:color="434D54"/>
                <w:right w:val="single" w:sz="6" w:space="5" w:color="434D54"/>
              </w:pBdr>
              <w:spacing w:before="0" w:after="0"/>
              <w:ind w:left="155" w:right="615"/>
              <w:jc w:val="center"/>
              <w:rPr>
                <w:rStyle w:val="divdocumentdivheading"/>
                <w:rFonts w:ascii="Century Gothic" w:eastAsia="Century Gothic" w:hAnsi="Century Gothic" w:cs="Century Gothic"/>
                <w:b/>
                <w:bCs/>
                <w:caps/>
                <w:color w:val="434D54"/>
                <w:spacing w:val="10"/>
                <w:sz w:val="26"/>
                <w:szCs w:val="26"/>
                <w:bdr w:val="none" w:sz="0" w:space="0" w:color="auto"/>
                <w:vertAlign w:val="baseline"/>
              </w:rPr>
            </w:pPr>
            <w:r>
              <w:rPr>
                <w:rStyle w:val="divdocumentdivheading"/>
                <w:rFonts w:ascii="Century Gothic" w:eastAsia="Century Gothic" w:hAnsi="Century Gothic" w:cs="Century Gothic"/>
                <w:b/>
                <w:bCs/>
                <w:caps/>
                <w:color w:val="434D54"/>
                <w:spacing w:val="10"/>
                <w:bdr w:val="none" w:sz="0" w:space="0" w:color="auto"/>
                <w:vertAlign w:val="baseline"/>
              </w:rPr>
              <w:t>Work History</w:t>
            </w:r>
          </w:p>
        </w:tc>
        <w:tc>
          <w:tcPr>
            <w:tcW w:w="756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 </w:t>
            </w:r>
          </w:p>
          <w:p>
            <w:pPr>
              <w:pStyle w:val="divParagraph"/>
              <w:pBdr>
                <w:top w:val="none" w:sz="0" w:space="0" w:color="auto"/>
                <w:left w:val="none" w:sz="0" w:space="0" w:color="auto"/>
                <w:bottom w:val="none" w:sz="0" w:space="0" w:color="auto"/>
                <w:right w:val="none" w:sz="0" w:space="0" w:color="auto"/>
              </w:pBdr>
              <w:spacing w:before="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jobtitle"/>
                <w:rFonts w:ascii="Century Gothic" w:eastAsia="Century Gothic" w:hAnsi="Century Gothic" w:cs="Century Gothic"/>
                <w:color w:val="434D54"/>
              </w:rPr>
              <w:t>Business Analyst Trainee</w:t>
            </w:r>
            <w:r>
              <w:rPr>
                <w:rStyle w:val="sprtr"/>
                <w:rFonts w:ascii="Century Gothic" w:eastAsia="Century Gothic" w:hAnsi="Century Gothic" w:cs="Century Gothic"/>
                <w:color w:val="434D54"/>
              </w:rPr>
              <w:t>  /  </w:t>
            </w:r>
            <w:r>
              <w:rPr>
                <w:rStyle w:val="sprtrsprtr"/>
                <w:rFonts w:ascii="Century Gothic" w:eastAsia="Century Gothic" w:hAnsi="Century Gothic" w:cs="Century Gothic"/>
                <w:color w:val="434D54"/>
              </w:rPr>
              <w:t>  /  </w:t>
            </w:r>
            <w:r>
              <w:rPr>
                <w:rStyle w:val="singlecolumnspanpaddedlinenth-child1"/>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MedTourEasy</w:t>
            </w:r>
            <w:r>
              <w:rPr>
                <w:rStyle w:val="singlecolumnspanpaddedlinenth-child1"/>
                <w:rFonts w:ascii="Century Gothic" w:eastAsia="Century Gothic" w:hAnsi="Century Gothic" w:cs="Century Gothic"/>
                <w:color w:val="434D54"/>
              </w:rPr>
              <w:t xml:space="preserve"> </w:t>
            </w:r>
            <w:r>
              <w:rPr>
                <w:rStyle w:val="sprtr"/>
                <w:rFonts w:ascii="Century Gothic" w:eastAsia="Century Gothic" w:hAnsi="Century Gothic" w:cs="Century Gothic"/>
                <w:color w:val="434D54"/>
              </w:rPr>
              <w:t>  /  </w:t>
            </w:r>
            <w:r>
              <w:rPr>
                <w:rStyle w:val="singlecolumnspanpaddedlinenth-child1"/>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01.2021</w:t>
            </w:r>
            <w:r>
              <w:rPr>
                <w:rStyle w:val="singlecolumnspanpaddedlinenth-child1"/>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01.2021</w:t>
            </w:r>
            <w:r>
              <w:rPr>
                <w:rStyle w:val="singlecolumnspanpaddedlinenth-child1"/>
                <w:rFonts w:ascii="Century Gothic" w:eastAsia="Century Gothic" w:hAnsi="Century Gothic" w:cs="Century Gothic"/>
                <w:color w:val="434D54"/>
              </w:rPr>
              <w:t xml:space="preserve"> </w:t>
            </w:r>
          </w:p>
          <w:p>
            <w:pPr>
              <w:pStyle w:val="divdocumentulli"/>
              <w:numPr>
                <w:ilvl w:val="0"/>
                <w:numId w:val="1"/>
              </w:numPr>
              <w:spacing w:before="14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p>
            <w:pPr>
              <w:pStyle w:val="divParagraph"/>
              <w:pBdr>
                <w:top w:val="none" w:sz="0" w:space="0" w:color="auto"/>
                <w:left w:val="none" w:sz="0" w:space="0" w:color="auto"/>
                <w:bottom w:val="none" w:sz="0" w:space="0" w:color="auto"/>
                <w:right w:val="none" w:sz="0" w:space="0" w:color="auto"/>
              </w:pBdr>
              <w:spacing w:before="20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jobtitle"/>
                <w:rFonts w:ascii="Century Gothic" w:eastAsia="Century Gothic" w:hAnsi="Century Gothic" w:cs="Century Gothic"/>
                <w:color w:val="434D54"/>
              </w:rPr>
              <w:t>Data Analyst Trainee</w:t>
            </w:r>
            <w:r>
              <w:rPr>
                <w:rStyle w:val="sprtr"/>
                <w:rFonts w:ascii="Century Gothic" w:eastAsia="Century Gothic" w:hAnsi="Century Gothic" w:cs="Century Gothic"/>
                <w:color w:val="434D54"/>
              </w:rPr>
              <w:t>  /  </w:t>
            </w:r>
            <w:r>
              <w:rPr>
                <w:rStyle w:val="sprtrsprtr"/>
                <w:rFonts w:ascii="Century Gothic" w:eastAsia="Century Gothic" w:hAnsi="Century Gothic" w:cs="Century Gothic"/>
                <w:color w:val="434D54"/>
              </w:rPr>
              <w:t>  /  </w:t>
            </w:r>
            <w:r>
              <w:rPr>
                <w:rStyle w:val="singlecolumnspanpaddedlinenth-child1"/>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MedTourEasy</w:t>
            </w:r>
            <w:r>
              <w:rPr>
                <w:rStyle w:val="singlecolumnspanpaddedlinenth-child1"/>
                <w:rFonts w:ascii="Century Gothic" w:eastAsia="Century Gothic" w:hAnsi="Century Gothic" w:cs="Century Gothic"/>
                <w:color w:val="434D54"/>
              </w:rPr>
              <w:t xml:space="preserve"> </w:t>
            </w:r>
            <w:r>
              <w:rPr>
                <w:rStyle w:val="sprtr"/>
                <w:rFonts w:ascii="Century Gothic" w:eastAsia="Century Gothic" w:hAnsi="Century Gothic" w:cs="Century Gothic"/>
                <w:color w:val="434D54"/>
              </w:rPr>
              <w:t>  /  </w:t>
            </w:r>
            <w:r>
              <w:rPr>
                <w:rStyle w:val="singlecolumnspanpaddedlinenth-child1"/>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01.2021</w:t>
            </w:r>
            <w:r>
              <w:rPr>
                <w:rStyle w:val="singlecolumnspanpaddedlinenth-child1"/>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01.2021</w:t>
            </w:r>
            <w:r>
              <w:rPr>
                <w:rStyle w:val="singlecolumnspanpaddedlinenth-child1"/>
                <w:rFonts w:ascii="Century Gothic" w:eastAsia="Century Gothic" w:hAnsi="Century Gothic" w:cs="Century Gothic"/>
                <w:color w:val="434D54"/>
              </w:rPr>
              <w:t xml:space="preserve"> </w:t>
            </w:r>
          </w:p>
          <w:p>
            <w:pPr>
              <w:pStyle w:val="divdocumentulli"/>
              <w:numPr>
                <w:ilvl w:val="0"/>
                <w:numId w:val="2"/>
              </w:numPr>
              <w:spacing w:before="14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During this period I had experienced the hands on working of a Data Analyst Professional and worked under the supervision of project mentor &amp; developed the project entitled “Predict Blood Donations”.</w:t>
            </w:r>
          </w:p>
        </w:tc>
      </w:tr>
    </w:tbl>
    <w:p>
      <w:pPr>
        <w:rPr>
          <w:vanish/>
        </w:rPr>
      </w:pPr>
    </w:p>
    <w:tbl>
      <w:tblPr>
        <w:tblStyle w:val="divdocumentdivsectiontable"/>
        <w:tblW w:w="0" w:type="auto"/>
        <w:tblCellSpacing w:w="0" w:type="dxa"/>
        <w:tblInd w:w="40" w:type="dxa"/>
        <w:shd w:val="clear" w:color="auto" w:fill="FFFFFF"/>
        <w:tblLayout w:type="fixed"/>
        <w:tblCellMar>
          <w:top w:w="0" w:type="dxa"/>
          <w:left w:w="40" w:type="dxa"/>
          <w:bottom w:w="0" w:type="dxa"/>
          <w:right w:w="0" w:type="dxa"/>
        </w:tblCellMar>
        <w:tblLook w:val="05E0"/>
      </w:tblPr>
      <w:tblGrid>
        <w:gridCol w:w="3400"/>
        <w:gridCol w:w="7560"/>
      </w:tblGrid>
      <w:tr>
        <w:tblPrEx>
          <w:tblW w:w="0" w:type="auto"/>
          <w:tblCellSpacing w:w="0" w:type="dxa"/>
          <w:tblInd w:w="40" w:type="dxa"/>
          <w:shd w:val="clear" w:color="auto" w:fill="FFFFFF"/>
          <w:tblLayout w:type="fixed"/>
          <w:tblCellMar>
            <w:top w:w="0" w:type="dxa"/>
            <w:left w:w="40" w:type="dxa"/>
            <w:bottom w:w="0" w:type="dxa"/>
            <w:right w:w="0" w:type="dxa"/>
          </w:tblCellMar>
          <w:tblLook w:val="05E0"/>
        </w:tblPrEx>
        <w:trPr>
          <w:tblCellSpacing w:w="0" w:type="dxa"/>
        </w:trPr>
        <w:tc>
          <w:tcPr>
            <w:tcW w:w="340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jc w:val="center"/>
              <w:rPr>
                <w:rStyle w:val="divdocumentdivheading"/>
                <w:rFonts w:ascii="Century Gothic" w:eastAsia="Century Gothic" w:hAnsi="Century Gothic" w:cs="Century Gothic"/>
                <w:color w:val="434D54"/>
                <w:bdr w:val="none" w:sz="0" w:space="0" w:color="auto"/>
                <w:vertAlign w:val="baseline"/>
              </w:rPr>
            </w:pPr>
            <w:r>
              <w:rPr>
                <w:rStyle w:val="divdocumentdivheading"/>
                <w:rFonts w:ascii="Century Gothic" w:eastAsia="Century Gothic" w:hAnsi="Century Gothic" w:cs="Century Gothic"/>
                <w:color w:val="434D54"/>
                <w:bdr w:val="none" w:sz="0" w:space="0" w:color="auto"/>
                <w:vertAlign w:val="baseline"/>
              </w:rPr>
              <w:t> </w:t>
            </w:r>
          </w:p>
          <w:p>
            <w:pPr>
              <w:pStyle w:val="divdocumentdivsectiontitle"/>
              <w:pBdr>
                <w:top w:val="single" w:sz="6" w:space="10" w:color="434D54"/>
                <w:left w:val="single" w:sz="6" w:space="5" w:color="434D54"/>
                <w:bottom w:val="single" w:sz="6" w:space="10" w:color="434D54"/>
                <w:right w:val="single" w:sz="6" w:space="5" w:color="434D54"/>
              </w:pBdr>
              <w:spacing w:before="0" w:after="0"/>
              <w:ind w:left="155" w:right="615"/>
              <w:jc w:val="center"/>
              <w:rPr>
                <w:rStyle w:val="divdocumentdivheading"/>
                <w:rFonts w:ascii="Century Gothic" w:eastAsia="Century Gothic" w:hAnsi="Century Gothic" w:cs="Century Gothic"/>
                <w:b/>
                <w:bCs/>
                <w:caps/>
                <w:color w:val="434D54"/>
                <w:spacing w:val="10"/>
                <w:sz w:val="26"/>
                <w:szCs w:val="26"/>
                <w:bdr w:val="none" w:sz="0" w:space="0" w:color="auto"/>
                <w:vertAlign w:val="baseline"/>
              </w:rPr>
            </w:pPr>
            <w:r>
              <w:rPr>
                <w:rStyle w:val="divdocumentdivheading"/>
                <w:rFonts w:ascii="Century Gothic" w:eastAsia="Century Gothic" w:hAnsi="Century Gothic" w:cs="Century Gothic"/>
                <w:b/>
                <w:bCs/>
                <w:caps/>
                <w:color w:val="434D54"/>
                <w:spacing w:val="10"/>
                <w:bdr w:val="none" w:sz="0" w:space="0" w:color="auto"/>
                <w:vertAlign w:val="baseline"/>
              </w:rPr>
              <w:t>Education</w:t>
            </w:r>
          </w:p>
        </w:tc>
        <w:tc>
          <w:tcPr>
            <w:tcW w:w="756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 </w:t>
            </w:r>
          </w:p>
          <w:p>
            <w:pPr>
              <w:pStyle w:val="divParagraph"/>
              <w:pBdr>
                <w:top w:val="none" w:sz="0" w:space="0" w:color="auto"/>
                <w:left w:val="none" w:sz="0" w:space="0" w:color="auto"/>
                <w:bottom w:val="none" w:sz="0" w:space="0" w:color="auto"/>
                <w:right w:val="none" w:sz="0" w:space="0" w:color="auto"/>
              </w:pBdr>
              <w:spacing w:before="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span"/>
                <w:rFonts w:ascii="Century Gothic" w:eastAsia="Century Gothic" w:hAnsi="Century Gothic" w:cs="Century Gothic"/>
                <w:color w:val="434D54"/>
              </w:rPr>
              <w:t>Dr. Sudhir Chandra Sur Institute Of Technology And Sports Complex</w:t>
            </w:r>
            <w:r>
              <w:rPr>
                <w:rStyle w:val="span"/>
                <w:rFonts w:ascii="Century Gothic" w:eastAsia="Century Gothic" w:hAnsi="Century Gothic" w:cs="Century Gothic"/>
                <w:color w:val="434D54"/>
              </w:rPr>
              <w:t xml:space="preserve"> - </w:t>
            </w:r>
            <w:r>
              <w:rPr>
                <w:rStyle w:val="span"/>
                <w:rFonts w:ascii="Century Gothic" w:eastAsia="Century Gothic" w:hAnsi="Century Gothic" w:cs="Century Gothic"/>
                <w:color w:val="434D54"/>
              </w:rPr>
              <w:t>Dum Dum, North 24 Parganas, West Bengal, India</w:t>
            </w:r>
            <w:r>
              <w:rPr>
                <w:rStyle w:val="singlecolumnspanpaddedlinenth-child1"/>
                <w:rFonts w:ascii="Century Gothic" w:eastAsia="Century Gothic" w:hAnsi="Century Gothic" w:cs="Century Gothic"/>
                <w:color w:val="434D54"/>
              </w:rPr>
              <w:t xml:space="preserve"> </w:t>
            </w:r>
          </w:p>
          <w:p>
            <w:pPr>
              <w:pStyle w:val="spanpaddedline"/>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degree"/>
                <w:rFonts w:ascii="Century Gothic" w:eastAsia="Century Gothic" w:hAnsi="Century Gothic" w:cs="Century Gothic"/>
                <w:color w:val="434D54"/>
              </w:rPr>
              <w:t>Bachelor of Technology</w:t>
            </w:r>
            <w:r>
              <w:rPr>
                <w:rStyle w:val="span"/>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Computer Science and Engineering</w:t>
            </w:r>
          </w:p>
          <w:p>
            <w:pPr>
              <w:pStyle w:val="divdocumentulli"/>
              <w:numPr>
                <w:ilvl w:val="0"/>
                <w:numId w:val="3"/>
              </w:numPr>
              <w:spacing w:before="45"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University: Maulana Abul Kalam Azad University of Technology</w:t>
            </w:r>
          </w:p>
          <w:p>
            <w:pPr>
              <w:pStyle w:val="divdocumentulli"/>
              <w:numPr>
                <w:ilvl w:val="0"/>
                <w:numId w:val="3"/>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CGPA: 7.95/10 (Up to last published 6th semester result.)</w:t>
            </w:r>
          </w:p>
          <w:p>
            <w:pPr>
              <w:pStyle w:val="divParagraph"/>
              <w:pBdr>
                <w:top w:val="none" w:sz="0" w:space="0" w:color="auto"/>
                <w:left w:val="none" w:sz="0" w:space="0" w:color="auto"/>
                <w:bottom w:val="none" w:sz="0" w:space="0" w:color="auto"/>
                <w:right w:val="none" w:sz="0" w:space="0" w:color="auto"/>
              </w:pBdr>
              <w:spacing w:before="20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span"/>
                <w:rFonts w:ascii="Century Gothic" w:eastAsia="Century Gothic" w:hAnsi="Century Gothic" w:cs="Century Gothic"/>
                <w:color w:val="434D54"/>
              </w:rPr>
              <w:t>Baranagar Narendranath Vidyamandir</w:t>
            </w:r>
            <w:r>
              <w:rPr>
                <w:rStyle w:val="span"/>
                <w:rFonts w:ascii="Century Gothic" w:eastAsia="Century Gothic" w:hAnsi="Century Gothic" w:cs="Century Gothic"/>
                <w:color w:val="434D54"/>
              </w:rPr>
              <w:t xml:space="preserve"> - </w:t>
            </w:r>
            <w:r>
              <w:rPr>
                <w:rStyle w:val="span"/>
                <w:rFonts w:ascii="Century Gothic" w:eastAsia="Century Gothic" w:hAnsi="Century Gothic" w:cs="Century Gothic"/>
                <w:color w:val="434D54"/>
              </w:rPr>
              <w:t>Baranagar, North 24 Parganas, West Bengal, India</w:t>
            </w:r>
            <w:r>
              <w:rPr>
                <w:rStyle w:val="singlecolumnspanpaddedlinenth-child1"/>
                <w:rFonts w:ascii="Century Gothic" w:eastAsia="Century Gothic" w:hAnsi="Century Gothic" w:cs="Century Gothic"/>
                <w:color w:val="434D54"/>
              </w:rPr>
              <w:t xml:space="preserve"> </w:t>
            </w:r>
          </w:p>
          <w:p>
            <w:pPr>
              <w:pStyle w:val="spanpaddedline"/>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degree"/>
                <w:rFonts w:ascii="Century Gothic" w:eastAsia="Century Gothic" w:hAnsi="Century Gothic" w:cs="Century Gothic"/>
                <w:color w:val="434D54"/>
              </w:rPr>
              <w:t>10+2 Level</w:t>
            </w:r>
            <w:r>
              <w:rPr>
                <w:rStyle w:val="span"/>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General Science With Computer Science</w:t>
            </w:r>
          </w:p>
          <w:p>
            <w:pPr>
              <w:pStyle w:val="divdocumentulli"/>
              <w:numPr>
                <w:ilvl w:val="0"/>
                <w:numId w:val="4"/>
              </w:numPr>
              <w:spacing w:before="45"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Passed Higher Secondary Examination organized by West Bengal Council of Higher Secondary Education with 63.2%</w:t>
            </w:r>
          </w:p>
          <w:p>
            <w:pPr>
              <w:pStyle w:val="divParagraph"/>
              <w:pBdr>
                <w:top w:val="none" w:sz="0" w:space="0" w:color="auto"/>
                <w:left w:val="none" w:sz="0" w:space="0" w:color="auto"/>
                <w:bottom w:val="none" w:sz="0" w:space="0" w:color="auto"/>
                <w:right w:val="none" w:sz="0" w:space="0" w:color="auto"/>
              </w:pBdr>
              <w:spacing w:before="20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span"/>
                <w:rFonts w:ascii="Century Gothic" w:eastAsia="Century Gothic" w:hAnsi="Century Gothic" w:cs="Century Gothic"/>
                <w:color w:val="434D54"/>
              </w:rPr>
              <w:t>Baranagore Ramakrishna Mission Ashrama High School</w:t>
            </w:r>
            <w:r>
              <w:rPr>
                <w:rStyle w:val="span"/>
                <w:rFonts w:ascii="Century Gothic" w:eastAsia="Century Gothic" w:hAnsi="Century Gothic" w:cs="Century Gothic"/>
                <w:color w:val="434D54"/>
              </w:rPr>
              <w:t xml:space="preserve"> - </w:t>
            </w:r>
            <w:r>
              <w:rPr>
                <w:rStyle w:val="span"/>
                <w:rFonts w:ascii="Century Gothic" w:eastAsia="Century Gothic" w:hAnsi="Century Gothic" w:cs="Century Gothic"/>
                <w:color w:val="434D54"/>
              </w:rPr>
              <w:t>Baranagar, North 24 Parganas, West Bengal, India</w:t>
            </w:r>
            <w:r>
              <w:rPr>
                <w:rStyle w:val="singlecolumnspanpaddedlinenth-child1"/>
                <w:rFonts w:ascii="Century Gothic" w:eastAsia="Century Gothic" w:hAnsi="Century Gothic" w:cs="Century Gothic"/>
                <w:color w:val="434D54"/>
              </w:rPr>
              <w:t xml:space="preserve"> </w:t>
            </w:r>
          </w:p>
          <w:p>
            <w:pPr>
              <w:pStyle w:val="spanpaddedline"/>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degree"/>
                <w:rFonts w:ascii="Century Gothic" w:eastAsia="Century Gothic" w:hAnsi="Century Gothic" w:cs="Century Gothic"/>
                <w:color w:val="434D54"/>
              </w:rPr>
              <w:t>10th Level</w:t>
            </w:r>
            <w:r>
              <w:rPr>
                <w:rStyle w:val="span"/>
                <w:rFonts w:ascii="Century Gothic" w:eastAsia="Century Gothic" w:hAnsi="Century Gothic" w:cs="Century Gothic"/>
                <w:color w:val="434D54"/>
              </w:rPr>
              <w:t xml:space="preserve">: </w:t>
            </w:r>
            <w:r>
              <w:rPr>
                <w:rStyle w:val="span"/>
                <w:rFonts w:ascii="Century Gothic" w:eastAsia="Century Gothic" w:hAnsi="Century Gothic" w:cs="Century Gothic"/>
                <w:color w:val="434D54"/>
              </w:rPr>
              <w:t>General Studies</w:t>
            </w:r>
          </w:p>
          <w:p>
            <w:pPr>
              <w:pStyle w:val="divdocumentulli"/>
              <w:numPr>
                <w:ilvl w:val="0"/>
                <w:numId w:val="5"/>
              </w:numPr>
              <w:spacing w:before="45"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Passed Secondary Examination organized by West Bengal Board of Secondary Education with 83.71%</w:t>
            </w:r>
          </w:p>
        </w:tc>
      </w:tr>
    </w:tbl>
    <w:p>
      <w:pPr>
        <w:rPr>
          <w:vanish/>
        </w:rPr>
      </w:pPr>
    </w:p>
    <w:tbl>
      <w:tblPr>
        <w:tblStyle w:val="divdocumentdivsectiontable"/>
        <w:tblW w:w="0" w:type="auto"/>
        <w:tblCellSpacing w:w="0" w:type="dxa"/>
        <w:tblInd w:w="40" w:type="dxa"/>
        <w:shd w:val="clear" w:color="auto" w:fill="FFFFFF"/>
        <w:tblLayout w:type="fixed"/>
        <w:tblCellMar>
          <w:top w:w="0" w:type="dxa"/>
          <w:left w:w="40" w:type="dxa"/>
          <w:bottom w:w="0" w:type="dxa"/>
          <w:right w:w="0" w:type="dxa"/>
        </w:tblCellMar>
        <w:tblLook w:val="05E0"/>
      </w:tblPr>
      <w:tblGrid>
        <w:gridCol w:w="3400"/>
        <w:gridCol w:w="7560"/>
      </w:tblGrid>
      <w:tr>
        <w:tblPrEx>
          <w:tblW w:w="0" w:type="auto"/>
          <w:tblCellSpacing w:w="0" w:type="dxa"/>
          <w:tblInd w:w="40" w:type="dxa"/>
          <w:shd w:val="clear" w:color="auto" w:fill="FFFFFF"/>
          <w:tblLayout w:type="fixed"/>
          <w:tblCellMar>
            <w:top w:w="0" w:type="dxa"/>
            <w:left w:w="40" w:type="dxa"/>
            <w:bottom w:w="0" w:type="dxa"/>
            <w:right w:w="0" w:type="dxa"/>
          </w:tblCellMar>
          <w:tblLook w:val="05E0"/>
        </w:tblPrEx>
        <w:trPr>
          <w:tblCellSpacing w:w="0" w:type="dxa"/>
        </w:trPr>
        <w:tc>
          <w:tcPr>
            <w:tcW w:w="340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jc w:val="center"/>
              <w:rPr>
                <w:rStyle w:val="divdocumentdivheading"/>
                <w:rFonts w:ascii="Century Gothic" w:eastAsia="Century Gothic" w:hAnsi="Century Gothic" w:cs="Century Gothic"/>
                <w:color w:val="434D54"/>
                <w:bdr w:val="none" w:sz="0" w:space="0" w:color="auto"/>
                <w:vertAlign w:val="baseline"/>
              </w:rPr>
            </w:pPr>
            <w:r>
              <w:rPr>
                <w:rStyle w:val="divdocumentdivheading"/>
                <w:rFonts w:ascii="Century Gothic" w:eastAsia="Century Gothic" w:hAnsi="Century Gothic" w:cs="Century Gothic"/>
                <w:color w:val="434D54"/>
                <w:bdr w:val="none" w:sz="0" w:space="0" w:color="auto"/>
                <w:vertAlign w:val="baseline"/>
              </w:rPr>
              <w:t> </w:t>
            </w:r>
          </w:p>
          <w:p>
            <w:pPr>
              <w:pStyle w:val="divdocumentdivsectiontitle"/>
              <w:pBdr>
                <w:top w:val="single" w:sz="6" w:space="10" w:color="434D54"/>
                <w:left w:val="single" w:sz="6" w:space="5" w:color="434D54"/>
                <w:bottom w:val="single" w:sz="6" w:space="10" w:color="434D54"/>
                <w:right w:val="single" w:sz="6" w:space="5" w:color="434D54"/>
              </w:pBdr>
              <w:spacing w:before="0" w:after="0"/>
              <w:ind w:left="155" w:right="615"/>
              <w:jc w:val="center"/>
              <w:rPr>
                <w:rStyle w:val="divdocumentdivheading"/>
                <w:rFonts w:ascii="Century Gothic" w:eastAsia="Century Gothic" w:hAnsi="Century Gothic" w:cs="Century Gothic"/>
                <w:b/>
                <w:bCs/>
                <w:caps/>
                <w:color w:val="434D54"/>
                <w:spacing w:val="10"/>
                <w:sz w:val="26"/>
                <w:szCs w:val="26"/>
                <w:bdr w:val="none" w:sz="0" w:space="0" w:color="auto"/>
                <w:vertAlign w:val="baseline"/>
              </w:rPr>
            </w:pPr>
            <w:r>
              <w:rPr>
                <w:rStyle w:val="divdocumentdivheading"/>
                <w:rFonts w:ascii="Century Gothic" w:eastAsia="Century Gothic" w:hAnsi="Century Gothic" w:cs="Century Gothic"/>
                <w:b/>
                <w:bCs/>
                <w:caps/>
                <w:color w:val="434D54"/>
                <w:spacing w:val="10"/>
                <w:bdr w:val="none" w:sz="0" w:space="0" w:color="auto"/>
                <w:vertAlign w:val="baseline"/>
              </w:rPr>
              <w:t>Projects</w:t>
            </w:r>
          </w:p>
        </w:tc>
        <w:tc>
          <w:tcPr>
            <w:tcW w:w="756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Conversational chatbots (speech and text) in Indian languages for query management</w:t>
            </w:r>
          </w:p>
          <w:p>
            <w:pPr>
              <w:pStyle w:val="p"/>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30th April – 25th June 2020</w:t>
            </w:r>
          </w:p>
          <w:p>
            <w:pPr>
              <w:pStyle w:val="divdocumentulli"/>
              <w:numPr>
                <w:ilvl w:val="0"/>
                <w:numId w:val="6"/>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Led the team of four to develop the chatbot.</w:t>
            </w:r>
          </w:p>
          <w:p>
            <w:pPr>
              <w:pStyle w:val="divdocumentulli"/>
              <w:numPr>
                <w:ilvl w:val="0"/>
                <w:numId w:val="6"/>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Technology Stack used: Python (As pivot language), Azure (As host server, NLP, Speech Recognition API provider).</w:t>
            </w:r>
          </w:p>
          <w:p>
            <w:pPr>
              <w:pStyle w:val="divdocumentulli"/>
              <w:numPr>
                <w:ilvl w:val="0"/>
                <w:numId w:val="6"/>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Optimized to be used as virtual assistant bot integrated with other services.</w:t>
            </w:r>
          </w:p>
          <w:p>
            <w:pPr>
              <w:pStyle w:val="p"/>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Assessment of association of mi-RNA genes and mi-RNA proteins in human breast cancer</w:t>
            </w:r>
          </w:p>
          <w:p>
            <w:pPr>
              <w:pStyle w:val="p"/>
              <w:spacing w:before="0" w:after="0" w:line="340" w:lineRule="atLeast"/>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currently working</w:t>
            </w:r>
          </w:p>
          <w:p>
            <w:pPr>
              <w:pStyle w:val="divdocumentulli"/>
              <w:numPr>
                <w:ilvl w:val="0"/>
                <w:numId w:val="7"/>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Performing a key role in analyzing breast cancer and normal breast samples to identify miRNAs whose expression is significantly deregulated in cancer versus normal breast tissues</w:t>
            </w:r>
          </w:p>
        </w:tc>
      </w:tr>
    </w:tbl>
    <w:p>
      <w:pPr>
        <w:rPr>
          <w:vanish/>
        </w:rPr>
      </w:pPr>
    </w:p>
    <w:tbl>
      <w:tblPr>
        <w:tblStyle w:val="divdocumentdivsectiontable"/>
        <w:tblW w:w="0" w:type="auto"/>
        <w:tblCellSpacing w:w="0" w:type="dxa"/>
        <w:tblInd w:w="40" w:type="dxa"/>
        <w:shd w:val="clear" w:color="auto" w:fill="FFFFFF"/>
        <w:tblLayout w:type="fixed"/>
        <w:tblCellMar>
          <w:top w:w="0" w:type="dxa"/>
          <w:left w:w="40" w:type="dxa"/>
          <w:bottom w:w="0" w:type="dxa"/>
          <w:right w:w="0" w:type="dxa"/>
        </w:tblCellMar>
        <w:tblLook w:val="05E0"/>
      </w:tblPr>
      <w:tblGrid>
        <w:gridCol w:w="3400"/>
        <w:gridCol w:w="7560"/>
      </w:tblGrid>
      <w:tr>
        <w:tblPrEx>
          <w:tblW w:w="0" w:type="auto"/>
          <w:tblCellSpacing w:w="0" w:type="dxa"/>
          <w:tblInd w:w="40" w:type="dxa"/>
          <w:shd w:val="clear" w:color="auto" w:fill="FFFFFF"/>
          <w:tblLayout w:type="fixed"/>
          <w:tblCellMar>
            <w:top w:w="0" w:type="dxa"/>
            <w:left w:w="40" w:type="dxa"/>
            <w:bottom w:w="0" w:type="dxa"/>
            <w:right w:w="0" w:type="dxa"/>
          </w:tblCellMar>
          <w:tblLook w:val="05E0"/>
        </w:tblPrEx>
        <w:trPr>
          <w:tblCellSpacing w:w="0" w:type="dxa"/>
        </w:trPr>
        <w:tc>
          <w:tcPr>
            <w:tcW w:w="340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jc w:val="center"/>
              <w:rPr>
                <w:rStyle w:val="divdocumentdivheading"/>
                <w:rFonts w:ascii="Century Gothic" w:eastAsia="Century Gothic" w:hAnsi="Century Gothic" w:cs="Century Gothic"/>
                <w:color w:val="434D54"/>
                <w:bdr w:val="none" w:sz="0" w:space="0" w:color="auto"/>
                <w:vertAlign w:val="baseline"/>
              </w:rPr>
            </w:pPr>
            <w:r>
              <w:rPr>
                <w:rStyle w:val="divdocumentdivheading"/>
                <w:rFonts w:ascii="Century Gothic" w:eastAsia="Century Gothic" w:hAnsi="Century Gothic" w:cs="Century Gothic"/>
                <w:color w:val="434D54"/>
                <w:bdr w:val="none" w:sz="0" w:space="0" w:color="auto"/>
                <w:vertAlign w:val="baseline"/>
              </w:rPr>
              <w:t> </w:t>
            </w:r>
          </w:p>
          <w:p>
            <w:pPr>
              <w:pStyle w:val="divdocumentdivsectiontitle"/>
              <w:pBdr>
                <w:top w:val="single" w:sz="6" w:space="10" w:color="434D54"/>
                <w:left w:val="single" w:sz="6" w:space="5" w:color="434D54"/>
                <w:bottom w:val="single" w:sz="6" w:space="10" w:color="434D54"/>
                <w:right w:val="single" w:sz="6" w:space="5" w:color="434D54"/>
              </w:pBdr>
              <w:spacing w:before="0" w:after="0"/>
              <w:ind w:left="155" w:right="615"/>
              <w:jc w:val="center"/>
              <w:rPr>
                <w:rStyle w:val="divdocumentdivheading"/>
                <w:rFonts w:ascii="Century Gothic" w:eastAsia="Century Gothic" w:hAnsi="Century Gothic" w:cs="Century Gothic"/>
                <w:b/>
                <w:bCs/>
                <w:caps/>
                <w:color w:val="434D54"/>
                <w:spacing w:val="10"/>
                <w:sz w:val="26"/>
                <w:szCs w:val="26"/>
                <w:bdr w:val="none" w:sz="0" w:space="0" w:color="auto"/>
                <w:vertAlign w:val="baseline"/>
              </w:rPr>
            </w:pPr>
            <w:r>
              <w:rPr>
                <w:rStyle w:val="divdocumentdivheading"/>
                <w:rFonts w:ascii="Century Gothic" w:eastAsia="Century Gothic" w:hAnsi="Century Gothic" w:cs="Century Gothic"/>
                <w:b/>
                <w:bCs/>
                <w:caps/>
                <w:color w:val="434D54"/>
                <w:spacing w:val="10"/>
                <w:bdr w:val="none" w:sz="0" w:space="0" w:color="auto"/>
                <w:vertAlign w:val="baseline"/>
              </w:rPr>
              <w:t>Skills</w:t>
            </w:r>
          </w:p>
        </w:tc>
        <w:tc>
          <w:tcPr>
            <w:tcW w:w="756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 </w:t>
            </w:r>
          </w:p>
          <w:tbl>
            <w:tblPr>
              <w:tblStyle w:val="divdocumenttable"/>
              <w:tblW w:w="0" w:type="auto"/>
              <w:tblInd w:w="40" w:type="dxa"/>
              <w:tblLayout w:type="fixed"/>
              <w:tblCellMar>
                <w:top w:w="0" w:type="dxa"/>
                <w:left w:w="0" w:type="dxa"/>
                <w:bottom w:w="0" w:type="dxa"/>
                <w:right w:w="0" w:type="dxa"/>
              </w:tblCellMar>
              <w:tblLook w:val="05E0"/>
            </w:tblPr>
            <w:tblGrid>
              <w:gridCol w:w="3760"/>
              <w:gridCol w:w="3760"/>
            </w:tblGrid>
            <w:tr>
              <w:tblPrEx>
                <w:tblW w:w="0" w:type="auto"/>
                <w:tblInd w:w="40" w:type="dxa"/>
                <w:tblLayout w:type="fixed"/>
                <w:tblCellMar>
                  <w:top w:w="0" w:type="dxa"/>
                  <w:left w:w="0" w:type="dxa"/>
                  <w:bottom w:w="0" w:type="dxa"/>
                  <w:right w:w="0" w:type="dxa"/>
                </w:tblCellMar>
                <w:tblLook w:val="05E0"/>
              </w:tblPrEx>
              <w:tc>
                <w:tcPr>
                  <w:tcW w:w="3760" w:type="dxa"/>
                  <w:noWrap w:val="0"/>
                  <w:tcMar>
                    <w:top w:w="5" w:type="dxa"/>
                    <w:left w:w="5" w:type="dxa"/>
                    <w:bottom w:w="5" w:type="dxa"/>
                    <w:right w:w="5" w:type="dxa"/>
                  </w:tcMar>
                  <w:vAlign w:val="top"/>
                  <w:hideMark/>
                </w:tcPr>
                <w:p>
                  <w:pPr>
                    <w:pStyle w:val="divdocumentulli"/>
                    <w:numPr>
                      <w:ilvl w:val="0"/>
                      <w:numId w:val="8"/>
                    </w:numPr>
                    <w:spacing w:before="0" w:after="60" w:line="340" w:lineRule="atLeast"/>
                    <w:ind w:left="30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Programming Languages</w:t>
                  </w:r>
                  <w:r>
                    <w:rPr>
                      <w:rStyle w:val="divsectionbody"/>
                      <w:rFonts w:ascii="Century Gothic" w:eastAsia="Century Gothic" w:hAnsi="Century Gothic" w:cs="Century Gothic"/>
                      <w:color w:val="434D54"/>
                      <w:bdr w:val="none" w:sz="0" w:space="0" w:color="auto"/>
                      <w:vertAlign w:val="baseline"/>
                    </w:rPr>
                    <w:t>: C/C++, JAVASE, Python, Kotlin, C#, NodeJS</w:t>
                  </w:r>
                </w:p>
                <w:p>
                  <w:pPr>
                    <w:pStyle w:val="divdocumentulli"/>
                    <w:numPr>
                      <w:ilvl w:val="0"/>
                      <w:numId w:val="8"/>
                    </w:numPr>
                    <w:spacing w:before="0" w:after="60" w:line="340" w:lineRule="atLeast"/>
                    <w:ind w:left="30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Databases</w:t>
                  </w:r>
                  <w:r>
                    <w:rPr>
                      <w:rStyle w:val="divsectionbody"/>
                      <w:rFonts w:ascii="Century Gothic" w:eastAsia="Century Gothic" w:hAnsi="Century Gothic" w:cs="Century Gothic"/>
                      <w:color w:val="434D54"/>
                      <w:bdr w:val="none" w:sz="0" w:space="0" w:color="auto"/>
                      <w:vertAlign w:val="baseline"/>
                    </w:rPr>
                    <w:t>: Oracle, SQL, MySQL, MongoDB</w:t>
                  </w:r>
                </w:p>
              </w:tc>
              <w:tc>
                <w:tcPr>
                  <w:tcW w:w="3760" w:type="dxa"/>
                  <w:noWrap w:val="0"/>
                  <w:tcMar>
                    <w:top w:w="5" w:type="dxa"/>
                    <w:left w:w="5" w:type="dxa"/>
                    <w:bottom w:w="5" w:type="dxa"/>
                    <w:right w:w="5" w:type="dxa"/>
                  </w:tcMar>
                  <w:vAlign w:val="top"/>
                  <w:hideMark/>
                </w:tcPr>
                <w:p>
                  <w:pPr>
                    <w:pStyle w:val="divdocumentulli"/>
                    <w:numPr>
                      <w:ilvl w:val="0"/>
                      <w:numId w:val="9"/>
                    </w:numPr>
                    <w:spacing w:before="0" w:after="60" w:line="340" w:lineRule="atLeast"/>
                    <w:ind w:left="30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Operating Systems</w:t>
                  </w:r>
                  <w:r>
                    <w:rPr>
                      <w:rStyle w:val="divsectionbody"/>
                      <w:rFonts w:ascii="Century Gothic" w:eastAsia="Century Gothic" w:hAnsi="Century Gothic" w:cs="Century Gothic"/>
                      <w:color w:val="434D54"/>
                      <w:bdr w:val="none" w:sz="0" w:space="0" w:color="auto"/>
                      <w:vertAlign w:val="baseline"/>
                    </w:rPr>
                    <w:t>: Windows (7, 8, 10), Linux (Zorin OS 15, Red Hat Enterprise Linux 8)</w:t>
                  </w:r>
                </w:p>
                <w:p>
                  <w:pPr>
                    <w:pStyle w:val="divdocumentulli"/>
                    <w:numPr>
                      <w:ilvl w:val="0"/>
                      <w:numId w:val="9"/>
                    </w:numPr>
                    <w:spacing w:before="0" w:after="60" w:line="340" w:lineRule="atLeast"/>
                    <w:ind w:left="30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Web Technologies</w:t>
                  </w:r>
                  <w:r>
                    <w:rPr>
                      <w:rStyle w:val="divsectionbody"/>
                      <w:rFonts w:ascii="Century Gothic" w:eastAsia="Century Gothic" w:hAnsi="Century Gothic" w:cs="Century Gothic"/>
                      <w:color w:val="434D54"/>
                      <w:bdr w:val="none" w:sz="0" w:space="0" w:color="auto"/>
                      <w:vertAlign w:val="baseline"/>
                    </w:rPr>
                    <w:t>: HTML, CSS, JS, PHP, Perl</w:t>
                  </w:r>
                </w:p>
              </w:tc>
            </w:tr>
          </w:tbl>
          <w:p>
            <w:pPr>
              <w:pBdr>
                <w:top w:val="none" w:sz="0" w:space="0" w:color="auto"/>
                <w:left w:val="none" w:sz="0" w:space="0" w:color="auto"/>
                <w:bottom w:val="none" w:sz="0" w:space="0" w:color="auto"/>
                <w:right w:val="none" w:sz="0" w:space="0" w:color="auto"/>
              </w:pBdr>
              <w:rPr>
                <w:rStyle w:val="divsectionbody"/>
                <w:rFonts w:ascii="Century Gothic" w:eastAsia="Century Gothic" w:hAnsi="Century Gothic" w:cs="Century Gothic"/>
                <w:color w:val="434D54"/>
                <w:bdr w:val="none" w:sz="0" w:space="0" w:color="auto"/>
                <w:vertAlign w:val="baseline"/>
              </w:rPr>
            </w:pPr>
          </w:p>
        </w:tc>
      </w:tr>
    </w:tbl>
    <w:p>
      <w:pPr>
        <w:rPr>
          <w:vanish/>
        </w:rPr>
      </w:pPr>
    </w:p>
    <w:tbl>
      <w:tblPr>
        <w:tblStyle w:val="divdocumentdivsectiontable"/>
        <w:tblW w:w="0" w:type="auto"/>
        <w:tblCellSpacing w:w="0" w:type="dxa"/>
        <w:tblInd w:w="40" w:type="dxa"/>
        <w:shd w:val="clear" w:color="auto" w:fill="FFFFFF"/>
        <w:tblLayout w:type="fixed"/>
        <w:tblCellMar>
          <w:top w:w="0" w:type="dxa"/>
          <w:left w:w="40" w:type="dxa"/>
          <w:bottom w:w="0" w:type="dxa"/>
          <w:right w:w="0" w:type="dxa"/>
        </w:tblCellMar>
        <w:tblLook w:val="05E0"/>
      </w:tblPr>
      <w:tblGrid>
        <w:gridCol w:w="3400"/>
        <w:gridCol w:w="7560"/>
      </w:tblGrid>
      <w:tr>
        <w:tblPrEx>
          <w:tblW w:w="0" w:type="auto"/>
          <w:tblCellSpacing w:w="0" w:type="dxa"/>
          <w:tblInd w:w="40" w:type="dxa"/>
          <w:shd w:val="clear" w:color="auto" w:fill="FFFFFF"/>
          <w:tblLayout w:type="fixed"/>
          <w:tblCellMar>
            <w:top w:w="0" w:type="dxa"/>
            <w:left w:w="40" w:type="dxa"/>
            <w:bottom w:w="0" w:type="dxa"/>
            <w:right w:w="0" w:type="dxa"/>
          </w:tblCellMar>
          <w:tblLook w:val="05E0"/>
        </w:tblPrEx>
        <w:trPr>
          <w:tblCellSpacing w:w="0" w:type="dxa"/>
        </w:trPr>
        <w:tc>
          <w:tcPr>
            <w:tcW w:w="340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jc w:val="center"/>
              <w:rPr>
                <w:rStyle w:val="divdocumentdivheading"/>
                <w:rFonts w:ascii="Century Gothic" w:eastAsia="Century Gothic" w:hAnsi="Century Gothic" w:cs="Century Gothic"/>
                <w:color w:val="434D54"/>
                <w:bdr w:val="none" w:sz="0" w:space="0" w:color="auto"/>
                <w:vertAlign w:val="baseline"/>
              </w:rPr>
            </w:pPr>
            <w:r>
              <w:rPr>
                <w:rStyle w:val="divdocumentdivheading"/>
                <w:rFonts w:ascii="Century Gothic" w:eastAsia="Century Gothic" w:hAnsi="Century Gothic" w:cs="Century Gothic"/>
                <w:color w:val="434D54"/>
                <w:bdr w:val="none" w:sz="0" w:space="0" w:color="auto"/>
                <w:vertAlign w:val="baseline"/>
              </w:rPr>
              <w:t> </w:t>
            </w:r>
          </w:p>
          <w:p>
            <w:pPr>
              <w:pStyle w:val="divdocumentdivsectiontitle"/>
              <w:pBdr>
                <w:top w:val="single" w:sz="6" w:space="10" w:color="434D54"/>
                <w:left w:val="single" w:sz="6" w:space="5" w:color="434D54"/>
                <w:bottom w:val="single" w:sz="6" w:space="10" w:color="434D54"/>
                <w:right w:val="single" w:sz="6" w:space="5" w:color="434D54"/>
              </w:pBdr>
              <w:spacing w:before="0" w:after="0"/>
              <w:ind w:left="155" w:right="615"/>
              <w:jc w:val="center"/>
              <w:rPr>
                <w:rStyle w:val="divdocumentdivheading"/>
                <w:rFonts w:ascii="Century Gothic" w:eastAsia="Century Gothic" w:hAnsi="Century Gothic" w:cs="Century Gothic"/>
                <w:b/>
                <w:bCs/>
                <w:caps/>
                <w:color w:val="434D54"/>
                <w:spacing w:val="10"/>
                <w:sz w:val="26"/>
                <w:szCs w:val="26"/>
                <w:bdr w:val="none" w:sz="0" w:space="0" w:color="auto"/>
                <w:vertAlign w:val="baseline"/>
              </w:rPr>
            </w:pPr>
            <w:r>
              <w:rPr>
                <w:rStyle w:val="divdocumentdivheading"/>
                <w:rFonts w:ascii="Century Gothic" w:eastAsia="Century Gothic" w:hAnsi="Century Gothic" w:cs="Century Gothic"/>
                <w:b/>
                <w:bCs/>
                <w:caps/>
                <w:color w:val="434D54"/>
                <w:spacing w:val="10"/>
                <w:bdr w:val="none" w:sz="0" w:space="0" w:color="auto"/>
                <w:vertAlign w:val="baseline"/>
              </w:rPr>
              <w:t>Certifications</w:t>
            </w:r>
          </w:p>
        </w:tc>
        <w:tc>
          <w:tcPr>
            <w:tcW w:w="7560" w:type="dxa"/>
            <w:noWrap w:val="0"/>
            <w:tcMar>
              <w:top w:w="0" w:type="dxa"/>
              <w:left w:w="0" w:type="dxa"/>
              <w:bottom w:w="0" w:type="dxa"/>
              <w:right w:w="0" w:type="dxa"/>
            </w:tcMar>
            <w:vAlign w:val="top"/>
            <w:hideMark/>
          </w:tcPr>
          <w:p>
            <w:pPr>
              <w:pStyle w:val="divdocumentdivsectiontabledivscspdiv"/>
              <w:pBdr>
                <w:top w:val="none" w:sz="0" w:space="0" w:color="auto"/>
                <w:left w:val="none" w:sz="0" w:space="0" w:color="auto"/>
                <w:bottom w:val="none" w:sz="0" w:space="0" w:color="auto"/>
                <w:right w:val="none" w:sz="0" w:space="0" w:color="auto"/>
              </w:pBdr>
              <w:spacing w:before="0" w:after="0"/>
              <w:ind w:left="40" w:right="0"/>
              <w:rPr>
                <w:rStyle w:val="divsectionbody"/>
                <w:rFonts w:ascii="Century Gothic" w:eastAsia="Century Gothic" w:hAnsi="Century Gothic" w:cs="Century Gothic"/>
                <w:color w:val="434D54"/>
                <w:bdr w:val="none" w:sz="0" w:space="0" w:color="auto"/>
                <w:vertAlign w:val="baseline"/>
              </w:rPr>
            </w:pPr>
            <w:r>
              <w:rPr>
                <w:rStyle w:val="divsectionbody"/>
                <w:rFonts w:ascii="Century Gothic" w:eastAsia="Century Gothic" w:hAnsi="Century Gothic" w:cs="Century Gothic"/>
                <w:color w:val="434D54"/>
                <w:bdr w:val="none" w:sz="0" w:space="0" w:color="auto"/>
                <w:vertAlign w:val="baseline"/>
              </w:rPr>
              <w:t> </w:t>
            </w:r>
          </w:p>
          <w:p>
            <w:pPr>
              <w:pStyle w:val="divdocumentulli"/>
              <w:numPr>
                <w:ilvl w:val="0"/>
                <w:numId w:val="10"/>
              </w:numPr>
              <w:pBdr>
                <w:top w:val="none" w:sz="0" w:space="0" w:color="auto"/>
                <w:left w:val="none" w:sz="0" w:space="0" w:color="auto"/>
                <w:bottom w:val="none" w:sz="0" w:space="0" w:color="auto"/>
                <w:right w:val="none" w:sz="0" w:space="0" w:color="auto"/>
              </w:pBd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 xml:space="preserve">IBM Data Analyst Specialization </w:t>
            </w:r>
            <w:r>
              <w:rPr>
                <w:rStyle w:val="divsectionbody"/>
                <w:rFonts w:ascii="Century Gothic" w:eastAsia="Century Gothic" w:hAnsi="Century Gothic" w:cs="Century Gothic"/>
                <w:color w:val="434D54"/>
                <w:bdr w:val="none" w:sz="0" w:space="0" w:color="auto"/>
                <w:vertAlign w:val="baseline"/>
              </w:rPr>
              <w:t>- Coursera - https://coursera.org/verify/professional-cert/NKGC4J9C8H4W/</w:t>
            </w:r>
          </w:p>
          <w:p>
            <w:pPr>
              <w:pStyle w:val="divdocumentulli"/>
              <w:numPr>
                <w:ilvl w:val="0"/>
                <w:numId w:val="10"/>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 xml:space="preserve">IBM Data Science Specialization </w:t>
            </w:r>
            <w:r>
              <w:rPr>
                <w:rStyle w:val="divsectionbody"/>
                <w:rFonts w:ascii="Century Gothic" w:eastAsia="Century Gothic" w:hAnsi="Century Gothic" w:cs="Century Gothic"/>
                <w:color w:val="434D54"/>
                <w:bdr w:val="none" w:sz="0" w:space="0" w:color="auto"/>
                <w:vertAlign w:val="baseline"/>
              </w:rPr>
              <w:t>- Coursera - https://coursera.org/verify/professional-cert/249YVP7L4GL8/</w:t>
            </w:r>
          </w:p>
          <w:p>
            <w:pPr>
              <w:pStyle w:val="divdocumentulli"/>
              <w:numPr>
                <w:ilvl w:val="0"/>
                <w:numId w:val="10"/>
              </w:numPr>
              <w:spacing w:before="0" w:after="60" w:line="340" w:lineRule="atLeast"/>
              <w:ind w:left="340" w:right="0" w:hanging="210"/>
              <w:rPr>
                <w:rStyle w:val="divsectionbody"/>
                <w:rFonts w:ascii="Century Gothic" w:eastAsia="Century Gothic" w:hAnsi="Century Gothic" w:cs="Century Gothic"/>
                <w:color w:val="434D54"/>
                <w:bdr w:val="none" w:sz="0" w:space="0" w:color="auto"/>
                <w:vertAlign w:val="baseline"/>
              </w:rPr>
            </w:pPr>
            <w:r>
              <w:rPr>
                <w:rStyle w:val="strong"/>
                <w:rFonts w:ascii="Century Gothic" w:eastAsia="Century Gothic" w:hAnsi="Century Gothic" w:cs="Century Gothic"/>
                <w:b/>
                <w:bCs/>
                <w:color w:val="434D54"/>
              </w:rPr>
              <w:t xml:space="preserve">IBM Applied AI Specialization </w:t>
            </w:r>
            <w:r>
              <w:rPr>
                <w:rStyle w:val="divsectionbody"/>
                <w:rFonts w:ascii="Century Gothic" w:eastAsia="Century Gothic" w:hAnsi="Century Gothic" w:cs="Century Gothic"/>
                <w:color w:val="434D54"/>
                <w:bdr w:val="none" w:sz="0" w:space="0" w:color="auto"/>
                <w:vertAlign w:val="baseline"/>
              </w:rPr>
              <w:t>- Coursera - https://coursera.org/verify/professional-cert/BKBNGMVBJEQH/</w:t>
            </w:r>
          </w:p>
        </w:tc>
      </w:tr>
    </w:tbl>
    <w:p>
      <w:pPr>
        <w:pBdr>
          <w:top w:val="none" w:sz="0" w:space="0" w:color="auto"/>
          <w:left w:val="none" w:sz="0" w:space="0" w:color="auto"/>
          <w:bottom w:val="none" w:sz="0" w:space="0" w:color="auto"/>
          <w:right w:val="none" w:sz="0" w:space="0" w:color="auto"/>
        </w:pBdr>
        <w:rPr>
          <w:rFonts w:ascii="Century Gothic" w:eastAsia="Century Gothic" w:hAnsi="Century Gothic" w:cs="Century Gothic"/>
          <w:color w:val="494C4E"/>
          <w:bdr w:val="none" w:sz="0" w:space="0" w:color="auto"/>
          <w:vertAlign w:val="baseline"/>
        </w:rPr>
      </w:pPr>
    </w:p>
    <w:sectPr>
      <w:headerReference w:type="default" r:id="rId6"/>
      <w:footerReference w:type="default" r:id="rId7"/>
      <w:type w:val="continuous"/>
      <w:pgSz w:w="12240" w:h="15840"/>
      <w:pgMar w:top="400" w:right="640" w:bottom="400" w:left="64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60CA4147-EEB7-44A5-B11E-57407EC5F2F1}"/>
    <w:embedBold r:id="rId2" w:fontKey="{5844C0B5-A7A1-4C68-BB98-9DBC8B3F0DD0}"/>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340" w:lineRule="atLeast"/>
    </w:pPr>
    <w:rPr>
      <w:color w:val="494C4E"/>
      <w:shd w:val="clear" w:color="auto" w:fill="FFFFFF"/>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shd w:val="clear" w:color="auto" w:fill="434D54"/>
    </w:pPr>
    <w:rPr>
      <w:color w:val="FFFFFF"/>
      <w:bdr w:val="none" w:sz="0" w:space="0" w:color="auto"/>
      <w:shd w:val="clear" w:color="auto" w:fill="434D54"/>
    </w:rPr>
  </w:style>
  <w:style w:type="character" w:customStyle="1" w:styleId="div">
    <w:name w:val="div"/>
    <w:basedOn w:val="DefaultParagraphFont"/>
    <w:rPr>
      <w:sz w:val="24"/>
      <w:szCs w:val="24"/>
      <w:bdr w:val="none" w:sz="0" w:space="0" w:color="auto"/>
      <w:vertAlign w:val="baseline"/>
    </w:rPr>
  </w:style>
  <w:style w:type="character" w:customStyle="1" w:styleId="divdocumentdivname">
    <w:name w:val="div_document_div_name"/>
    <w:basedOn w:val="DefaultParagraphFont"/>
  </w:style>
  <w:style w:type="paragraph" w:customStyle="1" w:styleId="divdocumentdivinnername">
    <w:name w:val="div_document_div_innername"/>
    <w:basedOn w:val="Normal"/>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shd w:val="clear" w:color="auto" w:fill="434D54"/>
    </w:pPr>
    <w:rPr>
      <w:color w:val="FFFFFF"/>
      <w:bdr w:val="none" w:sz="0" w:space="0" w:color="auto"/>
      <w:shd w:val="clear" w:color="auto" w:fill="434D54"/>
    </w:rPr>
  </w:style>
  <w:style w:type="character" w:customStyle="1" w:styleId="divaddress">
    <w:name w:val="div_address"/>
    <w:basedOn w:val="div"/>
    <w:rPr>
      <w:color w:val="FFFFFF"/>
      <w:sz w:val="24"/>
      <w:szCs w:val="24"/>
    </w:rPr>
  </w:style>
  <w:style w:type="paragraph" w:customStyle="1" w:styleId="divdocumentdivsectionbgsectiondivinneraddress">
    <w:name w:val="div_document_div_section_bgsection_div_inneraddress"/>
    <w:basedOn w:val="Normal"/>
  </w:style>
  <w:style w:type="character" w:customStyle="1" w:styleId="sprtr">
    <w:name w:val="sprtr"/>
    <w:basedOn w:val="DefaultParagraphFont"/>
  </w:style>
  <w:style w:type="character" w:customStyle="1" w:styleId="divdocumentdivsectionbgsectiondivinneraddressCharacter">
    <w:name w:val="div_document_div_section_bgsection_div_inneraddress Character"/>
    <w:basedOn w:val="DefaultParagraphFont"/>
  </w:style>
  <w:style w:type="table" w:customStyle="1" w:styleId="divdocumentdivSECTIONCNTCparagraph">
    <w:name w:val="div_document_div_SECTION_CNTC_paragraph"/>
    <w:basedOn w:val="TableNormal"/>
    <w:tblPr/>
  </w:style>
  <w:style w:type="paragraph" w:customStyle="1" w:styleId="divdocumentdivSECTIONCNTCsection">
    <w:name w:val="div_document_div_SECTION_CNTC + section"/>
    <w:basedOn w:val="Normal"/>
    <w:pPr>
      <w:pBdr>
        <w:top w:val="none" w:sz="0" w:space="30" w:color="auto"/>
      </w:pBdr>
    </w:pPr>
  </w:style>
  <w:style w:type="character" w:customStyle="1" w:styleId="divdocumentdivsectionbgsectiondivsectiondivheading">
    <w:name w:val="div_document_div_section_bgsection + div_section_div_heading"/>
    <w:basedOn w:val="DefaultParagraphFont"/>
  </w:style>
  <w:style w:type="paragraph" w:customStyle="1" w:styleId="divdocumentdivsectiontabledivscspdiv">
    <w:name w:val="div_document_div_sectiontable_div_scspdiv"/>
    <w:basedOn w:val="Normal"/>
    <w:pPr>
      <w:spacing w:line="600" w:lineRule="atLeast"/>
    </w:pPr>
  </w:style>
  <w:style w:type="paragraph" w:customStyle="1" w:styleId="divdocumentdivsectiontitle">
    <w:name w:val="div_document_div_sectiontitle"/>
    <w:basedOn w:val="Normal"/>
    <w:pPr>
      <w:pBdr>
        <w:top w:val="none" w:sz="0" w:space="10" w:color="auto"/>
        <w:bottom w:val="none" w:sz="0" w:space="10" w:color="auto"/>
      </w:pBdr>
      <w:spacing w:line="260" w:lineRule="atLeast"/>
    </w:pPr>
    <w:rPr>
      <w:sz w:val="26"/>
      <w:szCs w:val="26"/>
    </w:rPr>
  </w:style>
  <w:style w:type="character" w:customStyle="1" w:styleId="divdocumentdivsectiontitleCharacter">
    <w:name w:val="div_document_div_sectiontitle Character"/>
    <w:basedOn w:val="DefaultParagraphFont"/>
    <w:rPr>
      <w:sz w:val="26"/>
      <w:szCs w:val="26"/>
    </w:rPr>
  </w:style>
  <w:style w:type="character" w:customStyle="1" w:styleId="divsectionbody">
    <w:name w:val="div_sectionbody"/>
    <w:basedOn w:val="div"/>
  </w:style>
  <w:style w:type="paragraph" w:customStyle="1" w:styleId="divdocumentdivparagraph">
    <w:name w:val="div_document_div_paragraph"/>
    <w:basedOn w:val="Normal"/>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divsectiontable">
    <w:name w:val="div_document_div_sectiontable"/>
    <w:basedOn w:val="TableNormal"/>
    <w:tblPr/>
  </w:style>
  <w:style w:type="character" w:customStyle="1" w:styleId="divdocumentdivheading">
    <w:name w:val="div_document_div_heading"/>
    <w:basedOn w:val="DefaultParagraphFont"/>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sprtrsprtr">
    <w:name w:val="sprtr + sprtr"/>
    <w:basedOn w:val="DefaultParagraphFont"/>
    <w:rPr>
      <w:vanish/>
    </w:rPr>
  </w:style>
  <w:style w:type="paragraph" w:customStyle="1" w:styleId="jobline">
    <w:name w:val="jobline"/>
    <w:basedOn w:val="Normal"/>
  </w:style>
  <w:style w:type="paragraph" w:customStyle="1" w:styleId="divdocumentulli">
    <w:name w:val="div_document_ul_li"/>
    <w:basedOn w:val="Normal"/>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egree">
    <w:name w:val="degree"/>
    <w:basedOn w:val="DefaultParagraphFont"/>
    <w:rPr>
      <w:b/>
      <w:bCs/>
    </w:rPr>
  </w:style>
  <w:style w:type="paragraph" w:customStyle="1" w:styleId="field-listing">
    <w:name w:val="field-listing"/>
    <w:basedOn w:val="Normal"/>
  </w:style>
  <w:style w:type="character" w:customStyle="1" w:styleId="strong">
    <w:name w:val="strong"/>
    <w:basedOn w:val="DefaultParagraphFont"/>
    <w:rPr>
      <w:sz w:val="24"/>
      <w:szCs w:val="24"/>
      <w:bdr w:val="none" w:sz="0" w:space="0" w:color="auto"/>
      <w:vertAlign w:val="baseline"/>
    </w:rPr>
  </w:style>
  <w:style w:type="paragraph" w:customStyle="1" w:styleId="divdocumentmaincolumn">
    <w:name w:val="div_document_maincolumn"/>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e03c72c4-8eb8-44f9-8382-22de4998f8a5</vt:lpwstr>
  </property>
  <property fmtid="{D5CDD505-2E9C-101B-9397-08002B2CF9AE}" pid="3" name="x1ye=0">
    <vt:lpwstr>jEcAAB+LCAAAAAAABAAUm8V2g1AURT+IAW5DXIMTZIa7O1/fdHXQUdMH3HvO3mnKQzyL4iIiYhyJkjjEEzhPUzDDQzDKwxjq7aScWFj/PEu/sSNvoyVcEKFs3dw35qaRQF0+QvtCx3sgsZehgLzOUfsW24S9txqU6ok5MrLKJmZTPsj1tCUxtMgbjhBcOxg8OUfC5xrlZGkXfyy2OrCQNtsoFEKU6FVd0gZ/AWlDxxMDJnsqGvpHNhxmc9pZafR</vt:lpwstr>
  </property>
  <property fmtid="{D5CDD505-2E9C-101B-9397-08002B2CF9AE}" pid="4" name="x1ye=1">
    <vt:lpwstr>Arouwi7PfGYUSJOIR4DEt13awHGanFr6Y4NqKYmSgxiLkN4fW6r0pt7ZLeuOuK8Vf4pVjOYIioMl4IVlr3alIvM0j5oO1w+OY9sd/v2O9k8aycA0jSU6mfteiKrLn07CG3WIg38eu3Djy04dd3Se9sUpIleEm+ERjzMIslqtur+a6secfDs3hm4+yDp5TeXazJ0gT2viAwS3OzmnU5U62IEk8722X9qlvQ3B2jmP3JaM2mb1c3UWwpMoJFY1msF</vt:lpwstr>
  </property>
  <property fmtid="{D5CDD505-2E9C-101B-9397-08002B2CF9AE}" pid="5" name="x1ye=10">
    <vt:lpwstr>TqgLRtCDrrtUKJAwxHhRzK1DhwnpOsosV8iKPFLlZx0xRWtQjzHGoPV97DLsnmUmD6GyKSZ7G70XIXCDPfmLC5/s51/BQXorFsFjXb6c3HG7sJb8g1g+XeR//+GmX2tv0wUKs27u/6kYgFtpMGfIuy9Itp0/DnhjM3TEdV//weN4auMNxY2Dj0BRdrLuHYi1RGrJJsoO9SMh59unmSLaQneJxiEIBIgeL7Oh/iKc6Ors3Y9y5srmpxphlLrm929</vt:lpwstr>
  </property>
  <property fmtid="{D5CDD505-2E9C-101B-9397-08002B2CF9AE}" pid="6" name="x1ye=11">
    <vt:lpwstr>Md9fxWzds3Y4ZMF4xAh0ig4IFxPEu18umFzpUD1wpqm/M7lRqPDYDMD3kZHrjuRxSHrfoBq/z2JOeYE3dLCe7IL05zqtwBW79h88Hm5AeX1jk7X3yu43EkImNEo30kUzCNjV39dxt2xrSw7Kb8UZQEux3kkqlsWsazdUvCV3WqFL7nZibDEuBCvfj/Xly7rmALoa4fzoisx9oRTraZgr27pX6jbnhBsffhV1KXHmVh6OYBER0Wqhs0Fk5r1EVIX</vt:lpwstr>
  </property>
  <property fmtid="{D5CDD505-2E9C-101B-9397-08002B2CF9AE}" pid="7" name="x1ye=12">
    <vt:lpwstr>XViEmEpnTknRRzYM2LfMn6p+kvtjzT/flDynClH4zHFhmNmwqb5xU4BBAipPZoXIipxuIDR3omZvVz6T8NPgzi4uPUugIE1glAy8IMfix1fwwmyKOgTc1wpf3lg1ORmKvqyDGu4HVzJTvlYNlyVCfpmax7fRW6yXaif20sScUvzn8cmp+8IjPe7KacMf1R8E/jwiRf2dEP71Kw0Ig3RxgoXQIey7lS4t+bmFIjVahMPFbaylS8G1dGCq5mxpqQD</vt:lpwstr>
  </property>
  <property fmtid="{D5CDD505-2E9C-101B-9397-08002B2CF9AE}" pid="8" name="x1ye=13">
    <vt:lpwstr>iDqaqezXP0qf/aqYI1/hegkeP+mU+WOfvzmb3Wkfam1SuIK0v0Tl58F12zHmlrz7EvwkhH5lhdJaNa7DDnRoo8jJ65ptRHVtxaYfwR2jfFzlnCI8TtG+t/MiWfczAYkS4/9yRfHLiHvumnJrYzhfMl8287laq3I11kArWKYnutDY64e4TUKdJNGzLYQEAhb08ZeZ+LCJTjZlTWKRpC1L1yiD74GEBnWlva3Zj3OpgIa++FJpUFzjsa+JTdIZTuh</vt:lpwstr>
  </property>
  <property fmtid="{D5CDD505-2E9C-101B-9397-08002B2CF9AE}" pid="9" name="x1ye=14">
    <vt:lpwstr>GQfLlF5/4to10TxgfgMzF2148unMYCeP7UoOUd80Pa5SqCzX1NMYBOtA5hmcfHEcvl5Az/MeMIT0qOsFOIUOHveVF9ue0QFlL50YHe9P1KkJzMy36cAPdUjeMETH0PnSPAyUzTftrBOQD6Ir0q+L6RDyDxMBzdkqbPiHmaxW5A9Yi4nIJM54KZN2fU+lYZ/O52y/McmGEkhIOtPzTlhyD+kYF+20geYK3U+mm8xiVMRqO81XgYJDU9mNYOAbJ5K</vt:lpwstr>
  </property>
  <property fmtid="{D5CDD505-2E9C-101B-9397-08002B2CF9AE}" pid="10" name="x1ye=15">
    <vt:lpwstr>6uUwoCYJPIyu240XRZhqu2bmQadRunJU60dd2dRVa5hreiD2X13vD7Ec2OPkn4qmN7nYSExo+AF3n3qNspNLgsydPzN11lb0smIHMcZpNPc1nCE7wYdrPZWTMUPUrmDMGpiWLmYt/jyqExjrhg5kXBJGQ0rMpPKFNu8a5D6JaagzhLVjPexn3Cdmmt6g7Tx4fdw1wf+YoNN1dZEOac+XUbpGPoCWoBPSAnf5WFPkSYNkKorRjStljAfK692TYxp</vt:lpwstr>
  </property>
  <property fmtid="{D5CDD505-2E9C-101B-9397-08002B2CF9AE}" pid="11" name="x1ye=16">
    <vt:lpwstr>YR9YzbVjs99cYpmkxbQGh8mv6DwZYhBeXhE+9V2/H8u2dLvpCCC6YXZ/HJaShOZolyHXD4MzBSnh9R0yplW0/Wf0oKizK1zUisasXz3Da4ABZ6Tcw9ep9E7zWPZcKiUMSY51GJ9jXWLk0LlVtlhhAVcK+0HArRmz+vjGCRJoerCE6++J3stAoFUKnqyCqK/vOOq5598rhPMJBhKLkeCL5VYFU7CW+pLqCltlZwady2BJzgG8hToFyeL6nTdK57i</vt:lpwstr>
  </property>
  <property fmtid="{D5CDD505-2E9C-101B-9397-08002B2CF9AE}" pid="12" name="x1ye=17">
    <vt:lpwstr>pBqL19wmv9NPXIk9tejqQ7JwL4+cOwTYVDJI7nnnwZFhLnGh2+p0ojFBFqjo8QckaIDHHZ053GnOgWDpSokDSfDEKHTCjb8q7+kjEfgS87A0kx5GSsvf3AUncchMYIH6wC1kVp1LYcqCWU8fHvXS5nyjuHOWcrIvi/Zmr06kCXN554bAsYLfPaqErjP+liah2EpPsGy0kDlo4iEiYS9iDjNxm5m02JG/CUiz61zN5q2n1lARxnw+VPYDo6av7gL</vt:lpwstr>
  </property>
  <property fmtid="{D5CDD505-2E9C-101B-9397-08002B2CF9AE}" pid="13" name="x1ye=18">
    <vt:lpwstr>zdDNlavV8/M8w2jZrGMj+gAV8/DOx9oAxQZPN9dx9Dy7jiGkZMdgob+sedTZ0d6KixDWIzdUJ606sNSnqSYy7BzHXc5GlTCMMRfN4c5vOK2NWUM2fsfj6W2cEv2dIEtt25rx1EYSo27O/+0AATbPN0crCkT+2KMb3Uc4x1twHK2LLtO/N1gr/aKlR7MVCAdKQQKR4A1BIw2Lb+6MnR5uhsYFlVsUJE+/ChUsVnpAPQQHCH0mEZJk/h6FU9uYA/f</vt:lpwstr>
  </property>
  <property fmtid="{D5CDD505-2E9C-101B-9397-08002B2CF9AE}" pid="14" name="x1ye=19">
    <vt:lpwstr>0bglDblVzOhEcO12w++a8MJs38Yn2JlPtrnBU8BuzTbxJbwlBwJzevP9sImSyGWbARCAVo9gx73ZAphIhQUTE7wdS4ypv7MRiYY1ggjOriRDOlo0e5EutyBsHHOi70ZByLkAr/eruzTzPUwNxQ+xL52Hd/rJjHKgqoYMO67RA11lJnukhii19GJ6JWUas8Nq8YZ8nufRscf2W8gTKgf8C7hv6GO6xSgyM+OsIcS0URGn03YveTgsKGrnE9ktgq8</vt:lpwstr>
  </property>
  <property fmtid="{D5CDD505-2E9C-101B-9397-08002B2CF9AE}" pid="15" name="x1ye=2">
    <vt:lpwstr>HJLBEgFsRs0Dko06l+Qqaxe/6lMNlKwzYIJEN8REzgqQt64UCQVLWP1XxIZaDOEtxU2h3ovYV3ciFS2YW8AnoQbFjLDyP3eq9/sLgE0+Ws6rgjMH3ilJEt+U+npLsvd6SIo93HAqUhJApvTycSQiM580NcBCp48LUk7jASv28BpCSTtu0JJxjyDjeFVLyeYnCwGjz8YYIOEWpCAg+v3oI+9SRpn18n3PGknz1R1a40OE+5YbND9RkXOiG8iBok6</vt:lpwstr>
  </property>
  <property fmtid="{D5CDD505-2E9C-101B-9397-08002B2CF9AE}" pid="16" name="x1ye=20">
    <vt:lpwstr>pap/+QxREtdXyRTzV0pHnqAEkIZRrYPgNzls1/VrGHaItEQ3AUQaFNKI4Lf4maCPTvXxu2VKiy9ac74WAD1pOilIhCPrO70B6+cpTU6qASOGnMw1eOnOe+Sn2Ta8jdlPHE2BPGvHjj9g5QcVJCipqB1zItR6xQiOa37LhslIqgMAaBzghPOIXUR/ZkWfuGG7T9sbco/ZqIKcHaYMBIwHrWtnJ4Mw12hF5uOyVp71fOw3KFrN9FgV/HCc+K1NCtR</vt:lpwstr>
  </property>
  <property fmtid="{D5CDD505-2E9C-101B-9397-08002B2CF9AE}" pid="17" name="x1ye=21">
    <vt:lpwstr>qidXccZ2k8IfFwM/EfVxeH85DxuCFnh4EoAVQIOMtZrxif2d+npnPi0hKpUqIyDys21OZkGelm4wn0ahEw7NyNQkXC1q5cYLiQXi86nZmWTpOhBzyCHk2PxYpFwBfdbfRajeO99p9MjBYOcpxOpnW8TzAMEALE4IUfRsXz+MYcaew4QdK164GIV8sZ7EodgNu3WdcOhqPqXPtnuqW4LAoiIvN8J2CmhNOxmtKEelevN9DVGsifbRi4xYSrZpWKj</vt:lpwstr>
  </property>
  <property fmtid="{D5CDD505-2E9C-101B-9397-08002B2CF9AE}" pid="18" name="x1ye=22">
    <vt:lpwstr>TKfioOOgiCBmPa/DrcOn0ZsU/fNfjsF852YZPJkGYus3o/klHqKuLMAr6QTYk8z8fglqK/256gnTspqd+lWVnDOldp+3lTLTnZNwhN6P66ot6upi5muqK/K0s5s+95oo2Moer9AveH6/arOy3Fr1g13F7ry60ZbpdEWwrWuN550AQ90BExSGalsGYUNc3WqHK1/TmpNkz6PAr4Wk4m4rWTc5AN1sM0TC/7qHKerhvE856/b0S1C3ggStTcVeUA3</vt:lpwstr>
  </property>
  <property fmtid="{D5CDD505-2E9C-101B-9397-08002B2CF9AE}" pid="19" name="x1ye=23">
    <vt:lpwstr>8IJIEAo+p9IopZLCSpMrrAZuWJ2gDj74LYg0u5+ZI9TWhCLNCmtG44RX/viS/t839XHPqCRTgUEfJmP4wpFku1ZFc8P4bEKuAlHn5+pNAgzK6gafuuhEIYSX3IBinczPn1G/bOxGwqUiZy0xW5e9IemXdKs8kentqNvzUOPY/oCQW5aqSGHO1J+X49uw24Atp7/9rLtMB50fqL6Q5fW/xtUEUkqGxTmUQ8rWFFYYdHAxE8OSuemVkmxN1NwfMy3</vt:lpwstr>
  </property>
  <property fmtid="{D5CDD505-2E9C-101B-9397-08002B2CF9AE}" pid="20" name="x1ye=24">
    <vt:lpwstr>EsWTQvApe+OTKyIfSR69bzhgKoGlkEdIoyUCNG3v0Zqd2aeHeh3G0NTU5Sw/DR+h8FEGo3L3pxxN4v+wqSyjD9MOTq8NEst0V9WvNPorKlMwQMt26CcU+MBhlBeM7yNGRy592p+I4uGERgR8Q6RF3WWaShn/VV1ezcouqRMKnlH0+4lV5dQ+OwGXWQj/im754SQjGdkeWwQ1t4ZNtb5a2+3rALRBzga9UuMEkF0dKKXPlgB4UNdSNLzNaFtffRE</vt:lpwstr>
  </property>
  <property fmtid="{D5CDD505-2E9C-101B-9397-08002B2CF9AE}" pid="21" name="x1ye=25">
    <vt:lpwstr>ROwOOwesZ/k2YlH1lF9MqmU8frlt138wqa7zzuF68oKsSswamc5PRco0JfC7kKYcyoJX0BlPJ242luh7qdCpMiwKLxwOl85oSQFfb1fqZC7mXgnkN66wPu2N+ZWB64M8yzBVXf7Gg5J2zVYwQij04HldnKxCJ2ZhIaFANIeDigvlECa9545gAwH4GFL8ZF2jhJ+mS+45HQnWfNAyFJX8a9xv04Ckz6SqiefnV5mIhnW7pHmTWmB3DyN5sWrQFni</vt:lpwstr>
  </property>
  <property fmtid="{D5CDD505-2E9C-101B-9397-08002B2CF9AE}" pid="22" name="x1ye=26">
    <vt:lpwstr>l7AvCNJ4j3NQgUi7m7CP+mC99BAoV23mXCWXlJvr+gBMqR+i6INtdUkK5J7ny1e+t9yazY2QuKmneWEWJkvZZrFPzEHljfIi4DnPtudcVXDwFK2jRrbfpMv8fQPL6HOXGLQOSxDXpJ4mb+mykv48hdLiz7WxLHAC0/J4D3T6LwG+vD2LP7tHIYyIrAXCqElcqyfel9qZ1hGRkRrQ2wpnPc3lu1bRxkU9y4RBeeZ7hpSCftU4ZfBCb8UX/NHTTmA</vt:lpwstr>
  </property>
  <property fmtid="{D5CDD505-2E9C-101B-9397-08002B2CF9AE}" pid="23" name="x1ye=27">
    <vt:lpwstr>0bdb+wQHJOmQZz4gP3HR98jSIGH1n+3FsnkDZFc3WGtBaDIo1uN0+D8lTf8xSEzhAsqxJ2wZnHyC6/bpZ+adz5tKJlHkbyxxbBAq6r8c/M3+ETR4WdWREShNIWQNV7h6MyYneVQ+Id1ddU1ftT6niNF/IQr3NDFTimRsn8nSLjaKkUydnOaYE4Py9u0drI5IsTvwuO5z32/X7ZbHe+eK/gRnpGay1+WhEqyuHla0CQQNB/Qker3cLOB77IYgjAd</vt:lpwstr>
  </property>
  <property fmtid="{D5CDD505-2E9C-101B-9397-08002B2CF9AE}" pid="24" name="x1ye=28">
    <vt:lpwstr>Gp+xpwj3JSK7mW1KOp3XxH4t04RtJPy6lCgRyTxh5aGv2RRe0F+LIa4A5ZWQni/GFgl/vfO27485aI44am330s+cf5d+5HIX6rm6l9uwFNX8Fcyquoh4Ho7gXWcrA07vIfyanT7hp9bmwVzHjTA9kAL64kyU8n1jSrF80u8RIBEqEjZnKOArek7P67O0t3aa+yMnQTuh71XwN5d6LDXx4vf9tNStEchh1fEVB23BFnChcBzE7cF3y9HZDOTJC/T</vt:lpwstr>
  </property>
  <property fmtid="{D5CDD505-2E9C-101B-9397-08002B2CF9AE}" pid="25" name="x1ye=29">
    <vt:lpwstr>gMJgi2u0wRrLJN9AQmG6pTeb+HqALiD7n4sMfA52opZ6/cMBzQGa9qy3762/2IfG3loCnUfn2I1sXXdXgo09YkoSRxWhziWIJXj7SK4GqhSisI6aMQTuSA7Y0SBGHnNPU7JY/qdMgxBe7+KsdRc+FXn8eQ71K/tMmn2q2yQ6HuhdJoonAVLNtkMdZ7snakxHHEzWbuCIph3oWrJX/rlFyoFmZ5/Ni+FADlzlwYyVjwRZYheRDLDW4lPiAz+P+FV</vt:lpwstr>
  </property>
  <property fmtid="{D5CDD505-2E9C-101B-9397-08002B2CF9AE}" pid="26" name="x1ye=3">
    <vt:lpwstr>ngTmHNgwhTFkb2dC/qoGVH7M2RCfNDIbusol8REewvMXXwX0Qlf99O2rSsHSbCOvAjf2qFD1lHIN5QxxP07qV1bVairv0kdJkYYGTcO6o75LhA3/w7KHAwHnNRdeIca3HJPzv0tUw6zZplNKhjUB6ZFIJAltaCQEhoOMNakqdt74Ly5D4KSD9mw4yDi9Gl6fKNl/o4m5nKo9rt1URRNmOrJT4GmY0s5pmwxFUgtvwdTg5uxVA0rpBAKfcTuO2yF</vt:lpwstr>
  </property>
  <property fmtid="{D5CDD505-2E9C-101B-9397-08002B2CF9AE}" pid="27" name="x1ye=30">
    <vt:lpwstr>Pn8IiF2iRdxR4FEdo2REvRGCyDVSCXAn6KpmTeGgLkkvaFFaskThyHj+XjCO8KH5GaRFhPAc2RjEHMS6/Q6msJAwEScMvy14go6Ndrz+feKVKPbELwUNIGUPEpX5wfrP2b7E/pIrRMuuLZvbbyleVgyUjOV907MpAvO0+3uMe2nz5fWBtkFiLAD1ajZwXHuvFbtJTTIAN0z+/HteJ4k4IIlNlIHFog2KQPeX2lry34Bn3pkk0aJ/opbDfNeoWGn</vt:lpwstr>
  </property>
  <property fmtid="{D5CDD505-2E9C-101B-9397-08002B2CF9AE}" pid="28" name="x1ye=31">
    <vt:lpwstr>yu8IOJ7n9ReIwRp5296uR546X5pfaHL+k5b6KpBGadJq8XgaAj52yLr7vdqv8jfmkUBgrprpd/OnOaU741VspQwq6PxkSoNov/O84J32ZV+b8OfuhsM3wJW3wzuv1VE/Lx0rdADCVTRSoVKUFk+0+KLYh6dPeYBo/wTq7BC7YgZ/dgVOsL41plRJvitiMzeMe+5ILNUaJaAdHNyzJ7U4ZRDoWaNNXyzuSjRG/ZyzamBc8w29VwS2P2AxIlBQRrF</vt:lpwstr>
  </property>
  <property fmtid="{D5CDD505-2E9C-101B-9397-08002B2CF9AE}" pid="29" name="x1ye=32">
    <vt:lpwstr>DFpn5fAM2HafrHMeinFIow3utW/qXPNNzO9v8lfEIYP3mU6Ro/yM2OpjO+eZm20xUfpvGhItqhhqb5pqXnlgTprLbzN5z+eG4XfOeuEQRmo+rEkw1iu2dip8ouyZVH0ahEL7dYBWaArdVkNiIE/N8i9jylzTYx/C7JxtBxejkkbaZoICWz7V0uYZg6Oempmf4nyTDVrTd4h9Zfc+xzgd/JyTZ+mQaj4RyV1w9rUMt42r319hnEpHukZu5iyE4Mz</vt:lpwstr>
  </property>
  <property fmtid="{D5CDD505-2E9C-101B-9397-08002B2CF9AE}" pid="30" name="x1ye=33">
    <vt:lpwstr>w4yAG8xl5MA7WfC3MvxmSZtvUfGX0p5lRWtHsKGd+xIgXKtz1zhYq8Naxhp2dEWJBNUKEk5coOa1JREw3KpJ+kd3JtvaP/xinXc4fLSAYGsxbGTF795uD+ml2AlEw04rIN1ZM6EN1/aXv4KCRpEOsu4MNKKGWxq8TX+1yO15QUadMlawSKEK8acA2c5Cnhp/0fqMFEIn0gJ8f3Gw9FGJvOsYEPQO+b24K4UvQkBuKZzf7y3kCMFRFDwk5MPNWbk</vt:lpwstr>
  </property>
  <property fmtid="{D5CDD505-2E9C-101B-9397-08002B2CF9AE}" pid="31" name="x1ye=34">
    <vt:lpwstr>7z1T7Q1KhLLMBkphVuCZBjR+6aQuiK44Et6Q0c9s09Nfww+ZLWB4bs+Lwb/WWnfeiJhzrW+GtcqHOKPxTRepnhwTJHgSsr8VWLA1uluZ4D/5e3GvohuCIeGyO2ZELgN46s5Bb3/jy0u6XyU0TH6IekcxP5iqTa0iTzrp7XBpAI62+1ryJvAM/ngXzMBlzHILeJ4m1lX/bDyx1ghu7WAWkrMXeeGKh9BotXnR0gNHZZrGuiyeq+9Yuf8gbz47r3Y</vt:lpwstr>
  </property>
  <property fmtid="{D5CDD505-2E9C-101B-9397-08002B2CF9AE}" pid="32" name="x1ye=35">
    <vt:lpwstr>9Ei09MdqNvC7C/Z7Gcuwsf2vtDRjYE0Ox5rDrrgkb+45243Kg/F73iHOBSqZrwPjHdjWN0P+ysbybKva0N98G7hSy80z6zgoOk2F/ymOhkzNimeRfRpXDyd3CjDJKj+MH5h0+QTFx455dZErFkAouLHanhLDeymnZ50kT7qq/cEQ+Bo7EiMfn4EsqmduDOaDavcDXhwaGKw9vOwxfyc061gEqwotatH8vPDMBAvaWo7a9z9eGVTyXEmlIX9WwXo</vt:lpwstr>
  </property>
  <property fmtid="{D5CDD505-2E9C-101B-9397-08002B2CF9AE}" pid="33" name="x1ye=36">
    <vt:lpwstr>oQXI9l5zmcA3OtB8RHL+accyDUhpzEcg+/bsj9qiwTJvZgKNKwaHIW5u5FcDZ0NYzVs7O9TkOB9AaIUN5tgc6bUoZx0lPWwKSJzQ78xB+w7WfTyNTjVlrqAs0HO85+D5+vZb6O7Ma/2k359hvsrH6AIENBXgiItp0OfiSC348OUIj2GaxiFrY5OF3/sORYZBo1nPIleimo+5uXL4nnAb005OdT7M/NBKLYq+TjBzKzy74gxuNEQ1wkHnsP5UcjL</vt:lpwstr>
  </property>
  <property fmtid="{D5CDD505-2E9C-101B-9397-08002B2CF9AE}" pid="34" name="x1ye=37">
    <vt:lpwstr>vLPng1GvxymfnSxab2secFBt+lPGkj5CgM0KSmZ0pf/lkXkLhPhTsMeAxdODv51VPVLFOoq1lf9yR5Vy88cF+jYvKZNvfMznS6XqXYgZK9AC/uG9V1mPJ5/b1VI/rpgeofk0zOwr6uye+Wl2oHxn8L/bXCI2PEYQrGR4O5vdrhX579P76trye4e+s8IJIUWJsuBlouTThp5jo5apkSLR3AnoQkxJ2l0Sp88gYC154MY1Tbe2h7T6o9fV8dEOVUe</vt:lpwstr>
  </property>
  <property fmtid="{D5CDD505-2E9C-101B-9397-08002B2CF9AE}" pid="35" name="x1ye=38">
    <vt:lpwstr>yDZYWarmrV5Y6I/7ZuTXqQeJYg7J8z/YZdj97C5gBj7yHZ9iO95Qvmn/ubYKdY7x0GLp/cfzDGnSRSfJbX+X/vsaeDgJyPla+jcOnwtCTbkOwVfI+mGNoayfUPi5eRtpy6tUTFsGGcOz/W7E63IhH35j37UKKijHSAoKor9l6ur6x/AzAWBQJ9TGuMZi51qbV8YNQ7tyIDcYxum1tel4H7QRYxWtacNe7Jj2f1Y5pF1mGzWs5E1ZieQ+a4Rr+Ca</vt:lpwstr>
  </property>
  <property fmtid="{D5CDD505-2E9C-101B-9397-08002B2CF9AE}" pid="36" name="x1ye=39">
    <vt:lpwstr>3RQWkelMn7cPgAjjrk8WwIAAhamiLO+9C9l0ygBRYli/W9BUBvMUQN3Pxf5faIotUNizmETwqUsZDO8+BATSiJFFStIxOpigrr8jG6u9pPyEwgG9lqmu4y8T8A5uA/OrYTxtZeipzn5jqogX+6N8CPyPFYaXfA57O234hQlKc1dQ04ckNmT8BbetyO2Fz63WPo5/Iok494Orr0zYmCwIOAZqbLTTNDtUDq3KpVScCa9pWkJdCoMy05e5pEyi3xQ</vt:lpwstr>
  </property>
  <property fmtid="{D5CDD505-2E9C-101B-9397-08002B2CF9AE}" pid="37" name="x1ye=4">
    <vt:lpwstr>yFWzfrlTyI9Pf9sDvNSMhg6XHYEb3oea3S1uJ4Mu/YK0UrwS+b6nkF14AgxG4JuUPlWv0tstG3Ji5xQnHBVhibI6Z4tZv2RObmlPUdWJcDrh+NnF37I1eH49thV8+wmpyUFLPl5NpqAoXjZxNQ5UExdBwaY8KSpZtUBu+/bx5BG5Tl/jyRBQv8YbsAdjch2UMvuHdhkF5K7CAqDew7hekMWBTHq349heH/EZ0Q9qhdijEbmHRUBYH2QziTp1Rad</vt:lpwstr>
  </property>
  <property fmtid="{D5CDD505-2E9C-101B-9397-08002B2CF9AE}" pid="38" name="x1ye=40">
    <vt:lpwstr>fs+QiunNez2db49wUKiuIZUBpDdmjia2wYnybvLriazU4GISPnobO1IIEVaGF+/fJD5i7UhRZUfrAci+cUQI4yiRt4nALi7Zkj7Zp19Y5hXEtXD3y0Ze52GH0HXFpNEd5FBf7htmwygHwfa27I0SfHMJ9S5oP0ZRZNul6IH+0LAeBrnA+mUd0CFg8u4TnPIrcOnHtY8V2GtCzPgU2HN/n/dGS8i1+nCrRsFFXuexxOZG25FToqgxvECsAPVIxmO</vt:lpwstr>
  </property>
  <property fmtid="{D5CDD505-2E9C-101B-9397-08002B2CF9AE}" pid="39" name="x1ye=41">
    <vt:lpwstr>5TTMsntqK0XQNtl9T72t6fUnDKDlVDaXYplRI0ptL+TVTypIGlp6W0n3vbRQnCeh/sL+avB18VPUUiOM1p+Q4M1dUDpv0PtJWTF9bS2LUhT7EU0eXWmYJLvEBrPYDRnhIeCkZ12SKNaqNnRbbRTUWfQngs6XNCK5wyj/RIBiGDBUhW4e2tr0LukgHE5+oBmkUqi6znAp0JAEbUqVdmNq1EMnhr9TnvWh34btNOE3/xIUZpl/SBbh+Hg/bcb/oeX</vt:lpwstr>
  </property>
  <property fmtid="{D5CDD505-2E9C-101B-9397-08002B2CF9AE}" pid="40" name="x1ye=42">
    <vt:lpwstr>ISmXkgqwCiurOYAqw4+K3J1ArVtYnEcX5Rdhsk6GYCYVhboX0/5NejwF5q3RQNKsVLTiXdA6nw8c0+cG9E+aUa8kRpTPQ+vKUN2G/iytcsDDMfyRGA+yjhPtdwF1N2xzrpZOMP/sGB79WVOmStL6L2vte8SOPLtWP4mxoJCjyU5Z/HVLLfJVOTDhdq5KYm/0qyh8e9RU5BEv5ybQn/CkjDC68jnnvYNjS1fA38DgFmukL5cibilF0x6tiKQaISC</vt:lpwstr>
  </property>
  <property fmtid="{D5CDD505-2E9C-101B-9397-08002B2CF9AE}" pid="41" name="x1ye=43">
    <vt:lpwstr>BW2NwJqC5wuO6PvWOniT897ojeQ45eJBV00qPXGEIJvi5yM67Xjs8zvi2X3Bue+BytiDlneRinE955KWpLKY+0F2C/5kNHRdsgKDRdUinLWT0zBjcu2CeDU/AOfwUvIDgHZAVn+1aidkufQPwVSQ5vV3CBIYzNj3dOia5SHAgDjY3XZGfHaukoLtTomRs69aTCy+PbSd65w3UOnkp9jGyY0kUhawxLEt6IPrIpN5kO7x9hrF2gAxXMvFF+AzCjk</vt:lpwstr>
  </property>
  <property fmtid="{D5CDD505-2E9C-101B-9397-08002B2CF9AE}" pid="42" name="x1ye=44">
    <vt:lpwstr>vZ4UA12fnxknjOQpldikGLKOePz5pmgy1PtO+9yYUYA08gCUi9/bnbENjuYbjBrXpXx6WcAQR2YK/ukzsmITVIgIqmBpcyXHT0qIjhPMUQlzn4m58av0ABB57fNgYzHAYPAk7Hcmo3Pcvu0pylY8OM5cBpOY/yz9kBPCECKF8U0LvkvOgj3rUhgTsg9bhQga/xzq8EpTubKvtNFj1+5FhZxbm6rYNE4/gw78x9LcqbKHeSFYcdEKJsXPPKXUxjx</vt:lpwstr>
  </property>
  <property fmtid="{D5CDD505-2E9C-101B-9397-08002B2CF9AE}" pid="43" name="x1ye=45">
    <vt:lpwstr>yj5co+fgOBetJ8HctxwG+2Xe4WWKcOT1h6xxqyoYw0NKp/EU3/VQ3ZutGLvH2PGkYGF9JNDNRO7pLYp/Hk37vX8GbAesCpOIcxRKWA+uD025DHjUpxEt5qMI399eb7Aa0O+mdoBTct+E6nziTG0cq46cZKOpaT8eUv085Ws1L3eHTdcxW5opDRTTl6qClZyZbM0ZdJRjFyKLwmDbncDOiuLQvLs4Z7OCnacwXbwUNjCTF11JjTtJoZxLvX5YVLI</vt:lpwstr>
  </property>
  <property fmtid="{D5CDD505-2E9C-101B-9397-08002B2CF9AE}" pid="44" name="x1ye=46">
    <vt:lpwstr>3P/gximmsBFfYtEq/29gKXJzCogqOxlWsbAa03q5/hsYrbV/jtJP0VetwWHdp5Z7/xZt1SGvXVoIhHRoslZLkRkrMtnH+t6qiMJnx0Zv1aEPopHUgYB87ZcGWYgGXgLx77EU6pDO2P0Cmlpp0WoTwY2ieP+S7dQ9y5vPh08++P4iixKgHzm8q/G1+GtrGAK/IFwS5K2ZcsCE0Ho1Kon2w9GxA42EDtcQCbGu6Dpyd0OICerQgcsuWa7Pjj4Os31</vt:lpwstr>
  </property>
  <property fmtid="{D5CDD505-2E9C-101B-9397-08002B2CF9AE}" pid="45" name="x1ye=47">
    <vt:lpwstr>8WDodm+xFtH9VHjw6NqaZkCuquC+nFYJf9ZnvFpZyoZfnA5fvbWMMOI6oHos3FyVQ4S0tLxsWzmAuMXYOESa8B61LcICNPJUqquGI3xJsgFvUuxK5cOcfWxp8e5eIylOVmnOCVoWX6gxvetjrEJe0g+3MxsKquxJcvxTWdWfWkCCamG8XLvGEsbPv3GcOxmpM0Y70adjr/CwD3oK0Am6J7hegaK6guly4gI10X8XKXGJVBKfeADXOkw+1RUgd6u</vt:lpwstr>
  </property>
  <property fmtid="{D5CDD505-2E9C-101B-9397-08002B2CF9AE}" pid="46" name="x1ye=48">
    <vt:lpwstr>a5if2CSrrsRuNwkmodZLgBrCZT5IxGEkWvI+PhG1YhfWsJqyHU7FkbB2npShHF6f9FUKglw7rWSeJj855IC4PITnk7YkvFEOKj5nkQIDvCkwUa9d8XsBWPsucajX32/gyFsHMD/Ke8wxl36Qulfah/ckj5PVj2LccDoMLAmIkyEA1aptom7P+oLToa1UQb/q40e+lnUNryPS5P+/T73u0jLDTIeV4ai5XN5KcUFEu4i+KCk/ReWjLQ5dJeruxC+</vt:lpwstr>
  </property>
  <property fmtid="{D5CDD505-2E9C-101B-9397-08002B2CF9AE}" pid="47" name="x1ye=49">
    <vt:lpwstr>0FGjF4GrfO25m1cBewxZtzizZsLyrMvDupdmbDBvx4AV+Y4A/8V3W0MUsXw6GVlVmvytZxt8A+KTYmkG8MLyYanyzroA8dZSn7vK/nIdlVVOxTlLP3/qsDFvdrpaFUpYbQmvDxVF469/m0lgPqHM8IHVj6JbBUyZ3rOCnGYhK8mfVl5T5p+C6AYQjewaRXKeRJm7rfWk+M/LXGVhN0KDhBc6CdFdoMdH9cVxNbVp0Q4/rcBmo/Lwtd0HzjIHJxe</vt:lpwstr>
  </property>
  <property fmtid="{D5CDD505-2E9C-101B-9397-08002B2CF9AE}" pid="48" name="x1ye=5">
    <vt:lpwstr>3p/eVVQ2PuJRS7vzyElBsleRtgLHNeoQ9GV7ITJMK2C1xqhb9iN/Alen3I04ZsgNOFruVfWURmAD1+8IuShUb8sslmLyVl93bJiKQXuugceodfhDDu56QYMv3s6xT327TxHe+08fqxxacTNY0LjYvi707qYpQ0WkG0TQDxFUtaqefYoagyGQnYOTGlWvNPOsDQscjUcvJlIvlLsbLChFfWaEm8OaibaYIUM17vySlaq2zMWU91GVHuu2bfKffIL</vt:lpwstr>
  </property>
  <property fmtid="{D5CDD505-2E9C-101B-9397-08002B2CF9AE}" pid="49" name="x1ye=50">
    <vt:lpwstr>VNDmssOQECD0UbcH5mdpnxXK2jGqO+eY1862Hg7SHCGomXyd80Q93P0UcBJ+Ey24p42iTT14zNophaDsSmbtEx+XaISF26GHGieb9YiiL8QI3xq21LtXLUwk/NrjE7qx/5GfS7H5zVhgQLMLM0fY6I5av89EYzI+ik5mvwTI3D7ZQbSNGia7OfEXyGzIbcMaepo7Zn8n5ZE1XwDCNBmHmNnBs6d6Y8i+3HfI1DEaHVRLbSLQbEF3juxLOm941yE</vt:lpwstr>
  </property>
  <property fmtid="{D5CDD505-2E9C-101B-9397-08002B2CF9AE}" pid="50" name="x1ye=51">
    <vt:lpwstr>g+ovUI6q66AJ1L39xhbQVoK4+cTpYYakKS1BSmjgG5QnZVUHrm9yo+i6+HjD+lacq0/TTrw8uskyGcg6g+xQyEHKc109NYatxZbcwfsSmUKts7VAFQ7RK1BW0ykx2B/rfkUMEkKmrtBc9l8IUjmfiV/LDYmHvv9SXbw/3agLpyneIWWR3Jcw6FLkhEtokaZJWLein4kXUBMWBV0lKjFp9dmCSRAOWZK9muhcnxuOl1U7XYXs2brCEjIRUgpTbk9</vt:lpwstr>
  </property>
  <property fmtid="{D5CDD505-2E9C-101B-9397-08002B2CF9AE}" pid="51" name="x1ye=52">
    <vt:lpwstr>mDgjq+9UptA965KDieawY7jE8C70KacVlzPf24SFHSh0GQ88Cg8IEWHigBITLbxXroxf2WlZSPDMvwl4A+OrNVWa5Ld2++oG8zLq58miyGZRhSQyKnOZZYZkAyWQMcVXXn8IW+K5qD6+mtE34H7d9DmvMq0DnSci3h20XySCOxK5MDCjXm6PKQZ4wzsULSw7ms7CD84LgI4uCzMrBsWEXAp+7a/Au/71PHzlapGl3yl/8qmUwF9R2Pb3p4zhGQP</vt:lpwstr>
  </property>
  <property fmtid="{D5CDD505-2E9C-101B-9397-08002B2CF9AE}" pid="52" name="x1ye=53">
    <vt:lpwstr>qraFk41sbLJjER12oC4I8U++bUFt3YisJ4/5B9ajX/lDMmzCQA43omPZbYPbqs/nklAgUErxNQz/SmbZACiqOU62KDK17wxpP5zLN5tBzXXmI4awOAVzbVqB1eTmqMJ/CR/PLNivPgaZN1ZjiWS6cSA4TQoiEdCuPXv0af5XAho1yNDAI714Xtne6yh/ivdeJus7mIWPYJ7NCSSWXxPaHkw6JPTSQd+izE8f3+Ri51+bsjrmwx8fa2Gw4CiNf/+</vt:lpwstr>
  </property>
  <property fmtid="{D5CDD505-2E9C-101B-9397-08002B2CF9AE}" pid="53" name="x1ye=54">
    <vt:lpwstr>fAnw4pHctWncFksN7EyjnIEXGqlOn8/6Ao4lnpKcX/H5NLzhovSYeNvq/bSTuDSrBUCbmoSFdz602yrSJOFbdC6g4uo/FJrskS+R3vGhoe0w76vKpNjccKM32bwuunwGRxNFSuVVf+58/xLzmbFQ+Guey83wqjEBIuCPt7JJNDVGS+qOkTNR+MHEU2jVnGLneFh0G9/gy8ocIqipVgjOgM0qD5rr+otN+SWahquULaASVn/JtGIrp1O1NxlLQUJ</vt:lpwstr>
  </property>
  <property fmtid="{D5CDD505-2E9C-101B-9397-08002B2CF9AE}" pid="54" name="x1ye=55">
    <vt:lpwstr>n/pLcQBh3fYqQ6/blmbt7/3nkC2A3EpIPcp8ArTLshX+ivei1MWIZOBFhDqubb7NMavR0/umMDF6wACpaEn8mBliIOOsFn4DgwR3iT4tS3H0l3PEhqVCD21LulYERPrF3JyIMOPADnJduZ3j9A/fCcwTOlA2N/tJRMu5uvDG3RRQBOew32hmKwcoMAA0z0/yG7qv9muSb2xytCgji7nJknklsnov9GBJfrPQeqI3PJPoLv9LBskaL2VuOuKAh7c</vt:lpwstr>
  </property>
  <property fmtid="{D5CDD505-2E9C-101B-9397-08002B2CF9AE}" pid="55" name="x1ye=56">
    <vt:lpwstr>ZyJFxmeJEzSsyum45xiRwvsRss2+GinTsgd+gshm+2Pm1vkBE/zyPE2OQl0ADJRCxi8WEW6cLaelqS2Pfz8yrOASkk3STaMz1S/oUeepIGptzIPbeIvpZ860xW6Jn0mqlGZ+ge5nT6m8J4ZvAHZ5a1RTNPGdQr/8fRX3zcpAbYHcsWNZG335o1EjZjVOHSuZ9FtQBm8OY+noi/rl3P3iBwrN2cZYZLNpCXenmZbkVACYXoDqxl6DtiNn+iDPv0v</vt:lpwstr>
  </property>
  <property fmtid="{D5CDD505-2E9C-101B-9397-08002B2CF9AE}" pid="56" name="x1ye=57">
    <vt:lpwstr>BBQYfsmCM851Czr5/0d8VhR/IU8LvA6X6zlJ9a9MWTgVhbSrxrFBJ80G3192l4Dasme7f2fWVLZuayIh0K+gOiWgZ0y3lno514tkcVuL7ZG4voE+dCAqDQsb8g11aNqga4pNIFvLpZKtkz3EUqgZQZUjzyg/xTaerM0BcHsebu/eaTR5f6BMxigSj+Bjq+sURQmi6LVGKdvjkrJd60oWTyitlL8WXyEThhAYuJf9e2sWw6Q8cpURiaQjl732ddv</vt:lpwstr>
  </property>
  <property fmtid="{D5CDD505-2E9C-101B-9397-08002B2CF9AE}" pid="57" name="x1ye=58">
    <vt:lpwstr>abuXjZ/FjLBQI+a009Z6vZof2G4mSv13CEYXtT/be7IjB1ziDKa+mpis38OzkGQCfCOz7myzIKoZdlh09/u3HH9kPxwqshPxc8uforMY/HRePPDp88i0BuBz57IXvoHTjNMR7OjD/JmhLYq1nS9hyD2H44VBt5XJVkBaTV1jyU6JZjAoB5yUGpzJ1rPXYwLOtZFO+LBcYq1iIisqnZfNZqFWHFlVz4TJJC2P9+mlrLsIck6Ao7dkpfISNH8B/jq</vt:lpwstr>
  </property>
  <property fmtid="{D5CDD505-2E9C-101B-9397-08002B2CF9AE}" pid="58" name="x1ye=59">
    <vt:lpwstr>b0t9/CqeIvBD+k+W+WHHzAXNYKExiowuMIpHp1tn12wsWZSW6gCOqam+TTAC+HcEikJE6tNNHyrgfpWlfuI7gQdWul+CK3JqwMvfyXp6tDs0n2IQQOeU77Tc3GySrBBzkEQC4e7+uEaupfM+LFmxy1x8BaT6XlxQ3ncCPm8Vp1IsO1nJgMDFVpLnJXv4w2fX7/rMem2Ei60MWJsK9/zZhpWUb03yJMmJmpyuZrepLLoRDEjgcNwl1ZV+BegUMiK</vt:lpwstr>
  </property>
  <property fmtid="{D5CDD505-2E9C-101B-9397-08002B2CF9AE}" pid="59" name="x1ye=6">
    <vt:lpwstr>eaJsWSjGERvVWcxvCaRVQD/6W5htd7LrF6OG/iQhlO2ihyhwdn5XFPpFNVnMKYqjK7QNo++PLJuRlOaj1V1aw31JtD9Y/gum2h9oDvXM9ynOiCvqCjgezgjWbgfjDIIwhC+jDe7BkRqTNgpi7Rd9xDE1SZ2xJUQLgQUMp1Bciybwn1opOAYKMOsbFnmR6rXKSXoFIptSfQqqiMSDu4lm7wJrSt9iWjutOl4j53I4HdKlZXZBnSbqzlD7e/zPtB4</vt:lpwstr>
  </property>
  <property fmtid="{D5CDD505-2E9C-101B-9397-08002B2CF9AE}" pid="60" name="x1ye=60">
    <vt:lpwstr>1oZUeClsA1Vk9xnZVNWCvy2DPIfQthpJIpGd7vRhqL99PMIA/7ZOsdbA13W34QHk6VNYX2wHhAC5XhUo17yTA0ltWVtf4UV5Ul7GXAPOJOERfw1z2n15FrX7HX4ifQyF+zUfMfxU6Ac+QnRPzlTi5nabImK7unhZ2AaC0YCOxFQPCHn5mH4hn6VVBU6MbTzNSTf0sqmKqmKQO1AezccnqSXD1i957IVjr+DaXmjeZinvcxVfION08szyqcZZIGp</vt:lpwstr>
  </property>
  <property fmtid="{D5CDD505-2E9C-101B-9397-08002B2CF9AE}" pid="61" name="x1ye=61">
    <vt:lpwstr>wDpPdWNRPK1xlpNukjVEG0/TUXst0fg3wTh/uzb0G0Dmn5UZths5PkaJJVK5PD3keqKZrXFZuHI84PS41DSz7ms/14IwFmcBLbt4/XxFOQhIfByU0CGQnnf2hLVfP9SjGqbMUbtQ7ad2KPEf8QMCr+YncUEpJMf2ONThtHpaKExUMjq94rEJ9321Sa8ohu+bJby3fr8wy+82Rbc8p7gdidblfBagKRyFRQn6dH4wZk3TLT0Oq+EIIUrjqHYxnpH</vt:lpwstr>
  </property>
  <property fmtid="{D5CDD505-2E9C-101B-9397-08002B2CF9AE}" pid="62" name="x1ye=62">
    <vt:lpwstr>4z6UP6A+jifjXMZaeV7uI6egxVsZZxjcWytk7//VT2dx6/UYfqx+Kt4MWpP0mL7hoeIlbX7T1hX9Nr5OQHD19Ks52KGQO8xIKd6Oxht6ZQ/HVql3hhK9mqnLafyYQh8GJEhTp3bW6qr1WgxbDfGO5Nkh+Onlfr72EDHe5oFQxsY2QMHvGSonO0Ha4ZhL57DnR1ugpA5OXUglfJRUtIx1igGJVlFqo81EW9NsURX6RNuv2DX/C69cYnYJVLAD65Z</vt:lpwstr>
  </property>
  <property fmtid="{D5CDD505-2E9C-101B-9397-08002B2CF9AE}" pid="63" name="x1ye=63">
    <vt:lpwstr>QZxZi2Y+pi/ZV0aMRiIU2gptYT570cdYEdocypXIoeUoJ19FAXQy3awoHBOQmp6Tt3BwAj3Mk56i1Ublum9Av+daDZwip1ubISVTHEkhtbGYwH+lgroP2JlAyQkU8AOeFr0fdRvZwTV3cgwtGHuZx5nBCpkpt6tK0WULe+XyTSMtiy7H6xwHKwqP1cdbFFBoMvWrjv94MM2wPEb83L5Az33Ic3X9A1d0QOdZtDzNJ9VRMfOCQMRhrxs+MkqXlL4</vt:lpwstr>
  </property>
  <property fmtid="{D5CDD505-2E9C-101B-9397-08002B2CF9AE}" pid="64" name="x1ye=64">
    <vt:lpwstr>w1y6OrxZaqjaT2uZGTprw3toWo4TwXqiKjiPleCIdIZP3M8vj2stT+nf9BfnvNepYbRpN2j2EYf9iB/tJaBZfzcycLHjax8Obfp+k1THylvKWGiPPFoMubPARbd5XQj5i1AT/EEzJvGElwuOb72h70fDtZymowwPBQO9u8ZPNvZHtjr4Y21Uv6GpOuWYp6jeAy/S9quYhufmk3/qeYZ6RZdynNe00N6e/Dd1uqFHaZki6qmX85OJV9g5ZcWg79V</vt:lpwstr>
  </property>
  <property fmtid="{D5CDD505-2E9C-101B-9397-08002B2CF9AE}" pid="65" name="x1ye=65">
    <vt:lpwstr>6YMCdGujPthYcerjXYz9vOiU3vj/TbSMgRsW55auXHjFbyFCJ/Dt42cwvc7BPlnYuuX/09Ni4Tab9/6cC53W9v7LcjQ4nH+sgr6+soZdNMCF1UCxH9H789UYtEx7UwjxOxm/qbjv4/WbD4ocz9OR9BDvRA4SIu1rYsetx8uWOA5iM5z4k9iAZWJLrD9N+1Y2jyNN61Dj5gkEuzbQQfZXZO1vNG7tkDBvztk/mykGvSMt4+gC5l3WxaP/yuWCPxH</vt:lpwstr>
  </property>
  <property fmtid="{D5CDD505-2E9C-101B-9397-08002B2CF9AE}" pid="66" name="x1ye=66">
    <vt:lpwstr>rxpXR+UGK/e30+GxIKPY5y4u+8xTFqZBFL0LocC/OfOSM6bPH4LFhwevWEYKGtszInzOvHcosavApK6tmhBg3SO1DgCdHneYkPwFN9tPHCrmwlo8qN+e6u9BueXZNTd086uQUiGRaCHjDu4R0h6hdzcdZ/2hSf2LvuEyoQXkF6N6z/fb8U+K8C88h2FYcC4IIYiAwe9AAQOWfwjPAIxmQwYfWf3oHOkUq36nL5QfLcACamWrylcXgb4Z0Gea4Mx</vt:lpwstr>
  </property>
  <property fmtid="{D5CDD505-2E9C-101B-9397-08002B2CF9AE}" pid="67" name="x1ye=67">
    <vt:lpwstr>rbJMdPPzHkYMPmos9tLAwb0UPMx/u6BW3o64KDdrx9mNhpEpcmw6G6gQ6avLN3w5pp+S2Wg+CZsJ1pk+n1iJxyXKdRD7mJ5I7IvMcmqSrKtWioenfiNHnm4eY8LPj+PzH9kEd6JvHM510WmZCjYbTUD6ks59hUcDORUiq32JE4B+qsioL0E4dXjy/tos6xqPjkkD024VainULLxN3D5FeJf5c0SYVUhWbJtfmR1sD8SxHoxk3765A89953edutS</vt:lpwstr>
  </property>
  <property fmtid="{D5CDD505-2E9C-101B-9397-08002B2CF9AE}" pid="68" name="x1ye=68">
    <vt:lpwstr>C/bO4r+d7b17ujyeIJ2zvuN2wIw8qzEB5XO6dipkyA57/45v9vCvaoiaPnhk+W1FGHZ+asXX/Pfe1BrXSKTdffFUR3RjW7OUMXhaz1VQx4aq3SsByLBmO7fVHbBGf957wZbJG1A3dwte/wOqYeS6uFbyiMZu/rGv0Yk9+/P03le3vOiZaJL/WTkscg7it2OBGZ8nQelx63ywQpnRwe9sTQipTv4lZbf7K0KAht1OKKxXpntjLWa7VFNSP6VfI1y</vt:lpwstr>
  </property>
  <property fmtid="{D5CDD505-2E9C-101B-9397-08002B2CF9AE}" pid="69" name="x1ye=69">
    <vt:lpwstr>Vs5A9RtwLBwZRX/azi2M3KxYBqyujnWz8kR2EU4wKzFg5ioLNv+l+nJXGyW6NSif9OuKdKS8YiNNIgEBKuNePHvsOWpJn1Ayke7vztzajdaagXEMjzDsNJmkS+LTUMQ/OHES72nePP3XqjquCXxnOKPYuQs1yPNMXmfCNiU7NbwnzrV3n18jzVyib5s/DD7Zvtzj5y60fJOsH4FycLqjj2syB+glOK3/YKxsKlgtzrc/hQdL/bXKes10cYzNIEz</vt:lpwstr>
  </property>
  <property fmtid="{D5CDD505-2E9C-101B-9397-08002B2CF9AE}" pid="70" name="x1ye=7">
    <vt:lpwstr>HnykcDtJtdXkTql1S6bd0rrgsSY6zCKZGymrzAWQ7b1rDN7a9wTnRszELjVOaEHvpjh3ougp1hCm8pwsLZtNvpRSHcTIUk8q19KLYYehxwbWD9yh/tzGXaSqfkZR/oB+HDqTXwoWCcGFRpPwLnYPo+ju9pkyQVuYMkwfBe5CUyYvbE3mkpWq5k5LrMcBGBzdAD7fV5ymxjhuDTAD6RPYwSrsldX7XKdnoJRYXJNhGBqBbV1EJcH5pOEUxihqJnl</vt:lpwstr>
  </property>
  <property fmtid="{D5CDD505-2E9C-101B-9397-08002B2CF9AE}" pid="71" name="x1ye=70">
    <vt:lpwstr>1GnobitUJqcTLbPwESPs/hicUYLPOPNOvp4IhRrT4JzmCY9EWVGuf5n+lsZCqOnxciTmhyssV6NkAwwqKvsazYyyMrimFnbcGJOtzmPkXzF4nPdO6ZhPJ/9/ng9sKrC9Ve0kfLJc6hdXf1bgzfNlXsWyJjyTSI3RYNFPbWKcaC6YAUZGLA9mJ3+9eI2pSJo1Z6w8NL/MJyt8JtajP4ylETh8vfVfaKfckMQ8d+L0CuZLjv72jcCoT3/98JzwKBT</vt:lpwstr>
  </property>
  <property fmtid="{D5CDD505-2E9C-101B-9397-08002B2CF9AE}" pid="72" name="x1ye=71">
    <vt:lpwstr>cfFnpTL5DwyrLt6z7FgsFPFwqJYdK7banoN0KQF9s0S+B5Wj8LhhBW4mJvSMBEoTxvO0vOncpVkK6BzM2wWP6GKZRNBXf10MeDHyW9NShUuNZycv4TCxi6ScGl/4V9qAbTFGfMIfk9+kUkpqVSFJljtVYsrnXOvOSe5mievMMZatqfdTYpXYDio+TtQT/EErrGDTalaN5pLuxJjG9Ksm2y+Pqrkr9drGSINP8ojTW7iMnO+L+CCpGMsn1mT2YIJ</vt:lpwstr>
  </property>
  <property fmtid="{D5CDD505-2E9C-101B-9397-08002B2CF9AE}" pid="73" name="x1ye=72">
    <vt:lpwstr>fNlEXRnji10Wm4tFk4WgJKnllRheqpZF9zFVPUDXp1T55AxU1hnUXGiXrOwARdOPMw4Ujdv2wXW1raw0s72i27SF2VoSSVZCoK+6UL/bCV65zpVBju7BSpx09mpqljgkqvs0KZwdhC4lctOmGAd4akn6NoMCaVrnKRk5jzo/c/lrlP+Ovzb87x+SUMIujEcAAA==</vt:lpwstr>
  </property>
  <property fmtid="{D5CDD505-2E9C-101B-9397-08002B2CF9AE}" pid="74" name="x1ye=8">
    <vt:lpwstr>+jNU0cnjXzUL65l+jMjeLgacFLMkXak2GXrEBSGIYGPnUd+09VqaFS1hd0plTKQfkXQFijXbl6CMdyVGVP0QGPH8XViDFTTgzr8V7RVDngjsK/sTzXJ9X5+No4v5vJim6Vx28Ax7JWzAvlqcKgYKylD4w1bd6XHrk/SLrEnLKC1LTp3CAWEBd2VTxcOIIHt0/M5QMJXk91JRHyQ22MvPXzLx8MCZuWXb4soRaIfAYOHzAzd5Zh2yxNRhGKc930C</vt:lpwstr>
  </property>
  <property fmtid="{D5CDD505-2E9C-101B-9397-08002B2CF9AE}" pid="75" name="x1ye=9">
    <vt:lpwstr>EOiFzaMrgITMoYbiWfcS2b8ElQYnZdLqvvw5dwktzpWpoF/qVZ0U6KNWhGvPWRjXmr6wlwDMtT3680kKvNkgRJs5HcYQsToeSua5DOFD9bRQ2odM+SskiwVXkiLYH6X+5ZSaMQtG7bTL6F9AoLJey1PbNSqWNDIc0feVstd0oyjblz3P6nnd8IjqcUUSXNfiTZdsYBBz68nDEtMGho/w4s/lz3+u8aRs4hkX5NX4IFdxP/K7JUmTBrhszZ9dJzP</vt:lpwstr>
  </property>
</Properties>
</file>