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F172" w14:textId="257B48A3" w:rsidR="00FB7421" w:rsidRPr="0070303F" w:rsidRDefault="00DD1DEA">
      <w:pPr>
        <w:rPr>
          <w:b/>
          <w:bCs/>
          <w:sz w:val="36"/>
          <w:szCs w:val="36"/>
          <w:lang w:val="en-US"/>
        </w:rPr>
      </w:pPr>
      <w:r w:rsidRPr="0070303F">
        <w:rPr>
          <w:b/>
          <w:bCs/>
          <w:sz w:val="36"/>
          <w:szCs w:val="36"/>
          <w:lang w:val="en-US"/>
        </w:rPr>
        <w:t>Solution Description: -</w:t>
      </w:r>
    </w:p>
    <w:p w14:paraId="1B2C448A" w14:textId="773D1D3A" w:rsidR="00DD1DEA" w:rsidRDefault="00DD1DEA" w:rsidP="00DD1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converted the Bool type categorical columns to their numeric forms.</w:t>
      </w:r>
    </w:p>
    <w:p w14:paraId="7E973300" w14:textId="71C69D87" w:rsidR="00DD1DEA" w:rsidRDefault="00DD1DEA" w:rsidP="00DD1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there are many null values in different types of numerical columns. So, I have imputed them by using the strategy as mean.</w:t>
      </w:r>
    </w:p>
    <w:p w14:paraId="6B9642E5" w14:textId="6CCDE6DB" w:rsidR="00DD1DEA" w:rsidRDefault="00DD1DEA" w:rsidP="00DD1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0/1 class distribution ratio was 44%.</w:t>
      </w:r>
    </w:p>
    <w:p w14:paraId="321E41F1" w14:textId="5678C9F4" w:rsidR="00DD1DEA" w:rsidRDefault="00DD1DEA" w:rsidP="00DD1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chosen many models for the modelling part. Please find below the detailed explanation: -</w:t>
      </w:r>
    </w:p>
    <w:p w14:paraId="3BDDA803" w14:textId="03482856" w:rsidR="00DD1DEA" w:rsidRPr="00DD1DEA" w:rsidRDefault="00DD1DEA" w:rsidP="00DD1DE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DD1DEA">
        <w:rPr>
          <w:b/>
          <w:bCs/>
          <w:lang w:val="en-US"/>
        </w:rPr>
        <w:t>Decision Tree: -</w:t>
      </w:r>
    </w:p>
    <w:p w14:paraId="7E38C143" w14:textId="5921CC4A" w:rsidR="00DD1DEA" w:rsidRDefault="00DD1DEA" w:rsidP="00DD1D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decision tree typically starts with a single node, which branches into possible outcomes.</w:t>
      </w:r>
    </w:p>
    <w:p w14:paraId="00A71737" w14:textId="1EE7EC46" w:rsidR="00DD1DEA" w:rsidRDefault="00DD1DEA" w:rsidP="00DD1D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 of those outcomes lead to additional nodes, which branch off into other possibilities.</w:t>
      </w:r>
    </w:p>
    <w:p w14:paraId="425FF034" w14:textId="35658884" w:rsidR="00DD1DEA" w:rsidRDefault="00DD1DEA" w:rsidP="00DD1D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gives it a tree like shape.</w:t>
      </w:r>
    </w:p>
    <w:p w14:paraId="133304DA" w14:textId="7D4E044C" w:rsidR="00DD1DEA" w:rsidRDefault="00DD1DEA" w:rsidP="00DD1DEA">
      <w:pPr>
        <w:ind w:left="1440"/>
        <w:rPr>
          <w:lang w:val="en-US"/>
        </w:rPr>
      </w:pPr>
      <w:r>
        <w:rPr>
          <w:lang w:val="en-US"/>
        </w:rPr>
        <w:t xml:space="preserve">By Training the </w:t>
      </w:r>
      <w:r w:rsidR="001847CE">
        <w:rPr>
          <w:lang w:val="en-US"/>
        </w:rPr>
        <w:t>D</w:t>
      </w:r>
      <w:r>
        <w:rPr>
          <w:lang w:val="en-US"/>
        </w:rPr>
        <w:t xml:space="preserve">ecision </w:t>
      </w:r>
      <w:r w:rsidR="001847CE">
        <w:rPr>
          <w:lang w:val="en-US"/>
        </w:rPr>
        <w:t>T</w:t>
      </w:r>
      <w:r>
        <w:rPr>
          <w:lang w:val="en-US"/>
        </w:rPr>
        <w:t xml:space="preserve">ree the following roc_auc_score on train and test set </w:t>
      </w:r>
      <w:r w:rsidR="001847CE">
        <w:rPr>
          <w:lang w:val="en-US"/>
        </w:rPr>
        <w:t>was obtained</w:t>
      </w:r>
      <w:r>
        <w:rPr>
          <w:lang w:val="en-US"/>
        </w:rPr>
        <w:t>: -</w:t>
      </w:r>
    </w:p>
    <w:p w14:paraId="63159F01" w14:textId="24B2A1AD" w:rsidR="00DD1DEA" w:rsidRDefault="00DD1DEA" w:rsidP="00DD1DEA">
      <w:pPr>
        <w:ind w:left="1440"/>
        <w:rPr>
          <w:lang w:val="en-US"/>
        </w:rPr>
      </w:pPr>
      <w:r>
        <w:rPr>
          <w:lang w:val="en-US"/>
        </w:rPr>
        <w:tab/>
      </w:r>
      <w:r w:rsidRPr="00DD1DEA">
        <w:rPr>
          <w:lang w:val="en-US"/>
        </w:rPr>
        <w:drawing>
          <wp:inline distT="0" distB="0" distL="0" distR="0" wp14:anchorId="43AC1421" wp14:editId="3B8D1513">
            <wp:extent cx="2006703" cy="3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C655" w14:textId="6EC9F994" w:rsidR="00DD1DEA" w:rsidRDefault="00DD1DEA" w:rsidP="00DD1DE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DD1DEA">
        <w:rPr>
          <w:b/>
          <w:bCs/>
          <w:lang w:val="en-US"/>
        </w:rPr>
        <w:t>Random Forest</w:t>
      </w:r>
      <w:r>
        <w:rPr>
          <w:b/>
          <w:bCs/>
          <w:lang w:val="en-US"/>
        </w:rPr>
        <w:t>: -</w:t>
      </w:r>
    </w:p>
    <w:p w14:paraId="5578A5D0" w14:textId="4FF24893" w:rsidR="00DD1DEA" w:rsidRDefault="001847CE" w:rsidP="00DD1DEA">
      <w:pPr>
        <w:pStyle w:val="ListParagraph"/>
        <w:numPr>
          <w:ilvl w:val="2"/>
          <w:numId w:val="1"/>
        </w:numPr>
        <w:rPr>
          <w:lang w:val="en-US"/>
        </w:rPr>
      </w:pPr>
      <w:r w:rsidRPr="001847CE">
        <w:rPr>
          <w:lang w:val="en-US"/>
        </w:rPr>
        <w:t xml:space="preserve">It consists of </w:t>
      </w:r>
      <w:r w:rsidR="0070303F" w:rsidRPr="001847CE">
        <w:rPr>
          <w:lang w:val="en-US"/>
        </w:rPr>
        <w:t>many</w:t>
      </w:r>
      <w:r>
        <w:rPr>
          <w:lang w:val="en-US"/>
        </w:rPr>
        <w:t xml:space="preserve"> individual decision trees that operates as an ensemble.</w:t>
      </w:r>
    </w:p>
    <w:p w14:paraId="10C29144" w14:textId="1D0A72AE" w:rsidR="001847CE" w:rsidRDefault="001847CE" w:rsidP="00DD1D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Each individual tree in the random forest spits out a class prediction </w:t>
      </w:r>
      <w:r>
        <w:rPr>
          <w:lang w:val="en-US"/>
        </w:rPr>
        <w:tab/>
        <w:t xml:space="preserve">and the class with the most votes </w:t>
      </w:r>
      <w:r w:rsidR="0070303F">
        <w:rPr>
          <w:lang w:val="en-US"/>
        </w:rPr>
        <w:t>become</w:t>
      </w:r>
      <w:r>
        <w:rPr>
          <w:lang w:val="en-US"/>
        </w:rPr>
        <w:t xml:space="preserve"> our model’s prediction.</w:t>
      </w:r>
    </w:p>
    <w:p w14:paraId="2CBD013D" w14:textId="189FD611" w:rsidR="001847CE" w:rsidRDefault="001847CE" w:rsidP="001847CE">
      <w:pPr>
        <w:ind w:left="1440"/>
        <w:rPr>
          <w:lang w:val="en-US"/>
        </w:rPr>
      </w:pPr>
      <w:r>
        <w:rPr>
          <w:lang w:val="en-US"/>
        </w:rPr>
        <w:t>By Training the Random Forest model the following roc_auc_score was obtained on the train and test dataset: -</w:t>
      </w:r>
    </w:p>
    <w:p w14:paraId="46E409F1" w14:textId="50768998" w:rsidR="001847CE" w:rsidRDefault="001847CE" w:rsidP="001847CE">
      <w:pPr>
        <w:ind w:left="1440"/>
        <w:rPr>
          <w:lang w:val="en-US"/>
        </w:rPr>
      </w:pPr>
      <w:r>
        <w:rPr>
          <w:lang w:val="en-US"/>
        </w:rPr>
        <w:tab/>
      </w:r>
      <w:r w:rsidRPr="001847CE">
        <w:rPr>
          <w:lang w:val="en-US"/>
        </w:rPr>
        <w:drawing>
          <wp:inline distT="0" distB="0" distL="0" distR="0" wp14:anchorId="7548552F" wp14:editId="72F8DE56">
            <wp:extent cx="2197213" cy="368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6BE6" w14:textId="5F918EE6" w:rsidR="001847CE" w:rsidRDefault="001847CE" w:rsidP="001847C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XGBoost: -</w:t>
      </w:r>
    </w:p>
    <w:p w14:paraId="6E23FEB2" w14:textId="4EF6ABE7" w:rsidR="001847CE" w:rsidRPr="001847CE" w:rsidRDefault="001847CE" w:rsidP="001847CE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It stands for extreme gradient boosting.</w:t>
      </w:r>
    </w:p>
    <w:p w14:paraId="682D9CE6" w14:textId="4ABE8F8C" w:rsidR="001847CE" w:rsidRPr="001847CE" w:rsidRDefault="001847CE" w:rsidP="001847CE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 this algorithm, decision trees are created in the sequential form. </w:t>
      </w:r>
    </w:p>
    <w:p w14:paraId="0B95D50A" w14:textId="1D0B1156" w:rsidR="001847CE" w:rsidRPr="001847CE" w:rsidRDefault="001847CE" w:rsidP="001847CE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Weights are assigned to all the independent variables which are then fed into the decision tree which predicts the results.</w:t>
      </w:r>
    </w:p>
    <w:p w14:paraId="4CA4DC38" w14:textId="522B34C4" w:rsidR="001847CE" w:rsidRDefault="001847CE" w:rsidP="001847CE">
      <w:pPr>
        <w:ind w:left="1440"/>
        <w:rPr>
          <w:lang w:val="en-US"/>
        </w:rPr>
      </w:pPr>
      <w:r>
        <w:rPr>
          <w:lang w:val="en-US"/>
        </w:rPr>
        <w:t>By Training the XGBoost model the following roc_auc_score was obtained: -</w:t>
      </w:r>
    </w:p>
    <w:p w14:paraId="5E941446" w14:textId="2EC06449" w:rsidR="001847CE" w:rsidRDefault="001847CE" w:rsidP="001847CE">
      <w:pPr>
        <w:ind w:left="1440"/>
        <w:rPr>
          <w:lang w:val="en-US"/>
        </w:rPr>
      </w:pPr>
      <w:r>
        <w:rPr>
          <w:lang w:val="en-US"/>
        </w:rPr>
        <w:tab/>
      </w:r>
      <w:r w:rsidRPr="001847CE">
        <w:rPr>
          <w:lang w:val="en-US"/>
        </w:rPr>
        <w:drawing>
          <wp:inline distT="0" distB="0" distL="0" distR="0" wp14:anchorId="2D59DA55" wp14:editId="6B19B7C8">
            <wp:extent cx="2101958" cy="4191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1093" w14:textId="4197ABA6" w:rsidR="0070303F" w:rsidRDefault="0070303F" w:rsidP="0070303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LightGBM: -</w:t>
      </w:r>
    </w:p>
    <w:p w14:paraId="72A0E8F3" w14:textId="51E9F129" w:rsidR="0070303F" w:rsidRPr="0070303F" w:rsidRDefault="0070303F" w:rsidP="0070303F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It is a gradient boosting framework that uses </w:t>
      </w:r>
      <w:proofErr w:type="gramStart"/>
      <w:r>
        <w:rPr>
          <w:lang w:val="en-US"/>
        </w:rPr>
        <w:t>tree based</w:t>
      </w:r>
      <w:proofErr w:type="gramEnd"/>
      <w:r>
        <w:rPr>
          <w:lang w:val="en-US"/>
        </w:rPr>
        <w:t xml:space="preserve"> learning algorithm.</w:t>
      </w:r>
    </w:p>
    <w:p w14:paraId="20D2559B" w14:textId="7969BA86" w:rsidR="0070303F" w:rsidRDefault="0070303F" w:rsidP="0070303F">
      <w:pPr>
        <w:ind w:left="1440"/>
        <w:rPr>
          <w:lang w:val="en-US"/>
        </w:rPr>
      </w:pPr>
      <w:r>
        <w:rPr>
          <w:lang w:val="en-US"/>
        </w:rPr>
        <w:t>By Training the LGBM model the following roc_auc_score was obtained: -</w:t>
      </w:r>
    </w:p>
    <w:p w14:paraId="68258CBB" w14:textId="190A3B60" w:rsidR="0070303F" w:rsidRDefault="0070303F" w:rsidP="0070303F">
      <w:pPr>
        <w:ind w:left="1440"/>
        <w:rPr>
          <w:lang w:val="en-US"/>
        </w:rPr>
      </w:pPr>
      <w:r>
        <w:rPr>
          <w:lang w:val="en-US"/>
        </w:rPr>
        <w:tab/>
      </w:r>
      <w:r w:rsidRPr="0070303F">
        <w:rPr>
          <w:lang w:val="en-US"/>
        </w:rPr>
        <w:drawing>
          <wp:inline distT="0" distB="0" distL="0" distR="0" wp14:anchorId="214D0D5B" wp14:editId="2406196D">
            <wp:extent cx="2311519" cy="44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7E02" w14:textId="06AC2597" w:rsidR="0070303F" w:rsidRDefault="0070303F" w:rsidP="0070303F">
      <w:pPr>
        <w:ind w:left="1440"/>
        <w:rPr>
          <w:lang w:val="en-US"/>
        </w:rPr>
      </w:pPr>
    </w:p>
    <w:p w14:paraId="152AB3F3" w14:textId="22463D8E" w:rsidR="0070303F" w:rsidRDefault="0070303F" w:rsidP="0070303F">
      <w:pPr>
        <w:ind w:left="1440"/>
        <w:rPr>
          <w:lang w:val="en-US"/>
        </w:rPr>
      </w:pPr>
    </w:p>
    <w:p w14:paraId="7BB446FA" w14:textId="4E13CF38" w:rsidR="0070303F" w:rsidRDefault="0070303F" w:rsidP="0070303F">
      <w:pPr>
        <w:ind w:left="1440"/>
        <w:rPr>
          <w:lang w:val="en-US"/>
        </w:rPr>
      </w:pPr>
    </w:p>
    <w:p w14:paraId="69016E7C" w14:textId="76F86E66" w:rsidR="0070303F" w:rsidRDefault="0070303F" w:rsidP="0070303F">
      <w:pPr>
        <w:ind w:left="1440"/>
        <w:rPr>
          <w:lang w:val="en-US"/>
        </w:rPr>
      </w:pPr>
    </w:p>
    <w:p w14:paraId="464B62DC" w14:textId="3D4C721D" w:rsidR="0070303F" w:rsidRDefault="0070303F" w:rsidP="0070303F">
      <w:pPr>
        <w:rPr>
          <w:lang w:val="en-US"/>
        </w:rPr>
      </w:pPr>
      <w:r>
        <w:rPr>
          <w:lang w:val="en-US"/>
        </w:rPr>
        <w:lastRenderedPageBreak/>
        <w:t>The Final was used is XGBOOST MODEL as after tuning we are getting the best roc_auc_score. The following are the parameters that are used in the final model: -</w:t>
      </w:r>
    </w:p>
    <w:p w14:paraId="38C28C31" w14:textId="55C64596" w:rsidR="0070303F" w:rsidRDefault="0070303F" w:rsidP="0070303F">
      <w:pPr>
        <w:rPr>
          <w:lang w:val="en-US"/>
        </w:rPr>
      </w:pPr>
      <w:r w:rsidRPr="0070303F">
        <w:rPr>
          <w:lang w:val="en-US"/>
        </w:rPr>
        <w:drawing>
          <wp:inline distT="0" distB="0" distL="0" distR="0" wp14:anchorId="4527AAD6" wp14:editId="48B10783">
            <wp:extent cx="6480810" cy="666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688E" w14:textId="6A7FD9FD" w:rsidR="0070303F" w:rsidRDefault="0070303F" w:rsidP="0070303F">
      <w:pPr>
        <w:rPr>
          <w:lang w:val="en-US"/>
        </w:rPr>
      </w:pPr>
    </w:p>
    <w:p w14:paraId="3AD6063C" w14:textId="77777777" w:rsidR="0070303F" w:rsidRDefault="0070303F" w:rsidP="0070303F">
      <w:pPr>
        <w:rPr>
          <w:b/>
          <w:bCs/>
          <w:lang w:val="en-US"/>
        </w:rPr>
      </w:pPr>
      <w:r w:rsidRPr="0070303F">
        <w:rPr>
          <w:b/>
          <w:bCs/>
          <w:lang w:val="en-US"/>
        </w:rPr>
        <w:t>The following is the importance of all the different variables: -</w:t>
      </w:r>
    </w:p>
    <w:p w14:paraId="6B609068" w14:textId="2B66CD5E" w:rsidR="001847CE" w:rsidRPr="0070303F" w:rsidRDefault="0070303F" w:rsidP="0070303F">
      <w:pPr>
        <w:rPr>
          <w:b/>
          <w:bCs/>
          <w:lang w:val="en-US"/>
        </w:rPr>
      </w:pPr>
      <w:r w:rsidRPr="0070303F">
        <w:rPr>
          <w:b/>
          <w:bCs/>
          <w:lang w:val="en-US"/>
        </w:rPr>
        <w:drawing>
          <wp:inline distT="0" distB="0" distL="0" distR="0" wp14:anchorId="3578BADF" wp14:editId="73A5CE62">
            <wp:extent cx="1549480" cy="52009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52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7CE">
        <w:rPr>
          <w:lang w:val="en-US"/>
        </w:rPr>
        <w:tab/>
      </w:r>
    </w:p>
    <w:sectPr w:rsidR="001847CE" w:rsidRPr="0070303F" w:rsidSect="0070303F">
      <w:pgSz w:w="11906" w:h="16838"/>
      <w:pgMar w:top="1440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60C91"/>
    <w:multiLevelType w:val="hybridMultilevel"/>
    <w:tmpl w:val="6B7E4654"/>
    <w:lvl w:ilvl="0" w:tplc="FDF68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90047196">
      <w:start w:val="1"/>
      <w:numFmt w:val="lowerRoman"/>
      <w:lvlText w:val="%3."/>
      <w:lvlJc w:val="right"/>
      <w:pPr>
        <w:ind w:left="2520" w:hanging="180"/>
      </w:pPr>
      <w:rPr>
        <w:b w:val="0"/>
        <w:bCs w:val="0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724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EA"/>
    <w:rsid w:val="001847CE"/>
    <w:rsid w:val="0070303F"/>
    <w:rsid w:val="00DD1DEA"/>
    <w:rsid w:val="00FB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7A3C"/>
  <w15:chartTrackingRefBased/>
  <w15:docId w15:val="{0DB3EEA2-FE86-4504-B7E8-99C6F87A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MBK Office39</dc:creator>
  <cp:keywords/>
  <dc:description/>
  <cp:lastModifiedBy>MBK Office39</cp:lastModifiedBy>
  <cp:revision>1</cp:revision>
  <dcterms:created xsi:type="dcterms:W3CDTF">2022-10-26T19:35:00Z</dcterms:created>
  <dcterms:modified xsi:type="dcterms:W3CDTF">2022-10-26T20:02:00Z</dcterms:modified>
</cp:coreProperties>
</file>