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Modern Culinary Approach to Precision-Cooked Seafood</w:t>
      </w:r>
    </w:p>
    <w:p>
      <w:r>
        <w:t>Master fish with the same techniques used by Michelin-caliber kitchens</w:t>
      </w:r>
    </w:p>
    <w:p>
      <w:r>
        <w:t>Welcome to Sous Vide Fish: The Rosendale Method</w:t>
      </w:r>
    </w:p>
    <w:p>
      <w:r>
        <w:t>approach to texture, safety, and flavor development 4 from the</w:t>
      </w:r>
    </w:p>
    <w:p>
      <w:r>
        <w:t>importance of pre-treatment to precise time and temperature control.</w:t>
      </w:r>
    </w:p>
    <w:p>
      <w:r>
        <w:t>guide focuses on techniques you can apply across species with</w:t>
      </w:r>
    </w:p>
    <w:p>
      <w:r>
        <w:t>consistency and confidence.</w:t>
      </w:r>
    </w:p>
    <w:p>
      <w:r>
        <w:t>This is not a fish encyclopedia. It¾s a focused system for reliably</w:t>
      </w:r>
    </w:p>
    <w:p>
      <w:r>
        <w:t>exceptional results, built on years of professional experience.</w:t>
      </w:r>
    </w:p>
    <w:p>
      <w:r>
        <w:t>Why fish requires special care when cooked sous vide</w:t>
      </w:r>
    </w:p>
    <w:p>
      <w:r>
        <w:t>Pre-treatment methods to improve texture and clarity</w:t>
      </w:r>
    </w:p>
    <w:p>
      <w:r>
        <w:t>Simple rules for sealing and bagging</w:t>
      </w:r>
    </w:p>
    <w:p>
      <w:r>
        <w:t>Techniques for finishing and serving</w:t>
      </w:r>
    </w:p>
    <w:p>
      <w:r>
        <w:t>Signature recipes from Chef Rosendale</w:t>
      </w:r>
    </w:p>
    <w:p>
      <w:r>
        <w:t>This guide emphasizes principles you can apply across many species 4</w:t>
      </w:r>
    </w:p>
    <w:p>
      <w:r>
        <w:t>The Rosendale Rules for Cooking Fish Sous Vide</w:t>
      </w:r>
    </w:p>
    <w:p>
      <w:r>
        <w:t>Always Pre-Treat the Fish</w:t>
      </w:r>
    </w:p>
    <w:p>
      <w:r>
        <w:t>Control Vacuum Pressure</w:t>
      </w:r>
    </w:p>
    <w:p>
      <w:r>
        <w:t>Cook by Texture, Not Species</w:t>
      </w:r>
    </w:p>
    <w:p>
      <w:r>
        <w:t>Use either a saline solution or a flash</w:t>
      </w:r>
    </w:p>
    <w:p>
      <w:r>
        <w:t>Use gentle vacuum settings (90394%)</w:t>
      </w:r>
    </w:p>
    <w:p>
      <w:r>
        <w:t>Focus on temperature and thickness 4</w:t>
      </w:r>
    </w:p>
    <w:p>
      <w:r>
        <w:t>or the water displacement method to</w:t>
      </w:r>
    </w:p>
    <w:p>
      <w:r>
        <w:t>not fish names. This keeps results</w:t>
      </w:r>
    </w:p>
    <w:p>
      <w:r>
        <w:t>avoid damaging delicate fish.</w:t>
      </w:r>
    </w:p>
    <w:p>
      <w:r>
        <w:t>Always Rest Fish After Cooking</w:t>
      </w:r>
    </w:p>
    <w:p>
      <w:r>
        <w:t>Water Displacement Method</w:t>
      </w:r>
    </w:p>
    <w:p>
      <w:r>
        <w:t>For extremely delicate fish, use Ziploc-</w:t>
      </w:r>
    </w:p>
    <w:p>
      <w:r>
        <w:t>Quick, Controlled Finishing</w:t>
      </w:r>
    </w:p>
    <w:p>
      <w:r>
        <w:t>cooking develops surface flavor without</w:t>
      </w:r>
    </w:p>
    <w:p>
      <w:r>
        <w:t>Food Safety Principles</w:t>
      </w:r>
    </w:p>
    <w:p>
      <w:r>
        <w:t>Avoid the Danger Zone</w:t>
      </w:r>
    </w:p>
    <w:p>
      <w:r>
        <w:t>Use sushi-grade or flash-frozen fish for</w:t>
      </w:r>
    </w:p>
    <w:p>
      <w:r>
        <w:t>rare or lightly cooked preparations to avoid</w:t>
      </w:r>
    </w:p>
    <w:p>
      <w:r>
        <w:t>Apply FIFO principles for proper cold</w:t>
      </w:r>
    </w:p>
    <w:p>
      <w:r>
        <w:t>displacement) to preserve texture. Strong</w:t>
      </w:r>
    </w:p>
    <w:p>
      <w:r>
        <w:t>and should not be served to vulnerable</w:t>
      </w:r>
    </w:p>
    <w:p>
      <w:r>
        <w:t>Pre-Treating Fish: Two Proven Techniques for Better Texture and Purity</w:t>
      </w:r>
    </w:p>
    <w:p>
      <w:r>
        <w:t>Before cooking any fish sous vide, it's essential to remove excess surface moisture. Without</w:t>
      </w:r>
    </w:p>
    <w:p>
      <w:r>
        <w:t>this step, delicate fillets can become waterlogged, resulting in diluted flavor, mushy texture,</w:t>
      </w:r>
    </w:p>
    <w:p>
      <w:r>
        <w:t>To prevent this, the Rosendale Method uses two fast, effective pre-treatments4also known</w:t>
      </w:r>
    </w:p>
    <w:p>
      <w:r>
        <w:t>as wet and dry cures4to enhance purity, improve texture, and maintain clean flavor: Saline</w:t>
      </w:r>
    </w:p>
    <w:p>
      <w:r>
        <w:t>Use a saline purge (wet cure) with a 10% salt solution, ice, and water to gently firm delicate</w:t>
      </w:r>
    </w:p>
    <w:p>
      <w:r>
        <w:t>side only to tighten texture and boost flavor. You may optionally add up to 50% sugar by</w:t>
      </w:r>
    </w:p>
    <w:p>
      <w:r>
        <w:t>weight when dry curing, but avoid sugar on the skin side to prevent over-browning when</w:t>
      </w:r>
    </w:p>
    <w:p>
      <w:r>
        <w:t>Essential Pre-Treatments for Fish</w:t>
      </w:r>
    </w:p>
    <w:p>
      <w:r>
        <w:t>(Recommended for delicate, flaky, or high-fat fish)</w:t>
      </w:r>
    </w:p>
    <w:p>
      <w:r>
        <w:t>This method gently draws out surface moisture, slightly seasons the flesh,</w:t>
      </w:r>
    </w:p>
    <w:p>
      <w:r>
        <w:t>and firms the texture 4 all while preserving the purity of the fish's natural</w:t>
      </w:r>
    </w:p>
    <w:p>
      <w:r>
        <w:t>Ideal for: salmon, trout, char, halibut, cod, and other flaky specie</w:t>
      </w:r>
    </w:p>
    <w:p>
      <w:r>
        <w:t>(Recommended for firm, fatty, or meaty fish)</w:t>
      </w:r>
    </w:p>
    <w:p>
      <w:r>
        <w:t>Light brush of neutral oil or infused fat</w:t>
      </w:r>
    </w:p>
    <w:p>
      <w:r>
        <w:t>Ideal for: mackerel, salmon, tuna, black cod, and other robust, oily species.</w:t>
      </w:r>
    </w:p>
    <w:p>
      <w:r>
        <w:t>Crudo-like, sashimi texture</w:t>
      </w:r>
    </w:p>
    <w:p>
      <w:r>
        <w:t>Signature Rosendale salmon</w:t>
      </w:r>
    </w:p>
    <w:p>
      <w:r>
        <w:t>Use judgment for time based on thickness and fish category</w:t>
      </w:r>
    </w:p>
    <w:p>
      <w:r>
        <w:t>Fish Cooking Guide by Texture Goal</w:t>
      </w:r>
    </w:p>
    <w:p>
      <w:r>
        <w:t>Silky, delicate texture; ideal for sashimi-</w:t>
      </w:r>
    </w:p>
    <w:p>
      <w:r>
        <w:t>Balanced texture; great for most white fish</w:t>
      </w:r>
    </w:p>
    <w:p>
      <w:r>
        <w:t>but avoid exceeding 1 hour for most species to prevent texture degradation.</w:t>
      </w:r>
    </w:p>
    <w:p>
      <w:r>
        <w:t>Finishing Touches and Philosophy</w:t>
      </w:r>
    </w:p>
    <w:p>
      <w:r>
        <w:t>Finishing Touches: When and How to Sear Once sous vide cooking is complete, you can serve the fish immediately for a delicate texture 4 or finish it</w:t>
      </w:r>
    </w:p>
    <w:p>
      <w:r>
        <w:t>Utilize a Searzall or culinary torch for precise</w:t>
      </w:r>
    </w:p>
    <w:p>
      <w:r>
        <w:t>control over the browning and crust</w:t>
      </w:r>
    </w:p>
    <w:p>
      <w:r>
        <w:t>Always pat the fish dry before searing to prevent steaming and ensure proper browning. The goal is not to recook the fish, but to enhance the crust</w:t>
      </w:r>
    </w:p>
    <w:p>
      <w:r>
        <w:t>Herb-Infused Swordfish</w:t>
      </w:r>
    </w:p>
    <w:p>
      <w:r>
        <w:t>Herb fish mousse (used to bind fillets into roulade)</w:t>
      </w:r>
    </w:p>
    <w:p>
      <w:r>
        <w:t>(Use a needle probe if precision is needed.)</w:t>
      </w:r>
    </w:p>
    <w:p>
      <w:r>
        <w:t>Bacteria and Safety Guide</w:t>
      </w:r>
    </w:p>
    <w:p>
      <w:r>
        <w:t>We hope this guide has been a valuable resource in enhancing your culinary safety knowledge. For more expert tips, delicious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