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7C83" w14:textId="3B4A0C79" w:rsidR="00F408C8" w:rsidRDefault="00F408C8">
      <w:pPr>
        <w:rPr>
          <w:rFonts w:ascii="Trebuchet MS" w:hAnsi="Trebuchet MS"/>
          <w:b/>
          <w:bCs/>
          <w:sz w:val="24"/>
          <w:szCs w:val="24"/>
          <w:highlight w:val="green"/>
        </w:rPr>
      </w:pPr>
      <w:r>
        <w:rPr>
          <w:rFonts w:ascii="Trebuchet MS" w:hAnsi="Trebuchet MS"/>
          <w:b/>
          <w:bCs/>
          <w:sz w:val="24"/>
          <w:szCs w:val="24"/>
          <w:highlight w:val="green"/>
        </w:rPr>
        <w:t>18ECE340T – MACHINE PERCEPTION WITH COGNITION</w:t>
      </w:r>
    </w:p>
    <w:p w14:paraId="4D0F2903" w14:textId="36D467A9" w:rsidR="00F408C8" w:rsidRDefault="00F408C8">
      <w:pPr>
        <w:rPr>
          <w:rFonts w:ascii="Trebuchet MS" w:hAnsi="Trebuchet MS"/>
          <w:b/>
          <w:bCs/>
          <w:sz w:val="24"/>
          <w:szCs w:val="24"/>
          <w:highlight w:val="green"/>
        </w:rPr>
      </w:pPr>
      <w:r>
        <w:rPr>
          <w:rFonts w:ascii="Trebuchet MS" w:hAnsi="Trebuchet MS"/>
          <w:b/>
          <w:bCs/>
          <w:sz w:val="24"/>
          <w:szCs w:val="24"/>
          <w:highlight w:val="green"/>
        </w:rPr>
        <w:t>Unit - IV</w:t>
      </w:r>
    </w:p>
    <w:p w14:paraId="1963072E" w14:textId="4D44376D" w:rsidR="00C076D9" w:rsidRPr="005C5937" w:rsidRDefault="00C076D9">
      <w:pPr>
        <w:rPr>
          <w:rFonts w:ascii="Trebuchet MS" w:hAnsi="Trebuchet MS"/>
          <w:b/>
          <w:bCs/>
          <w:sz w:val="24"/>
          <w:szCs w:val="24"/>
        </w:rPr>
      </w:pPr>
      <w:r w:rsidRPr="00F408C8">
        <w:rPr>
          <w:rFonts w:ascii="Trebuchet MS" w:hAnsi="Trebuchet MS"/>
          <w:b/>
          <w:bCs/>
          <w:sz w:val="24"/>
          <w:szCs w:val="24"/>
          <w:highlight w:val="green"/>
        </w:rPr>
        <w:t>Template Matching:</w:t>
      </w:r>
    </w:p>
    <w:p w14:paraId="0BD8B3EB" w14:textId="2E24C83D" w:rsidR="00C076D9" w:rsidRPr="005C5937" w:rsidRDefault="00C076D9">
      <w:pPr>
        <w:rPr>
          <w:rFonts w:ascii="Trebuchet MS" w:hAnsi="Trebuchet MS"/>
          <w:sz w:val="24"/>
          <w:szCs w:val="24"/>
        </w:rPr>
      </w:pPr>
      <w:r w:rsidRPr="005C5937">
        <w:rPr>
          <w:rFonts w:ascii="Trebuchet MS" w:hAnsi="Trebuchet MS"/>
          <w:sz w:val="24"/>
          <w:szCs w:val="24"/>
        </w:rPr>
        <w:t>The process of template matching is done by comparing each of the pixel values of the source image one at a time to the template image. The output would be an array of similarity values when compared to the template image.</w:t>
      </w:r>
    </w:p>
    <w:p w14:paraId="54228AA6" w14:textId="39447FB7" w:rsidR="00C076D9" w:rsidRPr="005C5937" w:rsidRDefault="00C076D9" w:rsidP="00C076D9">
      <w:pPr>
        <w:jc w:val="center"/>
        <w:rPr>
          <w:rFonts w:ascii="Trebuchet MS" w:hAnsi="Trebuchet MS"/>
          <w:sz w:val="24"/>
          <w:szCs w:val="24"/>
        </w:rPr>
      </w:pPr>
      <w:r w:rsidRPr="005C5937">
        <w:rPr>
          <w:rFonts w:ascii="Trebuchet MS" w:hAnsi="Trebuchet MS"/>
          <w:noProof/>
          <w:sz w:val="24"/>
          <w:szCs w:val="24"/>
        </w:rPr>
        <w:drawing>
          <wp:inline distT="0" distB="0" distL="0" distR="0" wp14:anchorId="4B7F45DE" wp14:editId="24F5CE8B">
            <wp:extent cx="3491846" cy="1150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162" cy="1157237"/>
                    </a:xfrm>
                    <a:prstGeom prst="rect">
                      <a:avLst/>
                    </a:prstGeom>
                    <a:noFill/>
                  </pic:spPr>
                </pic:pic>
              </a:graphicData>
            </a:graphic>
          </wp:inline>
        </w:drawing>
      </w:r>
    </w:p>
    <w:p w14:paraId="13E4607B" w14:textId="427C6A95" w:rsidR="00C076D9" w:rsidRPr="005C5937" w:rsidRDefault="00C076D9" w:rsidP="00C076D9">
      <w:pPr>
        <w:jc w:val="center"/>
        <w:rPr>
          <w:rFonts w:ascii="Trebuchet MS" w:hAnsi="Trebuchet MS"/>
          <w:sz w:val="24"/>
          <w:szCs w:val="24"/>
        </w:rPr>
      </w:pPr>
      <w:r w:rsidRPr="005C5937">
        <w:rPr>
          <w:rFonts w:ascii="Trebuchet MS" w:hAnsi="Trebuchet MS"/>
          <w:sz w:val="24"/>
          <w:szCs w:val="24"/>
        </w:rPr>
        <w:t>(</w:t>
      </w:r>
      <w:proofErr w:type="gramStart"/>
      <w:r w:rsidRPr="005C5937">
        <w:rPr>
          <w:rFonts w:ascii="Trebuchet MS" w:hAnsi="Trebuchet MS"/>
          <w:sz w:val="24"/>
          <w:szCs w:val="24"/>
        </w:rPr>
        <w:t>any</w:t>
      </w:r>
      <w:proofErr w:type="gramEnd"/>
      <w:r w:rsidRPr="005C5937">
        <w:rPr>
          <w:rFonts w:ascii="Trebuchet MS" w:hAnsi="Trebuchet MS"/>
          <w:sz w:val="24"/>
          <w:szCs w:val="24"/>
        </w:rPr>
        <w:t xml:space="preserve"> relevant EXAMPLE can be taken)</w:t>
      </w:r>
    </w:p>
    <w:p w14:paraId="7F110E2C" w14:textId="423D2F38" w:rsidR="00C076D9" w:rsidRPr="005C5937" w:rsidRDefault="00C076D9" w:rsidP="00C076D9">
      <w:pPr>
        <w:rPr>
          <w:rFonts w:ascii="Trebuchet MS" w:hAnsi="Trebuchet MS"/>
          <w:sz w:val="24"/>
          <w:szCs w:val="24"/>
        </w:rPr>
      </w:pPr>
      <w:r w:rsidRPr="005C5937">
        <w:rPr>
          <w:rFonts w:ascii="Trebuchet MS" w:hAnsi="Trebuchet MS"/>
          <w:sz w:val="24"/>
          <w:szCs w:val="24"/>
        </w:rPr>
        <w:t>Template matching can also be used as a pipeline in conducting object detection for machine learning models and deep learning models.</w:t>
      </w:r>
    </w:p>
    <w:p w14:paraId="07533E88" w14:textId="4E391615" w:rsidR="00C076D9" w:rsidRPr="00C076D9" w:rsidRDefault="00C076D9" w:rsidP="00C076D9">
      <w:pPr>
        <w:rPr>
          <w:rFonts w:ascii="Trebuchet MS" w:hAnsi="Trebuchet MS"/>
          <w:sz w:val="24"/>
          <w:szCs w:val="24"/>
        </w:rPr>
      </w:pPr>
      <w:r w:rsidRPr="005C5937">
        <w:rPr>
          <w:rFonts w:ascii="Trebuchet MS" w:hAnsi="Trebuchet MS"/>
          <w:sz w:val="24"/>
          <w:szCs w:val="24"/>
        </w:rPr>
        <w:t>T</w:t>
      </w:r>
      <w:r w:rsidRPr="00C076D9">
        <w:rPr>
          <w:rFonts w:ascii="Trebuchet MS" w:hAnsi="Trebuchet MS"/>
          <w:sz w:val="24"/>
          <w:szCs w:val="24"/>
        </w:rPr>
        <w:t>emplate matching is a high-level computer vision approach that detects image portions that match a predetermined template. Advanced template matching algorithms detect template occurrences regardless of orientation or local brightness.</w:t>
      </w:r>
    </w:p>
    <w:p w14:paraId="1F92A167" w14:textId="77777777" w:rsidR="00C076D9" w:rsidRPr="00C076D9" w:rsidRDefault="00C076D9" w:rsidP="00C076D9">
      <w:pPr>
        <w:rPr>
          <w:rFonts w:ascii="Trebuchet MS" w:hAnsi="Trebuchet MS"/>
          <w:sz w:val="24"/>
          <w:szCs w:val="24"/>
        </w:rPr>
      </w:pPr>
      <w:r w:rsidRPr="00C076D9">
        <w:rPr>
          <w:rFonts w:ascii="Trebuchet MS" w:hAnsi="Trebuchet MS"/>
          <w:sz w:val="24"/>
          <w:szCs w:val="24"/>
        </w:rPr>
        <w:t>In medical image analysis, invariant characteristics or innovative applications are commonly used as object identification domains such as vehicle tracking, robotics, and manufacturing.</w:t>
      </w:r>
    </w:p>
    <w:p w14:paraId="5746B685" w14:textId="479EC2DF" w:rsidR="00C076D9" w:rsidRPr="005C5937" w:rsidRDefault="00C076D9" w:rsidP="00C076D9">
      <w:pPr>
        <w:rPr>
          <w:rFonts w:ascii="Trebuchet MS" w:hAnsi="Trebuchet MS"/>
          <w:sz w:val="24"/>
          <w:szCs w:val="24"/>
        </w:rPr>
      </w:pPr>
      <w:r w:rsidRPr="00C076D9">
        <w:rPr>
          <w:rFonts w:ascii="Trebuchet MS" w:hAnsi="Trebuchet MS"/>
          <w:sz w:val="24"/>
          <w:szCs w:val="24"/>
        </w:rPr>
        <w:t>Template Matching approaches are versatile and simple to apply, making them one of the most used ways of object localization. Their utility is restricted mostly by computer capacity, as identifying large and complicated templates can be time-consuming.</w:t>
      </w:r>
    </w:p>
    <w:p w14:paraId="45453B90" w14:textId="713EE8BB"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It is a way of searching for and locating a template within a larger image.</w:t>
      </w:r>
    </w:p>
    <w:p w14:paraId="0C0ACAB9" w14:textId="77777777"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The goal is to discover identical portions of an image that match a template we provide based on a threshold.</w:t>
      </w:r>
    </w:p>
    <w:p w14:paraId="150FD2A8" w14:textId="77777777"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The threshold determines how well we want to recognize the template in the original image.</w:t>
      </w:r>
    </w:p>
    <w:p w14:paraId="1B113A65" w14:textId="77777777"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For example, if we are using face recognition and want to detect a person’s eyes, we can use a random image of an eye as the template and search for the source (the face of a person).</w:t>
      </w:r>
    </w:p>
    <w:p w14:paraId="7EF9F37A" w14:textId="77777777" w:rsidR="00C076D9" w:rsidRPr="005C5937" w:rsidRDefault="00C076D9" w:rsidP="00C076D9">
      <w:pPr>
        <w:pStyle w:val="ListParagraph"/>
        <w:numPr>
          <w:ilvl w:val="0"/>
          <w:numId w:val="1"/>
        </w:numPr>
        <w:rPr>
          <w:rFonts w:ascii="Trebuchet MS" w:hAnsi="Trebuchet MS"/>
          <w:sz w:val="24"/>
          <w:szCs w:val="24"/>
        </w:rPr>
      </w:pPr>
      <w:r w:rsidRPr="005C5937">
        <w:rPr>
          <w:rFonts w:ascii="Trebuchet MS" w:hAnsi="Trebuchet MS"/>
          <w:sz w:val="24"/>
          <w:szCs w:val="24"/>
        </w:rPr>
        <w:t>In this scenario, because “eyes” vary so much from person to person, even if we set the threshold to 50% (0.5), the eye will be recognized.</w:t>
      </w:r>
    </w:p>
    <w:p w14:paraId="55FE97C4" w14:textId="77777777" w:rsidR="00C076D9" w:rsidRPr="005C5937" w:rsidRDefault="00C076D9" w:rsidP="00C076D9">
      <w:pPr>
        <w:rPr>
          <w:rFonts w:ascii="Trebuchet MS" w:hAnsi="Trebuchet MS"/>
          <w:b/>
          <w:bCs/>
          <w:sz w:val="24"/>
          <w:szCs w:val="24"/>
        </w:rPr>
      </w:pPr>
      <w:r w:rsidRPr="005C5937">
        <w:rPr>
          <w:rFonts w:ascii="Trebuchet MS" w:hAnsi="Trebuchet MS"/>
          <w:b/>
          <w:bCs/>
          <w:sz w:val="24"/>
          <w:szCs w:val="24"/>
        </w:rPr>
        <w:t>Working Function</w:t>
      </w:r>
    </w:p>
    <w:p w14:paraId="23110B34" w14:textId="77777777"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t>Simply slide the template picture over the input image (as in 2D convolution)</w:t>
      </w:r>
    </w:p>
    <w:p w14:paraId="5FE78AED" w14:textId="77777777"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t>The template picture and the piece of input image beneath it are compared.</w:t>
      </w:r>
    </w:p>
    <w:p w14:paraId="50C99969" w14:textId="77777777"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t>The acquired result is compared to the threshold.</w:t>
      </w:r>
    </w:p>
    <w:p w14:paraId="610F3FE3" w14:textId="77777777"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t>If the result exceeds the threshold, the section is marked as detected.</w:t>
      </w:r>
    </w:p>
    <w:p w14:paraId="30A6ADFE" w14:textId="3F2A783B" w:rsidR="00C076D9" w:rsidRPr="005C5937" w:rsidRDefault="00C076D9" w:rsidP="00C076D9">
      <w:pPr>
        <w:pStyle w:val="ListParagraph"/>
        <w:numPr>
          <w:ilvl w:val="0"/>
          <w:numId w:val="2"/>
        </w:numPr>
        <w:rPr>
          <w:rFonts w:ascii="Trebuchet MS" w:hAnsi="Trebuchet MS"/>
          <w:sz w:val="24"/>
          <w:szCs w:val="24"/>
        </w:rPr>
      </w:pPr>
      <w:r w:rsidRPr="005C5937">
        <w:rPr>
          <w:rFonts w:ascii="Trebuchet MS" w:hAnsi="Trebuchet MS"/>
          <w:sz w:val="24"/>
          <w:szCs w:val="24"/>
        </w:rPr>
        <w:lastRenderedPageBreak/>
        <w:t>It is a method for locating a reference image (or a template image) within a source image. In its most basic form, the algorithm compares the template for each source image region, one pixel at a time. This is referred to as cross-correlation. The result of this procedure is another image with a pixel value that corresponds to how similar the template image was to the source image when it was inserted at that pixel location.</w:t>
      </w:r>
    </w:p>
    <w:p w14:paraId="5E6A46A3" w14:textId="119A55ED" w:rsidR="00C076D9" w:rsidRPr="005C5937" w:rsidRDefault="00C076D9" w:rsidP="00C076D9">
      <w:pPr>
        <w:rPr>
          <w:rFonts w:ascii="Trebuchet MS" w:hAnsi="Trebuchet MS"/>
          <w:sz w:val="24"/>
          <w:szCs w:val="24"/>
        </w:rPr>
      </w:pPr>
      <w:r w:rsidRPr="005C5937">
        <w:rPr>
          <w:rFonts w:ascii="Trebuchet MS" w:hAnsi="Trebuchet MS"/>
          <w:sz w:val="24"/>
          <w:szCs w:val="24"/>
          <w:highlight w:val="cyan"/>
        </w:rPr>
        <w:t>(Refer PPT)</w:t>
      </w:r>
      <w:r w:rsidRPr="005C5937">
        <w:rPr>
          <w:rFonts w:ascii="Trebuchet MS" w:hAnsi="Trebuchet MS"/>
          <w:sz w:val="24"/>
          <w:szCs w:val="24"/>
        </w:rPr>
        <w:t xml:space="preserve"> </w:t>
      </w:r>
    </w:p>
    <w:p w14:paraId="261226DD" w14:textId="2169B56B" w:rsidR="005C5937" w:rsidRDefault="005C5937" w:rsidP="005C5937">
      <w:pPr>
        <w:shd w:val="clear" w:color="auto" w:fill="FFFFFF"/>
        <w:spacing w:before="206" w:after="0" w:line="480" w:lineRule="atLeast"/>
        <w:rPr>
          <w:rFonts w:ascii="Trebuchet MS" w:eastAsia="Times New Roman" w:hAnsi="Trebuchet MS" w:cs="Times New Roman"/>
          <w:color w:val="292929"/>
          <w:spacing w:val="-1"/>
          <w:sz w:val="24"/>
          <w:szCs w:val="24"/>
          <w:lang w:eastAsia="en-IN"/>
        </w:rPr>
      </w:pPr>
    </w:p>
    <w:p w14:paraId="6F618822" w14:textId="3488E8F8" w:rsidR="005C5937" w:rsidRPr="005C5937" w:rsidRDefault="005C5937" w:rsidP="005C5937">
      <w:pPr>
        <w:shd w:val="clear" w:color="auto" w:fill="FFFFFF"/>
        <w:spacing w:before="206" w:after="0" w:line="480" w:lineRule="atLeast"/>
        <w:rPr>
          <w:rFonts w:ascii="Trebuchet MS" w:eastAsia="Times New Roman" w:hAnsi="Trebuchet MS" w:cs="Times New Roman"/>
          <w:b/>
          <w:bCs/>
          <w:color w:val="292929"/>
          <w:spacing w:val="-1"/>
          <w:sz w:val="24"/>
          <w:szCs w:val="24"/>
          <w:lang w:eastAsia="en-IN"/>
        </w:rPr>
      </w:pPr>
      <w:r w:rsidRPr="00F408C8">
        <w:rPr>
          <w:rFonts w:ascii="Trebuchet MS" w:eastAsia="Times New Roman" w:hAnsi="Trebuchet MS" w:cs="Times New Roman"/>
          <w:b/>
          <w:bCs/>
          <w:color w:val="292929"/>
          <w:spacing w:val="-1"/>
          <w:sz w:val="24"/>
          <w:szCs w:val="24"/>
          <w:highlight w:val="green"/>
          <w:lang w:eastAsia="en-IN"/>
        </w:rPr>
        <w:t>Hidden Markov Model:</w:t>
      </w:r>
    </w:p>
    <w:p w14:paraId="7509BA3E" w14:textId="1B299A53" w:rsidR="005C5937" w:rsidRPr="005C5937" w:rsidRDefault="005C5937" w:rsidP="005C5937">
      <w:pPr>
        <w:shd w:val="clear" w:color="auto" w:fill="FFFFFF"/>
        <w:spacing w:before="206" w:after="0" w:line="480" w:lineRule="atLeast"/>
        <w:rPr>
          <w:rFonts w:ascii="Trebuchet MS" w:eastAsia="Times New Roman" w:hAnsi="Trebuchet MS" w:cs="Times New Roman"/>
          <w:color w:val="292929"/>
          <w:spacing w:val="-1"/>
          <w:sz w:val="24"/>
          <w:szCs w:val="24"/>
          <w:lang w:eastAsia="en-IN"/>
        </w:rPr>
      </w:pPr>
      <w:r w:rsidRPr="005C5937">
        <w:rPr>
          <w:rFonts w:ascii="Trebuchet MS" w:eastAsia="Times New Roman" w:hAnsi="Trebuchet MS" w:cs="Times New Roman"/>
          <w:color w:val="292929"/>
          <w:spacing w:val="-1"/>
          <w:sz w:val="24"/>
          <w:szCs w:val="24"/>
          <w:lang w:eastAsia="en-IN"/>
        </w:rPr>
        <w:t>HMM is a statistical </w:t>
      </w:r>
      <w:r w:rsidRPr="005C5937">
        <w:rPr>
          <w:rFonts w:ascii="Trebuchet MS" w:eastAsia="Times New Roman" w:hAnsi="Trebuchet MS" w:cs="Times New Roman"/>
          <w:b/>
          <w:bCs/>
          <w:color w:val="292929"/>
          <w:spacing w:val="-1"/>
          <w:sz w:val="24"/>
          <w:szCs w:val="24"/>
          <w:lang w:eastAsia="en-IN"/>
        </w:rPr>
        <w:t>Markov model</w:t>
      </w:r>
      <w:r w:rsidRPr="005C5937">
        <w:rPr>
          <w:rFonts w:ascii="Trebuchet MS" w:eastAsia="Times New Roman" w:hAnsi="Trebuchet MS" w:cs="Times New Roman"/>
          <w:color w:val="292929"/>
          <w:spacing w:val="-1"/>
          <w:sz w:val="24"/>
          <w:szCs w:val="24"/>
          <w:lang w:eastAsia="en-IN"/>
        </w:rPr>
        <w:t xml:space="preserve"> in which the system being </w:t>
      </w:r>
      <w:proofErr w:type="spellStart"/>
      <w:r w:rsidRPr="005C5937">
        <w:rPr>
          <w:rFonts w:ascii="Trebuchet MS" w:eastAsia="Times New Roman" w:hAnsi="Trebuchet MS" w:cs="Times New Roman"/>
          <w:color w:val="292929"/>
          <w:spacing w:val="-1"/>
          <w:sz w:val="24"/>
          <w:szCs w:val="24"/>
          <w:lang w:eastAsia="en-IN"/>
        </w:rPr>
        <w:t>modeled</w:t>
      </w:r>
      <w:proofErr w:type="spellEnd"/>
      <w:r w:rsidRPr="005C5937">
        <w:rPr>
          <w:rFonts w:ascii="Trebuchet MS" w:eastAsia="Times New Roman" w:hAnsi="Trebuchet MS" w:cs="Times New Roman"/>
          <w:color w:val="292929"/>
          <w:spacing w:val="-1"/>
          <w:sz w:val="24"/>
          <w:szCs w:val="24"/>
          <w:lang w:eastAsia="en-IN"/>
        </w:rPr>
        <w:t xml:space="preserve"> is assumed to be a </w:t>
      </w:r>
      <w:r w:rsidRPr="005C5937">
        <w:rPr>
          <w:rFonts w:ascii="Trebuchet MS" w:eastAsia="Times New Roman" w:hAnsi="Trebuchet MS" w:cs="Times New Roman"/>
          <w:b/>
          <w:bCs/>
          <w:color w:val="292929"/>
          <w:spacing w:val="-1"/>
          <w:sz w:val="24"/>
          <w:szCs w:val="24"/>
          <w:lang w:eastAsia="en-IN"/>
        </w:rPr>
        <w:t>Markov process</w:t>
      </w:r>
      <w:r w:rsidRPr="005C5937">
        <w:rPr>
          <w:rFonts w:ascii="Trebuchet MS" w:eastAsia="Times New Roman" w:hAnsi="Trebuchet MS" w:cs="Times New Roman"/>
          <w:color w:val="292929"/>
          <w:spacing w:val="-1"/>
          <w:sz w:val="24"/>
          <w:szCs w:val="24"/>
          <w:lang w:eastAsia="en-IN"/>
        </w:rPr>
        <w:t> with unobserved (</w:t>
      </w:r>
      <w:r w:rsidRPr="005C5937">
        <w:rPr>
          <w:rFonts w:ascii="Trebuchet MS" w:eastAsia="Times New Roman" w:hAnsi="Trebuchet MS" w:cs="Times New Roman"/>
          <w:b/>
          <w:bCs/>
          <w:color w:val="292929"/>
          <w:spacing w:val="-1"/>
          <w:sz w:val="24"/>
          <w:szCs w:val="24"/>
          <w:lang w:eastAsia="en-IN"/>
        </w:rPr>
        <w:t>hidden</w:t>
      </w:r>
      <w:r w:rsidRPr="005C5937">
        <w:rPr>
          <w:rFonts w:ascii="Trebuchet MS" w:eastAsia="Times New Roman" w:hAnsi="Trebuchet MS" w:cs="Times New Roman"/>
          <w:color w:val="292929"/>
          <w:spacing w:val="-1"/>
          <w:sz w:val="24"/>
          <w:szCs w:val="24"/>
          <w:lang w:eastAsia="en-IN"/>
        </w:rPr>
        <w:t>) states.</w:t>
      </w:r>
    </w:p>
    <w:p w14:paraId="113AE067" w14:textId="77777777" w:rsidR="005C5937" w:rsidRPr="005C5937" w:rsidRDefault="005C5937" w:rsidP="005C5937">
      <w:pPr>
        <w:shd w:val="clear" w:color="auto" w:fill="FFFFFF"/>
        <w:spacing w:before="480" w:after="0" w:line="480" w:lineRule="atLeast"/>
        <w:rPr>
          <w:rFonts w:ascii="Trebuchet MS" w:eastAsia="Times New Roman" w:hAnsi="Trebuchet MS" w:cs="Segoe UI"/>
          <w:i/>
          <w:iCs/>
          <w:color w:val="292929"/>
          <w:spacing w:val="-1"/>
          <w:sz w:val="24"/>
          <w:szCs w:val="24"/>
          <w:lang w:eastAsia="en-IN"/>
        </w:rPr>
      </w:pPr>
      <w:r w:rsidRPr="005C5937">
        <w:rPr>
          <w:rFonts w:ascii="Trebuchet MS" w:eastAsia="Times New Roman" w:hAnsi="Trebuchet MS" w:cs="Segoe UI"/>
          <w:b/>
          <w:bCs/>
          <w:i/>
          <w:iCs/>
          <w:color w:val="292929"/>
          <w:spacing w:val="-1"/>
          <w:sz w:val="24"/>
          <w:szCs w:val="24"/>
          <w:lang w:eastAsia="en-IN"/>
        </w:rPr>
        <w:t>Markov Model</w:t>
      </w:r>
      <w:r w:rsidRPr="005C5937">
        <w:rPr>
          <w:rFonts w:ascii="Trebuchet MS" w:eastAsia="Times New Roman" w:hAnsi="Trebuchet MS" w:cs="Segoe UI"/>
          <w:i/>
          <w:iCs/>
          <w:color w:val="292929"/>
          <w:spacing w:val="-1"/>
          <w:sz w:val="24"/>
          <w:szCs w:val="24"/>
          <w:lang w:eastAsia="en-IN"/>
        </w:rPr>
        <w:t>: Series of (hidden) states z</w:t>
      </w:r>
      <w:proofErr w:type="gramStart"/>
      <w:r w:rsidRPr="005C5937">
        <w:rPr>
          <w:rFonts w:ascii="Trebuchet MS" w:eastAsia="Times New Roman" w:hAnsi="Trebuchet MS" w:cs="Segoe UI"/>
          <w:i/>
          <w:iCs/>
          <w:color w:val="292929"/>
          <w:spacing w:val="-1"/>
          <w:sz w:val="24"/>
          <w:szCs w:val="24"/>
          <w:lang w:eastAsia="en-IN"/>
        </w:rPr>
        <w:t>={</w:t>
      </w:r>
      <w:proofErr w:type="gramEnd"/>
      <w:r w:rsidRPr="005C5937">
        <w:rPr>
          <w:rFonts w:ascii="Trebuchet MS" w:eastAsia="Times New Roman" w:hAnsi="Trebuchet MS" w:cs="Segoe UI"/>
          <w:i/>
          <w:iCs/>
          <w:color w:val="292929"/>
          <w:spacing w:val="-1"/>
          <w:sz w:val="24"/>
          <w:szCs w:val="24"/>
          <w:lang w:eastAsia="en-IN"/>
        </w:rPr>
        <w:t>z_1,z_2………….} drawn from state alphabet S ={s_1,s_2,…….</w:t>
      </w:r>
      <w:r w:rsidRPr="005C5937">
        <w:rPr>
          <w:rFonts w:ascii="Cambria Math" w:eastAsia="Times New Roman" w:hAnsi="Cambria Math" w:cs="Cambria Math"/>
          <w:i/>
          <w:iCs/>
          <w:color w:val="292929"/>
          <w:spacing w:val="-1"/>
          <w:sz w:val="24"/>
          <w:szCs w:val="24"/>
          <w:lang w:eastAsia="en-IN"/>
        </w:rPr>
        <w:t>𝑠</w:t>
      </w:r>
      <w:r w:rsidRPr="005C5937">
        <w:rPr>
          <w:rFonts w:ascii="Trebuchet MS" w:eastAsia="Times New Roman" w:hAnsi="Trebuchet MS" w:cs="Segoe UI"/>
          <w:i/>
          <w:iCs/>
          <w:color w:val="292929"/>
          <w:spacing w:val="-1"/>
          <w:sz w:val="24"/>
          <w:szCs w:val="24"/>
          <w:lang w:eastAsia="en-IN"/>
        </w:rPr>
        <w:t>_|</w:t>
      </w:r>
      <w:r w:rsidRPr="005C5937">
        <w:rPr>
          <w:rFonts w:ascii="Cambria Math" w:eastAsia="Times New Roman" w:hAnsi="Cambria Math" w:cs="Cambria Math"/>
          <w:i/>
          <w:iCs/>
          <w:color w:val="292929"/>
          <w:spacing w:val="-1"/>
          <w:sz w:val="24"/>
          <w:szCs w:val="24"/>
          <w:lang w:eastAsia="en-IN"/>
        </w:rPr>
        <w:t>𝑆</w:t>
      </w:r>
      <w:r w:rsidRPr="005C5937">
        <w:rPr>
          <w:rFonts w:ascii="Trebuchet MS" w:eastAsia="Times New Roman" w:hAnsi="Trebuchet MS" w:cs="Segoe UI"/>
          <w:i/>
          <w:iCs/>
          <w:color w:val="292929"/>
          <w:spacing w:val="-1"/>
          <w:sz w:val="24"/>
          <w:szCs w:val="24"/>
          <w:lang w:eastAsia="en-IN"/>
        </w:rPr>
        <w:t xml:space="preserve">|} where </w:t>
      </w:r>
      <w:proofErr w:type="spellStart"/>
      <w:r w:rsidRPr="005C5937">
        <w:rPr>
          <w:rFonts w:ascii="Trebuchet MS" w:eastAsia="Times New Roman" w:hAnsi="Trebuchet MS" w:cs="Segoe UI"/>
          <w:i/>
          <w:iCs/>
          <w:color w:val="292929"/>
          <w:spacing w:val="-1"/>
          <w:sz w:val="24"/>
          <w:szCs w:val="24"/>
          <w:lang w:eastAsia="en-IN"/>
        </w:rPr>
        <w:t>z_i</w:t>
      </w:r>
      <w:proofErr w:type="spellEnd"/>
      <w:r w:rsidRPr="005C5937">
        <w:rPr>
          <w:rFonts w:ascii="Trebuchet MS" w:eastAsia="Times New Roman" w:hAnsi="Trebuchet MS" w:cs="Segoe UI"/>
          <w:i/>
          <w:iCs/>
          <w:color w:val="292929"/>
          <w:spacing w:val="-1"/>
          <w:sz w:val="24"/>
          <w:szCs w:val="24"/>
          <w:lang w:eastAsia="en-IN"/>
        </w:rPr>
        <w:t xml:space="preserve"> belongs to S.</w:t>
      </w:r>
    </w:p>
    <w:p w14:paraId="1ABF76E8" w14:textId="77777777" w:rsidR="005C5937" w:rsidRPr="005C5937" w:rsidRDefault="005C5937" w:rsidP="005C5937">
      <w:pPr>
        <w:shd w:val="clear" w:color="auto" w:fill="FFFFFF"/>
        <w:spacing w:before="480" w:after="0" w:line="480" w:lineRule="atLeast"/>
        <w:rPr>
          <w:rFonts w:ascii="Trebuchet MS" w:eastAsia="Times New Roman" w:hAnsi="Trebuchet MS" w:cs="Segoe UI"/>
          <w:i/>
          <w:iCs/>
          <w:color w:val="292929"/>
          <w:spacing w:val="-1"/>
          <w:sz w:val="24"/>
          <w:szCs w:val="24"/>
          <w:lang w:eastAsia="en-IN"/>
        </w:rPr>
      </w:pPr>
      <w:r w:rsidRPr="005C5937">
        <w:rPr>
          <w:rFonts w:ascii="Trebuchet MS" w:eastAsia="Times New Roman" w:hAnsi="Trebuchet MS" w:cs="Segoe UI"/>
          <w:b/>
          <w:bCs/>
          <w:i/>
          <w:iCs/>
          <w:color w:val="292929"/>
          <w:spacing w:val="-1"/>
          <w:sz w:val="24"/>
          <w:szCs w:val="24"/>
          <w:lang w:eastAsia="en-IN"/>
        </w:rPr>
        <w:t>Hidden Markov Model</w:t>
      </w:r>
      <w:r w:rsidRPr="005C5937">
        <w:rPr>
          <w:rFonts w:ascii="Trebuchet MS" w:eastAsia="Times New Roman" w:hAnsi="Trebuchet MS" w:cs="Segoe UI"/>
          <w:i/>
          <w:iCs/>
          <w:color w:val="292929"/>
          <w:spacing w:val="-1"/>
          <w:sz w:val="24"/>
          <w:szCs w:val="24"/>
          <w:lang w:eastAsia="en-IN"/>
        </w:rPr>
        <w:t>: Series of observed output x = {x_</w:t>
      </w:r>
      <w:proofErr w:type="gramStart"/>
      <w:r w:rsidRPr="005C5937">
        <w:rPr>
          <w:rFonts w:ascii="Trebuchet MS" w:eastAsia="Times New Roman" w:hAnsi="Trebuchet MS" w:cs="Segoe UI"/>
          <w:i/>
          <w:iCs/>
          <w:color w:val="292929"/>
          <w:spacing w:val="-1"/>
          <w:sz w:val="24"/>
          <w:szCs w:val="24"/>
          <w:lang w:eastAsia="en-IN"/>
        </w:rPr>
        <w:t>1,x</w:t>
      </w:r>
      <w:proofErr w:type="gramEnd"/>
      <w:r w:rsidRPr="005C5937">
        <w:rPr>
          <w:rFonts w:ascii="Trebuchet MS" w:eastAsia="Times New Roman" w:hAnsi="Trebuchet MS" w:cs="Segoe UI"/>
          <w:i/>
          <w:iCs/>
          <w:color w:val="292929"/>
          <w:spacing w:val="-1"/>
          <w:sz w:val="24"/>
          <w:szCs w:val="24"/>
          <w:lang w:eastAsia="en-IN"/>
        </w:rPr>
        <w:t>_2,………} drawn from an output alphabet V= {</w:t>
      </w:r>
      <w:r w:rsidRPr="005C5937">
        <w:rPr>
          <w:rFonts w:ascii="Cambria Math" w:eastAsia="Times New Roman" w:hAnsi="Cambria Math" w:cs="Cambria Math"/>
          <w:i/>
          <w:iCs/>
          <w:color w:val="292929"/>
          <w:spacing w:val="-1"/>
          <w:sz w:val="24"/>
          <w:szCs w:val="24"/>
          <w:lang w:eastAsia="en-IN"/>
        </w:rPr>
        <w:t>𝑣</w:t>
      </w:r>
      <w:r w:rsidRPr="005C5937">
        <w:rPr>
          <w:rFonts w:ascii="Trebuchet MS" w:eastAsia="Times New Roman" w:hAnsi="Trebuchet MS" w:cs="Segoe UI"/>
          <w:i/>
          <w:iCs/>
          <w:color w:val="292929"/>
          <w:spacing w:val="-1"/>
          <w:sz w:val="24"/>
          <w:szCs w:val="24"/>
          <w:lang w:eastAsia="en-IN"/>
        </w:rPr>
        <w:t xml:space="preserve">1, </w:t>
      </w:r>
      <w:r w:rsidRPr="005C5937">
        <w:rPr>
          <w:rFonts w:ascii="Cambria Math" w:eastAsia="Times New Roman" w:hAnsi="Cambria Math" w:cs="Cambria Math"/>
          <w:i/>
          <w:iCs/>
          <w:color w:val="292929"/>
          <w:spacing w:val="-1"/>
          <w:sz w:val="24"/>
          <w:szCs w:val="24"/>
          <w:lang w:eastAsia="en-IN"/>
        </w:rPr>
        <w:t>𝑣</w:t>
      </w:r>
      <w:r w:rsidRPr="005C5937">
        <w:rPr>
          <w:rFonts w:ascii="Trebuchet MS" w:eastAsia="Times New Roman" w:hAnsi="Trebuchet MS" w:cs="Segoe UI"/>
          <w:i/>
          <w:iCs/>
          <w:color w:val="292929"/>
          <w:spacing w:val="-1"/>
          <w:sz w:val="24"/>
          <w:szCs w:val="24"/>
          <w:lang w:eastAsia="en-IN"/>
        </w:rPr>
        <w:t xml:space="preserve">2, . . , </w:t>
      </w:r>
      <w:r w:rsidRPr="005C5937">
        <w:rPr>
          <w:rFonts w:ascii="Cambria Math" w:eastAsia="Times New Roman" w:hAnsi="Cambria Math" w:cs="Cambria Math"/>
          <w:i/>
          <w:iCs/>
          <w:color w:val="292929"/>
          <w:spacing w:val="-1"/>
          <w:sz w:val="24"/>
          <w:szCs w:val="24"/>
          <w:lang w:eastAsia="en-IN"/>
        </w:rPr>
        <w:t>𝑣</w:t>
      </w:r>
      <w:r w:rsidRPr="005C5937">
        <w:rPr>
          <w:rFonts w:ascii="Trebuchet MS" w:eastAsia="Times New Roman" w:hAnsi="Trebuchet MS" w:cs="Segoe UI"/>
          <w:i/>
          <w:iCs/>
          <w:color w:val="292929"/>
          <w:spacing w:val="-1"/>
          <w:sz w:val="24"/>
          <w:szCs w:val="24"/>
          <w:lang w:eastAsia="en-IN"/>
        </w:rPr>
        <w:t>_|</w:t>
      </w:r>
      <w:r w:rsidRPr="005C5937">
        <w:rPr>
          <w:rFonts w:ascii="Cambria Math" w:eastAsia="Times New Roman" w:hAnsi="Cambria Math" w:cs="Cambria Math"/>
          <w:i/>
          <w:iCs/>
          <w:color w:val="292929"/>
          <w:spacing w:val="-1"/>
          <w:sz w:val="24"/>
          <w:szCs w:val="24"/>
          <w:lang w:eastAsia="en-IN"/>
        </w:rPr>
        <w:t>𝑣</w:t>
      </w:r>
      <w:r w:rsidRPr="005C5937">
        <w:rPr>
          <w:rFonts w:ascii="Trebuchet MS" w:eastAsia="Times New Roman" w:hAnsi="Trebuchet MS" w:cs="Segoe UI"/>
          <w:i/>
          <w:iCs/>
          <w:color w:val="292929"/>
          <w:spacing w:val="-1"/>
          <w:sz w:val="24"/>
          <w:szCs w:val="24"/>
          <w:lang w:eastAsia="en-IN"/>
        </w:rPr>
        <w:t xml:space="preserve">|} where </w:t>
      </w:r>
      <w:proofErr w:type="spellStart"/>
      <w:r w:rsidRPr="005C5937">
        <w:rPr>
          <w:rFonts w:ascii="Trebuchet MS" w:eastAsia="Times New Roman" w:hAnsi="Trebuchet MS" w:cs="Segoe UI"/>
          <w:i/>
          <w:iCs/>
          <w:color w:val="292929"/>
          <w:spacing w:val="-1"/>
          <w:sz w:val="24"/>
          <w:szCs w:val="24"/>
          <w:lang w:eastAsia="en-IN"/>
        </w:rPr>
        <w:t>x_i</w:t>
      </w:r>
      <w:proofErr w:type="spellEnd"/>
      <w:r w:rsidRPr="005C5937">
        <w:rPr>
          <w:rFonts w:ascii="Trebuchet MS" w:eastAsia="Times New Roman" w:hAnsi="Trebuchet MS" w:cs="Segoe UI"/>
          <w:i/>
          <w:iCs/>
          <w:color w:val="292929"/>
          <w:spacing w:val="-1"/>
          <w:sz w:val="24"/>
          <w:szCs w:val="24"/>
          <w:lang w:eastAsia="en-IN"/>
        </w:rPr>
        <w:t xml:space="preserve"> belongs to V</w:t>
      </w:r>
    </w:p>
    <w:p w14:paraId="3E41718E" w14:textId="77777777" w:rsidR="005C5937" w:rsidRPr="005C5937" w:rsidRDefault="005C5937" w:rsidP="005C5937">
      <w:pPr>
        <w:shd w:val="clear" w:color="auto" w:fill="FFFFFF"/>
        <w:spacing w:before="569" w:after="0" w:line="360" w:lineRule="atLeast"/>
        <w:outlineLvl w:val="1"/>
        <w:rPr>
          <w:rFonts w:ascii="Trebuchet MS" w:eastAsia="Times New Roman" w:hAnsi="Trebuchet MS" w:cs="Helvetica"/>
          <w:b/>
          <w:bCs/>
          <w:color w:val="292929"/>
          <w:sz w:val="24"/>
          <w:szCs w:val="24"/>
          <w:lang w:eastAsia="en-IN"/>
        </w:rPr>
      </w:pPr>
      <w:r w:rsidRPr="005C5937">
        <w:rPr>
          <w:rFonts w:ascii="Trebuchet MS" w:eastAsia="Times New Roman" w:hAnsi="Trebuchet MS" w:cs="Helvetica"/>
          <w:b/>
          <w:bCs/>
          <w:color w:val="292929"/>
          <w:sz w:val="24"/>
          <w:szCs w:val="24"/>
          <w:lang w:eastAsia="en-IN"/>
        </w:rPr>
        <w:t>Assumptions of HMM</w:t>
      </w:r>
    </w:p>
    <w:p w14:paraId="6FAE352A" w14:textId="77777777" w:rsidR="005C5937" w:rsidRPr="005C5937" w:rsidRDefault="005C5937" w:rsidP="005C5937">
      <w:pPr>
        <w:shd w:val="clear" w:color="auto" w:fill="FFFFFF"/>
        <w:spacing w:before="206" w:after="0" w:line="480" w:lineRule="atLeast"/>
        <w:rPr>
          <w:rFonts w:ascii="Trebuchet MS" w:eastAsia="Times New Roman" w:hAnsi="Trebuchet MS" w:cs="Times New Roman"/>
          <w:color w:val="292929"/>
          <w:spacing w:val="-1"/>
          <w:sz w:val="24"/>
          <w:szCs w:val="24"/>
          <w:lang w:eastAsia="en-IN"/>
        </w:rPr>
      </w:pPr>
      <w:r w:rsidRPr="005C5937">
        <w:rPr>
          <w:rFonts w:ascii="Trebuchet MS" w:eastAsia="Times New Roman" w:hAnsi="Trebuchet MS" w:cs="Times New Roman"/>
          <w:color w:val="292929"/>
          <w:spacing w:val="-1"/>
          <w:sz w:val="24"/>
          <w:szCs w:val="24"/>
          <w:lang w:eastAsia="en-IN"/>
        </w:rPr>
        <w:t>HMM too is built upon several assumptions and the following is vital.</w:t>
      </w:r>
    </w:p>
    <w:p w14:paraId="093A91A2" w14:textId="77777777" w:rsidR="005C5937" w:rsidRPr="005C5937" w:rsidRDefault="005C5937" w:rsidP="005C5937">
      <w:pPr>
        <w:numPr>
          <w:ilvl w:val="0"/>
          <w:numId w:val="3"/>
        </w:numPr>
        <w:shd w:val="clear" w:color="auto" w:fill="FFFFFF"/>
        <w:spacing w:before="514" w:after="0" w:line="420" w:lineRule="atLeast"/>
        <w:ind w:left="1170"/>
        <w:rPr>
          <w:rFonts w:ascii="Trebuchet MS" w:eastAsia="Times New Roman" w:hAnsi="Trebuchet MS" w:cs="Segoe UI"/>
          <w:color w:val="292929"/>
          <w:spacing w:val="-1"/>
          <w:sz w:val="24"/>
          <w:szCs w:val="24"/>
          <w:lang w:eastAsia="en-IN"/>
        </w:rPr>
      </w:pPr>
      <w:r w:rsidRPr="005C5937">
        <w:rPr>
          <w:rFonts w:ascii="Trebuchet MS" w:eastAsia="Times New Roman" w:hAnsi="Trebuchet MS" w:cs="Segoe UI"/>
          <w:b/>
          <w:bCs/>
          <w:color w:val="292929"/>
          <w:spacing w:val="-1"/>
          <w:sz w:val="24"/>
          <w:szCs w:val="24"/>
          <w:lang w:eastAsia="en-IN"/>
        </w:rPr>
        <w:t>Output independence assumption</w:t>
      </w:r>
      <w:r w:rsidRPr="005C5937">
        <w:rPr>
          <w:rFonts w:ascii="Trebuchet MS" w:eastAsia="Times New Roman" w:hAnsi="Trebuchet MS" w:cs="Segoe UI"/>
          <w:color w:val="292929"/>
          <w:spacing w:val="-1"/>
          <w:sz w:val="24"/>
          <w:szCs w:val="24"/>
          <w:lang w:eastAsia="en-IN"/>
        </w:rPr>
        <w:t>: Output observation is conditionally independent of all other hidden states and all other observations when </w:t>
      </w:r>
      <w:r w:rsidRPr="005C5937">
        <w:rPr>
          <w:rFonts w:ascii="Trebuchet MS" w:eastAsia="Times New Roman" w:hAnsi="Trebuchet MS" w:cs="Segoe UI"/>
          <w:i/>
          <w:iCs/>
          <w:color w:val="292929"/>
          <w:spacing w:val="-1"/>
          <w:sz w:val="24"/>
          <w:szCs w:val="24"/>
          <w:lang w:eastAsia="en-IN"/>
        </w:rPr>
        <w:t>given the current hidden state</w:t>
      </w:r>
      <w:r w:rsidRPr="005C5937">
        <w:rPr>
          <w:rFonts w:ascii="Trebuchet MS" w:eastAsia="Times New Roman" w:hAnsi="Trebuchet MS" w:cs="Segoe UI"/>
          <w:color w:val="292929"/>
          <w:spacing w:val="-1"/>
          <w:sz w:val="24"/>
          <w:szCs w:val="24"/>
          <w:lang w:eastAsia="en-IN"/>
        </w:rPr>
        <w:t>.</w:t>
      </w:r>
    </w:p>
    <w:p w14:paraId="26F1B39E" w14:textId="5A4D197C" w:rsidR="005C5937" w:rsidRPr="005C5937" w:rsidRDefault="005C5937" w:rsidP="005C5937">
      <w:pPr>
        <w:spacing w:after="0" w:line="240" w:lineRule="auto"/>
        <w:rPr>
          <w:rFonts w:ascii="Trebuchet MS" w:eastAsia="Times New Roman" w:hAnsi="Trebuchet MS" w:cs="Times New Roman"/>
          <w:sz w:val="24"/>
          <w:szCs w:val="24"/>
          <w:lang w:eastAsia="en-IN"/>
        </w:rPr>
      </w:pPr>
      <w:r w:rsidRPr="005C5937">
        <w:rPr>
          <w:rFonts w:ascii="Trebuchet MS" w:eastAsia="Times New Roman" w:hAnsi="Trebuchet MS" w:cs="Times New Roman"/>
          <w:noProof/>
          <w:sz w:val="24"/>
          <w:szCs w:val="24"/>
          <w:lang w:eastAsia="en-IN"/>
        </w:rPr>
        <w:drawing>
          <wp:inline distT="0" distB="0" distL="0" distR="0" wp14:anchorId="14073F07" wp14:editId="29A92DC1">
            <wp:extent cx="5731510" cy="598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8170"/>
                    </a:xfrm>
                    <a:prstGeom prst="rect">
                      <a:avLst/>
                    </a:prstGeom>
                    <a:noFill/>
                    <a:ln>
                      <a:noFill/>
                    </a:ln>
                  </pic:spPr>
                </pic:pic>
              </a:graphicData>
            </a:graphic>
          </wp:inline>
        </w:drawing>
      </w:r>
    </w:p>
    <w:p w14:paraId="21847DFB" w14:textId="77777777" w:rsidR="005C5937" w:rsidRPr="005C5937" w:rsidRDefault="005C5937" w:rsidP="005C5937">
      <w:pPr>
        <w:spacing w:after="0" w:line="240" w:lineRule="auto"/>
        <w:rPr>
          <w:rFonts w:ascii="Trebuchet MS" w:eastAsia="Times New Roman" w:hAnsi="Trebuchet MS" w:cs="Times New Roman"/>
          <w:sz w:val="24"/>
          <w:szCs w:val="24"/>
          <w:lang w:eastAsia="en-IN"/>
        </w:rPr>
      </w:pPr>
      <w:r w:rsidRPr="005C5937">
        <w:rPr>
          <w:rFonts w:ascii="Trebuchet MS" w:eastAsia="Times New Roman" w:hAnsi="Trebuchet MS" w:cs="Times New Roman"/>
          <w:sz w:val="24"/>
          <w:szCs w:val="24"/>
          <w:lang w:eastAsia="en-IN"/>
        </w:rPr>
        <w:t>Eq.5.</w:t>
      </w:r>
    </w:p>
    <w:p w14:paraId="72E1C7E5" w14:textId="77777777" w:rsidR="005C5937" w:rsidRPr="005C5937" w:rsidRDefault="005C5937" w:rsidP="005C5937">
      <w:pPr>
        <w:numPr>
          <w:ilvl w:val="0"/>
          <w:numId w:val="4"/>
        </w:numPr>
        <w:shd w:val="clear" w:color="auto" w:fill="FFFFFF"/>
        <w:spacing w:before="514" w:after="0" w:line="420" w:lineRule="atLeast"/>
        <w:ind w:left="1170"/>
        <w:rPr>
          <w:rFonts w:ascii="Trebuchet MS" w:eastAsia="Times New Roman" w:hAnsi="Trebuchet MS" w:cs="Segoe UI"/>
          <w:color w:val="292929"/>
          <w:spacing w:val="-1"/>
          <w:sz w:val="24"/>
          <w:szCs w:val="24"/>
          <w:lang w:eastAsia="en-IN"/>
        </w:rPr>
      </w:pPr>
      <w:r w:rsidRPr="005C5937">
        <w:rPr>
          <w:rFonts w:ascii="Trebuchet MS" w:eastAsia="Times New Roman" w:hAnsi="Trebuchet MS" w:cs="Segoe UI"/>
          <w:b/>
          <w:bCs/>
          <w:color w:val="292929"/>
          <w:spacing w:val="-1"/>
          <w:sz w:val="24"/>
          <w:szCs w:val="24"/>
          <w:lang w:eastAsia="en-IN"/>
        </w:rPr>
        <w:t>Emission Probability Matrix</w:t>
      </w:r>
      <w:r w:rsidRPr="005C5937">
        <w:rPr>
          <w:rFonts w:ascii="Trebuchet MS" w:eastAsia="Times New Roman" w:hAnsi="Trebuchet MS" w:cs="Segoe UI"/>
          <w:color w:val="292929"/>
          <w:spacing w:val="-1"/>
          <w:sz w:val="24"/>
          <w:szCs w:val="24"/>
          <w:lang w:eastAsia="en-IN"/>
        </w:rPr>
        <w:t xml:space="preserve">: Probability of hidden state generating output </w:t>
      </w:r>
      <w:proofErr w:type="spellStart"/>
      <w:r w:rsidRPr="005C5937">
        <w:rPr>
          <w:rFonts w:ascii="Trebuchet MS" w:eastAsia="Times New Roman" w:hAnsi="Trebuchet MS" w:cs="Segoe UI"/>
          <w:color w:val="292929"/>
          <w:spacing w:val="-1"/>
          <w:sz w:val="24"/>
          <w:szCs w:val="24"/>
          <w:lang w:eastAsia="en-IN"/>
        </w:rPr>
        <w:t>v_i</w:t>
      </w:r>
      <w:proofErr w:type="spellEnd"/>
      <w:r w:rsidRPr="005C5937">
        <w:rPr>
          <w:rFonts w:ascii="Trebuchet MS" w:eastAsia="Times New Roman" w:hAnsi="Trebuchet MS" w:cs="Segoe UI"/>
          <w:color w:val="292929"/>
          <w:spacing w:val="-1"/>
          <w:sz w:val="24"/>
          <w:szCs w:val="24"/>
          <w:lang w:eastAsia="en-IN"/>
        </w:rPr>
        <w:t xml:space="preserve"> given that state at the corresponding time was </w:t>
      </w:r>
      <w:proofErr w:type="spellStart"/>
      <w:r w:rsidRPr="005C5937">
        <w:rPr>
          <w:rFonts w:ascii="Trebuchet MS" w:eastAsia="Times New Roman" w:hAnsi="Trebuchet MS" w:cs="Segoe UI"/>
          <w:color w:val="292929"/>
          <w:spacing w:val="-1"/>
          <w:sz w:val="24"/>
          <w:szCs w:val="24"/>
          <w:lang w:eastAsia="en-IN"/>
        </w:rPr>
        <w:t>s_j</w:t>
      </w:r>
      <w:proofErr w:type="spellEnd"/>
      <w:r w:rsidRPr="005C5937">
        <w:rPr>
          <w:rFonts w:ascii="Trebuchet MS" w:eastAsia="Times New Roman" w:hAnsi="Trebuchet MS" w:cs="Segoe UI"/>
          <w:color w:val="292929"/>
          <w:spacing w:val="-1"/>
          <w:sz w:val="24"/>
          <w:szCs w:val="24"/>
          <w:lang w:eastAsia="en-IN"/>
        </w:rPr>
        <w:t>.</w:t>
      </w:r>
    </w:p>
    <w:p w14:paraId="68DF308C" w14:textId="555667B0" w:rsidR="005C5937" w:rsidRPr="005C5937" w:rsidRDefault="005C5937" w:rsidP="00C076D9">
      <w:pPr>
        <w:rPr>
          <w:rFonts w:ascii="Trebuchet MS" w:hAnsi="Trebuchet MS"/>
          <w:sz w:val="24"/>
          <w:szCs w:val="24"/>
        </w:rPr>
      </w:pPr>
    </w:p>
    <w:p w14:paraId="66F4B2CF"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Hidden Markov Model as a finite state machine</w:t>
      </w:r>
    </w:p>
    <w:p w14:paraId="547C9D1E" w14:textId="6D82D92C" w:rsidR="000724BA" w:rsidRPr="000724BA" w:rsidRDefault="000724BA" w:rsidP="000724BA">
      <w:pPr>
        <w:rPr>
          <w:rFonts w:ascii="Trebuchet MS" w:hAnsi="Trebuchet MS"/>
          <w:sz w:val="24"/>
          <w:szCs w:val="24"/>
        </w:rPr>
      </w:pPr>
      <w:r w:rsidRPr="000724BA">
        <w:rPr>
          <w:rFonts w:ascii="Trebuchet MS" w:hAnsi="Trebuchet MS"/>
          <w:sz w:val="24"/>
          <w:szCs w:val="24"/>
        </w:rPr>
        <w:t>Consider the example given below in Fig</w:t>
      </w:r>
      <w:r>
        <w:rPr>
          <w:rFonts w:ascii="Trebuchet MS" w:hAnsi="Trebuchet MS"/>
          <w:sz w:val="24"/>
          <w:szCs w:val="24"/>
        </w:rPr>
        <w:t>ure</w:t>
      </w:r>
      <w:r w:rsidRPr="000724BA">
        <w:rPr>
          <w:rFonts w:ascii="Trebuchet MS" w:hAnsi="Trebuchet MS"/>
          <w:sz w:val="24"/>
          <w:szCs w:val="24"/>
        </w:rPr>
        <w:t>. which elaborates how a person feels on different climates.</w:t>
      </w:r>
    </w:p>
    <w:p w14:paraId="4BA473A5" w14:textId="0AA84EA2" w:rsidR="000724BA" w:rsidRPr="000724BA" w:rsidRDefault="000724BA" w:rsidP="000724BA">
      <w:pPr>
        <w:jc w:val="center"/>
        <w:rPr>
          <w:rFonts w:ascii="Trebuchet MS" w:hAnsi="Trebuchet MS"/>
          <w:sz w:val="24"/>
          <w:szCs w:val="24"/>
        </w:rPr>
      </w:pPr>
      <w:r>
        <w:rPr>
          <w:noProof/>
        </w:rPr>
        <w:drawing>
          <wp:inline distT="0" distB="0" distL="0" distR="0" wp14:anchorId="75DD4D8D" wp14:editId="213A514A">
            <wp:extent cx="3978322" cy="2566119"/>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5531" cy="2577219"/>
                    </a:xfrm>
                    <a:prstGeom prst="rect">
                      <a:avLst/>
                    </a:prstGeom>
                  </pic:spPr>
                </pic:pic>
              </a:graphicData>
            </a:graphic>
          </wp:inline>
        </w:drawing>
      </w:r>
    </w:p>
    <w:p w14:paraId="7EF5626B" w14:textId="53F1C55F" w:rsidR="000724BA" w:rsidRDefault="000724BA" w:rsidP="000724BA">
      <w:pPr>
        <w:rPr>
          <w:rFonts w:ascii="Trebuchet MS" w:hAnsi="Trebuchet MS"/>
          <w:sz w:val="24"/>
          <w:szCs w:val="24"/>
        </w:rPr>
      </w:pPr>
    </w:p>
    <w:p w14:paraId="26CDAF24" w14:textId="295EAC73" w:rsidR="000724BA" w:rsidRPr="000724BA" w:rsidRDefault="000724BA" w:rsidP="000724BA">
      <w:pPr>
        <w:jc w:val="center"/>
        <w:rPr>
          <w:rFonts w:ascii="Trebuchet MS" w:hAnsi="Trebuchet MS"/>
          <w:b/>
          <w:bCs/>
          <w:sz w:val="24"/>
          <w:szCs w:val="24"/>
        </w:rPr>
      </w:pPr>
      <w:r>
        <w:rPr>
          <w:rFonts w:ascii="Trebuchet MS" w:hAnsi="Trebuchet MS"/>
          <w:b/>
          <w:bCs/>
          <w:sz w:val="24"/>
          <w:szCs w:val="24"/>
        </w:rPr>
        <w:t xml:space="preserve">Figure: </w:t>
      </w:r>
      <w:r w:rsidRPr="000724BA">
        <w:rPr>
          <w:rFonts w:ascii="Trebuchet MS" w:hAnsi="Trebuchet MS"/>
          <w:b/>
          <w:bCs/>
          <w:sz w:val="24"/>
          <w:szCs w:val="24"/>
        </w:rPr>
        <w:t>Markov Model as Finite State Machine</w:t>
      </w:r>
    </w:p>
    <w:p w14:paraId="3BC4ACC1" w14:textId="77777777" w:rsidR="000724BA" w:rsidRPr="000724BA" w:rsidRDefault="000724BA" w:rsidP="000724BA">
      <w:pPr>
        <w:ind w:firstLine="720"/>
        <w:rPr>
          <w:rFonts w:ascii="Trebuchet MS" w:hAnsi="Trebuchet MS"/>
          <w:sz w:val="24"/>
          <w:szCs w:val="24"/>
        </w:rPr>
      </w:pPr>
      <w:r w:rsidRPr="000724BA">
        <w:rPr>
          <w:rFonts w:ascii="Trebuchet MS" w:hAnsi="Trebuchet MS"/>
          <w:sz w:val="24"/>
          <w:szCs w:val="24"/>
        </w:rPr>
        <w:t>Set of states (S) = {Happy, Grumpy}</w:t>
      </w:r>
    </w:p>
    <w:p w14:paraId="1F3FB39E" w14:textId="77777777" w:rsidR="000724BA" w:rsidRPr="000724BA" w:rsidRDefault="000724BA" w:rsidP="000724BA">
      <w:pPr>
        <w:ind w:firstLine="720"/>
        <w:rPr>
          <w:rFonts w:ascii="Trebuchet MS" w:hAnsi="Trebuchet MS"/>
          <w:sz w:val="24"/>
          <w:szCs w:val="24"/>
        </w:rPr>
      </w:pPr>
      <w:r w:rsidRPr="000724BA">
        <w:rPr>
          <w:rFonts w:ascii="Trebuchet MS" w:hAnsi="Trebuchet MS"/>
          <w:sz w:val="24"/>
          <w:szCs w:val="24"/>
        </w:rPr>
        <w:t>Set of hidden states (Q) = {</w:t>
      </w:r>
      <w:proofErr w:type="gramStart"/>
      <w:r w:rsidRPr="000724BA">
        <w:rPr>
          <w:rFonts w:ascii="Trebuchet MS" w:hAnsi="Trebuchet MS"/>
          <w:sz w:val="24"/>
          <w:szCs w:val="24"/>
        </w:rPr>
        <w:t>Sunny ,</w:t>
      </w:r>
      <w:proofErr w:type="gramEnd"/>
      <w:r w:rsidRPr="000724BA">
        <w:rPr>
          <w:rFonts w:ascii="Trebuchet MS" w:hAnsi="Trebuchet MS"/>
          <w:sz w:val="24"/>
          <w:szCs w:val="24"/>
        </w:rPr>
        <w:t xml:space="preserve"> Rainy}</w:t>
      </w:r>
    </w:p>
    <w:p w14:paraId="7FB80C88" w14:textId="77777777" w:rsidR="000724BA" w:rsidRPr="000724BA" w:rsidRDefault="000724BA" w:rsidP="000724BA">
      <w:pPr>
        <w:ind w:firstLine="720"/>
        <w:rPr>
          <w:rFonts w:ascii="Trebuchet MS" w:hAnsi="Trebuchet MS"/>
          <w:sz w:val="24"/>
          <w:szCs w:val="24"/>
        </w:rPr>
      </w:pPr>
      <w:r w:rsidRPr="000724BA">
        <w:rPr>
          <w:rFonts w:ascii="Trebuchet MS" w:hAnsi="Trebuchet MS"/>
          <w:sz w:val="24"/>
          <w:szCs w:val="24"/>
        </w:rPr>
        <w:t>State series over time = z</w:t>
      </w:r>
      <w:r w:rsidRPr="000724BA">
        <w:rPr>
          <w:rFonts w:ascii="Cambria Math" w:hAnsi="Cambria Math" w:cs="Cambria Math"/>
          <w:sz w:val="24"/>
          <w:szCs w:val="24"/>
        </w:rPr>
        <w:t>∈</w:t>
      </w:r>
      <w:r w:rsidRPr="000724BA">
        <w:rPr>
          <w:rFonts w:ascii="Trebuchet MS" w:hAnsi="Trebuchet MS"/>
          <w:sz w:val="24"/>
          <w:szCs w:val="24"/>
        </w:rPr>
        <w:t xml:space="preserve"> S_T</w:t>
      </w:r>
    </w:p>
    <w:p w14:paraId="05EE2819" w14:textId="77777777" w:rsidR="000724BA" w:rsidRPr="000724BA" w:rsidRDefault="000724BA" w:rsidP="000724BA">
      <w:pPr>
        <w:ind w:firstLine="720"/>
        <w:rPr>
          <w:rFonts w:ascii="Trebuchet MS" w:hAnsi="Trebuchet MS"/>
          <w:sz w:val="24"/>
          <w:szCs w:val="24"/>
        </w:rPr>
      </w:pPr>
      <w:r w:rsidRPr="000724BA">
        <w:rPr>
          <w:rFonts w:ascii="Trebuchet MS" w:hAnsi="Trebuchet MS"/>
          <w:sz w:val="24"/>
          <w:szCs w:val="24"/>
        </w:rPr>
        <w:t xml:space="preserve">Observed States for four </w:t>
      </w:r>
      <w:proofErr w:type="gramStart"/>
      <w:r w:rsidRPr="000724BA">
        <w:rPr>
          <w:rFonts w:ascii="Trebuchet MS" w:hAnsi="Trebuchet MS"/>
          <w:sz w:val="24"/>
          <w:szCs w:val="24"/>
        </w:rPr>
        <w:t>day</w:t>
      </w:r>
      <w:proofErr w:type="gramEnd"/>
      <w:r w:rsidRPr="000724BA">
        <w:rPr>
          <w:rFonts w:ascii="Trebuchet MS" w:hAnsi="Trebuchet MS"/>
          <w:sz w:val="24"/>
          <w:szCs w:val="24"/>
        </w:rPr>
        <w:t xml:space="preserve"> = {z1=Happy, z2= Grumpy, z3=Grumpy, z4=Happy}</w:t>
      </w:r>
    </w:p>
    <w:p w14:paraId="32CF85AB" w14:textId="77777777" w:rsidR="000724BA" w:rsidRPr="000724BA" w:rsidRDefault="000724BA" w:rsidP="000724BA">
      <w:pPr>
        <w:jc w:val="both"/>
        <w:rPr>
          <w:rFonts w:ascii="Trebuchet MS" w:hAnsi="Trebuchet MS"/>
          <w:sz w:val="24"/>
          <w:szCs w:val="24"/>
        </w:rPr>
      </w:pPr>
      <w:r w:rsidRPr="000724BA">
        <w:rPr>
          <w:rFonts w:ascii="Trebuchet MS" w:hAnsi="Trebuchet MS"/>
          <w:sz w:val="24"/>
          <w:szCs w:val="24"/>
        </w:rPr>
        <w:t>The feeling that you understand from a person emoting is called the observations since you observe them.</w:t>
      </w:r>
    </w:p>
    <w:p w14:paraId="5E47BD19" w14:textId="77777777" w:rsidR="000724BA" w:rsidRPr="000724BA" w:rsidRDefault="000724BA" w:rsidP="000724BA">
      <w:pPr>
        <w:jc w:val="both"/>
        <w:rPr>
          <w:rFonts w:ascii="Trebuchet MS" w:hAnsi="Trebuchet MS"/>
          <w:sz w:val="24"/>
          <w:szCs w:val="24"/>
        </w:rPr>
      </w:pPr>
      <w:r w:rsidRPr="000724BA">
        <w:rPr>
          <w:rFonts w:ascii="Trebuchet MS" w:hAnsi="Trebuchet MS"/>
          <w:sz w:val="24"/>
          <w:szCs w:val="24"/>
        </w:rPr>
        <w:t>The weather that influences the feeling of a person is called the hidden state since you can’t observe it.</w:t>
      </w:r>
    </w:p>
    <w:p w14:paraId="012E48F8" w14:textId="77777777" w:rsidR="000724BA" w:rsidRPr="000724BA" w:rsidRDefault="000724BA" w:rsidP="000724BA">
      <w:pPr>
        <w:jc w:val="both"/>
        <w:rPr>
          <w:rFonts w:ascii="Trebuchet MS" w:hAnsi="Trebuchet MS"/>
          <w:b/>
          <w:bCs/>
          <w:sz w:val="24"/>
          <w:szCs w:val="24"/>
        </w:rPr>
      </w:pPr>
      <w:r w:rsidRPr="000724BA">
        <w:rPr>
          <w:rFonts w:ascii="Trebuchet MS" w:hAnsi="Trebuchet MS"/>
          <w:b/>
          <w:bCs/>
          <w:sz w:val="24"/>
          <w:szCs w:val="24"/>
        </w:rPr>
        <w:t>Emission probabilities</w:t>
      </w:r>
    </w:p>
    <w:p w14:paraId="67B2003F" w14:textId="77777777" w:rsidR="000724BA" w:rsidRPr="000724BA" w:rsidRDefault="000724BA" w:rsidP="000724BA">
      <w:pPr>
        <w:jc w:val="both"/>
        <w:rPr>
          <w:rFonts w:ascii="Trebuchet MS" w:hAnsi="Trebuchet MS"/>
          <w:sz w:val="24"/>
          <w:szCs w:val="24"/>
        </w:rPr>
      </w:pPr>
      <w:r w:rsidRPr="000724BA">
        <w:rPr>
          <w:rFonts w:ascii="Trebuchet MS" w:hAnsi="Trebuchet MS"/>
          <w:sz w:val="24"/>
          <w:szCs w:val="24"/>
        </w:rPr>
        <w:t xml:space="preserve">In the above example, feelings (Happy or Grumpy) can be only observed. A person can observe that a person has an 80% chance to be Happy given that the climate at the particular point of </w:t>
      </w:r>
      <w:proofErr w:type="gramStart"/>
      <w:r w:rsidRPr="000724BA">
        <w:rPr>
          <w:rFonts w:ascii="Trebuchet MS" w:hAnsi="Trebuchet MS"/>
          <w:sz w:val="24"/>
          <w:szCs w:val="24"/>
        </w:rPr>
        <w:t>observation( or</w:t>
      </w:r>
      <w:proofErr w:type="gramEnd"/>
      <w:r w:rsidRPr="000724BA">
        <w:rPr>
          <w:rFonts w:ascii="Trebuchet MS" w:hAnsi="Trebuchet MS"/>
          <w:sz w:val="24"/>
          <w:szCs w:val="24"/>
        </w:rPr>
        <w:t xml:space="preserve"> rather day in this case) is Sunny. </w:t>
      </w:r>
      <w:proofErr w:type="gramStart"/>
      <w:r w:rsidRPr="000724BA">
        <w:rPr>
          <w:rFonts w:ascii="Trebuchet MS" w:hAnsi="Trebuchet MS"/>
          <w:sz w:val="24"/>
          <w:szCs w:val="24"/>
        </w:rPr>
        <w:t>Similarly</w:t>
      </w:r>
      <w:proofErr w:type="gramEnd"/>
      <w:r w:rsidRPr="000724BA">
        <w:rPr>
          <w:rFonts w:ascii="Trebuchet MS" w:hAnsi="Trebuchet MS"/>
          <w:sz w:val="24"/>
          <w:szCs w:val="24"/>
        </w:rPr>
        <w:t xml:space="preserve"> the 60% chance of a person being Grumpy given that the climate is Rainy. Here mentioned 80% and 60% are Emission probabilities since they deal with observations.</w:t>
      </w:r>
    </w:p>
    <w:p w14:paraId="32C06CE5" w14:textId="77777777" w:rsidR="000724BA" w:rsidRPr="000724BA" w:rsidRDefault="000724BA" w:rsidP="000724BA">
      <w:pPr>
        <w:rPr>
          <w:rFonts w:ascii="Trebuchet MS" w:hAnsi="Trebuchet MS"/>
          <w:sz w:val="24"/>
          <w:szCs w:val="24"/>
        </w:rPr>
      </w:pPr>
    </w:p>
    <w:p w14:paraId="1B1E63BC" w14:textId="77777777" w:rsidR="000724BA" w:rsidRPr="000724BA" w:rsidRDefault="000724BA" w:rsidP="000724BA">
      <w:pPr>
        <w:jc w:val="both"/>
        <w:rPr>
          <w:rFonts w:ascii="Trebuchet MS" w:hAnsi="Trebuchet MS"/>
          <w:b/>
          <w:bCs/>
          <w:sz w:val="24"/>
          <w:szCs w:val="24"/>
        </w:rPr>
      </w:pPr>
      <w:r w:rsidRPr="000724BA">
        <w:rPr>
          <w:rFonts w:ascii="Trebuchet MS" w:hAnsi="Trebuchet MS"/>
          <w:b/>
          <w:bCs/>
          <w:sz w:val="24"/>
          <w:szCs w:val="24"/>
        </w:rPr>
        <w:t>Transition probabilities</w:t>
      </w:r>
    </w:p>
    <w:p w14:paraId="77E4F544" w14:textId="77777777" w:rsidR="000724BA" w:rsidRPr="000724BA" w:rsidRDefault="000724BA" w:rsidP="000724BA">
      <w:pPr>
        <w:jc w:val="both"/>
        <w:rPr>
          <w:rFonts w:ascii="Trebuchet MS" w:hAnsi="Trebuchet MS"/>
          <w:sz w:val="24"/>
          <w:szCs w:val="24"/>
        </w:rPr>
      </w:pPr>
      <w:r w:rsidRPr="000724BA">
        <w:rPr>
          <w:rFonts w:ascii="Trebuchet MS" w:hAnsi="Trebuchet MS"/>
          <w:sz w:val="24"/>
          <w:szCs w:val="24"/>
        </w:rPr>
        <w:t>When we consider the climates (hidden states) that influence the observations there are correlations between consecutive days being Sunny or alternate days being Rainy. There is 80% for the Sunny climate to be in successive days whereas 60% chance for consecutive days being Rainy. The probabilities that explain the transition to/from hidden states are Transition probabilities.</w:t>
      </w:r>
    </w:p>
    <w:p w14:paraId="25A226F8" w14:textId="77777777" w:rsidR="000724BA" w:rsidRPr="000724BA" w:rsidRDefault="000724BA" w:rsidP="000724BA">
      <w:pPr>
        <w:jc w:val="both"/>
        <w:rPr>
          <w:rFonts w:ascii="Trebuchet MS" w:hAnsi="Trebuchet MS"/>
          <w:sz w:val="24"/>
          <w:szCs w:val="24"/>
        </w:rPr>
      </w:pPr>
    </w:p>
    <w:p w14:paraId="58BDB5E9"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Three important questions in HMM are</w:t>
      </w:r>
    </w:p>
    <w:p w14:paraId="00F87FDE"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What is the probability of an observed sequence?</w:t>
      </w:r>
    </w:p>
    <w:p w14:paraId="584E216B"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What is the most likely series of states to generate an observed sequence?</w:t>
      </w:r>
    </w:p>
    <w:p w14:paraId="4864E16F"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How can we learn the values for the HMMs parameters A and B given some data?</w:t>
      </w:r>
    </w:p>
    <w:p w14:paraId="61294347"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1. Probability of Observed Sequence</w:t>
      </w:r>
    </w:p>
    <w:p w14:paraId="0706E079"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We have to add up the likelihood of the data x given every possible series of hidden states. This will lead to a complexity of O(|S</w:t>
      </w:r>
      <w:proofErr w:type="gramStart"/>
      <w:r w:rsidRPr="000724BA">
        <w:rPr>
          <w:rFonts w:ascii="Trebuchet MS" w:hAnsi="Trebuchet MS"/>
          <w:sz w:val="24"/>
          <w:szCs w:val="24"/>
        </w:rPr>
        <w:t>|)^</w:t>
      </w:r>
      <w:proofErr w:type="gramEnd"/>
      <w:r w:rsidRPr="000724BA">
        <w:rPr>
          <w:rFonts w:ascii="Trebuchet MS" w:hAnsi="Trebuchet MS"/>
          <w:sz w:val="24"/>
          <w:szCs w:val="24"/>
        </w:rPr>
        <w:t>T. Hence two alternate procedures were introduced to find the probability of an observed sequence.</w:t>
      </w:r>
    </w:p>
    <w:p w14:paraId="438074CB"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Forward Procedure</w:t>
      </w:r>
    </w:p>
    <w:p w14:paraId="320D72CD"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Calculate the total probability of all the observations (from t_</w:t>
      </w:r>
      <w:proofErr w:type="gramStart"/>
      <w:r w:rsidRPr="000724BA">
        <w:rPr>
          <w:rFonts w:ascii="Trebuchet MS" w:hAnsi="Trebuchet MS"/>
          <w:sz w:val="24"/>
          <w:szCs w:val="24"/>
        </w:rPr>
        <w:t>1 )</w:t>
      </w:r>
      <w:proofErr w:type="gramEnd"/>
      <w:r w:rsidRPr="000724BA">
        <w:rPr>
          <w:rFonts w:ascii="Trebuchet MS" w:hAnsi="Trebuchet MS"/>
          <w:sz w:val="24"/>
          <w:szCs w:val="24"/>
        </w:rPr>
        <w:t xml:space="preserve"> up to time t.</w:t>
      </w:r>
    </w:p>
    <w:p w14:paraId="3A0F1233" w14:textId="77777777" w:rsidR="000724BA" w:rsidRPr="000724BA" w:rsidRDefault="000724BA" w:rsidP="000724BA">
      <w:pPr>
        <w:rPr>
          <w:rFonts w:ascii="Trebuchet MS" w:hAnsi="Trebuchet MS"/>
          <w:sz w:val="24"/>
          <w:szCs w:val="24"/>
        </w:rPr>
      </w:pPr>
      <w:r w:rsidRPr="000724BA">
        <w:rPr>
          <w:rFonts w:ascii="Cambria Math" w:hAnsi="Cambria Math" w:cs="Cambria Math"/>
          <w:sz w:val="24"/>
          <w:szCs w:val="24"/>
        </w:rPr>
        <w:t>𝛼</w:t>
      </w:r>
      <w:r w:rsidRPr="000724BA">
        <w:rPr>
          <w:rFonts w:ascii="Trebuchet MS" w:hAnsi="Trebuchet MS"/>
          <w:sz w:val="24"/>
          <w:szCs w:val="24"/>
        </w:rPr>
        <w:t>_</w:t>
      </w:r>
      <w:r w:rsidRPr="000724BA">
        <w:rPr>
          <w:rFonts w:ascii="Cambria Math" w:hAnsi="Cambria Math" w:cs="Cambria Math"/>
          <w:sz w:val="24"/>
          <w:szCs w:val="24"/>
        </w:rPr>
        <w:t>𝑖</w:t>
      </w:r>
      <w:r w:rsidRPr="000724BA">
        <w:rPr>
          <w:rFonts w:ascii="Trebuchet MS" w:hAnsi="Trebuchet MS"/>
          <w:sz w:val="24"/>
          <w:szCs w:val="24"/>
        </w:rPr>
        <w:t xml:space="preserve"> (</w:t>
      </w:r>
      <w:r w:rsidRPr="000724BA">
        <w:rPr>
          <w:rFonts w:ascii="Cambria Math" w:hAnsi="Cambria Math" w:cs="Cambria Math"/>
          <w:sz w:val="24"/>
          <w:szCs w:val="24"/>
        </w:rPr>
        <w:t>𝑡</w:t>
      </w:r>
      <w:r w:rsidRPr="000724BA">
        <w:rPr>
          <w:rFonts w:ascii="Trebuchet MS" w:hAnsi="Trebuchet MS"/>
          <w:sz w:val="24"/>
          <w:szCs w:val="24"/>
        </w:rPr>
        <w:t xml:space="preserve">) = </w:t>
      </w:r>
      <w:proofErr w:type="gramStart"/>
      <w:r w:rsidRPr="000724BA">
        <w:rPr>
          <w:rFonts w:ascii="Cambria Math" w:hAnsi="Cambria Math" w:cs="Cambria Math"/>
          <w:sz w:val="24"/>
          <w:szCs w:val="24"/>
        </w:rPr>
        <w:t>𝑃</w:t>
      </w:r>
      <w:r w:rsidRPr="000724BA">
        <w:rPr>
          <w:rFonts w:ascii="Trebuchet MS" w:hAnsi="Trebuchet MS"/>
          <w:sz w:val="24"/>
          <w:szCs w:val="24"/>
        </w:rPr>
        <w:t>(</w:t>
      </w:r>
      <w:proofErr w:type="gramEnd"/>
      <w:r w:rsidRPr="000724BA">
        <w:rPr>
          <w:rFonts w:ascii="Cambria Math" w:hAnsi="Cambria Math" w:cs="Cambria Math"/>
          <w:sz w:val="24"/>
          <w:szCs w:val="24"/>
        </w:rPr>
        <w:t>𝑥</w:t>
      </w:r>
      <w:r w:rsidRPr="000724BA">
        <w:rPr>
          <w:rFonts w:ascii="Trebuchet MS" w:hAnsi="Trebuchet MS"/>
          <w:sz w:val="24"/>
          <w:szCs w:val="24"/>
        </w:rPr>
        <w:t xml:space="preserve">_1 , </w:t>
      </w:r>
      <w:r w:rsidRPr="000724BA">
        <w:rPr>
          <w:rFonts w:ascii="Cambria Math" w:hAnsi="Cambria Math" w:cs="Cambria Math"/>
          <w:sz w:val="24"/>
          <w:szCs w:val="24"/>
        </w:rPr>
        <w:t>𝑥</w:t>
      </w:r>
      <w:r w:rsidRPr="000724BA">
        <w:rPr>
          <w:rFonts w:ascii="Trebuchet MS" w:hAnsi="Trebuchet MS"/>
          <w:sz w:val="24"/>
          <w:szCs w:val="24"/>
        </w:rPr>
        <w:t xml:space="preserve">_2 , … , </w:t>
      </w:r>
      <w:r w:rsidRPr="000724BA">
        <w:rPr>
          <w:rFonts w:ascii="Cambria Math" w:hAnsi="Cambria Math" w:cs="Cambria Math"/>
          <w:sz w:val="24"/>
          <w:szCs w:val="24"/>
        </w:rPr>
        <w:t>𝑥</w:t>
      </w:r>
      <w:r w:rsidRPr="000724BA">
        <w:rPr>
          <w:rFonts w:ascii="Trebuchet MS" w:hAnsi="Trebuchet MS"/>
          <w:sz w:val="24"/>
          <w:szCs w:val="24"/>
        </w:rPr>
        <w:t>_</w:t>
      </w:r>
      <w:r w:rsidRPr="000724BA">
        <w:rPr>
          <w:rFonts w:ascii="Cambria Math" w:hAnsi="Cambria Math" w:cs="Cambria Math"/>
          <w:sz w:val="24"/>
          <w:szCs w:val="24"/>
        </w:rPr>
        <w:t>𝑡</w:t>
      </w:r>
      <w:r w:rsidRPr="000724BA">
        <w:rPr>
          <w:rFonts w:ascii="Trebuchet MS" w:hAnsi="Trebuchet MS"/>
          <w:sz w:val="24"/>
          <w:szCs w:val="24"/>
        </w:rPr>
        <w:t xml:space="preserve">, </w:t>
      </w:r>
      <w:r w:rsidRPr="000724BA">
        <w:rPr>
          <w:rFonts w:ascii="Cambria Math" w:hAnsi="Cambria Math" w:cs="Cambria Math"/>
          <w:sz w:val="24"/>
          <w:szCs w:val="24"/>
        </w:rPr>
        <w:t>𝑧</w:t>
      </w:r>
      <w:r w:rsidRPr="000724BA">
        <w:rPr>
          <w:rFonts w:ascii="Trebuchet MS" w:hAnsi="Trebuchet MS"/>
          <w:sz w:val="24"/>
          <w:szCs w:val="24"/>
        </w:rPr>
        <w:t>_</w:t>
      </w:r>
      <w:r w:rsidRPr="000724BA">
        <w:rPr>
          <w:rFonts w:ascii="Cambria Math" w:hAnsi="Cambria Math" w:cs="Cambria Math"/>
          <w:sz w:val="24"/>
          <w:szCs w:val="24"/>
        </w:rPr>
        <w:t>𝑡</w:t>
      </w:r>
      <w:r w:rsidRPr="000724BA">
        <w:rPr>
          <w:rFonts w:ascii="Trebuchet MS" w:hAnsi="Trebuchet MS"/>
          <w:sz w:val="24"/>
          <w:szCs w:val="24"/>
        </w:rPr>
        <w:t xml:space="preserve"> = </w:t>
      </w:r>
      <w:r w:rsidRPr="000724BA">
        <w:rPr>
          <w:rFonts w:ascii="Cambria Math" w:hAnsi="Cambria Math" w:cs="Cambria Math"/>
          <w:sz w:val="24"/>
          <w:szCs w:val="24"/>
        </w:rPr>
        <w:t>𝑠</w:t>
      </w:r>
      <w:r w:rsidRPr="000724BA">
        <w:rPr>
          <w:rFonts w:ascii="Trebuchet MS" w:hAnsi="Trebuchet MS"/>
          <w:sz w:val="24"/>
          <w:szCs w:val="24"/>
        </w:rPr>
        <w:t>_</w:t>
      </w:r>
      <w:r w:rsidRPr="000724BA">
        <w:rPr>
          <w:rFonts w:ascii="Cambria Math" w:hAnsi="Cambria Math" w:cs="Cambria Math"/>
          <w:sz w:val="24"/>
          <w:szCs w:val="24"/>
        </w:rPr>
        <w:t>𝑖</w:t>
      </w:r>
      <w:r w:rsidRPr="000724BA">
        <w:rPr>
          <w:rFonts w:ascii="Trebuchet MS" w:hAnsi="Trebuchet MS"/>
          <w:sz w:val="24"/>
          <w:szCs w:val="24"/>
        </w:rPr>
        <w:t xml:space="preserve">; </w:t>
      </w:r>
      <w:r w:rsidRPr="000724BA">
        <w:rPr>
          <w:rFonts w:ascii="Cambria Math" w:hAnsi="Cambria Math" w:cs="Cambria Math"/>
          <w:sz w:val="24"/>
          <w:szCs w:val="24"/>
        </w:rPr>
        <w:t>𝐴</w:t>
      </w:r>
      <w:r w:rsidRPr="000724BA">
        <w:rPr>
          <w:rFonts w:ascii="Trebuchet MS" w:hAnsi="Trebuchet MS"/>
          <w:sz w:val="24"/>
          <w:szCs w:val="24"/>
        </w:rPr>
        <w:t xml:space="preserve">, </w:t>
      </w:r>
      <w:r w:rsidRPr="000724BA">
        <w:rPr>
          <w:rFonts w:ascii="Cambria Math" w:hAnsi="Cambria Math" w:cs="Cambria Math"/>
          <w:sz w:val="24"/>
          <w:szCs w:val="24"/>
        </w:rPr>
        <w:t>𝐵</w:t>
      </w:r>
      <w:r w:rsidRPr="000724BA">
        <w:rPr>
          <w:rFonts w:ascii="Trebuchet MS" w:hAnsi="Trebuchet MS"/>
          <w:sz w:val="24"/>
          <w:szCs w:val="24"/>
        </w:rPr>
        <w:t>)</w:t>
      </w:r>
    </w:p>
    <w:p w14:paraId="1FCA568C" w14:textId="77777777" w:rsidR="000724BA" w:rsidRPr="000724BA" w:rsidRDefault="000724BA" w:rsidP="000724BA">
      <w:pPr>
        <w:rPr>
          <w:rFonts w:ascii="Trebuchet MS" w:hAnsi="Trebuchet MS"/>
          <w:b/>
          <w:bCs/>
          <w:sz w:val="24"/>
          <w:szCs w:val="24"/>
        </w:rPr>
      </w:pPr>
      <w:r w:rsidRPr="000724BA">
        <w:rPr>
          <w:rFonts w:ascii="Trebuchet MS" w:hAnsi="Trebuchet MS"/>
          <w:b/>
          <w:bCs/>
          <w:sz w:val="24"/>
          <w:szCs w:val="24"/>
        </w:rPr>
        <w:t>Backward Procedure</w:t>
      </w:r>
    </w:p>
    <w:p w14:paraId="30670284" w14:textId="77777777" w:rsidR="000724BA" w:rsidRPr="000724BA" w:rsidRDefault="000724BA" w:rsidP="000724BA">
      <w:pPr>
        <w:rPr>
          <w:rFonts w:ascii="Trebuchet MS" w:hAnsi="Trebuchet MS"/>
          <w:sz w:val="24"/>
          <w:szCs w:val="24"/>
        </w:rPr>
      </w:pPr>
      <w:r w:rsidRPr="000724BA">
        <w:rPr>
          <w:rFonts w:ascii="Trebuchet MS" w:hAnsi="Trebuchet MS"/>
          <w:sz w:val="24"/>
          <w:szCs w:val="24"/>
        </w:rPr>
        <w:t>Similarly calculate total probability of all the observations from final time (T) to t.</w:t>
      </w:r>
    </w:p>
    <w:p w14:paraId="6ED4BC4D" w14:textId="56B40A08" w:rsidR="005C5937" w:rsidRDefault="000724BA" w:rsidP="000724BA">
      <w:pPr>
        <w:rPr>
          <w:rFonts w:ascii="Trebuchet MS" w:hAnsi="Trebuchet MS"/>
          <w:sz w:val="24"/>
          <w:szCs w:val="24"/>
        </w:rPr>
      </w:pPr>
      <w:r w:rsidRPr="000724BA">
        <w:rPr>
          <w:rFonts w:ascii="Cambria Math" w:hAnsi="Cambria Math" w:cs="Cambria Math"/>
          <w:sz w:val="24"/>
          <w:szCs w:val="24"/>
        </w:rPr>
        <w:t>𝛽</w:t>
      </w:r>
      <w:r w:rsidRPr="000724BA">
        <w:rPr>
          <w:rFonts w:ascii="Trebuchet MS" w:hAnsi="Trebuchet MS"/>
          <w:sz w:val="24"/>
          <w:szCs w:val="24"/>
        </w:rPr>
        <w:t>_</w:t>
      </w:r>
      <w:proofErr w:type="spellStart"/>
      <w:r w:rsidRPr="000724BA">
        <w:rPr>
          <w:rFonts w:ascii="Trebuchet MS" w:hAnsi="Trebuchet MS"/>
          <w:sz w:val="24"/>
          <w:szCs w:val="24"/>
        </w:rPr>
        <w:t>i</w:t>
      </w:r>
      <w:proofErr w:type="spellEnd"/>
      <w:r w:rsidRPr="000724BA">
        <w:rPr>
          <w:rFonts w:ascii="Trebuchet MS" w:hAnsi="Trebuchet MS"/>
          <w:sz w:val="24"/>
          <w:szCs w:val="24"/>
        </w:rPr>
        <w:t xml:space="preserve"> (t) = </w:t>
      </w:r>
      <w:proofErr w:type="gramStart"/>
      <w:r w:rsidRPr="000724BA">
        <w:rPr>
          <w:rFonts w:ascii="Trebuchet MS" w:hAnsi="Trebuchet MS"/>
          <w:sz w:val="24"/>
          <w:szCs w:val="24"/>
        </w:rPr>
        <w:t>P(</w:t>
      </w:r>
      <w:proofErr w:type="spellStart"/>
      <w:proofErr w:type="gramEnd"/>
      <w:r w:rsidRPr="000724BA">
        <w:rPr>
          <w:rFonts w:ascii="Trebuchet MS" w:hAnsi="Trebuchet MS"/>
          <w:sz w:val="24"/>
          <w:szCs w:val="24"/>
        </w:rPr>
        <w:t>x_T</w:t>
      </w:r>
      <w:proofErr w:type="spellEnd"/>
      <w:r w:rsidRPr="000724BA">
        <w:rPr>
          <w:rFonts w:ascii="Trebuchet MS" w:hAnsi="Trebuchet MS"/>
          <w:sz w:val="24"/>
          <w:szCs w:val="24"/>
        </w:rPr>
        <w:t xml:space="preserve"> , x_T-1 , …, x_t+1 , </w:t>
      </w:r>
      <w:proofErr w:type="spellStart"/>
      <w:r w:rsidRPr="000724BA">
        <w:rPr>
          <w:rFonts w:ascii="Trebuchet MS" w:hAnsi="Trebuchet MS"/>
          <w:sz w:val="24"/>
          <w:szCs w:val="24"/>
        </w:rPr>
        <w:t>z_t</w:t>
      </w:r>
      <w:proofErr w:type="spellEnd"/>
      <w:r w:rsidRPr="000724BA">
        <w:rPr>
          <w:rFonts w:ascii="Trebuchet MS" w:hAnsi="Trebuchet MS"/>
          <w:sz w:val="24"/>
          <w:szCs w:val="24"/>
        </w:rPr>
        <w:t xml:space="preserve">= </w:t>
      </w:r>
      <w:proofErr w:type="spellStart"/>
      <w:r w:rsidRPr="000724BA">
        <w:rPr>
          <w:rFonts w:ascii="Trebuchet MS" w:hAnsi="Trebuchet MS"/>
          <w:sz w:val="24"/>
          <w:szCs w:val="24"/>
        </w:rPr>
        <w:t>s_i</w:t>
      </w:r>
      <w:proofErr w:type="spellEnd"/>
      <w:r w:rsidRPr="000724BA">
        <w:rPr>
          <w:rFonts w:ascii="Trebuchet MS" w:hAnsi="Trebuchet MS"/>
          <w:sz w:val="24"/>
          <w:szCs w:val="24"/>
        </w:rPr>
        <w:t xml:space="preserve"> ; A, B)</w:t>
      </w:r>
    </w:p>
    <w:p w14:paraId="42266B03" w14:textId="56E431B3" w:rsidR="005C5937" w:rsidRDefault="005C5937" w:rsidP="00C076D9">
      <w:pPr>
        <w:rPr>
          <w:rFonts w:ascii="Trebuchet MS" w:hAnsi="Trebuchet MS"/>
          <w:sz w:val="24"/>
          <w:szCs w:val="24"/>
        </w:rPr>
      </w:pPr>
    </w:p>
    <w:p w14:paraId="531DCEC8" w14:textId="1A5BC293" w:rsidR="00F8347D" w:rsidRPr="00F8347D" w:rsidRDefault="00F8347D" w:rsidP="00F8347D">
      <w:pPr>
        <w:jc w:val="both"/>
        <w:rPr>
          <w:rFonts w:ascii="Trebuchet MS" w:hAnsi="Trebuchet MS"/>
          <w:b/>
          <w:bCs/>
          <w:sz w:val="24"/>
          <w:szCs w:val="24"/>
        </w:rPr>
      </w:pPr>
      <w:r w:rsidRPr="00F408C8">
        <w:rPr>
          <w:rFonts w:ascii="Trebuchet MS" w:hAnsi="Trebuchet MS"/>
          <w:b/>
          <w:bCs/>
          <w:sz w:val="24"/>
          <w:szCs w:val="24"/>
          <w:highlight w:val="green"/>
        </w:rPr>
        <w:t>Background Subtraction:</w:t>
      </w:r>
    </w:p>
    <w:p w14:paraId="2B290A5B" w14:textId="6F480BBD" w:rsidR="00F8347D" w:rsidRDefault="00F8347D" w:rsidP="00F8347D">
      <w:pPr>
        <w:pStyle w:val="NormalWeb"/>
        <w:shd w:val="clear" w:color="auto" w:fill="FFFFFF"/>
        <w:spacing w:before="0" w:beforeAutospacing="0" w:after="150" w:afterAutospacing="0"/>
        <w:jc w:val="both"/>
        <w:textAlignment w:val="baseline"/>
        <w:rPr>
          <w:rFonts w:ascii="Trebuchet MS" w:hAnsi="Trebuchet MS" w:cs="Arial"/>
          <w:color w:val="273239"/>
          <w:spacing w:val="2"/>
        </w:rPr>
      </w:pPr>
      <w:r w:rsidRPr="00F8347D">
        <w:rPr>
          <w:rFonts w:ascii="Trebuchet MS" w:hAnsi="Trebuchet MS" w:cs="Arial"/>
          <w:color w:val="273239"/>
          <w:spacing w:val="2"/>
        </w:rPr>
        <w:t>Background subtraction is a way of eliminating the background from image. To achieve this</w:t>
      </w:r>
      <w:r>
        <w:rPr>
          <w:rFonts w:ascii="Trebuchet MS" w:hAnsi="Trebuchet MS" w:cs="Arial"/>
          <w:color w:val="273239"/>
          <w:spacing w:val="2"/>
        </w:rPr>
        <w:t xml:space="preserve">, </w:t>
      </w:r>
      <w:r w:rsidRPr="00F8347D">
        <w:rPr>
          <w:rFonts w:ascii="Trebuchet MS" w:hAnsi="Trebuchet MS" w:cs="Arial"/>
          <w:color w:val="273239"/>
          <w:spacing w:val="2"/>
        </w:rPr>
        <w:t xml:space="preserve">the moving foreground </w:t>
      </w:r>
      <w:r>
        <w:rPr>
          <w:rFonts w:ascii="Trebuchet MS" w:hAnsi="Trebuchet MS" w:cs="Arial"/>
          <w:color w:val="273239"/>
          <w:spacing w:val="2"/>
        </w:rPr>
        <w:t xml:space="preserve">is extracted </w:t>
      </w:r>
      <w:r w:rsidRPr="00F8347D">
        <w:rPr>
          <w:rFonts w:ascii="Trebuchet MS" w:hAnsi="Trebuchet MS" w:cs="Arial"/>
          <w:color w:val="273239"/>
          <w:spacing w:val="2"/>
        </w:rPr>
        <w:t>from the static background.</w:t>
      </w:r>
      <w:r w:rsidRPr="00F8347D">
        <w:t xml:space="preserve"> </w:t>
      </w:r>
      <w:r w:rsidRPr="00F8347D">
        <w:rPr>
          <w:rFonts w:ascii="Trebuchet MS" w:hAnsi="Trebuchet MS" w:cs="Arial"/>
          <w:color w:val="273239"/>
          <w:spacing w:val="2"/>
        </w:rPr>
        <w:t>This technique is used for detecting dynamically moving objects from static cameras. Background subtraction technique is important for object tracking.</w:t>
      </w:r>
    </w:p>
    <w:p w14:paraId="59A46EAB" w14:textId="77777777" w:rsidR="00E21798" w:rsidRPr="00E21798" w:rsidRDefault="00E21798" w:rsidP="00E21798">
      <w:pPr>
        <w:pStyle w:val="NormalWeb"/>
        <w:shd w:val="clear" w:color="auto" w:fill="FFFFFF"/>
        <w:spacing w:after="150"/>
        <w:jc w:val="both"/>
        <w:textAlignment w:val="baseline"/>
        <w:rPr>
          <w:rFonts w:ascii="Trebuchet MS" w:hAnsi="Trebuchet MS" w:cs="Arial"/>
          <w:color w:val="273239"/>
          <w:spacing w:val="2"/>
        </w:rPr>
      </w:pPr>
      <w:r w:rsidRPr="00E21798">
        <w:rPr>
          <w:rFonts w:ascii="Trebuchet MS" w:hAnsi="Trebuchet MS" w:cs="Arial"/>
          <w:color w:val="273239"/>
          <w:spacing w:val="2"/>
        </w:rPr>
        <w:t xml:space="preserve">The base in this approach is that of detecting moving objects from the difference between the current frame and reference frame, which is often called ‘Background Image’ or ‘Background Model’. This background subtraction is typically done by detecting the foreground objects in a video frame and foreground detection is the main task of this whole approach.  </w:t>
      </w:r>
    </w:p>
    <w:p w14:paraId="0A04446D" w14:textId="00D42BFF" w:rsidR="00E21798" w:rsidRPr="00E21798" w:rsidRDefault="00E21798" w:rsidP="00E21798">
      <w:pPr>
        <w:pStyle w:val="NormalWeb"/>
        <w:shd w:val="clear" w:color="auto" w:fill="FFFFFF"/>
        <w:spacing w:after="150"/>
        <w:jc w:val="both"/>
        <w:textAlignment w:val="baseline"/>
        <w:rPr>
          <w:rFonts w:ascii="Trebuchet MS" w:hAnsi="Trebuchet MS" w:cs="Arial"/>
          <w:color w:val="273239"/>
          <w:spacing w:val="2"/>
        </w:rPr>
      </w:pPr>
      <w:r w:rsidRPr="00E21798">
        <w:rPr>
          <w:rFonts w:ascii="Trebuchet MS" w:hAnsi="Trebuchet MS" w:cs="Arial"/>
          <w:color w:val="273239"/>
          <w:spacing w:val="2"/>
        </w:rPr>
        <w:t>Many applications do not need to know the whole contents of the sequence, moreover, further analysis is focused on some part of the sequence because interest lies in the particular objects of images in its foreground. After completing all the pre</w:t>
      </w:r>
      <w:r w:rsidR="002956ED">
        <w:rPr>
          <w:rFonts w:ascii="Trebuchet MS" w:hAnsi="Trebuchet MS" w:cs="Arial"/>
          <w:color w:val="273239"/>
          <w:spacing w:val="2"/>
        </w:rPr>
        <w:t>-</w:t>
      </w:r>
      <w:r w:rsidRPr="00E21798">
        <w:rPr>
          <w:rFonts w:ascii="Trebuchet MS" w:hAnsi="Trebuchet MS" w:cs="Arial"/>
          <w:color w:val="273239"/>
          <w:spacing w:val="2"/>
        </w:rPr>
        <w:t xml:space="preserve">processing steps such as deionizing, morphological processing, object localisation is carried out and there this foreground detection is used.    </w:t>
      </w:r>
    </w:p>
    <w:p w14:paraId="39F732B1" w14:textId="66A8933A" w:rsidR="00E21798" w:rsidRPr="00F8347D" w:rsidRDefault="00E21798" w:rsidP="00E21798">
      <w:pPr>
        <w:pStyle w:val="NormalWeb"/>
        <w:shd w:val="clear" w:color="auto" w:fill="FFFFFF"/>
        <w:spacing w:before="0" w:beforeAutospacing="0" w:after="150" w:afterAutospacing="0"/>
        <w:jc w:val="both"/>
        <w:textAlignment w:val="baseline"/>
        <w:rPr>
          <w:rFonts w:ascii="Trebuchet MS" w:hAnsi="Trebuchet MS" w:cs="Arial"/>
          <w:color w:val="273239"/>
          <w:spacing w:val="2"/>
        </w:rPr>
      </w:pPr>
      <w:r w:rsidRPr="00E21798">
        <w:rPr>
          <w:rFonts w:ascii="Trebuchet MS" w:hAnsi="Trebuchet MS" w:cs="Arial"/>
          <w:color w:val="273239"/>
          <w:spacing w:val="2"/>
        </w:rPr>
        <w:t xml:space="preserve">All the present detection techniques are based on modelling the background of the image </w:t>
      </w:r>
      <w:proofErr w:type="gramStart"/>
      <w:r w:rsidRPr="00E21798">
        <w:rPr>
          <w:rFonts w:ascii="Trebuchet MS" w:hAnsi="Trebuchet MS" w:cs="Arial"/>
          <w:color w:val="273239"/>
          <w:spacing w:val="2"/>
        </w:rPr>
        <w:t>i.e.</w:t>
      </w:r>
      <w:proofErr w:type="gramEnd"/>
      <w:r w:rsidRPr="00E21798">
        <w:rPr>
          <w:rFonts w:ascii="Trebuchet MS" w:hAnsi="Trebuchet MS" w:cs="Arial"/>
          <w:color w:val="273239"/>
          <w:spacing w:val="2"/>
        </w:rPr>
        <w:t xml:space="preserve"> set the background and detect the changes that occur. Defining the proper background can be very difficult when it contains shapes, shadows and moving objects. While defining the background, it is assumed by all the techniques that the stationary objects could vary in colo</w:t>
      </w:r>
      <w:r w:rsidR="002956ED">
        <w:rPr>
          <w:rFonts w:ascii="Trebuchet MS" w:hAnsi="Trebuchet MS" w:cs="Arial"/>
          <w:color w:val="273239"/>
          <w:spacing w:val="2"/>
        </w:rPr>
        <w:t>u</w:t>
      </w:r>
      <w:r w:rsidRPr="00E21798">
        <w:rPr>
          <w:rFonts w:ascii="Trebuchet MS" w:hAnsi="Trebuchet MS" w:cs="Arial"/>
          <w:color w:val="273239"/>
          <w:spacing w:val="2"/>
        </w:rPr>
        <w:t xml:space="preserve">r and intensity over time.   </w:t>
      </w:r>
    </w:p>
    <w:p w14:paraId="607F0472" w14:textId="4E1C98DF" w:rsidR="00F8347D" w:rsidRPr="00F8347D" w:rsidRDefault="00F8347D" w:rsidP="00F8347D">
      <w:pPr>
        <w:pStyle w:val="NormalWeb"/>
        <w:shd w:val="clear" w:color="auto" w:fill="FFFFFF"/>
        <w:spacing w:before="0" w:beforeAutospacing="0" w:after="150" w:afterAutospacing="0"/>
        <w:jc w:val="both"/>
        <w:textAlignment w:val="baseline"/>
        <w:rPr>
          <w:rFonts w:ascii="Trebuchet MS" w:hAnsi="Trebuchet MS" w:cs="Arial"/>
          <w:color w:val="273239"/>
          <w:spacing w:val="2"/>
        </w:rPr>
      </w:pPr>
      <w:r w:rsidRPr="00F8347D">
        <w:rPr>
          <w:rFonts w:ascii="Trebuchet MS" w:hAnsi="Trebuchet MS" w:cs="Arial"/>
          <w:color w:val="273239"/>
          <w:spacing w:val="2"/>
        </w:rPr>
        <w:t>Background Subtraction has several use cases in everyday life, it is being used for object segmentation, security enhancement, pedestrian tracking, counting the number of visitors, number of vehicles in traffic etc. It is able to learn and identify the foreground mask.</w:t>
      </w:r>
    </w:p>
    <w:p w14:paraId="6AACA3F3" w14:textId="77777777" w:rsidR="005F4C2F" w:rsidRPr="005F4C2F" w:rsidRDefault="005F4C2F" w:rsidP="005F4C2F">
      <w:pPr>
        <w:pStyle w:val="Heading1"/>
        <w:shd w:val="clear" w:color="auto" w:fill="FFFFFF"/>
        <w:spacing w:before="75" w:line="312" w:lineRule="atLeast"/>
        <w:jc w:val="both"/>
        <w:rPr>
          <w:rFonts w:ascii="Trebuchet MS" w:hAnsi="Trebuchet MS" w:cs="Helvetica"/>
          <w:color w:val="610B38"/>
          <w:sz w:val="24"/>
          <w:szCs w:val="24"/>
        </w:rPr>
      </w:pPr>
      <w:r w:rsidRPr="005F4C2F">
        <w:rPr>
          <w:rFonts w:ascii="Trebuchet MS" w:hAnsi="Trebuchet MS" w:cs="Helvetica"/>
          <w:b/>
          <w:bCs/>
          <w:color w:val="610B38"/>
          <w:sz w:val="24"/>
          <w:szCs w:val="24"/>
          <w:highlight w:val="green"/>
        </w:rPr>
        <w:t>Histograms Introduction</w:t>
      </w:r>
    </w:p>
    <w:p w14:paraId="7C1A8C32" w14:textId="77777777" w:rsidR="005F4C2F" w:rsidRPr="005F4C2F" w:rsidRDefault="005F4C2F" w:rsidP="005F4C2F">
      <w:pPr>
        <w:pStyle w:val="NormalWeb"/>
        <w:shd w:val="clear" w:color="auto" w:fill="FFFFFF"/>
        <w:jc w:val="both"/>
        <w:rPr>
          <w:rFonts w:ascii="Trebuchet MS" w:hAnsi="Trebuchet MS" w:cs="Segoe UI"/>
          <w:color w:val="333333"/>
        </w:rPr>
      </w:pPr>
      <w:r w:rsidRPr="005F4C2F">
        <w:rPr>
          <w:rFonts w:ascii="Trebuchet MS" w:hAnsi="Trebuchet MS" w:cs="Segoe UI"/>
          <w:color w:val="333333"/>
        </w:rPr>
        <w:t>In digital image processing, the histogram is used for graphical representation of a digital image. A graph is a plot by the number of pixels for each tonal value. Nowadays, image histogram is present in digital cameras. Photographers use them to see the distribution of tones captured.</w:t>
      </w:r>
    </w:p>
    <w:p w14:paraId="21816216" w14:textId="4D7E825B" w:rsidR="005F4C2F" w:rsidRPr="005F4C2F" w:rsidRDefault="005F4C2F" w:rsidP="005F4C2F">
      <w:pPr>
        <w:pStyle w:val="NormalWeb"/>
        <w:shd w:val="clear" w:color="auto" w:fill="FFFFFF"/>
        <w:jc w:val="both"/>
        <w:rPr>
          <w:rFonts w:ascii="Trebuchet MS" w:hAnsi="Trebuchet MS" w:cs="Segoe UI"/>
          <w:color w:val="333333"/>
        </w:rPr>
      </w:pPr>
      <w:r w:rsidRPr="005F4C2F">
        <w:rPr>
          <w:rFonts w:ascii="Trebuchet MS" w:hAnsi="Trebuchet MS" w:cs="Segoe UI"/>
          <w:color w:val="333333"/>
        </w:rPr>
        <w:t xml:space="preserve">In a graph, the horizontal axis of the graph is used to represent tonal variations whereas the vertical axis is used to represent the number of pixels in that particular pixel. Black and dark areas are represented in the left side of the horizontal axis, medium grey </w:t>
      </w:r>
      <w:proofErr w:type="spellStart"/>
      <w:r w:rsidRPr="005F4C2F">
        <w:rPr>
          <w:rFonts w:ascii="Trebuchet MS" w:hAnsi="Trebuchet MS" w:cs="Segoe UI"/>
          <w:color w:val="333333"/>
        </w:rPr>
        <w:t>color</w:t>
      </w:r>
      <w:proofErr w:type="spellEnd"/>
      <w:r w:rsidRPr="005F4C2F">
        <w:rPr>
          <w:rFonts w:ascii="Trebuchet MS" w:hAnsi="Trebuchet MS" w:cs="Segoe UI"/>
          <w:color w:val="333333"/>
        </w:rPr>
        <w:t xml:space="preserve"> is represented in the middle, and the vertical axis represents the size of the area.</w:t>
      </w:r>
    </w:p>
    <w:p w14:paraId="76F4FAF8" w14:textId="77777777" w:rsidR="005F4C2F" w:rsidRPr="005F4C2F" w:rsidRDefault="005F4C2F" w:rsidP="005F4C2F">
      <w:pPr>
        <w:pStyle w:val="NormalWeb"/>
        <w:shd w:val="clear" w:color="auto" w:fill="FFFFFF"/>
        <w:jc w:val="both"/>
        <w:rPr>
          <w:rFonts w:ascii="Trebuchet MS" w:hAnsi="Trebuchet MS" w:cs="Segoe UI"/>
          <w:b/>
          <w:bCs/>
          <w:color w:val="333333"/>
        </w:rPr>
      </w:pPr>
      <w:r w:rsidRPr="005F4C2F">
        <w:rPr>
          <w:rFonts w:ascii="Trebuchet MS" w:hAnsi="Trebuchet MS" w:cs="Segoe UI"/>
          <w:b/>
          <w:bCs/>
          <w:color w:val="333333"/>
        </w:rPr>
        <w:t>Applications of Histograms</w:t>
      </w:r>
    </w:p>
    <w:p w14:paraId="2F4CFB06"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In digital image processing, histograms are used for simple calculations in software.</w:t>
      </w:r>
    </w:p>
    <w:p w14:paraId="3746E3A1"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It is used to analyze an image. Properties of an image can be predicted by the detailed study of the histogram.</w:t>
      </w:r>
    </w:p>
    <w:p w14:paraId="35977826"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The brightness of the image can be adjusted by having the details of its histogram.</w:t>
      </w:r>
    </w:p>
    <w:p w14:paraId="0EE9096C"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The contrast of the image can be adjusted according to the need by having details of the x-axis of a histogram.</w:t>
      </w:r>
    </w:p>
    <w:p w14:paraId="1D1B2FE1"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It is used for image equalization. Gray level intensities are expanded along the x-axis to produce a high contrast image.</w:t>
      </w:r>
    </w:p>
    <w:p w14:paraId="370894B2" w14:textId="77777777"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Histograms are used in thresholding as it improves the appearance of the image.</w:t>
      </w:r>
    </w:p>
    <w:p w14:paraId="095BC2D1" w14:textId="5F3D2EDA" w:rsidR="005F4C2F" w:rsidRPr="005F4C2F" w:rsidRDefault="005F4C2F" w:rsidP="005F4C2F">
      <w:pPr>
        <w:pStyle w:val="NormalWeb"/>
        <w:numPr>
          <w:ilvl w:val="0"/>
          <w:numId w:val="5"/>
        </w:numPr>
        <w:shd w:val="clear" w:color="auto" w:fill="FFFFFF"/>
        <w:jc w:val="both"/>
        <w:rPr>
          <w:rFonts w:ascii="Trebuchet MS" w:hAnsi="Trebuchet MS" w:cs="Segoe UI"/>
          <w:color w:val="333333"/>
        </w:rPr>
      </w:pPr>
      <w:r w:rsidRPr="005F4C2F">
        <w:rPr>
          <w:rFonts w:ascii="Trebuchet MS" w:hAnsi="Trebuchet MS" w:cs="Segoe UI"/>
          <w:color w:val="333333"/>
        </w:rPr>
        <w:t>If we have input and output histogram of an image, we can determine which type of transformation is applied in the algorithm.</w:t>
      </w:r>
    </w:p>
    <w:p w14:paraId="40A8C1B2" w14:textId="77777777" w:rsidR="005F4C2F" w:rsidRPr="005F4C2F" w:rsidRDefault="005F4C2F" w:rsidP="005F4C2F">
      <w:pPr>
        <w:rPr>
          <w:rFonts w:ascii="Trebuchet MS" w:hAnsi="Trebuchet MS"/>
          <w:b/>
          <w:bCs/>
          <w:sz w:val="24"/>
          <w:szCs w:val="24"/>
        </w:rPr>
      </w:pPr>
      <w:r w:rsidRPr="005F4C2F">
        <w:rPr>
          <w:rFonts w:ascii="Trebuchet MS" w:hAnsi="Trebuchet MS"/>
          <w:b/>
          <w:bCs/>
          <w:sz w:val="24"/>
          <w:szCs w:val="24"/>
        </w:rPr>
        <w:t>Histogram Processing Techniques</w:t>
      </w:r>
    </w:p>
    <w:p w14:paraId="251BA275" w14:textId="77777777" w:rsidR="005F4C2F" w:rsidRPr="005F4C2F" w:rsidRDefault="005F4C2F" w:rsidP="005F4C2F">
      <w:pPr>
        <w:rPr>
          <w:rFonts w:ascii="Trebuchet MS" w:hAnsi="Trebuchet MS"/>
          <w:b/>
          <w:bCs/>
          <w:sz w:val="24"/>
          <w:szCs w:val="24"/>
        </w:rPr>
      </w:pPr>
      <w:r w:rsidRPr="005F4C2F">
        <w:rPr>
          <w:rFonts w:ascii="Trebuchet MS" w:hAnsi="Trebuchet MS"/>
          <w:b/>
          <w:bCs/>
          <w:sz w:val="24"/>
          <w:szCs w:val="24"/>
        </w:rPr>
        <w:t>Histogram Sliding</w:t>
      </w:r>
    </w:p>
    <w:p w14:paraId="30341F59"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In Histogram sliding, the complete histogram is shifted towards rightwards or leftwards. When a histogram is shifted towards the right or left, clear changes are seen in the brightness of the image. The brightness of the image is defined by the intensity of light which is emitted by a particular light source.</w:t>
      </w:r>
    </w:p>
    <w:p w14:paraId="5AA35FB0" w14:textId="169FBC12" w:rsidR="005F4C2F" w:rsidRPr="005F4C2F" w:rsidRDefault="005F4C2F" w:rsidP="005F4C2F">
      <w:pPr>
        <w:jc w:val="center"/>
        <w:rPr>
          <w:rFonts w:ascii="Trebuchet MS" w:hAnsi="Trebuchet MS"/>
          <w:sz w:val="24"/>
          <w:szCs w:val="24"/>
        </w:rPr>
      </w:pPr>
      <w:r w:rsidRPr="005F4C2F">
        <w:rPr>
          <w:rFonts w:ascii="Trebuchet MS" w:hAnsi="Trebuchet MS"/>
          <w:noProof/>
        </w:rPr>
        <w:drawing>
          <wp:inline distT="0" distB="0" distL="0" distR="0" wp14:anchorId="08FEAB6D" wp14:editId="1450DE9F">
            <wp:extent cx="2522220" cy="2176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2903" cy="2186052"/>
                    </a:xfrm>
                    <a:prstGeom prst="rect">
                      <a:avLst/>
                    </a:prstGeom>
                  </pic:spPr>
                </pic:pic>
              </a:graphicData>
            </a:graphic>
          </wp:inline>
        </w:drawing>
      </w:r>
    </w:p>
    <w:p w14:paraId="7681EAD8" w14:textId="77777777" w:rsidR="005F4C2F" w:rsidRPr="005F4C2F" w:rsidRDefault="005F4C2F" w:rsidP="005F4C2F">
      <w:pPr>
        <w:rPr>
          <w:rFonts w:ascii="Trebuchet MS" w:hAnsi="Trebuchet MS"/>
          <w:b/>
          <w:bCs/>
          <w:sz w:val="24"/>
          <w:szCs w:val="24"/>
        </w:rPr>
      </w:pPr>
      <w:r w:rsidRPr="005F4C2F">
        <w:rPr>
          <w:rFonts w:ascii="Trebuchet MS" w:hAnsi="Trebuchet MS"/>
          <w:b/>
          <w:bCs/>
          <w:sz w:val="24"/>
          <w:szCs w:val="24"/>
        </w:rPr>
        <w:t>Histogram Stretching</w:t>
      </w:r>
    </w:p>
    <w:p w14:paraId="711B66BD"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In histogram stretching, contrast of an image is increased. The contrast of an image is defined between the maximum and minimum value of pixel intensity.</w:t>
      </w:r>
    </w:p>
    <w:p w14:paraId="6360C4B0"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If we want to increase the contrast of an image, histogram of that image will be fully stretched and covered the dynamic range of the histogram.</w:t>
      </w:r>
    </w:p>
    <w:p w14:paraId="7F62F364"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From histogram of an image, we can check that the image has low or high contrast.</w:t>
      </w:r>
    </w:p>
    <w:p w14:paraId="7B050790" w14:textId="59A7B43B" w:rsidR="005F4C2F" w:rsidRPr="005F4C2F" w:rsidRDefault="005F4C2F" w:rsidP="005F4C2F">
      <w:pPr>
        <w:jc w:val="center"/>
        <w:rPr>
          <w:rFonts w:ascii="Trebuchet MS" w:hAnsi="Trebuchet MS"/>
          <w:sz w:val="24"/>
          <w:szCs w:val="24"/>
        </w:rPr>
      </w:pPr>
      <w:r w:rsidRPr="005F4C2F">
        <w:rPr>
          <w:rFonts w:ascii="Trebuchet MS" w:hAnsi="Trebuchet MS"/>
          <w:noProof/>
        </w:rPr>
        <w:drawing>
          <wp:inline distT="0" distB="0" distL="0" distR="0" wp14:anchorId="7C777D37" wp14:editId="6146751F">
            <wp:extent cx="4034922" cy="1333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5962" cy="1337149"/>
                    </a:xfrm>
                    <a:prstGeom prst="rect">
                      <a:avLst/>
                    </a:prstGeom>
                  </pic:spPr>
                </pic:pic>
              </a:graphicData>
            </a:graphic>
          </wp:inline>
        </w:drawing>
      </w:r>
    </w:p>
    <w:p w14:paraId="0B002058" w14:textId="77777777" w:rsidR="005F4C2F" w:rsidRPr="005F4C2F" w:rsidRDefault="005F4C2F" w:rsidP="005F4C2F">
      <w:pPr>
        <w:rPr>
          <w:rFonts w:ascii="Trebuchet MS" w:hAnsi="Trebuchet MS"/>
          <w:b/>
          <w:bCs/>
          <w:sz w:val="24"/>
          <w:szCs w:val="24"/>
        </w:rPr>
      </w:pPr>
      <w:r w:rsidRPr="005F4C2F">
        <w:rPr>
          <w:rFonts w:ascii="Trebuchet MS" w:hAnsi="Trebuchet MS"/>
          <w:b/>
          <w:bCs/>
          <w:sz w:val="24"/>
          <w:szCs w:val="24"/>
        </w:rPr>
        <w:t>Histogram Equalization</w:t>
      </w:r>
    </w:p>
    <w:p w14:paraId="1EE57B5B"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Histogram equalization is used for equalizing all the pixel values of an image. Transformation is done in such a way that uniform flattened histogram is produced.</w:t>
      </w:r>
    </w:p>
    <w:p w14:paraId="506D3F30"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Histogram equalization increases the dynamic range of pixel values and makes an equal count of pixels at each level which produces a flat histogram with high contrast image.</w:t>
      </w:r>
    </w:p>
    <w:p w14:paraId="3CFCA0EB" w14:textId="77777777" w:rsidR="005F4C2F" w:rsidRPr="005F4C2F" w:rsidRDefault="005F4C2F" w:rsidP="005F4C2F">
      <w:pPr>
        <w:jc w:val="both"/>
        <w:rPr>
          <w:rFonts w:ascii="Trebuchet MS" w:hAnsi="Trebuchet MS"/>
          <w:sz w:val="24"/>
          <w:szCs w:val="24"/>
        </w:rPr>
      </w:pPr>
      <w:r w:rsidRPr="005F4C2F">
        <w:rPr>
          <w:rFonts w:ascii="Trebuchet MS" w:hAnsi="Trebuchet MS"/>
          <w:sz w:val="24"/>
          <w:szCs w:val="24"/>
        </w:rPr>
        <w:t>While stretching histogram, the shape of histogram remains the same whereas in Histogram equalization, the shape of histogram changes and it generates only one image.</w:t>
      </w:r>
    </w:p>
    <w:p w14:paraId="42B623A6" w14:textId="13FAFAC4" w:rsidR="005F4C2F" w:rsidRPr="005F4C2F" w:rsidRDefault="005F4C2F" w:rsidP="005F4C2F">
      <w:pPr>
        <w:jc w:val="center"/>
        <w:rPr>
          <w:rFonts w:ascii="Trebuchet MS" w:hAnsi="Trebuchet MS"/>
          <w:b/>
          <w:bCs/>
          <w:sz w:val="24"/>
          <w:szCs w:val="24"/>
        </w:rPr>
      </w:pPr>
      <w:r>
        <w:rPr>
          <w:noProof/>
        </w:rPr>
        <w:drawing>
          <wp:inline distT="0" distB="0" distL="0" distR="0" wp14:anchorId="1E72EF3F" wp14:editId="39D30F34">
            <wp:extent cx="4203645" cy="1320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1559" cy="1323287"/>
                    </a:xfrm>
                    <a:prstGeom prst="rect">
                      <a:avLst/>
                    </a:prstGeom>
                  </pic:spPr>
                </pic:pic>
              </a:graphicData>
            </a:graphic>
          </wp:inline>
        </w:drawing>
      </w:r>
    </w:p>
    <w:p w14:paraId="74D2C502" w14:textId="77777777" w:rsidR="005F4C2F" w:rsidRPr="00F8347D" w:rsidRDefault="005F4C2F" w:rsidP="00C076D9">
      <w:pPr>
        <w:rPr>
          <w:rFonts w:ascii="Trebuchet MS" w:hAnsi="Trebuchet MS"/>
          <w:b/>
          <w:bCs/>
          <w:sz w:val="24"/>
          <w:szCs w:val="24"/>
        </w:rPr>
      </w:pPr>
    </w:p>
    <w:p w14:paraId="5EACB6F3" w14:textId="638A07C4" w:rsidR="004F6DB8" w:rsidRPr="005C5937" w:rsidRDefault="004F6DB8" w:rsidP="00C076D9">
      <w:pPr>
        <w:rPr>
          <w:rFonts w:ascii="Trebuchet MS" w:hAnsi="Trebuchet MS"/>
          <w:b/>
          <w:bCs/>
          <w:sz w:val="24"/>
          <w:szCs w:val="24"/>
        </w:rPr>
      </w:pPr>
      <w:r w:rsidRPr="00F408C8">
        <w:rPr>
          <w:rFonts w:ascii="Trebuchet MS" w:hAnsi="Trebuchet MS"/>
          <w:b/>
          <w:bCs/>
          <w:sz w:val="24"/>
          <w:szCs w:val="24"/>
          <w:highlight w:val="green"/>
        </w:rPr>
        <w:t>Refer for detailed information</w:t>
      </w:r>
    </w:p>
    <w:p w14:paraId="6DD70CC4" w14:textId="4673A313" w:rsidR="004F6DB8" w:rsidRPr="005C5937" w:rsidRDefault="004F6DB8" w:rsidP="00C076D9">
      <w:pPr>
        <w:rPr>
          <w:rFonts w:ascii="Trebuchet MS" w:hAnsi="Trebuchet MS"/>
          <w:b/>
          <w:bCs/>
          <w:sz w:val="24"/>
          <w:szCs w:val="24"/>
        </w:rPr>
      </w:pPr>
      <w:r w:rsidRPr="005C5937">
        <w:rPr>
          <w:rFonts w:ascii="Trebuchet MS" w:hAnsi="Trebuchet MS"/>
          <w:b/>
          <w:bCs/>
          <w:sz w:val="24"/>
          <w:szCs w:val="24"/>
        </w:rPr>
        <w:t>Hough Transform</w:t>
      </w:r>
    </w:p>
    <w:p w14:paraId="5D43E266" w14:textId="3FFA7EC1" w:rsidR="004F6DB8" w:rsidRPr="005C5937" w:rsidRDefault="004F6DB8" w:rsidP="00C076D9">
      <w:pPr>
        <w:rPr>
          <w:rFonts w:ascii="Trebuchet MS" w:hAnsi="Trebuchet MS"/>
          <w:sz w:val="24"/>
          <w:szCs w:val="24"/>
        </w:rPr>
      </w:pPr>
      <w:r w:rsidRPr="005C5937">
        <w:rPr>
          <w:rFonts w:ascii="Trebuchet MS" w:hAnsi="Trebuchet MS"/>
          <w:sz w:val="24"/>
          <w:szCs w:val="24"/>
        </w:rPr>
        <w:t xml:space="preserve">Line detection algorithm: </w:t>
      </w:r>
      <w:hyperlink r:id="rId14" w:history="1">
        <w:r w:rsidRPr="005C5937">
          <w:rPr>
            <w:rStyle w:val="Hyperlink"/>
            <w:rFonts w:ascii="Trebuchet MS" w:hAnsi="Trebuchet MS"/>
            <w:sz w:val="24"/>
            <w:szCs w:val="24"/>
          </w:rPr>
          <w:t>https://theailearner.com/2020/11/20/hough-line-transform/</w:t>
        </w:r>
      </w:hyperlink>
    </w:p>
    <w:p w14:paraId="07DD8A9B" w14:textId="4158E05E" w:rsidR="004F6DB8" w:rsidRPr="005C5937" w:rsidRDefault="004F6DB8" w:rsidP="00C076D9">
      <w:pPr>
        <w:rPr>
          <w:rFonts w:ascii="Trebuchet MS" w:hAnsi="Trebuchet MS"/>
          <w:sz w:val="24"/>
          <w:szCs w:val="24"/>
        </w:rPr>
      </w:pPr>
      <w:r w:rsidRPr="005C5937">
        <w:rPr>
          <w:rFonts w:ascii="Trebuchet MS" w:hAnsi="Trebuchet MS"/>
          <w:sz w:val="24"/>
          <w:szCs w:val="24"/>
        </w:rPr>
        <w:t xml:space="preserve">Circle detection algorithm:  </w:t>
      </w:r>
      <w:hyperlink r:id="rId15" w:history="1">
        <w:r w:rsidRPr="005C5937">
          <w:rPr>
            <w:rStyle w:val="Hyperlink"/>
            <w:rFonts w:ascii="Trebuchet MS" w:hAnsi="Trebuchet MS"/>
            <w:sz w:val="24"/>
            <w:szCs w:val="24"/>
          </w:rPr>
          <w:t>https://theailearner.com/tag/hough-circle-transform-algorithm/</w:t>
        </w:r>
      </w:hyperlink>
    </w:p>
    <w:p w14:paraId="09A43AC9" w14:textId="6443A192" w:rsidR="004F6DB8" w:rsidRPr="005C5937" w:rsidRDefault="005C5937" w:rsidP="00C076D9">
      <w:pPr>
        <w:rPr>
          <w:rFonts w:ascii="Trebuchet MS" w:hAnsi="Trebuchet MS"/>
          <w:sz w:val="24"/>
          <w:szCs w:val="24"/>
        </w:rPr>
      </w:pPr>
      <w:r w:rsidRPr="00F408C8">
        <w:rPr>
          <w:rFonts w:ascii="Trebuchet MS" w:hAnsi="Trebuchet MS"/>
          <w:b/>
          <w:bCs/>
          <w:sz w:val="24"/>
          <w:szCs w:val="24"/>
        </w:rPr>
        <w:t>Hidden Markov’s Model (HMM</w:t>
      </w:r>
      <w:r w:rsidRPr="005C5937">
        <w:rPr>
          <w:rFonts w:ascii="Trebuchet MS" w:hAnsi="Trebuchet MS"/>
          <w:sz w:val="24"/>
          <w:szCs w:val="24"/>
        </w:rPr>
        <w:t xml:space="preserve">): </w:t>
      </w:r>
      <w:hyperlink r:id="rId16" w:history="1">
        <w:r w:rsidRPr="005C5937">
          <w:rPr>
            <w:rStyle w:val="Hyperlink"/>
            <w:rFonts w:ascii="Trebuchet MS" w:hAnsi="Trebuchet MS"/>
            <w:sz w:val="24"/>
            <w:szCs w:val="24"/>
          </w:rPr>
          <w:t>https://towardsdatascience.com/markov-and-hidden-markov-model-3eec42298d75</w:t>
        </w:r>
      </w:hyperlink>
      <w:r w:rsidRPr="005C5937">
        <w:rPr>
          <w:rFonts w:ascii="Trebuchet MS" w:hAnsi="Trebuchet MS"/>
          <w:sz w:val="24"/>
          <w:szCs w:val="24"/>
        </w:rPr>
        <w:t xml:space="preserve">     </w:t>
      </w:r>
    </w:p>
    <w:p w14:paraId="0161CE53" w14:textId="77777777" w:rsidR="005C5937" w:rsidRPr="005C5937" w:rsidRDefault="005C5937" w:rsidP="00C076D9">
      <w:pPr>
        <w:rPr>
          <w:rFonts w:ascii="Trebuchet MS" w:hAnsi="Trebuchet MS"/>
          <w:sz w:val="24"/>
          <w:szCs w:val="24"/>
        </w:rPr>
      </w:pPr>
    </w:p>
    <w:p w14:paraId="0F1CD2B5" w14:textId="4C2A5201" w:rsidR="004F6DB8" w:rsidRPr="005C5937" w:rsidRDefault="004F6DB8" w:rsidP="00C076D9">
      <w:pPr>
        <w:rPr>
          <w:rFonts w:ascii="Trebuchet MS" w:hAnsi="Trebuchet MS"/>
          <w:b/>
          <w:bCs/>
          <w:sz w:val="24"/>
          <w:szCs w:val="24"/>
        </w:rPr>
      </w:pPr>
      <w:r w:rsidRPr="00F408C8">
        <w:rPr>
          <w:rFonts w:ascii="Trebuchet MS" w:hAnsi="Trebuchet MS"/>
          <w:b/>
          <w:bCs/>
          <w:sz w:val="24"/>
          <w:szCs w:val="24"/>
          <w:highlight w:val="green"/>
        </w:rPr>
        <w:t>MCQs link for reference</w:t>
      </w:r>
      <w:r w:rsidR="00422A1D">
        <w:rPr>
          <w:rFonts w:ascii="Trebuchet MS" w:hAnsi="Trebuchet MS"/>
          <w:b/>
          <w:bCs/>
          <w:sz w:val="24"/>
          <w:szCs w:val="24"/>
          <w:highlight w:val="green"/>
        </w:rPr>
        <w:t xml:space="preserve"> (not limited to)</w:t>
      </w:r>
      <w:r w:rsidRPr="00F408C8">
        <w:rPr>
          <w:rFonts w:ascii="Trebuchet MS" w:hAnsi="Trebuchet MS"/>
          <w:b/>
          <w:bCs/>
          <w:sz w:val="24"/>
          <w:szCs w:val="24"/>
          <w:highlight w:val="green"/>
        </w:rPr>
        <w:t>:</w:t>
      </w:r>
    </w:p>
    <w:p w14:paraId="76A8E6DD" w14:textId="3E5EEEF2" w:rsidR="004F6DB8" w:rsidRDefault="000724BA" w:rsidP="00C076D9">
      <w:pPr>
        <w:rPr>
          <w:rFonts w:ascii="Trebuchet MS" w:hAnsi="Trebuchet MS"/>
          <w:sz w:val="24"/>
          <w:szCs w:val="24"/>
        </w:rPr>
      </w:pPr>
      <w:r>
        <w:rPr>
          <w:rFonts w:ascii="Trebuchet MS" w:hAnsi="Trebuchet MS"/>
          <w:sz w:val="24"/>
          <w:szCs w:val="24"/>
        </w:rPr>
        <w:t xml:space="preserve">Template Matching: </w:t>
      </w:r>
      <w:hyperlink r:id="rId17" w:history="1">
        <w:r w:rsidRPr="006E4C60">
          <w:rPr>
            <w:rStyle w:val="Hyperlink"/>
            <w:rFonts w:ascii="Trebuchet MS" w:hAnsi="Trebuchet MS"/>
            <w:sz w:val="24"/>
            <w:szCs w:val="24"/>
          </w:rPr>
          <w:t>https://mcqmate.com/discussion/6286/which-of-the-following-involves-correlation</w:t>
        </w:r>
      </w:hyperlink>
      <w:proofErr w:type="gramStart"/>
      <w:r w:rsidR="004F6DB8" w:rsidRPr="005C5937">
        <w:rPr>
          <w:rFonts w:ascii="Trebuchet MS" w:hAnsi="Trebuchet MS"/>
          <w:sz w:val="24"/>
          <w:szCs w:val="24"/>
        </w:rPr>
        <w:t xml:space="preserve">   (</w:t>
      </w:r>
      <w:proofErr w:type="gramEnd"/>
      <w:r w:rsidR="004F6DB8" w:rsidRPr="005C5937">
        <w:rPr>
          <w:rFonts w:ascii="Trebuchet MS" w:hAnsi="Trebuchet MS"/>
          <w:sz w:val="24"/>
          <w:szCs w:val="24"/>
        </w:rPr>
        <w:t>at the bottom check for related questions)</w:t>
      </w:r>
    </w:p>
    <w:p w14:paraId="5B01982C" w14:textId="090379FB" w:rsidR="00CF609B" w:rsidRDefault="00000000" w:rsidP="00C076D9">
      <w:pPr>
        <w:rPr>
          <w:rFonts w:ascii="Trebuchet MS" w:hAnsi="Trebuchet MS"/>
          <w:sz w:val="24"/>
          <w:szCs w:val="24"/>
        </w:rPr>
      </w:pPr>
      <w:hyperlink r:id="rId18" w:history="1">
        <w:r w:rsidR="00CF609B" w:rsidRPr="00652AB5">
          <w:rPr>
            <w:rStyle w:val="Hyperlink"/>
            <w:rFonts w:ascii="Trebuchet MS" w:hAnsi="Trebuchet MS"/>
            <w:sz w:val="24"/>
            <w:szCs w:val="24"/>
          </w:rPr>
          <w:t>https://mcqmate.com/discussion/6268/what-is-the-basis-for-numerous-spatial-domain-processing-techniques</w:t>
        </w:r>
      </w:hyperlink>
    </w:p>
    <w:p w14:paraId="25C3BC38" w14:textId="0196A3BF" w:rsidR="004F6DB8" w:rsidRDefault="000724BA" w:rsidP="00C076D9">
      <w:pPr>
        <w:rPr>
          <w:rFonts w:ascii="Trebuchet MS" w:hAnsi="Trebuchet MS"/>
          <w:sz w:val="24"/>
          <w:szCs w:val="24"/>
        </w:rPr>
      </w:pPr>
      <w:r>
        <w:rPr>
          <w:rFonts w:ascii="Trebuchet MS" w:hAnsi="Trebuchet MS"/>
          <w:sz w:val="24"/>
          <w:szCs w:val="24"/>
        </w:rPr>
        <w:t xml:space="preserve">HMM: </w:t>
      </w:r>
      <w:hyperlink r:id="rId19" w:history="1">
        <w:r w:rsidRPr="006E4C60">
          <w:rPr>
            <w:rStyle w:val="Hyperlink"/>
            <w:rFonts w:ascii="Trebuchet MS" w:hAnsi="Trebuchet MS"/>
            <w:sz w:val="24"/>
            <w:szCs w:val="24"/>
          </w:rPr>
          <w:t>https://engineeringinterviewquestions.com/mcqs-on-hidden-markov-model-and-answers/</w:t>
        </w:r>
      </w:hyperlink>
    </w:p>
    <w:p w14:paraId="0B14896B" w14:textId="6E4E844E" w:rsidR="00CF609B" w:rsidRDefault="00000000" w:rsidP="00C076D9">
      <w:pPr>
        <w:rPr>
          <w:rFonts w:ascii="Trebuchet MS" w:hAnsi="Trebuchet MS"/>
          <w:sz w:val="24"/>
          <w:szCs w:val="24"/>
        </w:rPr>
      </w:pPr>
      <w:hyperlink r:id="rId20" w:history="1">
        <w:r w:rsidR="00CF609B" w:rsidRPr="00652AB5">
          <w:rPr>
            <w:rStyle w:val="Hyperlink"/>
            <w:rFonts w:ascii="Trebuchet MS" w:hAnsi="Trebuchet MS"/>
            <w:sz w:val="24"/>
            <w:szCs w:val="24"/>
          </w:rPr>
          <w:t>https://www.sanfoundry.com/artificial-intelligence-mcqs-hidden-markov-model/</w:t>
        </w:r>
      </w:hyperlink>
    </w:p>
    <w:p w14:paraId="49243917" w14:textId="77777777" w:rsidR="00CF609B" w:rsidRDefault="00CF609B" w:rsidP="00C076D9">
      <w:pPr>
        <w:rPr>
          <w:rFonts w:ascii="Trebuchet MS" w:hAnsi="Trebuchet MS"/>
          <w:sz w:val="24"/>
          <w:szCs w:val="24"/>
        </w:rPr>
      </w:pPr>
    </w:p>
    <w:p w14:paraId="30620061" w14:textId="77777777" w:rsidR="000724BA" w:rsidRDefault="000724BA" w:rsidP="00C076D9">
      <w:pPr>
        <w:rPr>
          <w:rFonts w:ascii="Trebuchet MS" w:hAnsi="Trebuchet MS"/>
          <w:sz w:val="24"/>
          <w:szCs w:val="24"/>
        </w:rPr>
      </w:pPr>
    </w:p>
    <w:p w14:paraId="28B0F6CC" w14:textId="59B27F18" w:rsidR="000724BA" w:rsidRDefault="00422A1D" w:rsidP="00C076D9">
      <w:pPr>
        <w:rPr>
          <w:rFonts w:ascii="Trebuchet MS" w:hAnsi="Trebuchet MS"/>
          <w:b/>
          <w:bCs/>
          <w:sz w:val="24"/>
          <w:szCs w:val="24"/>
        </w:rPr>
      </w:pPr>
      <w:r w:rsidRPr="00422A1D">
        <w:rPr>
          <w:rFonts w:ascii="Trebuchet MS" w:hAnsi="Trebuchet MS"/>
          <w:b/>
          <w:bCs/>
          <w:sz w:val="24"/>
          <w:szCs w:val="24"/>
          <w:highlight w:val="green"/>
        </w:rPr>
        <w:t>Unit – V</w:t>
      </w:r>
    </w:p>
    <w:p w14:paraId="2FC29988" w14:textId="5788B9C4" w:rsidR="00422A1D" w:rsidRDefault="00422A1D" w:rsidP="00C076D9">
      <w:pPr>
        <w:rPr>
          <w:rFonts w:ascii="Trebuchet MS" w:hAnsi="Trebuchet MS"/>
          <w:b/>
          <w:bCs/>
          <w:sz w:val="24"/>
          <w:szCs w:val="24"/>
        </w:rPr>
      </w:pPr>
    </w:p>
    <w:p w14:paraId="334B795B" w14:textId="73B3484A" w:rsidR="00422A1D" w:rsidRDefault="00422A1D" w:rsidP="00C076D9">
      <w:pPr>
        <w:rPr>
          <w:rFonts w:ascii="Trebuchet MS" w:hAnsi="Trebuchet MS"/>
          <w:b/>
          <w:bCs/>
          <w:sz w:val="24"/>
          <w:szCs w:val="24"/>
        </w:rPr>
      </w:pPr>
      <w:r w:rsidRPr="00422A1D">
        <w:rPr>
          <w:rFonts w:ascii="Trebuchet MS" w:hAnsi="Trebuchet MS"/>
          <w:b/>
          <w:bCs/>
          <w:sz w:val="24"/>
          <w:szCs w:val="24"/>
          <w:highlight w:val="green"/>
        </w:rPr>
        <w:t>Human Gait Analysis</w:t>
      </w:r>
    </w:p>
    <w:p w14:paraId="4E7EA1F0" w14:textId="00F98571" w:rsidR="00422A1D" w:rsidRPr="00422A1D" w:rsidRDefault="00422A1D" w:rsidP="00571C5B">
      <w:pPr>
        <w:pStyle w:val="NormalWeb"/>
        <w:shd w:val="clear" w:color="auto" w:fill="FFFFFF"/>
        <w:spacing w:before="0" w:beforeAutospacing="0" w:after="0" w:afterAutospacing="0" w:line="390" w:lineRule="atLeast"/>
        <w:jc w:val="both"/>
        <w:rPr>
          <w:rFonts w:ascii="Trebuchet MS" w:hAnsi="Trebuchet MS" w:cs="Helvetica"/>
          <w:spacing w:val="-2"/>
        </w:rPr>
      </w:pPr>
      <w:r w:rsidRPr="00422A1D">
        <w:rPr>
          <w:rFonts w:ascii="Trebuchet MS" w:hAnsi="Trebuchet MS" w:cs="Helvetica"/>
          <w:spacing w:val="-2"/>
        </w:rPr>
        <w:t>Gait is the action of </w:t>
      </w:r>
      <w:r w:rsidRPr="00422A1D">
        <w:rPr>
          <w:rStyle w:val="Strong"/>
          <w:rFonts w:ascii="Trebuchet MS" w:hAnsi="Trebuchet MS" w:cs="Helvetica"/>
          <w:b w:val="0"/>
          <w:bCs w:val="0"/>
          <w:spacing w:val="-2"/>
        </w:rPr>
        <w:t>walking</w:t>
      </w:r>
      <w:r w:rsidRPr="00422A1D">
        <w:rPr>
          <w:rFonts w:ascii="Trebuchet MS" w:hAnsi="Trebuchet MS" w:cs="Helvetica"/>
          <w:spacing w:val="-2"/>
        </w:rPr>
        <w:t> (locomotion). It is a complex, </w:t>
      </w:r>
      <w:hyperlink r:id="rId21" w:history="1">
        <w:r w:rsidRPr="00422A1D">
          <w:rPr>
            <w:rStyle w:val="Hyperlink"/>
            <w:rFonts w:ascii="Trebuchet MS" w:hAnsi="Trebuchet MS" w:cs="Helvetica"/>
            <w:color w:val="auto"/>
            <w:spacing w:val="-2"/>
            <w:u w:val="none"/>
          </w:rPr>
          <w:t>whole-body movement</w:t>
        </w:r>
      </w:hyperlink>
      <w:r w:rsidRPr="00422A1D">
        <w:rPr>
          <w:rFonts w:ascii="Trebuchet MS" w:hAnsi="Trebuchet MS" w:cs="Helvetica"/>
          <w:spacing w:val="-2"/>
        </w:rPr>
        <w:t>, that requires the coordinated action of many </w:t>
      </w:r>
      <w:hyperlink r:id="rId22" w:history="1">
        <w:r w:rsidRPr="00422A1D">
          <w:rPr>
            <w:rStyle w:val="Hyperlink"/>
            <w:rFonts w:ascii="Trebuchet MS" w:hAnsi="Trebuchet MS" w:cs="Helvetica"/>
            <w:color w:val="auto"/>
            <w:spacing w:val="-2"/>
            <w:u w:val="none"/>
          </w:rPr>
          <w:t>joints</w:t>
        </w:r>
      </w:hyperlink>
      <w:r w:rsidRPr="00422A1D">
        <w:rPr>
          <w:rFonts w:ascii="Trebuchet MS" w:hAnsi="Trebuchet MS" w:cs="Helvetica"/>
          <w:spacing w:val="-2"/>
        </w:rPr>
        <w:t xml:space="preserve"> and muscles of our </w:t>
      </w:r>
      <w:r>
        <w:rPr>
          <w:rFonts w:ascii="Trebuchet MS" w:hAnsi="Trebuchet MS" w:cs="Helvetica"/>
          <w:spacing w:val="-2"/>
        </w:rPr>
        <w:t>m</w:t>
      </w:r>
      <w:r w:rsidRPr="00422A1D">
        <w:rPr>
          <w:rFonts w:ascii="Trebuchet MS" w:hAnsi="Trebuchet MS" w:cs="Helvetica"/>
          <w:spacing w:val="-2"/>
        </w:rPr>
        <w:t>usculoskeletal system. It mostly includes the movements of the </w:t>
      </w:r>
      <w:hyperlink r:id="rId23" w:history="1">
        <w:r w:rsidRPr="00422A1D">
          <w:rPr>
            <w:rStyle w:val="Hyperlink"/>
            <w:rFonts w:ascii="Trebuchet MS" w:hAnsi="Trebuchet MS" w:cs="Helvetica"/>
            <w:color w:val="auto"/>
            <w:spacing w:val="-2"/>
            <w:u w:val="none"/>
          </w:rPr>
          <w:t>lower limbs</w:t>
        </w:r>
      </w:hyperlink>
      <w:r w:rsidRPr="00422A1D">
        <w:rPr>
          <w:rFonts w:ascii="Trebuchet MS" w:hAnsi="Trebuchet MS" w:cs="Helvetica"/>
          <w:spacing w:val="-2"/>
        </w:rPr>
        <w:t>, </w:t>
      </w:r>
      <w:hyperlink r:id="rId24" w:history="1">
        <w:r w:rsidRPr="00422A1D">
          <w:rPr>
            <w:rStyle w:val="Hyperlink"/>
            <w:rFonts w:ascii="Trebuchet MS" w:hAnsi="Trebuchet MS" w:cs="Helvetica"/>
            <w:color w:val="auto"/>
            <w:spacing w:val="-2"/>
            <w:u w:val="none"/>
          </w:rPr>
          <w:t>upper limbs</w:t>
        </w:r>
      </w:hyperlink>
      <w:r w:rsidRPr="00422A1D">
        <w:rPr>
          <w:rFonts w:ascii="Trebuchet MS" w:hAnsi="Trebuchet MS" w:cs="Helvetica"/>
          <w:spacing w:val="-2"/>
        </w:rPr>
        <w:t>, </w:t>
      </w:r>
      <w:hyperlink r:id="rId25" w:history="1">
        <w:r w:rsidRPr="00422A1D">
          <w:rPr>
            <w:rStyle w:val="Hyperlink"/>
            <w:rFonts w:ascii="Trebuchet MS" w:hAnsi="Trebuchet MS" w:cs="Helvetica"/>
            <w:color w:val="auto"/>
            <w:spacing w:val="-2"/>
            <w:u w:val="none"/>
          </w:rPr>
          <w:t>pelvis</w:t>
        </w:r>
      </w:hyperlink>
      <w:r w:rsidRPr="00422A1D">
        <w:rPr>
          <w:rFonts w:ascii="Trebuchet MS" w:hAnsi="Trebuchet MS" w:cs="Helvetica"/>
          <w:spacing w:val="-2"/>
        </w:rPr>
        <w:t> and </w:t>
      </w:r>
      <w:hyperlink r:id="rId26" w:history="1">
        <w:r w:rsidRPr="00422A1D">
          <w:rPr>
            <w:rStyle w:val="Hyperlink"/>
            <w:rFonts w:ascii="Trebuchet MS" w:hAnsi="Trebuchet MS" w:cs="Helvetica"/>
            <w:color w:val="auto"/>
            <w:spacing w:val="-2"/>
            <w:u w:val="none"/>
          </w:rPr>
          <w:t>spine</w:t>
        </w:r>
      </w:hyperlink>
      <w:r w:rsidRPr="00422A1D">
        <w:rPr>
          <w:rFonts w:ascii="Trebuchet MS" w:hAnsi="Trebuchet MS" w:cs="Helvetica"/>
          <w:spacing w:val="-2"/>
        </w:rPr>
        <w:t>.</w:t>
      </w:r>
    </w:p>
    <w:p w14:paraId="14C2BCC8" w14:textId="77777777" w:rsidR="00422A1D" w:rsidRDefault="00422A1D" w:rsidP="00571C5B">
      <w:pPr>
        <w:pStyle w:val="NormalWeb"/>
        <w:shd w:val="clear" w:color="auto" w:fill="FFFFFF"/>
        <w:spacing w:before="0" w:beforeAutospacing="0" w:after="0" w:afterAutospacing="0" w:line="390" w:lineRule="atLeast"/>
        <w:jc w:val="both"/>
        <w:rPr>
          <w:rFonts w:ascii="Trebuchet MS" w:hAnsi="Trebuchet MS" w:cs="Helvetica"/>
          <w:spacing w:val="-2"/>
        </w:rPr>
      </w:pPr>
      <w:r w:rsidRPr="00422A1D">
        <w:rPr>
          <w:rFonts w:ascii="Trebuchet MS" w:hAnsi="Trebuchet MS" w:cs="Helvetica"/>
          <w:spacing w:val="-2"/>
        </w:rPr>
        <w:t>Gait also depends on the proper functioning of other </w:t>
      </w:r>
      <w:r w:rsidRPr="00422A1D">
        <w:rPr>
          <w:rStyle w:val="Strong"/>
          <w:rFonts w:ascii="Trebuchet MS" w:hAnsi="Trebuchet MS" w:cs="Helvetica"/>
          <w:b w:val="0"/>
          <w:bCs w:val="0"/>
          <w:spacing w:val="-2"/>
        </w:rPr>
        <w:t>body systems</w:t>
      </w:r>
      <w:r w:rsidRPr="00422A1D">
        <w:rPr>
          <w:rFonts w:ascii="Trebuchet MS" w:hAnsi="Trebuchet MS" w:cs="Helvetica"/>
          <w:spacing w:val="-2"/>
        </w:rPr>
        <w:t> such as nervous, cardiovascular and respiratory system.</w:t>
      </w:r>
    </w:p>
    <w:p w14:paraId="5161A44F" w14:textId="7AEDEDA5" w:rsidR="00422A1D" w:rsidRPr="00422A1D" w:rsidRDefault="00422A1D" w:rsidP="00571C5B">
      <w:pPr>
        <w:pStyle w:val="NormalWeb"/>
        <w:shd w:val="clear" w:color="auto" w:fill="FFFFFF"/>
        <w:spacing w:before="0" w:beforeAutospacing="0" w:after="0" w:afterAutospacing="0" w:line="390" w:lineRule="atLeast"/>
        <w:jc w:val="both"/>
        <w:rPr>
          <w:rFonts w:ascii="Trebuchet MS" w:hAnsi="Trebuchet MS"/>
          <w:color w:val="0099FF"/>
        </w:rPr>
      </w:pPr>
      <w:r w:rsidRPr="00422A1D">
        <w:rPr>
          <w:rFonts w:ascii="Trebuchet MS" w:hAnsi="Trebuchet MS"/>
          <w:b/>
          <w:bCs/>
          <w:color w:val="0099FF"/>
        </w:rPr>
        <w:t>Phases of gait</w:t>
      </w:r>
    </w:p>
    <w:p w14:paraId="4E9C2A8B" w14:textId="77777777" w:rsidR="00422A1D" w:rsidRPr="00422A1D" w:rsidRDefault="00422A1D" w:rsidP="00571C5B">
      <w:pPr>
        <w:pStyle w:val="NormalWeb"/>
        <w:spacing w:before="0" w:beforeAutospacing="0" w:after="0" w:afterAutospacing="0"/>
        <w:jc w:val="both"/>
        <w:rPr>
          <w:rFonts w:ascii="Trebuchet MS" w:hAnsi="Trebuchet MS"/>
        </w:rPr>
      </w:pPr>
      <w:r w:rsidRPr="00422A1D">
        <w:rPr>
          <w:rFonts w:ascii="Trebuchet MS" w:hAnsi="Trebuchet MS"/>
        </w:rPr>
        <w:t>The two main phases of gait include:</w:t>
      </w:r>
    </w:p>
    <w:p w14:paraId="5818EDC9" w14:textId="77777777" w:rsidR="00422A1D" w:rsidRPr="00422A1D" w:rsidRDefault="00422A1D" w:rsidP="00571C5B">
      <w:pPr>
        <w:numPr>
          <w:ilvl w:val="0"/>
          <w:numId w:val="6"/>
        </w:numPr>
        <w:spacing w:after="0"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rPr>
        <w:t>stance </w:t>
      </w:r>
      <w:proofErr w:type="gramStart"/>
      <w:r w:rsidRPr="00422A1D">
        <w:rPr>
          <w:rFonts w:ascii="Trebuchet MS" w:hAnsi="Trebuchet MS"/>
          <w:sz w:val="24"/>
          <w:szCs w:val="24"/>
        </w:rPr>
        <w:t>phase</w:t>
      </w:r>
      <w:proofErr w:type="gramEnd"/>
    </w:p>
    <w:p w14:paraId="4F67294F" w14:textId="77777777" w:rsidR="00422A1D" w:rsidRPr="00422A1D" w:rsidRDefault="00422A1D" w:rsidP="00571C5B">
      <w:pPr>
        <w:numPr>
          <w:ilvl w:val="0"/>
          <w:numId w:val="6"/>
        </w:numPr>
        <w:spacing w:after="0"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rPr>
        <w:t>swing </w:t>
      </w:r>
      <w:proofErr w:type="gramStart"/>
      <w:r w:rsidRPr="00422A1D">
        <w:rPr>
          <w:rFonts w:ascii="Trebuchet MS" w:hAnsi="Trebuchet MS"/>
          <w:sz w:val="24"/>
          <w:szCs w:val="24"/>
        </w:rPr>
        <w:t>phase</w:t>
      </w:r>
      <w:proofErr w:type="gramEnd"/>
    </w:p>
    <w:p w14:paraId="43A8AE1D" w14:textId="77777777" w:rsidR="00422A1D" w:rsidRPr="00422A1D" w:rsidRDefault="00422A1D" w:rsidP="00571C5B">
      <w:pPr>
        <w:pStyle w:val="NormalWeb"/>
        <w:spacing w:before="0" w:beforeAutospacing="0" w:after="0" w:afterAutospacing="0"/>
        <w:jc w:val="both"/>
        <w:rPr>
          <w:rFonts w:ascii="Trebuchet MS" w:hAnsi="Trebuchet MS"/>
        </w:rPr>
      </w:pPr>
      <w:r w:rsidRPr="00422A1D">
        <w:rPr>
          <w:rFonts w:ascii="Trebuchet MS" w:hAnsi="Trebuchet MS"/>
        </w:rPr>
        <w:t>Each of these phases has subphases that are going to be described in detail in the following text.</w:t>
      </w:r>
    </w:p>
    <w:p w14:paraId="392C7663" w14:textId="77777777" w:rsidR="00422A1D" w:rsidRPr="00422A1D" w:rsidRDefault="00422A1D" w:rsidP="00571C5B">
      <w:pPr>
        <w:pStyle w:val="Heading3"/>
        <w:spacing w:before="0" w:line="300" w:lineRule="atLeast"/>
        <w:jc w:val="both"/>
        <w:rPr>
          <w:rFonts w:ascii="Trebuchet MS" w:hAnsi="Trebuchet MS"/>
          <w:color w:val="auto"/>
        </w:rPr>
      </w:pPr>
      <w:r w:rsidRPr="00422A1D">
        <w:rPr>
          <w:rFonts w:ascii="Trebuchet MS" w:hAnsi="Trebuchet MS"/>
          <w:b/>
          <w:bCs/>
          <w:color w:val="auto"/>
        </w:rPr>
        <w:t>Stance phase</w:t>
      </w:r>
    </w:p>
    <w:p w14:paraId="79C6845C" w14:textId="338B2EAA" w:rsidR="00422A1D" w:rsidRPr="00422A1D" w:rsidRDefault="00422A1D" w:rsidP="00571C5B">
      <w:pPr>
        <w:pStyle w:val="NormalWeb"/>
        <w:spacing w:before="0" w:beforeAutospacing="0" w:after="0" w:afterAutospacing="0" w:line="390" w:lineRule="atLeast"/>
        <w:jc w:val="both"/>
        <w:rPr>
          <w:rFonts w:ascii="Trebuchet MS" w:hAnsi="Trebuchet MS"/>
        </w:rPr>
      </w:pPr>
      <w:r w:rsidRPr="00422A1D">
        <w:rPr>
          <w:rFonts w:ascii="Trebuchet MS" w:hAnsi="Trebuchet MS"/>
        </w:rPr>
        <w:t>The </w:t>
      </w:r>
      <w:r w:rsidRPr="00422A1D">
        <w:rPr>
          <w:rStyle w:val="Strong"/>
          <w:rFonts w:ascii="Trebuchet MS" w:hAnsi="Trebuchet MS"/>
          <w:b w:val="0"/>
          <w:bCs w:val="0"/>
        </w:rPr>
        <w:t>stance phase</w:t>
      </w:r>
      <w:r w:rsidRPr="00422A1D">
        <w:rPr>
          <w:rFonts w:ascii="Trebuchet MS" w:hAnsi="Trebuchet MS"/>
        </w:rPr>
        <w:t> is the period of the gait cycle when the foot is on the ground and bearing body weight. More specifically, it can be described as the period between the moment that the heel of the foot touches the ground (heel strike) until the moment that the toe-off occurs. The stance phase consists of five subphases;</w:t>
      </w:r>
    </w:p>
    <w:p w14:paraId="4FD0B9CD"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heel strike</w:t>
      </w:r>
      <w:r w:rsidRPr="00422A1D">
        <w:rPr>
          <w:rFonts w:ascii="Trebuchet MS" w:hAnsi="Trebuchet MS"/>
          <w:sz w:val="24"/>
          <w:szCs w:val="24"/>
        </w:rPr>
        <w:t> (initial response, contact response, or weight acceptance). In this subphase, the heel of the foot makes initial contact with the ground. It requires the body’s weight to be accepted by the </w:t>
      </w:r>
      <w:hyperlink r:id="rId27" w:history="1">
        <w:r w:rsidRPr="00422A1D">
          <w:rPr>
            <w:rStyle w:val="Hyperlink"/>
            <w:rFonts w:ascii="Trebuchet MS" w:hAnsi="Trebuchet MS"/>
            <w:color w:val="auto"/>
            <w:sz w:val="24"/>
            <w:szCs w:val="24"/>
          </w:rPr>
          <w:t>leg</w:t>
        </w:r>
      </w:hyperlink>
      <w:r w:rsidRPr="00422A1D">
        <w:rPr>
          <w:rFonts w:ascii="Trebuchet MS" w:hAnsi="Trebuchet MS"/>
          <w:sz w:val="24"/>
          <w:szCs w:val="24"/>
        </w:rPr>
        <w:t> making contact with the ground.</w:t>
      </w:r>
    </w:p>
    <w:p w14:paraId="1574DB65"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foot flat</w:t>
      </w:r>
      <w:r w:rsidRPr="00422A1D">
        <w:rPr>
          <w:rFonts w:ascii="Trebuchet MS" w:hAnsi="Trebuchet MS"/>
          <w:sz w:val="24"/>
          <w:szCs w:val="24"/>
        </w:rPr>
        <w:t> (loading response) is the second subphase when the foot rolls forward until the entire plantar surface is in contact with the ground.</w:t>
      </w:r>
    </w:p>
    <w:p w14:paraId="3F117713"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midstance</w:t>
      </w:r>
      <w:r w:rsidRPr="00422A1D">
        <w:rPr>
          <w:rStyle w:val="Strong"/>
          <w:rFonts w:ascii="Trebuchet MS" w:hAnsi="Trebuchet MS"/>
          <w:b w:val="0"/>
          <w:bCs w:val="0"/>
          <w:sz w:val="24"/>
          <w:szCs w:val="24"/>
        </w:rPr>
        <w:t> </w:t>
      </w:r>
      <w:r w:rsidRPr="00422A1D">
        <w:rPr>
          <w:rFonts w:ascii="Trebuchet MS" w:hAnsi="Trebuchet MS"/>
          <w:sz w:val="24"/>
          <w:szCs w:val="24"/>
        </w:rPr>
        <w:t>starts when the weight of the body is propelled forward, directly over the lower extremity, so that the greater trochanter of the </w:t>
      </w:r>
      <w:hyperlink r:id="rId28" w:history="1">
        <w:r w:rsidRPr="00422A1D">
          <w:rPr>
            <w:rStyle w:val="Hyperlink"/>
            <w:rFonts w:ascii="Trebuchet MS" w:hAnsi="Trebuchet MS"/>
            <w:color w:val="auto"/>
            <w:sz w:val="24"/>
            <w:szCs w:val="24"/>
          </w:rPr>
          <w:t>femur</w:t>
        </w:r>
      </w:hyperlink>
      <w:r w:rsidRPr="00422A1D">
        <w:rPr>
          <w:rFonts w:ascii="Trebuchet MS" w:hAnsi="Trebuchet MS"/>
          <w:sz w:val="24"/>
          <w:szCs w:val="24"/>
        </w:rPr>
        <w:t> is directly above the middle of the foot. At this stage, our entire body weight is being balanced over one leg.</w:t>
      </w:r>
    </w:p>
    <w:p w14:paraId="1C11F563"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next substage is </w:t>
      </w:r>
      <w:r w:rsidRPr="00422A1D">
        <w:rPr>
          <w:rStyle w:val="Strong"/>
          <w:rFonts w:ascii="Trebuchet MS" w:hAnsi="Trebuchet MS"/>
          <w:b w:val="0"/>
          <w:bCs w:val="0"/>
          <w:sz w:val="24"/>
          <w:szCs w:val="24"/>
          <w:highlight w:val="cyan"/>
        </w:rPr>
        <w:t>heel-off</w:t>
      </w:r>
      <w:r w:rsidRPr="00422A1D">
        <w:rPr>
          <w:rFonts w:ascii="Trebuchet MS" w:hAnsi="Trebuchet MS"/>
          <w:sz w:val="24"/>
          <w:szCs w:val="24"/>
        </w:rPr>
        <w:t> and includes lifting the heel off the ground. This is when we start to shift the body weight onto the contralateral leg.</w:t>
      </w:r>
    </w:p>
    <w:p w14:paraId="77FF9680" w14:textId="77777777" w:rsidR="00422A1D" w:rsidRPr="00422A1D" w:rsidRDefault="00422A1D" w:rsidP="00571C5B">
      <w:pPr>
        <w:numPr>
          <w:ilvl w:val="0"/>
          <w:numId w:val="7"/>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toe-off</w:t>
      </w:r>
      <w:r w:rsidRPr="00422A1D">
        <w:rPr>
          <w:rFonts w:ascii="Trebuchet MS" w:hAnsi="Trebuchet MS"/>
          <w:sz w:val="24"/>
          <w:szCs w:val="24"/>
        </w:rPr>
        <w:t> is the final stage of the stance phase and includes pushing the toes into the ground while the ankle plantarflexes, creating forward propulsion.</w:t>
      </w:r>
    </w:p>
    <w:p w14:paraId="3822C7B3" w14:textId="77777777" w:rsidR="00422A1D" w:rsidRPr="00422A1D" w:rsidRDefault="00422A1D" w:rsidP="00571C5B">
      <w:pPr>
        <w:pStyle w:val="Heading3"/>
        <w:spacing w:before="0" w:line="300" w:lineRule="atLeast"/>
        <w:jc w:val="both"/>
        <w:rPr>
          <w:rFonts w:ascii="Trebuchet MS" w:hAnsi="Trebuchet MS"/>
          <w:b/>
          <w:bCs/>
          <w:color w:val="auto"/>
        </w:rPr>
      </w:pPr>
      <w:r w:rsidRPr="00422A1D">
        <w:rPr>
          <w:rFonts w:ascii="Trebuchet MS" w:hAnsi="Trebuchet MS"/>
          <w:b/>
          <w:bCs/>
          <w:color w:val="auto"/>
        </w:rPr>
        <w:t>Swing phase</w:t>
      </w:r>
    </w:p>
    <w:p w14:paraId="10454512" w14:textId="01FBE8E8" w:rsidR="00422A1D" w:rsidRPr="00422A1D" w:rsidRDefault="00422A1D" w:rsidP="00571C5B">
      <w:pPr>
        <w:pStyle w:val="Heading3"/>
        <w:spacing w:before="0" w:line="300" w:lineRule="atLeast"/>
        <w:jc w:val="both"/>
        <w:rPr>
          <w:rFonts w:ascii="Trebuchet MS" w:hAnsi="Trebuchet MS"/>
          <w:color w:val="auto"/>
        </w:rPr>
      </w:pPr>
      <w:r w:rsidRPr="00422A1D">
        <w:rPr>
          <w:rFonts w:ascii="Trebuchet MS" w:hAnsi="Trebuchet MS"/>
          <w:color w:val="auto"/>
        </w:rPr>
        <w:t>The </w:t>
      </w:r>
      <w:r w:rsidRPr="00422A1D">
        <w:rPr>
          <w:rStyle w:val="Strong"/>
          <w:rFonts w:ascii="Trebuchet MS" w:hAnsi="Trebuchet MS"/>
          <w:b w:val="0"/>
          <w:bCs w:val="0"/>
          <w:color w:val="auto"/>
        </w:rPr>
        <w:t>swing phase</w:t>
      </w:r>
      <w:r w:rsidRPr="00422A1D">
        <w:rPr>
          <w:rFonts w:ascii="Trebuchet MS" w:hAnsi="Trebuchet MS"/>
          <w:color w:val="auto"/>
        </w:rPr>
        <w:t> is the second phase of gait when the foot is free to move forward. It is described as the period between toe-off and heel strike.</w:t>
      </w:r>
      <w:r w:rsidRPr="00422A1D">
        <w:rPr>
          <w:rFonts w:ascii="Trebuchet MS" w:hAnsi="Trebuchet MS"/>
          <w:color w:val="auto"/>
        </w:rPr>
        <w:br/>
        <w:t>There are </w:t>
      </w:r>
      <w:r w:rsidRPr="00422A1D">
        <w:rPr>
          <w:rStyle w:val="Strong"/>
          <w:rFonts w:ascii="Trebuchet MS" w:hAnsi="Trebuchet MS"/>
          <w:b w:val="0"/>
          <w:bCs w:val="0"/>
          <w:color w:val="auto"/>
        </w:rPr>
        <w:t>three subphases</w:t>
      </w:r>
      <w:r w:rsidRPr="00422A1D">
        <w:rPr>
          <w:rFonts w:ascii="Trebuchet MS" w:hAnsi="Trebuchet MS"/>
          <w:color w:val="auto"/>
        </w:rPr>
        <w:t> of the swing phase:</w:t>
      </w:r>
    </w:p>
    <w:p w14:paraId="4C778853" w14:textId="77777777" w:rsidR="00422A1D" w:rsidRPr="00422A1D" w:rsidRDefault="00422A1D" w:rsidP="00571C5B">
      <w:pPr>
        <w:numPr>
          <w:ilvl w:val="0"/>
          <w:numId w:val="8"/>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early swing</w:t>
      </w:r>
      <w:r w:rsidRPr="00422A1D">
        <w:rPr>
          <w:rStyle w:val="Strong"/>
          <w:rFonts w:ascii="Trebuchet MS" w:hAnsi="Trebuchet MS"/>
          <w:b w:val="0"/>
          <w:bCs w:val="0"/>
          <w:sz w:val="24"/>
          <w:szCs w:val="24"/>
        </w:rPr>
        <w:t xml:space="preserve"> (acceleration phase)</w:t>
      </w:r>
      <w:r w:rsidRPr="00422A1D">
        <w:rPr>
          <w:rFonts w:ascii="Trebuchet MS" w:hAnsi="Trebuchet MS"/>
          <w:sz w:val="24"/>
          <w:szCs w:val="24"/>
        </w:rPr>
        <w:t> is the first sub-phase during which the foot is lifted from the ground. The ankle dorsiflexes and the knee flexes so that the foot and toes can be moved from the ground. The hip flexes to bring the leg forward, moving it directly under the body.</w:t>
      </w:r>
    </w:p>
    <w:p w14:paraId="20B5A841" w14:textId="77777777" w:rsidR="00422A1D" w:rsidRPr="00422A1D" w:rsidRDefault="00422A1D" w:rsidP="00571C5B">
      <w:pPr>
        <w:numPr>
          <w:ilvl w:val="0"/>
          <w:numId w:val="8"/>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mid-swing</w:t>
      </w:r>
      <w:r w:rsidRPr="00422A1D">
        <w:rPr>
          <w:rStyle w:val="Strong"/>
          <w:rFonts w:ascii="Trebuchet MS" w:hAnsi="Trebuchet MS"/>
          <w:b w:val="0"/>
          <w:bCs w:val="0"/>
          <w:sz w:val="24"/>
          <w:szCs w:val="24"/>
        </w:rPr>
        <w:t xml:space="preserve"> phase</w:t>
      </w:r>
      <w:r w:rsidRPr="00422A1D">
        <w:rPr>
          <w:rFonts w:ascii="Trebuchet MS" w:hAnsi="Trebuchet MS"/>
          <w:sz w:val="24"/>
          <w:szCs w:val="24"/>
        </w:rPr>
        <w:t> is the second phase when the non-weight-bearing leg passes directly beneath the body and past the weight-bearing leg. At the same time, the trunk is moved forward so that the weight of the body is directly over the weight-bearing leg.</w:t>
      </w:r>
    </w:p>
    <w:p w14:paraId="74047FC1" w14:textId="77777777" w:rsidR="00422A1D" w:rsidRPr="00422A1D" w:rsidRDefault="00422A1D" w:rsidP="00571C5B">
      <w:pPr>
        <w:numPr>
          <w:ilvl w:val="0"/>
          <w:numId w:val="8"/>
        </w:numPr>
        <w:spacing w:before="100" w:beforeAutospacing="1" w:after="75" w:line="240" w:lineRule="auto"/>
        <w:jc w:val="both"/>
        <w:rPr>
          <w:rFonts w:ascii="Trebuchet MS" w:hAnsi="Trebuchet MS"/>
          <w:sz w:val="24"/>
          <w:szCs w:val="24"/>
        </w:rPr>
      </w:pPr>
      <w:r w:rsidRPr="00422A1D">
        <w:rPr>
          <w:rFonts w:ascii="Trebuchet MS" w:hAnsi="Trebuchet MS"/>
          <w:sz w:val="24"/>
          <w:szCs w:val="24"/>
        </w:rPr>
        <w:t>The </w:t>
      </w:r>
      <w:r w:rsidRPr="00422A1D">
        <w:rPr>
          <w:rStyle w:val="Strong"/>
          <w:rFonts w:ascii="Trebuchet MS" w:hAnsi="Trebuchet MS"/>
          <w:b w:val="0"/>
          <w:bCs w:val="0"/>
          <w:sz w:val="24"/>
          <w:szCs w:val="24"/>
          <w:highlight w:val="cyan"/>
        </w:rPr>
        <w:t>late swing</w:t>
      </w:r>
      <w:r w:rsidRPr="00422A1D">
        <w:rPr>
          <w:rStyle w:val="Strong"/>
          <w:rFonts w:ascii="Trebuchet MS" w:hAnsi="Trebuchet MS"/>
          <w:b w:val="0"/>
          <w:bCs w:val="0"/>
          <w:sz w:val="24"/>
          <w:szCs w:val="24"/>
        </w:rPr>
        <w:t xml:space="preserve"> (deceleration phase)</w:t>
      </w:r>
      <w:r w:rsidRPr="00422A1D">
        <w:rPr>
          <w:rFonts w:ascii="Trebuchet MS" w:hAnsi="Trebuchet MS"/>
          <w:sz w:val="24"/>
          <w:szCs w:val="24"/>
        </w:rPr>
        <w:t> is the last subphase. The foot is moved to a position in front of the body, the knee extends and momentum decelerates. The lower limb is now ready for heel strike and prepares to accept the transfer of body weight, for the start of the next stance phase.</w:t>
      </w:r>
    </w:p>
    <w:p w14:paraId="6BA60D84" w14:textId="77777777" w:rsidR="00422A1D" w:rsidRPr="00422A1D" w:rsidRDefault="00422A1D" w:rsidP="00422A1D">
      <w:pPr>
        <w:pStyle w:val="NormalWeb"/>
        <w:spacing w:before="0" w:beforeAutospacing="0" w:after="0" w:afterAutospacing="0"/>
        <w:jc w:val="both"/>
        <w:rPr>
          <w:rFonts w:ascii="Trebuchet MS" w:hAnsi="Trebuchet MS"/>
        </w:rPr>
      </w:pPr>
      <w:r w:rsidRPr="00422A1D">
        <w:rPr>
          <w:rFonts w:ascii="Trebuchet MS" w:hAnsi="Trebuchet MS"/>
        </w:rPr>
        <w:t>As the legs move, so does the rest of the body. The pelvis rotates forward along with the swing leg, while at the same time the </w:t>
      </w:r>
      <w:hyperlink r:id="rId29" w:history="1">
        <w:r w:rsidRPr="00422A1D">
          <w:rPr>
            <w:rStyle w:val="Hyperlink"/>
            <w:rFonts w:ascii="Trebuchet MS" w:hAnsi="Trebuchet MS"/>
            <w:color w:val="auto"/>
          </w:rPr>
          <w:t>thorax</w:t>
        </w:r>
      </w:hyperlink>
      <w:r w:rsidRPr="00422A1D">
        <w:rPr>
          <w:rFonts w:ascii="Trebuchet MS" w:hAnsi="Trebuchet MS"/>
        </w:rPr>
        <w:t> and spine rotate in the opposite direction to maintain balance. The contralateral arm assists balance and propulsion, by swinging forward at the same time as the opposite leg.</w:t>
      </w:r>
    </w:p>
    <w:p w14:paraId="678048BE" w14:textId="77777777" w:rsidR="00422A1D" w:rsidRPr="00422A1D" w:rsidRDefault="00422A1D" w:rsidP="00422A1D">
      <w:pPr>
        <w:pStyle w:val="NormalWeb"/>
        <w:spacing w:before="0" w:beforeAutospacing="0" w:after="0" w:afterAutospacing="0"/>
        <w:jc w:val="both"/>
        <w:rPr>
          <w:rFonts w:ascii="Trebuchet MS" w:hAnsi="Trebuchet MS"/>
        </w:rPr>
      </w:pPr>
      <w:r w:rsidRPr="00422A1D">
        <w:rPr>
          <w:rFonts w:ascii="Trebuchet MS" w:hAnsi="Trebuchet MS"/>
        </w:rPr>
        <w:t xml:space="preserve">Gait is a multi-joint, multi-organ activity. Muscle contraction and joint mobility are considered to be key elements in the functioning of gait. </w:t>
      </w:r>
    </w:p>
    <w:p w14:paraId="5DFEA04B" w14:textId="1FC7F0D8" w:rsidR="00422A1D" w:rsidRPr="00422A1D" w:rsidRDefault="00422A1D" w:rsidP="00422A1D">
      <w:pPr>
        <w:pStyle w:val="NormalWeb"/>
        <w:spacing w:before="0" w:beforeAutospacing="0" w:after="0" w:afterAutospacing="0"/>
        <w:jc w:val="both"/>
        <w:rPr>
          <w:rFonts w:ascii="Trebuchet MS" w:hAnsi="Trebuchet MS"/>
        </w:rPr>
      </w:pPr>
      <w:r w:rsidRPr="00422A1D">
        <w:rPr>
          <w:rFonts w:ascii="Trebuchet MS" w:hAnsi="Trebuchet MS"/>
        </w:rPr>
        <w:t>Muscles may contract </w:t>
      </w:r>
      <w:r w:rsidRPr="00422A1D">
        <w:rPr>
          <w:rStyle w:val="Strong"/>
          <w:rFonts w:ascii="Trebuchet MS" w:hAnsi="Trebuchet MS"/>
          <w:b w:val="0"/>
          <w:bCs w:val="0"/>
        </w:rPr>
        <w:t>concentrically </w:t>
      </w:r>
      <w:r w:rsidRPr="00422A1D">
        <w:rPr>
          <w:rFonts w:ascii="Trebuchet MS" w:hAnsi="Trebuchet MS"/>
        </w:rPr>
        <w:t>(muscles shorten, creating movement and acceleration), </w:t>
      </w:r>
      <w:hyperlink r:id="rId30" w:history="1">
        <w:r w:rsidRPr="00422A1D">
          <w:rPr>
            <w:rStyle w:val="Hyperlink"/>
            <w:rFonts w:ascii="Trebuchet MS" w:hAnsi="Trebuchet MS"/>
            <w:color w:val="auto"/>
          </w:rPr>
          <w:t>eccentrically</w:t>
        </w:r>
      </w:hyperlink>
      <w:r w:rsidRPr="00422A1D">
        <w:rPr>
          <w:rFonts w:ascii="Trebuchet MS" w:hAnsi="Trebuchet MS"/>
        </w:rPr>
        <w:t> (controlled muscle lengthening, creating deceleration) or </w:t>
      </w:r>
      <w:r w:rsidRPr="00422A1D">
        <w:rPr>
          <w:rStyle w:val="Strong"/>
          <w:rFonts w:ascii="Trebuchet MS" w:hAnsi="Trebuchet MS"/>
          <w:b w:val="0"/>
          <w:bCs w:val="0"/>
        </w:rPr>
        <w:t>isometrically </w:t>
      </w:r>
      <w:r w:rsidRPr="00422A1D">
        <w:rPr>
          <w:rFonts w:ascii="Trebuchet MS" w:hAnsi="Trebuchet MS"/>
        </w:rPr>
        <w:t>(muscle contracts without shortening or lengthening, creating stability).</w:t>
      </w:r>
    </w:p>
    <w:p w14:paraId="0DDAF873" w14:textId="1CA7A4E2" w:rsidR="00422A1D" w:rsidRPr="00422A1D" w:rsidRDefault="00422A1D" w:rsidP="00422A1D">
      <w:pPr>
        <w:pStyle w:val="NormalWeb"/>
        <w:shd w:val="clear" w:color="auto" w:fill="FFFFFF"/>
        <w:spacing w:before="0" w:beforeAutospacing="0" w:after="0" w:afterAutospacing="0" w:line="390" w:lineRule="atLeast"/>
        <w:jc w:val="center"/>
        <w:rPr>
          <w:rFonts w:ascii="Trebuchet MS" w:hAnsi="Trebuchet MS" w:cs="Helvetica"/>
          <w:spacing w:val="-2"/>
        </w:rPr>
      </w:pPr>
      <w:r>
        <w:rPr>
          <w:noProof/>
        </w:rPr>
        <w:drawing>
          <wp:inline distT="0" distB="0" distL="0" distR="0" wp14:anchorId="666D3203" wp14:editId="2FDAF20B">
            <wp:extent cx="3683000" cy="269839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9236" cy="2710286"/>
                    </a:xfrm>
                    <a:prstGeom prst="rect">
                      <a:avLst/>
                    </a:prstGeom>
                  </pic:spPr>
                </pic:pic>
              </a:graphicData>
            </a:graphic>
          </wp:inline>
        </w:drawing>
      </w:r>
    </w:p>
    <w:p w14:paraId="3FE930A0" w14:textId="1E63A0CA" w:rsidR="00422A1D" w:rsidRDefault="00422A1D" w:rsidP="00C076D9">
      <w:pPr>
        <w:rPr>
          <w:rFonts w:ascii="Trebuchet MS" w:hAnsi="Trebuchet MS"/>
          <w:b/>
          <w:bCs/>
          <w:sz w:val="24"/>
          <w:szCs w:val="24"/>
        </w:rPr>
      </w:pPr>
      <w:r>
        <w:rPr>
          <w:rFonts w:ascii="Trebuchet MS" w:hAnsi="Trebuchet MS"/>
          <w:b/>
          <w:bCs/>
          <w:sz w:val="24"/>
          <w:szCs w:val="24"/>
          <w:highlight w:val="cyan"/>
        </w:rPr>
        <w:t>(</w:t>
      </w:r>
      <w:r w:rsidRPr="00422A1D">
        <w:rPr>
          <w:rFonts w:ascii="Trebuchet MS" w:hAnsi="Trebuchet MS"/>
          <w:b/>
          <w:bCs/>
          <w:sz w:val="24"/>
          <w:szCs w:val="24"/>
          <w:highlight w:val="cyan"/>
        </w:rPr>
        <w:t>Refer PPT for diagrams and Cycles</w:t>
      </w:r>
      <w:r>
        <w:rPr>
          <w:rFonts w:ascii="Trebuchet MS" w:hAnsi="Trebuchet MS"/>
          <w:b/>
          <w:bCs/>
          <w:sz w:val="24"/>
          <w:szCs w:val="24"/>
        </w:rPr>
        <w:t>)</w:t>
      </w:r>
    </w:p>
    <w:p w14:paraId="6F1C260B" w14:textId="25EC6AD6" w:rsidR="00422A1D" w:rsidRDefault="00422A1D" w:rsidP="00C076D9">
      <w:pPr>
        <w:rPr>
          <w:rFonts w:ascii="Trebuchet MS" w:hAnsi="Trebuchet MS"/>
          <w:b/>
          <w:bCs/>
          <w:sz w:val="24"/>
          <w:szCs w:val="24"/>
        </w:rPr>
      </w:pPr>
    </w:p>
    <w:p w14:paraId="79CB4A83" w14:textId="5DD056D5" w:rsidR="00422A1D" w:rsidRDefault="00422A1D" w:rsidP="00C076D9">
      <w:pPr>
        <w:rPr>
          <w:rFonts w:ascii="Trebuchet MS" w:hAnsi="Trebuchet MS"/>
          <w:b/>
          <w:bCs/>
          <w:sz w:val="24"/>
          <w:szCs w:val="24"/>
        </w:rPr>
      </w:pPr>
      <w:r>
        <w:rPr>
          <w:rFonts w:ascii="Trebuchet MS" w:hAnsi="Trebuchet MS"/>
          <w:b/>
          <w:bCs/>
          <w:sz w:val="24"/>
          <w:szCs w:val="24"/>
        </w:rPr>
        <w:t xml:space="preserve">MCQ: </w:t>
      </w:r>
      <w:hyperlink r:id="rId32" w:history="1">
        <w:r w:rsidRPr="006E4C60">
          <w:rPr>
            <w:rStyle w:val="Hyperlink"/>
            <w:rFonts w:ascii="Trebuchet MS" w:hAnsi="Trebuchet MS"/>
            <w:b/>
            <w:bCs/>
            <w:sz w:val="24"/>
            <w:szCs w:val="24"/>
          </w:rPr>
          <w:t>https://www.proprofs.com/quiz-school/story.php?title=msak-gait-analysis</w:t>
        </w:r>
      </w:hyperlink>
    </w:p>
    <w:p w14:paraId="1CA0185A" w14:textId="44D2E88C" w:rsidR="00571C5B" w:rsidRDefault="00571C5B" w:rsidP="00C076D9">
      <w:pPr>
        <w:rPr>
          <w:rFonts w:ascii="Trebuchet MS" w:hAnsi="Trebuchet MS"/>
          <w:b/>
          <w:bCs/>
          <w:sz w:val="24"/>
          <w:szCs w:val="24"/>
        </w:rPr>
      </w:pPr>
    </w:p>
    <w:p w14:paraId="6204914C" w14:textId="14CA33D5" w:rsidR="00571C5B" w:rsidRDefault="00571C5B" w:rsidP="00C076D9">
      <w:pPr>
        <w:rPr>
          <w:rFonts w:ascii="Trebuchet MS" w:hAnsi="Trebuchet MS"/>
          <w:b/>
          <w:bCs/>
          <w:sz w:val="24"/>
          <w:szCs w:val="24"/>
        </w:rPr>
      </w:pPr>
      <w:r w:rsidRPr="00571C5B">
        <w:rPr>
          <w:rFonts w:ascii="Trebuchet MS" w:hAnsi="Trebuchet MS"/>
          <w:b/>
          <w:bCs/>
          <w:sz w:val="24"/>
          <w:szCs w:val="24"/>
          <w:highlight w:val="green"/>
        </w:rPr>
        <w:t>Combining Views from Multiple Cameras</w:t>
      </w:r>
    </w:p>
    <w:p w14:paraId="1E9EE830" w14:textId="77777777" w:rsidR="00571C5B" w:rsidRPr="00CC31A1" w:rsidRDefault="00571C5B" w:rsidP="00571C5B">
      <w:pPr>
        <w:rPr>
          <w:rFonts w:ascii="Trebuchet MS" w:hAnsi="Trebuchet MS"/>
          <w:sz w:val="24"/>
          <w:szCs w:val="24"/>
        </w:rPr>
      </w:pPr>
      <w:r w:rsidRPr="00CC31A1">
        <w:rPr>
          <w:rFonts w:ascii="Trebuchet MS" w:hAnsi="Trebuchet MS"/>
          <w:sz w:val="24"/>
          <w:szCs w:val="24"/>
        </w:rPr>
        <w:t>Using multiple cameras to shoot the same subject were first done on television in the 1920s. Cinerama is a widescreen process that use three film cameras and then three film projectors.</w:t>
      </w:r>
    </w:p>
    <w:p w14:paraId="5D24F273" w14:textId="77777777" w:rsidR="00571C5B" w:rsidRPr="00CC31A1" w:rsidRDefault="00571C5B" w:rsidP="00571C5B">
      <w:pPr>
        <w:rPr>
          <w:rFonts w:ascii="Trebuchet MS" w:hAnsi="Trebuchet MS"/>
          <w:sz w:val="24"/>
          <w:szCs w:val="24"/>
        </w:rPr>
      </w:pPr>
      <w:r w:rsidRPr="00CC31A1">
        <w:rPr>
          <w:rFonts w:ascii="Trebuchet MS" w:hAnsi="Trebuchet MS"/>
          <w:sz w:val="24"/>
          <w:szCs w:val="24"/>
        </w:rPr>
        <w:t xml:space="preserve">Combining pictures into one picture is called </w:t>
      </w:r>
      <w:r w:rsidRPr="00CC31A1">
        <w:rPr>
          <w:rFonts w:ascii="Trebuchet MS" w:hAnsi="Trebuchet MS"/>
          <w:sz w:val="24"/>
          <w:szCs w:val="24"/>
          <w:highlight w:val="cyan"/>
        </w:rPr>
        <w:t>Compositing.</w:t>
      </w:r>
    </w:p>
    <w:p w14:paraId="644C1184" w14:textId="059CA1C4" w:rsidR="00571C5B" w:rsidRPr="00CC31A1" w:rsidRDefault="00571C5B" w:rsidP="00571C5B">
      <w:pPr>
        <w:rPr>
          <w:rFonts w:ascii="Trebuchet MS" w:hAnsi="Trebuchet MS"/>
          <w:sz w:val="24"/>
          <w:szCs w:val="24"/>
        </w:rPr>
      </w:pPr>
      <w:r w:rsidRPr="00CC31A1">
        <w:rPr>
          <w:rFonts w:ascii="Trebuchet MS" w:hAnsi="Trebuchet MS"/>
          <w:sz w:val="24"/>
          <w:szCs w:val="24"/>
        </w:rPr>
        <w:t xml:space="preserve">If by precision </w:t>
      </w:r>
      <w:r w:rsidR="00CC31A1">
        <w:rPr>
          <w:rFonts w:ascii="Trebuchet MS" w:hAnsi="Trebuchet MS"/>
          <w:sz w:val="24"/>
          <w:szCs w:val="24"/>
        </w:rPr>
        <w:t>(i.e.)</w:t>
      </w:r>
      <w:r w:rsidRPr="00CC31A1">
        <w:rPr>
          <w:rFonts w:ascii="Trebuchet MS" w:hAnsi="Trebuchet MS"/>
          <w:sz w:val="24"/>
          <w:szCs w:val="24"/>
        </w:rPr>
        <w:t xml:space="preserve"> its resolution, then the process is called </w:t>
      </w:r>
      <w:r w:rsidRPr="00CC31A1">
        <w:rPr>
          <w:rFonts w:ascii="Trebuchet MS" w:hAnsi="Trebuchet MS"/>
          <w:sz w:val="24"/>
          <w:szCs w:val="24"/>
          <w:highlight w:val="cyan"/>
        </w:rPr>
        <w:t>Multi-exposure Image Noise Reduction.</w:t>
      </w:r>
    </w:p>
    <w:p w14:paraId="66968361" w14:textId="43C68D1A" w:rsidR="00571C5B" w:rsidRPr="00CC31A1" w:rsidRDefault="00571C5B" w:rsidP="00571C5B">
      <w:pPr>
        <w:rPr>
          <w:rFonts w:ascii="Trebuchet MS" w:hAnsi="Trebuchet MS"/>
          <w:sz w:val="24"/>
          <w:szCs w:val="24"/>
        </w:rPr>
      </w:pPr>
      <w:r w:rsidRPr="00CC31A1">
        <w:rPr>
          <w:rFonts w:ascii="Trebuchet MS" w:hAnsi="Trebuchet MS"/>
          <w:sz w:val="24"/>
          <w:szCs w:val="24"/>
        </w:rPr>
        <w:t>If by precision</w:t>
      </w:r>
      <w:r w:rsidR="00CC31A1">
        <w:rPr>
          <w:rFonts w:ascii="Trebuchet MS" w:hAnsi="Trebuchet MS"/>
          <w:sz w:val="24"/>
          <w:szCs w:val="24"/>
        </w:rPr>
        <w:t xml:space="preserve"> (i.e.) </w:t>
      </w:r>
      <w:r w:rsidRPr="00CC31A1">
        <w:rPr>
          <w:rFonts w:ascii="Trebuchet MS" w:hAnsi="Trebuchet MS"/>
          <w:sz w:val="24"/>
          <w:szCs w:val="24"/>
        </w:rPr>
        <w:t>its dynamic range/luminance, then the process is called High Dynamic Range Imaging.</w:t>
      </w:r>
    </w:p>
    <w:p w14:paraId="706FB6B5" w14:textId="0E31ED8A" w:rsidR="00571C5B" w:rsidRPr="00CC31A1" w:rsidRDefault="00571C5B" w:rsidP="00571C5B">
      <w:pPr>
        <w:rPr>
          <w:rFonts w:ascii="Trebuchet MS" w:hAnsi="Trebuchet MS"/>
          <w:sz w:val="24"/>
          <w:szCs w:val="24"/>
        </w:rPr>
      </w:pPr>
      <w:r w:rsidRPr="00CC31A1">
        <w:rPr>
          <w:rFonts w:ascii="Trebuchet MS" w:hAnsi="Trebuchet MS"/>
          <w:sz w:val="24"/>
          <w:szCs w:val="24"/>
        </w:rPr>
        <w:t xml:space="preserve">If by precision </w:t>
      </w:r>
      <w:r w:rsidR="00CC31A1">
        <w:rPr>
          <w:rFonts w:ascii="Trebuchet MS" w:hAnsi="Trebuchet MS"/>
          <w:sz w:val="24"/>
          <w:szCs w:val="24"/>
        </w:rPr>
        <w:t>(i.e.)</w:t>
      </w:r>
      <w:r w:rsidRPr="00CC31A1">
        <w:rPr>
          <w:rFonts w:ascii="Trebuchet MS" w:hAnsi="Trebuchet MS"/>
          <w:sz w:val="24"/>
          <w:szCs w:val="24"/>
        </w:rPr>
        <w:t xml:space="preserve"> freezing the subject's motion, then the process is called </w:t>
      </w:r>
      <w:proofErr w:type="spellStart"/>
      <w:r w:rsidRPr="00CC31A1">
        <w:rPr>
          <w:rFonts w:ascii="Trebuchet MS" w:hAnsi="Trebuchet MS"/>
          <w:sz w:val="24"/>
          <w:szCs w:val="24"/>
          <w:highlight w:val="cyan"/>
        </w:rPr>
        <w:t>Timeslicing</w:t>
      </w:r>
      <w:proofErr w:type="spellEnd"/>
      <w:r w:rsidRPr="00CC31A1">
        <w:rPr>
          <w:rFonts w:ascii="Trebuchet MS" w:hAnsi="Trebuchet MS"/>
          <w:sz w:val="24"/>
          <w:szCs w:val="24"/>
          <w:highlight w:val="cyan"/>
        </w:rPr>
        <w:t>.</w:t>
      </w:r>
    </w:p>
    <w:p w14:paraId="706FB579" w14:textId="3677E927" w:rsidR="00571C5B" w:rsidRPr="00CC31A1" w:rsidRDefault="00571C5B" w:rsidP="00571C5B">
      <w:pPr>
        <w:rPr>
          <w:rFonts w:ascii="Trebuchet MS" w:hAnsi="Trebuchet MS"/>
          <w:sz w:val="24"/>
          <w:szCs w:val="24"/>
        </w:rPr>
      </w:pPr>
      <w:r w:rsidRPr="00CC31A1">
        <w:rPr>
          <w:rFonts w:ascii="Trebuchet MS" w:hAnsi="Trebuchet MS"/>
          <w:sz w:val="24"/>
          <w:szCs w:val="24"/>
        </w:rPr>
        <w:t xml:space="preserve">Taking shots of the same subject with different camera settings, by one or more cameras, is called </w:t>
      </w:r>
      <w:r w:rsidRPr="00CC31A1">
        <w:rPr>
          <w:rFonts w:ascii="Trebuchet MS" w:hAnsi="Trebuchet MS"/>
          <w:sz w:val="24"/>
          <w:szCs w:val="24"/>
          <w:highlight w:val="cyan"/>
        </w:rPr>
        <w:t>Bracketing</w:t>
      </w:r>
      <w:r w:rsidRPr="00CC31A1">
        <w:rPr>
          <w:rFonts w:ascii="Trebuchet MS" w:hAnsi="Trebuchet MS"/>
          <w:sz w:val="24"/>
          <w:szCs w:val="24"/>
        </w:rPr>
        <w:t>.</w:t>
      </w:r>
    </w:p>
    <w:p w14:paraId="24F8654A" w14:textId="05547DA0" w:rsidR="00571C5B" w:rsidRPr="000E09FF" w:rsidRDefault="00571C5B" w:rsidP="00571C5B">
      <w:pPr>
        <w:rPr>
          <w:rFonts w:ascii="Trebuchet MS" w:hAnsi="Trebuchet MS"/>
          <w:b/>
          <w:bCs/>
          <w:i/>
          <w:iCs/>
          <w:sz w:val="24"/>
          <w:szCs w:val="24"/>
        </w:rPr>
      </w:pPr>
      <w:r w:rsidRPr="000E09FF">
        <w:rPr>
          <w:rFonts w:ascii="Trebuchet MS" w:hAnsi="Trebuchet MS"/>
          <w:b/>
          <w:bCs/>
          <w:i/>
          <w:iCs/>
          <w:sz w:val="24"/>
          <w:szCs w:val="24"/>
          <w:highlight w:val="cyan"/>
        </w:rPr>
        <w:t xml:space="preserve">(Refer PPT to </w:t>
      </w:r>
      <w:r w:rsidR="002F529C" w:rsidRPr="000E09FF">
        <w:rPr>
          <w:rFonts w:ascii="Trebuchet MS" w:hAnsi="Trebuchet MS"/>
          <w:b/>
          <w:bCs/>
          <w:i/>
          <w:iCs/>
          <w:sz w:val="24"/>
          <w:szCs w:val="24"/>
          <w:highlight w:val="cyan"/>
        </w:rPr>
        <w:t>include diagram and descriptions</w:t>
      </w:r>
      <w:r w:rsidRPr="000E09FF">
        <w:rPr>
          <w:rFonts w:ascii="Trebuchet MS" w:hAnsi="Trebuchet MS"/>
          <w:b/>
          <w:bCs/>
          <w:i/>
          <w:iCs/>
          <w:sz w:val="24"/>
          <w:szCs w:val="24"/>
          <w:highlight w:val="cyan"/>
        </w:rPr>
        <w:t>)</w:t>
      </w:r>
    </w:p>
    <w:p w14:paraId="428DB7BB" w14:textId="77777777" w:rsidR="002F529C" w:rsidRPr="002F529C" w:rsidRDefault="002F529C" w:rsidP="002F529C">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green"/>
          <w:shd w:val="clear" w:color="auto" w:fill="FFFFFF"/>
          <w:lang w:eastAsia="en-IN"/>
        </w:rPr>
        <w:t>Multiple Camera Object Tracking</w:t>
      </w:r>
    </w:p>
    <w:p w14:paraId="2DA87A94" w14:textId="2798107F" w:rsidR="002F529C" w:rsidRPr="000E09FF" w:rsidRDefault="002F529C" w:rsidP="000E09FF">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lang w:eastAsia="en-IN"/>
        </w:rPr>
        <w:br/>
      </w:r>
      <w:r w:rsidRPr="002F529C">
        <w:rPr>
          <w:rFonts w:ascii="Trebuchet MS" w:eastAsia="Times New Roman" w:hAnsi="Trebuchet MS" w:cs="Arial"/>
          <w:color w:val="000000"/>
          <w:sz w:val="24"/>
          <w:szCs w:val="24"/>
          <w:highlight w:val="cyan"/>
          <w:shd w:val="clear" w:color="auto" w:fill="FFFFFF"/>
          <w:lang w:eastAsia="en-IN"/>
        </w:rPr>
        <w:t xml:space="preserve">Object </w:t>
      </w:r>
      <w:proofErr w:type="gramStart"/>
      <w:r w:rsidRPr="002F529C">
        <w:rPr>
          <w:rFonts w:ascii="Trebuchet MS" w:eastAsia="Times New Roman" w:hAnsi="Trebuchet MS" w:cs="Arial"/>
          <w:color w:val="000000"/>
          <w:sz w:val="24"/>
          <w:szCs w:val="24"/>
          <w:highlight w:val="cyan"/>
          <w:shd w:val="clear" w:color="auto" w:fill="FFFFFF"/>
          <w:lang w:eastAsia="en-IN"/>
        </w:rPr>
        <w:t>Tracking</w:t>
      </w:r>
      <w:r w:rsidR="000E09FF">
        <w:rPr>
          <w:rFonts w:ascii="Trebuchet MS" w:eastAsia="Times New Roman" w:hAnsi="Trebuchet MS" w:cs="Times New Roman"/>
          <w:sz w:val="24"/>
          <w:szCs w:val="24"/>
          <w:lang w:eastAsia="en-IN"/>
        </w:rPr>
        <w:t xml:space="preserve"> :</w:t>
      </w:r>
      <w:proofErr w:type="gramEnd"/>
      <w:r w:rsidR="000E09FF">
        <w:rPr>
          <w:rFonts w:ascii="Trebuchet MS" w:eastAsia="Times New Roman" w:hAnsi="Trebuchet MS" w:cs="Times New Roman"/>
          <w:sz w:val="24"/>
          <w:szCs w:val="24"/>
          <w:lang w:eastAsia="en-IN"/>
        </w:rPr>
        <w:t xml:space="preserve"> </w:t>
      </w:r>
      <w:r w:rsidR="000E09FF" w:rsidRPr="000E09FF">
        <w:rPr>
          <w:rFonts w:ascii="Trebuchet MS" w:eastAsia="Times New Roman" w:hAnsi="Trebuchet MS" w:cs="Arial"/>
          <w:color w:val="000000"/>
          <w:sz w:val="24"/>
          <w:szCs w:val="24"/>
          <w:lang w:eastAsia="en-IN"/>
        </w:rPr>
        <w:t xml:space="preserve">It is to </w:t>
      </w:r>
      <w:r w:rsidRPr="002F529C">
        <w:rPr>
          <w:rFonts w:ascii="Trebuchet MS" w:eastAsia="Times New Roman" w:hAnsi="Trebuchet MS" w:cs="Arial"/>
          <w:color w:val="000000"/>
          <w:sz w:val="24"/>
          <w:szCs w:val="24"/>
          <w:lang w:eastAsia="en-IN"/>
        </w:rPr>
        <w:t>obtain an accurate estimate</w:t>
      </w:r>
      <w:r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of the position (</w:t>
      </w:r>
      <w:proofErr w:type="spellStart"/>
      <w:r w:rsidRPr="002F529C">
        <w:rPr>
          <w:rFonts w:ascii="Trebuchet MS" w:eastAsia="Times New Roman" w:hAnsi="Trebuchet MS" w:cs="Arial"/>
          <w:color w:val="000000"/>
          <w:sz w:val="24"/>
          <w:szCs w:val="24"/>
          <w:lang w:eastAsia="en-IN"/>
        </w:rPr>
        <w:t>x,y</w:t>
      </w:r>
      <w:proofErr w:type="spellEnd"/>
      <w:r w:rsidRPr="002F529C">
        <w:rPr>
          <w:rFonts w:ascii="Trebuchet MS" w:eastAsia="Times New Roman" w:hAnsi="Trebuchet MS" w:cs="Arial"/>
          <w:color w:val="000000"/>
          <w:sz w:val="24"/>
          <w:szCs w:val="24"/>
          <w:lang w:eastAsia="en-IN"/>
        </w:rPr>
        <w:t>) of the object tracked</w:t>
      </w:r>
      <w:r w:rsidR="000E09FF"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Tracking algorithms can be classified into</w:t>
      </w:r>
      <w:r w:rsidRPr="000E09FF">
        <w:rPr>
          <w:rFonts w:ascii="Trebuchet MS" w:eastAsia="Times New Roman" w:hAnsi="Trebuchet MS" w:cs="Arial"/>
          <w:color w:val="000000"/>
          <w:sz w:val="24"/>
          <w:szCs w:val="24"/>
          <w:lang w:eastAsia="en-IN"/>
        </w:rPr>
        <w:t>:</w:t>
      </w:r>
    </w:p>
    <w:p w14:paraId="1BC35A8F" w14:textId="541E248E" w:rsidR="002F529C" w:rsidRPr="002F529C" w:rsidRDefault="002F529C" w:rsidP="002F529C">
      <w:pPr>
        <w:pStyle w:val="ListParagraph"/>
        <w:numPr>
          <w:ilvl w:val="0"/>
          <w:numId w:val="11"/>
        </w:numPr>
        <w:shd w:val="clear" w:color="auto" w:fill="FFFFFF"/>
        <w:spacing w:before="100" w:beforeAutospacing="1" w:after="100" w:afterAutospacing="1"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Single object Single Camera</w:t>
      </w:r>
    </w:p>
    <w:p w14:paraId="3075E57C" w14:textId="77777777" w:rsidR="002F529C" w:rsidRPr="002F529C" w:rsidRDefault="002F529C" w:rsidP="002F529C">
      <w:pPr>
        <w:numPr>
          <w:ilvl w:val="0"/>
          <w:numId w:val="11"/>
        </w:numPr>
        <w:shd w:val="clear" w:color="auto" w:fill="FFFFFF"/>
        <w:spacing w:before="100" w:beforeAutospacing="1" w:after="100" w:afterAutospacing="1"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Multiple object Single Camera</w:t>
      </w:r>
    </w:p>
    <w:p w14:paraId="35F18F1A" w14:textId="77777777" w:rsidR="002F529C" w:rsidRPr="002F529C" w:rsidRDefault="002F529C" w:rsidP="002F529C">
      <w:pPr>
        <w:numPr>
          <w:ilvl w:val="0"/>
          <w:numId w:val="11"/>
        </w:numPr>
        <w:shd w:val="clear" w:color="auto" w:fill="FFFFFF"/>
        <w:spacing w:before="100" w:beforeAutospacing="1" w:after="100" w:afterAutospacing="1"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Multiple objects Multiple Cameras</w:t>
      </w:r>
    </w:p>
    <w:p w14:paraId="0F0BB61C" w14:textId="77777777" w:rsidR="002F529C" w:rsidRPr="002F529C" w:rsidRDefault="002F529C" w:rsidP="002F529C">
      <w:pPr>
        <w:numPr>
          <w:ilvl w:val="0"/>
          <w:numId w:val="11"/>
        </w:numPr>
        <w:shd w:val="clear" w:color="auto" w:fill="FFFFFF"/>
        <w:spacing w:before="100" w:beforeAutospacing="1" w:after="100" w:afterAutospacing="1"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Single object Multiple Cameras</w:t>
      </w:r>
    </w:p>
    <w:p w14:paraId="4F560598" w14:textId="21E0CEA8" w:rsidR="002F529C" w:rsidRPr="002F529C" w:rsidRDefault="002F529C" w:rsidP="00DF5047">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Single Object Single Camera</w:t>
      </w:r>
    </w:p>
    <w:p w14:paraId="3221859D" w14:textId="77777777" w:rsidR="002F529C" w:rsidRPr="002F529C" w:rsidRDefault="002F529C" w:rsidP="00DF5047">
      <w:pPr>
        <w:numPr>
          <w:ilvl w:val="0"/>
          <w:numId w:val="12"/>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Accurate camera calibration and scene model</w:t>
      </w:r>
    </w:p>
    <w:p w14:paraId="4B0FB95E" w14:textId="77777777" w:rsidR="002F529C" w:rsidRPr="002F529C" w:rsidRDefault="002F529C" w:rsidP="00DF5047">
      <w:pPr>
        <w:numPr>
          <w:ilvl w:val="0"/>
          <w:numId w:val="12"/>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Suffers from Occlusions</w:t>
      </w:r>
    </w:p>
    <w:p w14:paraId="3547231D" w14:textId="1A47C043" w:rsidR="002F529C" w:rsidRDefault="002F529C" w:rsidP="00DF5047">
      <w:pPr>
        <w:numPr>
          <w:ilvl w:val="0"/>
          <w:numId w:val="12"/>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Not robust and object dependant</w:t>
      </w:r>
    </w:p>
    <w:p w14:paraId="4DA789F4" w14:textId="77777777" w:rsidR="00DF5047" w:rsidRPr="002F529C" w:rsidRDefault="00DF5047" w:rsidP="00DF5047">
      <w:pPr>
        <w:shd w:val="clear" w:color="auto" w:fill="FFFFFF"/>
        <w:spacing w:after="0" w:line="240" w:lineRule="auto"/>
        <w:ind w:left="720"/>
        <w:rPr>
          <w:rFonts w:ascii="Trebuchet MS" w:eastAsia="Times New Roman" w:hAnsi="Trebuchet MS" w:cs="Arial"/>
          <w:color w:val="000000"/>
          <w:sz w:val="24"/>
          <w:szCs w:val="24"/>
          <w:lang w:eastAsia="en-IN"/>
        </w:rPr>
      </w:pPr>
    </w:p>
    <w:p w14:paraId="051AF2D2" w14:textId="5DCB2797" w:rsidR="002F529C" w:rsidRPr="002F529C" w:rsidRDefault="002F529C" w:rsidP="00DF5047">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Single Object Multiple Camera</w:t>
      </w:r>
    </w:p>
    <w:p w14:paraId="75E20940" w14:textId="77777777" w:rsidR="002F529C" w:rsidRPr="002F529C" w:rsidRDefault="002F529C" w:rsidP="00DF5047">
      <w:pPr>
        <w:numPr>
          <w:ilvl w:val="0"/>
          <w:numId w:val="13"/>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Accurate point correspondence between scenes</w:t>
      </w:r>
    </w:p>
    <w:p w14:paraId="7B89C778" w14:textId="77777777" w:rsidR="002F529C" w:rsidRPr="002F529C" w:rsidRDefault="002F529C" w:rsidP="00DF5047">
      <w:pPr>
        <w:numPr>
          <w:ilvl w:val="0"/>
          <w:numId w:val="13"/>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Occlusions can be minimized or even avoided</w:t>
      </w:r>
    </w:p>
    <w:p w14:paraId="6FB64419" w14:textId="77777777" w:rsidR="002F529C" w:rsidRPr="002F529C" w:rsidRDefault="002F529C" w:rsidP="00DF5047">
      <w:pPr>
        <w:numPr>
          <w:ilvl w:val="0"/>
          <w:numId w:val="13"/>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Redundant information for better estimation</w:t>
      </w:r>
    </w:p>
    <w:p w14:paraId="3E5F5683" w14:textId="77777777" w:rsidR="002F529C" w:rsidRPr="002F529C" w:rsidRDefault="002F529C" w:rsidP="00DF5047">
      <w:pPr>
        <w:numPr>
          <w:ilvl w:val="0"/>
          <w:numId w:val="13"/>
        </w:numPr>
        <w:shd w:val="clear" w:color="auto" w:fill="FFFFFF"/>
        <w:spacing w:after="0" w:line="240" w:lineRule="auto"/>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Multiple camera Communication problem</w:t>
      </w:r>
    </w:p>
    <w:p w14:paraId="32B7A543" w14:textId="77777777" w:rsidR="00DF5047" w:rsidRDefault="00DF5047" w:rsidP="00DF5047">
      <w:pPr>
        <w:spacing w:after="0" w:line="240" w:lineRule="auto"/>
        <w:rPr>
          <w:rFonts w:ascii="Trebuchet MS" w:eastAsia="Times New Roman" w:hAnsi="Trebuchet MS" w:cs="Arial"/>
          <w:color w:val="000000"/>
          <w:sz w:val="24"/>
          <w:szCs w:val="24"/>
          <w:highlight w:val="cyan"/>
          <w:shd w:val="clear" w:color="auto" w:fill="FFFFFF"/>
          <w:lang w:eastAsia="en-IN"/>
        </w:rPr>
      </w:pPr>
    </w:p>
    <w:p w14:paraId="6A86BAED" w14:textId="2F6437A6" w:rsidR="002F529C" w:rsidRPr="002F529C" w:rsidRDefault="002F529C" w:rsidP="00DF5047">
      <w:pPr>
        <w:spacing w:after="0" w:line="240" w:lineRule="auto"/>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Static Point Correspondence</w:t>
      </w:r>
    </w:p>
    <w:p w14:paraId="0D14A00F" w14:textId="055F0CD1" w:rsidR="002F529C" w:rsidRPr="002F529C" w:rsidRDefault="002F529C" w:rsidP="00594533">
      <w:pPr>
        <w:numPr>
          <w:ilvl w:val="0"/>
          <w:numId w:val="14"/>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 xml:space="preserve">The output of the tracking stage is </w:t>
      </w:r>
      <w:r>
        <w:rPr>
          <w:rFonts w:ascii="Trebuchet MS" w:eastAsia="Times New Roman" w:hAnsi="Trebuchet MS" w:cs="Arial"/>
          <w:color w:val="000000"/>
          <w:sz w:val="24"/>
          <w:szCs w:val="24"/>
          <w:lang w:eastAsia="en-IN"/>
        </w:rPr>
        <w:t>a</w:t>
      </w:r>
      <w:r w:rsidRPr="002F529C">
        <w:rPr>
          <w:rFonts w:ascii="Trebuchet MS" w:eastAsia="Times New Roman" w:hAnsi="Trebuchet MS" w:cs="Arial"/>
          <w:color w:val="000000"/>
          <w:sz w:val="24"/>
          <w:szCs w:val="24"/>
          <w:lang w:eastAsia="en-IN"/>
        </w:rPr>
        <w:t xml:space="preserve"> simple scene model is used to get real estimate</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of coordinates</w:t>
      </w:r>
    </w:p>
    <w:p w14:paraId="6B4D0ECD" w14:textId="33FEE1D8" w:rsidR="002F529C" w:rsidRPr="002F529C" w:rsidRDefault="002F529C" w:rsidP="00594533">
      <w:pPr>
        <w:numPr>
          <w:ilvl w:val="0"/>
          <w:numId w:val="14"/>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Both Affine and Perspective models were used for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the scene modeling and static corresponding</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points were used for parameter estimation</w:t>
      </w:r>
    </w:p>
    <w:p w14:paraId="063DC6E3" w14:textId="0BB3502C" w:rsidR="002F529C" w:rsidRPr="002F529C" w:rsidRDefault="002F529C" w:rsidP="00594533">
      <w:pPr>
        <w:numPr>
          <w:ilvl w:val="0"/>
          <w:numId w:val="14"/>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 xml:space="preserve">Least mean squares </w:t>
      </w:r>
      <w:proofErr w:type="gramStart"/>
      <w:r w:rsidRPr="002F529C">
        <w:rPr>
          <w:rFonts w:ascii="Trebuchet MS" w:eastAsia="Times New Roman" w:hAnsi="Trebuchet MS" w:cs="Arial"/>
          <w:color w:val="000000"/>
          <w:sz w:val="24"/>
          <w:szCs w:val="24"/>
          <w:lang w:eastAsia="en-IN"/>
        </w:rPr>
        <w:t>was</w:t>
      </w:r>
      <w:proofErr w:type="gramEnd"/>
      <w:r w:rsidRPr="002F529C">
        <w:rPr>
          <w:rFonts w:ascii="Trebuchet MS" w:eastAsia="Times New Roman" w:hAnsi="Trebuchet MS" w:cs="Arial"/>
          <w:color w:val="000000"/>
          <w:sz w:val="24"/>
          <w:szCs w:val="24"/>
          <w:lang w:eastAsia="en-IN"/>
        </w:rPr>
        <w:t xml:space="preserve"> used to improve parameter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estimation</w:t>
      </w:r>
    </w:p>
    <w:p w14:paraId="5619671A"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0B03A20C" w14:textId="4A4BB988"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Block-Based Motion Estimation</w:t>
      </w:r>
    </w:p>
    <w:p w14:paraId="256C66F3" w14:textId="61D7E996" w:rsidR="002F529C" w:rsidRPr="002F529C" w:rsidRDefault="002F529C" w:rsidP="00594533">
      <w:pPr>
        <w:numPr>
          <w:ilvl w:val="0"/>
          <w:numId w:val="15"/>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Typically, in object tracking precise sub-pixel</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optical flow estimation is not needed.</w:t>
      </w:r>
    </w:p>
    <w:p w14:paraId="4AB641C8" w14:textId="232B5A5D" w:rsidR="002F529C" w:rsidRPr="002F529C" w:rsidRDefault="002F529C" w:rsidP="00594533">
      <w:pPr>
        <w:numPr>
          <w:ilvl w:val="0"/>
          <w:numId w:val="15"/>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Furthermore, motion can be on the order of</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several pixels, </w:t>
      </w:r>
      <w:proofErr w:type="gramStart"/>
      <w:r w:rsidRPr="002F529C">
        <w:rPr>
          <w:rFonts w:ascii="Trebuchet MS" w:eastAsia="Times New Roman" w:hAnsi="Trebuchet MS" w:cs="Arial"/>
          <w:color w:val="000000"/>
          <w:sz w:val="24"/>
          <w:szCs w:val="24"/>
          <w:lang w:eastAsia="en-IN"/>
        </w:rPr>
        <w:t xml:space="preserve">thereby </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precluding</w:t>
      </w:r>
      <w:proofErr w:type="gramEnd"/>
      <w:r w:rsidRPr="002F529C">
        <w:rPr>
          <w:rFonts w:ascii="Trebuchet MS" w:eastAsia="Times New Roman" w:hAnsi="Trebuchet MS" w:cs="Arial"/>
          <w:color w:val="000000"/>
          <w:sz w:val="24"/>
          <w:szCs w:val="24"/>
          <w:lang w:eastAsia="en-IN"/>
        </w:rPr>
        <w:t xml:space="preserve"> use of</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gradient methods.</w:t>
      </w:r>
    </w:p>
    <w:p w14:paraId="73BF6291" w14:textId="67E3BA9F" w:rsidR="000E09FF" w:rsidRDefault="002F529C" w:rsidP="00594533">
      <w:pPr>
        <w:numPr>
          <w:ilvl w:val="0"/>
          <w:numId w:val="15"/>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We started with a simple sum of squared</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differences error criterion coupled with full</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search in a limited region around the tracking</w:t>
      </w:r>
      <w:r w:rsidRPr="002F529C">
        <w:rPr>
          <w:rFonts w:ascii="Trebuchet MS" w:eastAsia="Times New Roman" w:hAnsi="Trebuchet MS" w:cs="Arial"/>
          <w:color w:val="000000"/>
          <w:sz w:val="24"/>
          <w:szCs w:val="24"/>
          <w:lang w:eastAsia="en-IN"/>
        </w:rPr>
        <w:br/>
        <w:t>window.</w:t>
      </w:r>
    </w:p>
    <w:p w14:paraId="241EBAAE" w14:textId="77777777" w:rsidR="00DF5047" w:rsidRDefault="00DF5047" w:rsidP="00594533">
      <w:pPr>
        <w:shd w:val="clear" w:color="auto" w:fill="FFFFFF"/>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03A1F9FD" w14:textId="27954257" w:rsidR="002F529C" w:rsidRPr="002F529C" w:rsidRDefault="002F529C" w:rsidP="00594533">
      <w:p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Adaptive Window Sizing</w:t>
      </w:r>
    </w:p>
    <w:p w14:paraId="780004BF" w14:textId="3A170D57" w:rsidR="002F529C" w:rsidRPr="002F529C" w:rsidRDefault="002F529C" w:rsidP="00594533">
      <w:pPr>
        <w:numPr>
          <w:ilvl w:val="0"/>
          <w:numId w:val="16"/>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Although simple block-based motion estimation may</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work reasonably well when motion is purely</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translational, it can lose the object if its</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relative size changes.</w:t>
      </w:r>
    </w:p>
    <w:p w14:paraId="33C3092D" w14:textId="30F7967B" w:rsidR="002F529C" w:rsidRPr="002F529C" w:rsidRDefault="002F529C" w:rsidP="00594533">
      <w:pPr>
        <w:numPr>
          <w:ilvl w:val="0"/>
          <w:numId w:val="16"/>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If the objects camera field of view shrinks, the</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SSD error is strongly </w:t>
      </w:r>
      <w:r>
        <w:rPr>
          <w:rFonts w:ascii="Trebuchet MS" w:eastAsia="Times New Roman" w:hAnsi="Trebuchet MS" w:cs="Arial"/>
          <w:color w:val="000000"/>
          <w:sz w:val="24"/>
          <w:szCs w:val="24"/>
          <w:lang w:eastAsia="en-IN"/>
        </w:rPr>
        <w:t>i</w:t>
      </w:r>
      <w:r w:rsidRPr="002F529C">
        <w:rPr>
          <w:rFonts w:ascii="Trebuchet MS" w:eastAsia="Times New Roman" w:hAnsi="Trebuchet MS" w:cs="Arial"/>
          <w:color w:val="000000"/>
          <w:sz w:val="24"/>
          <w:szCs w:val="24"/>
          <w:lang w:eastAsia="en-IN"/>
        </w:rPr>
        <w:t>nfluenced by the</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background.</w:t>
      </w:r>
    </w:p>
    <w:p w14:paraId="5C43CB81" w14:textId="003B00E3" w:rsidR="002F529C" w:rsidRPr="002F529C" w:rsidRDefault="002F529C" w:rsidP="00594533">
      <w:pPr>
        <w:numPr>
          <w:ilvl w:val="0"/>
          <w:numId w:val="16"/>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If the objects camera field of view grows, the</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window fails to make use of entire object</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information and can slip away.</w:t>
      </w:r>
    </w:p>
    <w:p w14:paraId="0DFBA81E"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2FE2EAA2" w14:textId="49EC6C18"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Four Corner Method</w:t>
      </w:r>
    </w:p>
    <w:p w14:paraId="2F50095E" w14:textId="0CBB20AC" w:rsidR="002F529C" w:rsidRPr="002F529C" w:rsidRDefault="002F529C" w:rsidP="00594533">
      <w:pPr>
        <w:numPr>
          <w:ilvl w:val="0"/>
          <w:numId w:val="17"/>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This technique divides the rectangular object</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window into 4 basic regions - each one quadrant.</w:t>
      </w:r>
    </w:p>
    <w:p w14:paraId="2C841DB0" w14:textId="35ECAA2D" w:rsidR="002F529C" w:rsidRPr="002F529C" w:rsidRDefault="002F529C" w:rsidP="00594533">
      <w:pPr>
        <w:numPr>
          <w:ilvl w:val="0"/>
          <w:numId w:val="17"/>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Motion vectors are calculated for each subregion</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and each </w:t>
      </w:r>
      <w:proofErr w:type="gramStart"/>
      <w:r w:rsidRPr="002F529C">
        <w:rPr>
          <w:rFonts w:ascii="Trebuchet MS" w:eastAsia="Times New Roman" w:hAnsi="Trebuchet MS" w:cs="Arial"/>
          <w:color w:val="000000"/>
          <w:sz w:val="24"/>
          <w:szCs w:val="24"/>
          <w:lang w:eastAsia="en-IN"/>
        </w:rPr>
        <w:t>controls</w:t>
      </w:r>
      <w:proofErr w:type="gramEnd"/>
      <w:r w:rsidRPr="002F529C">
        <w:rPr>
          <w:rFonts w:ascii="Trebuchet MS" w:eastAsia="Times New Roman" w:hAnsi="Trebuchet MS" w:cs="Arial"/>
          <w:color w:val="000000"/>
          <w:sz w:val="24"/>
          <w:szCs w:val="24"/>
          <w:lang w:eastAsia="en-IN"/>
        </w:rPr>
        <w:t xml:space="preserve"> one of four corners.</w:t>
      </w:r>
    </w:p>
    <w:p w14:paraId="6373A7CD" w14:textId="535AE778" w:rsidR="002F529C" w:rsidRPr="002F529C" w:rsidRDefault="002F529C" w:rsidP="00594533">
      <w:pPr>
        <w:numPr>
          <w:ilvl w:val="0"/>
          <w:numId w:val="17"/>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Translational motion is captured by all four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moving equally, while window size is modulated</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when motion is differential.</w:t>
      </w:r>
    </w:p>
    <w:p w14:paraId="66F94C85" w14:textId="3A1E4072" w:rsidR="002F529C" w:rsidRPr="002F529C" w:rsidRDefault="002F529C" w:rsidP="00594533">
      <w:pPr>
        <w:numPr>
          <w:ilvl w:val="0"/>
          <w:numId w:val="17"/>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Resultant tracking window can be non-rectangular,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i.e., any quadrilateral approximated by four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rectangles with a shared </w:t>
      </w:r>
      <w:proofErr w:type="spellStart"/>
      <w:r w:rsidRPr="002F529C">
        <w:rPr>
          <w:rFonts w:ascii="Trebuchet MS" w:eastAsia="Times New Roman" w:hAnsi="Trebuchet MS" w:cs="Arial"/>
          <w:color w:val="000000"/>
          <w:sz w:val="24"/>
          <w:szCs w:val="24"/>
          <w:lang w:eastAsia="en-IN"/>
        </w:rPr>
        <w:t>center</w:t>
      </w:r>
      <w:proofErr w:type="spellEnd"/>
      <w:r w:rsidRPr="002F529C">
        <w:rPr>
          <w:rFonts w:ascii="Trebuchet MS" w:eastAsia="Times New Roman" w:hAnsi="Trebuchet MS" w:cs="Arial"/>
          <w:color w:val="000000"/>
          <w:sz w:val="24"/>
          <w:szCs w:val="24"/>
          <w:lang w:eastAsia="en-IN"/>
        </w:rPr>
        <w:t xml:space="preserve"> corner.</w:t>
      </w:r>
    </w:p>
    <w:p w14:paraId="1C599B8F"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04F97D7C" w14:textId="0A6D40BF"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Correlative Method</w:t>
      </w:r>
    </w:p>
    <w:p w14:paraId="724FB87D" w14:textId="478D98EA" w:rsidR="002F529C" w:rsidRPr="002F529C" w:rsidRDefault="002F529C" w:rsidP="00594533">
      <w:pPr>
        <w:numPr>
          <w:ilvl w:val="0"/>
          <w:numId w:val="18"/>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Four corner method is strongly subject to error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accumulation which can</w:t>
      </w:r>
      <w:r>
        <w:rPr>
          <w:rFonts w:ascii="Trebuchet MS" w:eastAsia="Times New Roman" w:hAnsi="Trebuchet MS" w:cs="Arial"/>
          <w:color w:val="000000"/>
          <w:sz w:val="24"/>
          <w:szCs w:val="24"/>
          <w:lang w:eastAsia="en-IN"/>
        </w:rPr>
        <w:t xml:space="preserve"> r</w:t>
      </w:r>
      <w:r w:rsidRPr="002F529C">
        <w:rPr>
          <w:rFonts w:ascii="Trebuchet MS" w:eastAsia="Times New Roman" w:hAnsi="Trebuchet MS" w:cs="Arial"/>
          <w:color w:val="000000"/>
          <w:sz w:val="24"/>
          <w:szCs w:val="24"/>
          <w:lang w:eastAsia="en-IN"/>
        </w:rPr>
        <w:t>esult in drift of one or</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more of the tracking window quadrants.</w:t>
      </w:r>
    </w:p>
    <w:p w14:paraId="77658752" w14:textId="7B03EA8E" w:rsidR="002F529C" w:rsidRPr="002F529C" w:rsidRDefault="002F529C" w:rsidP="00594533">
      <w:pPr>
        <w:numPr>
          <w:ilvl w:val="0"/>
          <w:numId w:val="18"/>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Once drift occurs, sizing of window is highly</w:t>
      </w:r>
      <w:r>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inaccurate.</w:t>
      </w:r>
    </w:p>
    <w:p w14:paraId="0D0554FF" w14:textId="1606D5A5" w:rsidR="002F529C" w:rsidRPr="002F529C" w:rsidRDefault="002F529C" w:rsidP="00594533">
      <w:pPr>
        <w:numPr>
          <w:ilvl w:val="0"/>
          <w:numId w:val="18"/>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Need a method that has some corrective feedback</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so window can converge to correct size even after</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some errors.</w:t>
      </w:r>
    </w:p>
    <w:p w14:paraId="1D9E7DA0" w14:textId="77777777" w:rsidR="000E09FF" w:rsidRDefault="002F529C" w:rsidP="00594533">
      <w:pPr>
        <w:numPr>
          <w:ilvl w:val="0"/>
          <w:numId w:val="19"/>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Correlation of current object features to some</w:t>
      </w:r>
      <w:r w:rsidR="000E09FF"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template view is one solution.</w:t>
      </w:r>
    </w:p>
    <w:p w14:paraId="254EBE74" w14:textId="3969F887" w:rsidR="002F529C" w:rsidRPr="002F529C" w:rsidRDefault="002F529C" w:rsidP="00594533">
      <w:pPr>
        <w:numPr>
          <w:ilvl w:val="0"/>
          <w:numId w:val="19"/>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Basic form of technique involves storing initial</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view of object as a reference image.</w:t>
      </w:r>
    </w:p>
    <w:p w14:paraId="38AF4866" w14:textId="64D18626" w:rsidR="002F529C" w:rsidRPr="002F529C" w:rsidRDefault="002F529C" w:rsidP="00594533">
      <w:pPr>
        <w:numPr>
          <w:ilvl w:val="0"/>
          <w:numId w:val="19"/>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Block matching is performed through a combined</w:t>
      </w:r>
      <w:r w:rsidR="000E09FF"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interframe and correlative MSE</w:t>
      </w:r>
      <w:r w:rsidR="000E09FF" w:rsidRP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where </w:t>
      </w:r>
      <w:proofErr w:type="spellStart"/>
      <w:r w:rsidRPr="002F529C">
        <w:rPr>
          <w:rFonts w:ascii="Trebuchet MS" w:eastAsia="Times New Roman" w:hAnsi="Trebuchet MS" w:cs="Arial"/>
          <w:color w:val="000000"/>
          <w:sz w:val="24"/>
          <w:szCs w:val="24"/>
          <w:lang w:eastAsia="en-IN"/>
        </w:rPr>
        <w:t>sc</w:t>
      </w:r>
      <w:proofErr w:type="spellEnd"/>
      <w:r w:rsidRPr="002F529C">
        <w:rPr>
          <w:rFonts w:ascii="Trebuchet MS" w:eastAsia="Times New Roman" w:hAnsi="Trebuchet MS" w:cs="Arial"/>
          <w:color w:val="000000"/>
          <w:sz w:val="24"/>
          <w:szCs w:val="24"/>
          <w:lang w:eastAsia="en-IN"/>
        </w:rPr>
        <w:t>(x</w:t>
      </w:r>
      <w:proofErr w:type="gramStart"/>
      <w:r w:rsidRPr="002F529C">
        <w:rPr>
          <w:rFonts w:ascii="Trebuchet MS" w:eastAsia="Times New Roman" w:hAnsi="Trebuchet MS" w:cs="Arial"/>
          <w:color w:val="000000"/>
          <w:sz w:val="24"/>
          <w:szCs w:val="24"/>
          <w:lang w:eastAsia="en-IN"/>
        </w:rPr>
        <w:t>0,y</w:t>
      </w:r>
      <w:proofErr w:type="gramEnd"/>
      <w:r w:rsidRPr="002F529C">
        <w:rPr>
          <w:rFonts w:ascii="Trebuchet MS" w:eastAsia="Times New Roman" w:hAnsi="Trebuchet MS" w:cs="Arial"/>
          <w:color w:val="000000"/>
          <w:sz w:val="24"/>
          <w:szCs w:val="24"/>
          <w:lang w:eastAsia="en-IN"/>
        </w:rPr>
        <w:t>0,0) is the resized stored template</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image.</w:t>
      </w:r>
    </w:p>
    <w:p w14:paraId="37793517" w14:textId="06A341B5" w:rsidR="002F529C" w:rsidRPr="002F529C" w:rsidRDefault="002F529C" w:rsidP="00594533">
      <w:pPr>
        <w:numPr>
          <w:ilvl w:val="0"/>
          <w:numId w:val="19"/>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Furthermore, minimum correlative MSE is used to</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direct resizing of current window.</w:t>
      </w:r>
    </w:p>
    <w:p w14:paraId="156100B7"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3FF68A7F" w14:textId="34B16AF5"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Occlusion Detection</w:t>
      </w:r>
    </w:p>
    <w:p w14:paraId="702C0D7D" w14:textId="65854390"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In order for multi-camera feature tracking to</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work, each camera must possess an ability to</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assess the validity of its tracking (</w:t>
      </w:r>
      <w:proofErr w:type="gramStart"/>
      <w:r w:rsidRPr="002F529C">
        <w:rPr>
          <w:rFonts w:ascii="Trebuchet MS" w:eastAsia="Times New Roman" w:hAnsi="Trebuchet MS" w:cs="Arial"/>
          <w:color w:val="000000"/>
          <w:sz w:val="24"/>
          <w:szCs w:val="24"/>
          <w:lang w:eastAsia="en-IN"/>
        </w:rPr>
        <w:t>e.g.</w:t>
      </w:r>
      <w:proofErr w:type="gramEnd"/>
      <w:r w:rsidRPr="002F529C">
        <w:rPr>
          <w:rFonts w:ascii="Trebuchet MS" w:eastAsia="Times New Roman" w:hAnsi="Trebuchet MS" w:cs="Arial"/>
          <w:color w:val="000000"/>
          <w:sz w:val="24"/>
          <w:szCs w:val="24"/>
          <w:lang w:eastAsia="en-IN"/>
        </w:rPr>
        <w:t xml:space="preserve"> to</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detect occlusion).</w:t>
      </w:r>
    </w:p>
    <w:p w14:paraId="650E6F11" w14:textId="0DA8C207"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Comparing the minimum error at each point to some</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absolute threshold is problematic since error can</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grow even when tracking is still valid.</w:t>
      </w:r>
    </w:p>
    <w:p w14:paraId="75C7C659" w14:textId="77777777"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Threshold must be adaptive to current conditions.</w:t>
      </w:r>
    </w:p>
    <w:p w14:paraId="0C11491C" w14:textId="5900EBD6"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One solution is to use a threshold of k (constant</w:t>
      </w:r>
      <w:r w:rsidR="000E09FF">
        <w:rPr>
          <w:rFonts w:ascii="Trebuchet MS" w:eastAsia="Times New Roman" w:hAnsi="Trebuchet MS" w:cs="Arial"/>
          <w:color w:val="000000"/>
          <w:sz w:val="24"/>
          <w:szCs w:val="24"/>
          <w:lang w:eastAsia="en-IN"/>
        </w:rPr>
        <w:t xml:space="preserve"> </w:t>
      </w:r>
      <w:proofErr w:type="spellStart"/>
      <w:r w:rsidRPr="002F529C">
        <w:rPr>
          <w:rFonts w:ascii="Trebuchet MS" w:eastAsia="Times New Roman" w:hAnsi="Trebuchet MS" w:cs="Arial"/>
          <w:color w:val="000000"/>
          <w:sz w:val="24"/>
          <w:szCs w:val="24"/>
          <w:lang w:eastAsia="en-IN"/>
        </w:rPr>
        <w:t>gt</w:t>
      </w:r>
      <w:proofErr w:type="spellEnd"/>
      <w:r w:rsidRPr="002F529C">
        <w:rPr>
          <w:rFonts w:ascii="Trebuchet MS" w:eastAsia="Times New Roman" w:hAnsi="Trebuchet MS" w:cs="Arial"/>
          <w:color w:val="000000"/>
          <w:sz w:val="24"/>
          <w:szCs w:val="24"/>
          <w:lang w:eastAsia="en-IN"/>
        </w:rPr>
        <w:t xml:space="preserve"> 1) times the moving </w:t>
      </w:r>
      <w:r w:rsidR="000E09FF">
        <w:rPr>
          <w:rFonts w:ascii="Trebuchet MS" w:eastAsia="Times New Roman" w:hAnsi="Trebuchet MS" w:cs="Arial"/>
          <w:color w:val="000000"/>
          <w:sz w:val="24"/>
          <w:szCs w:val="24"/>
          <w:lang w:eastAsia="en-IN"/>
        </w:rPr>
        <w:t>a</w:t>
      </w:r>
      <w:r w:rsidRPr="002F529C">
        <w:rPr>
          <w:rFonts w:ascii="Trebuchet MS" w:eastAsia="Times New Roman" w:hAnsi="Trebuchet MS" w:cs="Arial"/>
          <w:color w:val="000000"/>
          <w:sz w:val="24"/>
          <w:szCs w:val="24"/>
          <w:lang w:eastAsia="en-IN"/>
        </w:rPr>
        <w:t>verage of the MSE.</w:t>
      </w:r>
    </w:p>
    <w:p w14:paraId="0E2E658E" w14:textId="0A431FA8" w:rsidR="002F529C" w:rsidRPr="002F529C" w:rsidRDefault="002F529C" w:rsidP="00594533">
      <w:pPr>
        <w:numPr>
          <w:ilvl w:val="0"/>
          <w:numId w:val="20"/>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Thus, only precipitous changes in error trigger</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indication of possibly fallacious tracking.</w:t>
      </w:r>
    </w:p>
    <w:p w14:paraId="528DB6ED" w14:textId="77777777" w:rsidR="00DF5047" w:rsidRDefault="00DF5047" w:rsidP="00594533">
      <w:pPr>
        <w:spacing w:after="0" w:line="240" w:lineRule="auto"/>
        <w:jc w:val="both"/>
        <w:rPr>
          <w:rFonts w:ascii="Trebuchet MS" w:eastAsia="Times New Roman" w:hAnsi="Trebuchet MS" w:cs="Arial"/>
          <w:color w:val="000000"/>
          <w:sz w:val="24"/>
          <w:szCs w:val="24"/>
          <w:highlight w:val="cyan"/>
          <w:shd w:val="clear" w:color="auto" w:fill="FFFFFF"/>
          <w:lang w:eastAsia="en-IN"/>
        </w:rPr>
      </w:pPr>
    </w:p>
    <w:p w14:paraId="24FABCC6" w14:textId="45651970" w:rsidR="002F529C" w:rsidRPr="002F529C" w:rsidRDefault="002F529C" w:rsidP="00594533">
      <w:pPr>
        <w:spacing w:after="0" w:line="240" w:lineRule="auto"/>
        <w:jc w:val="both"/>
        <w:rPr>
          <w:rFonts w:ascii="Trebuchet MS" w:eastAsia="Times New Roman" w:hAnsi="Trebuchet MS" w:cs="Times New Roman"/>
          <w:sz w:val="24"/>
          <w:szCs w:val="24"/>
          <w:lang w:eastAsia="en-IN"/>
        </w:rPr>
      </w:pPr>
      <w:r w:rsidRPr="002F529C">
        <w:rPr>
          <w:rFonts w:ascii="Trebuchet MS" w:eastAsia="Times New Roman" w:hAnsi="Trebuchet MS" w:cs="Arial"/>
          <w:color w:val="000000"/>
          <w:sz w:val="24"/>
          <w:szCs w:val="24"/>
          <w:highlight w:val="cyan"/>
          <w:shd w:val="clear" w:color="auto" w:fill="FFFFFF"/>
          <w:lang w:eastAsia="en-IN"/>
        </w:rPr>
        <w:t>Redetection Procedure (1 Camera)</w:t>
      </w:r>
    </w:p>
    <w:p w14:paraId="4228B6A5" w14:textId="37EA64AE" w:rsidR="002F529C" w:rsidRPr="002F529C" w:rsidRDefault="002F529C" w:rsidP="00594533">
      <w:pPr>
        <w:numPr>
          <w:ilvl w:val="0"/>
          <w:numId w:val="21"/>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Redetection is difficult at most general level</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Object recognition.</w:t>
      </w:r>
    </w:p>
    <w:p w14:paraId="2EF3B30E" w14:textId="4D434CA5" w:rsidR="002F529C" w:rsidRPr="002F529C" w:rsidRDefault="002F529C" w:rsidP="00594533">
      <w:pPr>
        <w:numPr>
          <w:ilvl w:val="0"/>
          <w:numId w:val="21"/>
        </w:numPr>
        <w:shd w:val="clear" w:color="auto" w:fill="FFFFFF"/>
        <w:spacing w:after="0"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Proximity and size constancy constraints can be</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imposed to simplify redetection.</w:t>
      </w:r>
    </w:p>
    <w:p w14:paraId="661E01BE" w14:textId="77777777" w:rsidR="00DF5047" w:rsidRDefault="00DF5047" w:rsidP="00594533">
      <w:pPr>
        <w:spacing w:after="0" w:line="240" w:lineRule="auto"/>
        <w:jc w:val="both"/>
        <w:rPr>
          <w:rFonts w:ascii="Trebuchet MS" w:eastAsia="Times New Roman" w:hAnsi="Trebuchet MS" w:cs="Arial"/>
          <w:b/>
          <w:bCs/>
          <w:color w:val="000000"/>
          <w:sz w:val="24"/>
          <w:szCs w:val="24"/>
          <w:shd w:val="clear" w:color="auto" w:fill="FFFFFF"/>
          <w:lang w:eastAsia="en-IN"/>
        </w:rPr>
      </w:pPr>
    </w:p>
    <w:p w14:paraId="43BD47F4" w14:textId="21AF88C0" w:rsidR="002F529C" w:rsidRPr="002F529C" w:rsidRDefault="000E09FF" w:rsidP="00594533">
      <w:pPr>
        <w:spacing w:after="0" w:line="240" w:lineRule="auto"/>
        <w:jc w:val="both"/>
        <w:rPr>
          <w:rFonts w:ascii="Trebuchet MS" w:eastAsia="Times New Roman" w:hAnsi="Trebuchet MS" w:cs="Arial"/>
          <w:color w:val="000000"/>
          <w:sz w:val="24"/>
          <w:szCs w:val="24"/>
          <w:lang w:eastAsia="en-IN"/>
        </w:rPr>
      </w:pPr>
      <w:r>
        <w:rPr>
          <w:rFonts w:ascii="Trebuchet MS" w:eastAsia="Times New Roman" w:hAnsi="Trebuchet MS" w:cs="Arial"/>
          <w:b/>
          <w:bCs/>
          <w:color w:val="000000"/>
          <w:sz w:val="24"/>
          <w:szCs w:val="24"/>
          <w:shd w:val="clear" w:color="auto" w:fill="FFFFFF"/>
          <w:lang w:eastAsia="en-IN"/>
        </w:rPr>
        <w:t xml:space="preserve">finally, </w:t>
      </w:r>
      <w:r w:rsidR="002F529C" w:rsidRPr="002F529C">
        <w:rPr>
          <w:rFonts w:ascii="Trebuchet MS" w:eastAsia="Times New Roman" w:hAnsi="Trebuchet MS" w:cs="Arial"/>
          <w:color w:val="000000"/>
          <w:sz w:val="24"/>
          <w:szCs w:val="24"/>
          <w:lang w:eastAsia="en-IN"/>
        </w:rPr>
        <w:t>Multiple cameras can do more than just 3D imaging</w:t>
      </w:r>
      <w:r w:rsidRPr="000E09FF">
        <w:rPr>
          <w:rFonts w:ascii="Trebuchet MS" w:eastAsia="Times New Roman" w:hAnsi="Trebuchet MS" w:cs="Arial"/>
          <w:color w:val="000000"/>
          <w:sz w:val="24"/>
          <w:szCs w:val="24"/>
          <w:lang w:eastAsia="en-IN"/>
        </w:rPr>
        <w:t xml:space="preserve"> </w:t>
      </w:r>
      <w:r w:rsidR="002F529C" w:rsidRPr="002F529C">
        <w:rPr>
          <w:rFonts w:ascii="Trebuchet MS" w:eastAsia="Times New Roman" w:hAnsi="Trebuchet MS" w:cs="Arial"/>
          <w:color w:val="000000"/>
          <w:sz w:val="24"/>
          <w:szCs w:val="24"/>
          <w:lang w:eastAsia="en-IN"/>
        </w:rPr>
        <w:t>Camera calibration only works if you have an</w:t>
      </w:r>
      <w:r>
        <w:rPr>
          <w:rFonts w:ascii="Trebuchet MS" w:eastAsia="Times New Roman" w:hAnsi="Trebuchet MS" w:cs="Arial"/>
          <w:color w:val="000000"/>
          <w:sz w:val="24"/>
          <w:szCs w:val="24"/>
          <w:lang w:eastAsia="en-IN"/>
        </w:rPr>
        <w:t xml:space="preserve"> </w:t>
      </w:r>
      <w:r w:rsidR="002F529C" w:rsidRPr="002F529C">
        <w:rPr>
          <w:rFonts w:ascii="Trebuchet MS" w:eastAsia="Times New Roman" w:hAnsi="Trebuchet MS" w:cs="Arial"/>
          <w:color w:val="000000"/>
          <w:sz w:val="24"/>
          <w:szCs w:val="24"/>
          <w:lang w:eastAsia="en-IN"/>
        </w:rPr>
        <w:t>accurate scene and camera model</w:t>
      </w:r>
    </w:p>
    <w:p w14:paraId="4F7E3854" w14:textId="01BEC66D" w:rsidR="002F529C" w:rsidRPr="002F529C" w:rsidRDefault="002F529C" w:rsidP="00594533">
      <w:pPr>
        <w:numPr>
          <w:ilvl w:val="0"/>
          <w:numId w:val="22"/>
        </w:numPr>
        <w:shd w:val="clear" w:color="auto" w:fill="FFFFFF"/>
        <w:spacing w:before="100" w:beforeAutospacing="1" w:after="100" w:afterAutospacing="1"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Tracking is sensitive to the camera</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 xml:space="preserve">characteristics (noise, blur, frame </w:t>
      </w:r>
      <w:proofErr w:type="gramStart"/>
      <w:r w:rsidRPr="002F529C">
        <w:rPr>
          <w:rFonts w:ascii="Trebuchet MS" w:eastAsia="Times New Roman" w:hAnsi="Trebuchet MS" w:cs="Arial"/>
          <w:color w:val="000000"/>
          <w:sz w:val="24"/>
          <w:szCs w:val="24"/>
          <w:lang w:eastAsia="en-IN"/>
        </w:rPr>
        <w:t>rate,..</w:t>
      </w:r>
      <w:proofErr w:type="gramEnd"/>
      <w:r w:rsidRPr="002F529C">
        <w:rPr>
          <w:rFonts w:ascii="Trebuchet MS" w:eastAsia="Times New Roman" w:hAnsi="Trebuchet MS" w:cs="Arial"/>
          <w:color w:val="000000"/>
          <w:sz w:val="24"/>
          <w:szCs w:val="24"/>
          <w:lang w:eastAsia="en-IN"/>
        </w:rPr>
        <w:t>)</w:t>
      </w:r>
    </w:p>
    <w:p w14:paraId="3843BC71" w14:textId="331D7A45" w:rsidR="002F529C" w:rsidRPr="002F529C" w:rsidRDefault="002F529C" w:rsidP="00594533">
      <w:pPr>
        <w:numPr>
          <w:ilvl w:val="0"/>
          <w:numId w:val="22"/>
        </w:numPr>
        <w:shd w:val="clear" w:color="auto" w:fill="FFFFFF"/>
        <w:spacing w:before="100" w:beforeAutospacing="1" w:after="100" w:afterAutospacing="1" w:line="240" w:lineRule="auto"/>
        <w:jc w:val="both"/>
        <w:rPr>
          <w:rFonts w:ascii="Trebuchet MS" w:eastAsia="Times New Roman" w:hAnsi="Trebuchet MS" w:cs="Arial"/>
          <w:color w:val="000000"/>
          <w:sz w:val="24"/>
          <w:szCs w:val="24"/>
          <w:lang w:eastAsia="en-IN"/>
        </w:rPr>
      </w:pPr>
      <w:r w:rsidRPr="002F529C">
        <w:rPr>
          <w:rFonts w:ascii="Trebuchet MS" w:eastAsia="Times New Roman" w:hAnsi="Trebuchet MS" w:cs="Arial"/>
          <w:color w:val="000000"/>
          <w:sz w:val="24"/>
          <w:szCs w:val="24"/>
          <w:lang w:eastAsia="en-IN"/>
        </w:rPr>
        <w:t>Tracking accuracy can be improved using multiple</w:t>
      </w:r>
      <w:r w:rsidR="000E09FF">
        <w:rPr>
          <w:rFonts w:ascii="Trebuchet MS" w:eastAsia="Times New Roman" w:hAnsi="Trebuchet MS" w:cs="Arial"/>
          <w:color w:val="000000"/>
          <w:sz w:val="24"/>
          <w:szCs w:val="24"/>
          <w:lang w:eastAsia="en-IN"/>
        </w:rPr>
        <w:t xml:space="preserve"> </w:t>
      </w:r>
      <w:r w:rsidRPr="002F529C">
        <w:rPr>
          <w:rFonts w:ascii="Trebuchet MS" w:eastAsia="Times New Roman" w:hAnsi="Trebuchet MS" w:cs="Arial"/>
          <w:color w:val="000000"/>
          <w:sz w:val="24"/>
          <w:szCs w:val="24"/>
          <w:lang w:eastAsia="en-IN"/>
        </w:rPr>
        <w:t>cameras</w:t>
      </w:r>
    </w:p>
    <w:p w14:paraId="5ADFC8EB" w14:textId="65369121" w:rsidR="00422A1D" w:rsidRDefault="00422A1D" w:rsidP="00C076D9">
      <w:pPr>
        <w:rPr>
          <w:rFonts w:ascii="Trebuchet MS" w:hAnsi="Trebuchet MS"/>
          <w:b/>
          <w:bCs/>
          <w:sz w:val="24"/>
          <w:szCs w:val="24"/>
        </w:rPr>
      </w:pPr>
    </w:p>
    <w:p w14:paraId="796A826A" w14:textId="73A9EF36" w:rsidR="00594533" w:rsidRPr="00594533" w:rsidRDefault="00594533" w:rsidP="00C076D9">
      <w:pPr>
        <w:rPr>
          <w:rFonts w:ascii="Trebuchet MS" w:hAnsi="Trebuchet MS"/>
          <w:b/>
          <w:bCs/>
          <w:sz w:val="24"/>
          <w:szCs w:val="24"/>
        </w:rPr>
      </w:pPr>
      <w:r w:rsidRPr="00594533">
        <w:rPr>
          <w:rFonts w:ascii="Trebuchet MS" w:hAnsi="Trebuchet MS"/>
          <w:b/>
          <w:bCs/>
          <w:sz w:val="24"/>
          <w:szCs w:val="24"/>
          <w:highlight w:val="green"/>
        </w:rPr>
        <w:t>Face Detection and Face Recognition</w:t>
      </w:r>
    </w:p>
    <w:p w14:paraId="3FA64E04" w14:textId="77777777" w:rsidR="00594533" w:rsidRPr="00594533" w:rsidRDefault="00594533" w:rsidP="00594533">
      <w:pPr>
        <w:pStyle w:val="NormalWeb"/>
        <w:shd w:val="clear" w:color="auto" w:fill="FFFFFF"/>
        <w:jc w:val="both"/>
        <w:rPr>
          <w:rFonts w:ascii="Trebuchet MS" w:hAnsi="Trebuchet MS" w:cs="Segoe UI"/>
        </w:rPr>
      </w:pPr>
      <w:r w:rsidRPr="00594533">
        <w:rPr>
          <w:rStyle w:val="Strong"/>
          <w:rFonts w:ascii="Trebuchet MS" w:hAnsi="Trebuchet MS" w:cs="Segoe UI"/>
        </w:rPr>
        <w:t>Face Detection:</w:t>
      </w:r>
      <w:r w:rsidRPr="00594533">
        <w:rPr>
          <w:rFonts w:ascii="Trebuchet MS" w:hAnsi="Trebuchet MS" w:cs="Segoe UI"/>
        </w:rPr>
        <w:t> The face detection is generally considered as finding the faces (location and size) in an image and probably extract them to be used by the face detection algorithm.</w:t>
      </w:r>
    </w:p>
    <w:p w14:paraId="6A0BCEC2" w14:textId="3F508AF4" w:rsidR="00594533" w:rsidRDefault="00594533" w:rsidP="00594533">
      <w:pPr>
        <w:pStyle w:val="NormalWeb"/>
        <w:shd w:val="clear" w:color="auto" w:fill="FFFFFF"/>
        <w:jc w:val="both"/>
        <w:rPr>
          <w:rFonts w:ascii="Trebuchet MS" w:hAnsi="Trebuchet MS" w:cs="Segoe UI"/>
        </w:rPr>
      </w:pPr>
      <w:r w:rsidRPr="00594533">
        <w:rPr>
          <w:rStyle w:val="Strong"/>
          <w:rFonts w:ascii="Trebuchet MS" w:hAnsi="Trebuchet MS" w:cs="Segoe UI"/>
        </w:rPr>
        <w:t>Face Recognition:</w:t>
      </w:r>
      <w:r w:rsidRPr="00594533">
        <w:rPr>
          <w:rFonts w:ascii="Trebuchet MS" w:hAnsi="Trebuchet MS" w:cs="Segoe UI"/>
        </w:rPr>
        <w:t> The face recognition algorithm is used in finding features that are uniquely described in the image. The facial image is already extracted, cropped, resized, and usually converted in the grayscale.</w:t>
      </w:r>
    </w:p>
    <w:p w14:paraId="0C1DFAD8" w14:textId="77777777" w:rsidR="00594533" w:rsidRPr="00594533" w:rsidRDefault="00594533" w:rsidP="00594533">
      <w:pPr>
        <w:pStyle w:val="NormalWeb"/>
        <w:shd w:val="clear" w:color="auto" w:fill="FFFFFF"/>
        <w:jc w:val="both"/>
        <w:rPr>
          <w:rFonts w:ascii="Trebuchet MS" w:hAnsi="Trebuchet MS" w:cs="Segoe UI"/>
        </w:rPr>
      </w:pPr>
      <w:r w:rsidRPr="00594533">
        <w:rPr>
          <w:rFonts w:ascii="Trebuchet MS" w:hAnsi="Trebuchet MS" w:cs="Segoe UI"/>
        </w:rPr>
        <w:t xml:space="preserve">Face recognition is a solution designed to recognize a human face without any physical contact required. The system runs through algorithms that match the facial node of a person to the images saved in a database. The system first recognizes the unique features such as eyes, ears, </w:t>
      </w:r>
      <w:proofErr w:type="gramStart"/>
      <w:r w:rsidRPr="00594533">
        <w:rPr>
          <w:rFonts w:ascii="Trebuchet MS" w:hAnsi="Trebuchet MS" w:cs="Segoe UI"/>
        </w:rPr>
        <w:t>nose,…</w:t>
      </w:r>
      <w:proofErr w:type="gramEnd"/>
      <w:r w:rsidRPr="00594533">
        <w:rPr>
          <w:rFonts w:ascii="Trebuchet MS" w:hAnsi="Trebuchet MS" w:cs="Segoe UI"/>
        </w:rPr>
        <w:t>etc, and compares those features to the images stored in the database.</w:t>
      </w:r>
    </w:p>
    <w:p w14:paraId="5753DF86" w14:textId="77777777" w:rsidR="00594533" w:rsidRPr="00594533" w:rsidRDefault="00594533" w:rsidP="00594533">
      <w:pPr>
        <w:pStyle w:val="NormalWeb"/>
        <w:shd w:val="clear" w:color="auto" w:fill="FFFFFF"/>
        <w:jc w:val="both"/>
        <w:rPr>
          <w:rFonts w:ascii="Trebuchet MS" w:hAnsi="Trebuchet MS" w:cs="Segoe UI"/>
        </w:rPr>
      </w:pPr>
      <w:r w:rsidRPr="00594533">
        <w:rPr>
          <w:rFonts w:ascii="Trebuchet MS" w:hAnsi="Trebuchet MS" w:cs="Segoe UI"/>
        </w:rPr>
        <w:t>When the features of the person match with the image then the system shows that the person is matched with that particular image. Face recognition systems are used to find the identification of the criminals, to track the attendances in schools, colleges, etc.</w:t>
      </w:r>
    </w:p>
    <w:p w14:paraId="37B743AD" w14:textId="755CC6BE" w:rsidR="00594533" w:rsidRDefault="00594533" w:rsidP="00594533">
      <w:pPr>
        <w:pStyle w:val="NormalWeb"/>
        <w:shd w:val="clear" w:color="auto" w:fill="FFFFFF"/>
        <w:jc w:val="both"/>
        <w:rPr>
          <w:rFonts w:ascii="Trebuchet MS" w:hAnsi="Trebuchet MS" w:cs="Segoe UI"/>
        </w:rPr>
      </w:pPr>
      <w:r w:rsidRPr="00594533">
        <w:rPr>
          <w:rFonts w:ascii="Trebuchet MS" w:hAnsi="Trebuchet MS" w:cs="Segoe UI"/>
        </w:rPr>
        <w:t xml:space="preserve">There are </w:t>
      </w:r>
      <w:r w:rsidRPr="00594533">
        <w:rPr>
          <w:rFonts w:ascii="Trebuchet MS" w:hAnsi="Trebuchet MS" w:cs="Segoe UI"/>
          <w:highlight w:val="cyan"/>
        </w:rPr>
        <w:t>two types</w:t>
      </w:r>
      <w:r w:rsidRPr="00594533">
        <w:rPr>
          <w:rFonts w:ascii="Trebuchet MS" w:hAnsi="Trebuchet MS" w:cs="Segoe UI"/>
        </w:rPr>
        <w:t xml:space="preserve"> of comparisons are there in face recognition like verification &amp; identification. The </w:t>
      </w:r>
      <w:r w:rsidRPr="00594533">
        <w:rPr>
          <w:rFonts w:ascii="Trebuchet MS" w:hAnsi="Trebuchet MS" w:cs="Segoe UI"/>
          <w:highlight w:val="cyan"/>
        </w:rPr>
        <w:t>four stages</w:t>
      </w:r>
      <w:r w:rsidRPr="00594533">
        <w:rPr>
          <w:rFonts w:ascii="Trebuchet MS" w:hAnsi="Trebuchet MS" w:cs="Segoe UI"/>
        </w:rPr>
        <w:t xml:space="preserve"> to identify the person's face are capture, extraction, comparison &amp; match, or no match. The components of this system are the enrolment module, identification module &amp; database.</w:t>
      </w:r>
    </w:p>
    <w:p w14:paraId="27A69871" w14:textId="3B44BDBE" w:rsidR="00376B4B" w:rsidRDefault="00594533" w:rsidP="00376B4B">
      <w:pPr>
        <w:pStyle w:val="NormalWeb"/>
        <w:shd w:val="clear" w:color="auto" w:fill="FFFFFF"/>
        <w:spacing w:before="0" w:beforeAutospacing="0" w:after="0" w:afterAutospacing="0"/>
        <w:jc w:val="both"/>
        <w:rPr>
          <w:rFonts w:ascii="Trebuchet MS" w:hAnsi="Trebuchet MS" w:cs="Segoe UI"/>
        </w:rPr>
      </w:pPr>
      <w:r w:rsidRPr="00594533">
        <w:rPr>
          <w:rFonts w:ascii="Trebuchet MS" w:hAnsi="Trebuchet MS" w:cs="Segoe UI"/>
        </w:rPr>
        <w:t>Distance between the eyes</w:t>
      </w:r>
      <w:r>
        <w:rPr>
          <w:rFonts w:ascii="Trebuchet MS" w:hAnsi="Trebuchet MS" w:cs="Segoe UI"/>
        </w:rPr>
        <w:t xml:space="preserve">, </w:t>
      </w:r>
      <w:r w:rsidRPr="00594533">
        <w:rPr>
          <w:rFonts w:ascii="Trebuchet MS" w:hAnsi="Trebuchet MS" w:cs="Segoe UI"/>
        </w:rPr>
        <w:t>Width of the nose</w:t>
      </w:r>
      <w:r>
        <w:rPr>
          <w:rFonts w:ascii="Trebuchet MS" w:hAnsi="Trebuchet MS" w:cs="Segoe UI"/>
        </w:rPr>
        <w:t xml:space="preserve"> and </w:t>
      </w:r>
      <w:r w:rsidRPr="00594533">
        <w:rPr>
          <w:rFonts w:ascii="Trebuchet MS" w:hAnsi="Trebuchet MS" w:cs="Segoe UI"/>
        </w:rPr>
        <w:t>Cheekbones, jawline, chin</w:t>
      </w:r>
      <w:r>
        <w:rPr>
          <w:rFonts w:ascii="Trebuchet MS" w:hAnsi="Trebuchet MS" w:cs="Segoe UI"/>
        </w:rPr>
        <w:t xml:space="preserve"> </w:t>
      </w:r>
      <w:r w:rsidRPr="00594533">
        <w:rPr>
          <w:rFonts w:ascii="Trebuchet MS" w:hAnsi="Trebuchet MS" w:cs="Segoe UI"/>
        </w:rPr>
        <w:t xml:space="preserve">are the </w:t>
      </w:r>
      <w:r w:rsidRPr="00594533">
        <w:rPr>
          <w:rFonts w:ascii="Trebuchet MS" w:hAnsi="Trebuchet MS" w:cs="Segoe UI"/>
          <w:highlight w:val="cyan"/>
        </w:rPr>
        <w:t>nodal points</w:t>
      </w:r>
      <w:r w:rsidRPr="00594533">
        <w:rPr>
          <w:rFonts w:ascii="Trebuchet MS" w:hAnsi="Trebuchet MS" w:cs="Segoe UI"/>
        </w:rPr>
        <w:t xml:space="preserve"> measured by the software for face recognition</w:t>
      </w:r>
      <w:r w:rsidR="00732EC1">
        <w:rPr>
          <w:rFonts w:ascii="Trebuchet MS" w:hAnsi="Trebuchet MS" w:cs="Segoe UI"/>
        </w:rPr>
        <w:t xml:space="preserve">. </w:t>
      </w:r>
      <w:r w:rsidR="00732EC1" w:rsidRPr="00732EC1">
        <w:rPr>
          <w:rFonts w:ascii="Trebuchet MS" w:hAnsi="Trebuchet MS" w:cs="Segoe UI"/>
        </w:rPr>
        <w:t>The implementation of face recognition technology include</w:t>
      </w:r>
      <w:r w:rsidR="00732EC1">
        <w:rPr>
          <w:rFonts w:ascii="Trebuchet MS" w:hAnsi="Trebuchet MS" w:cs="Segoe UI"/>
        </w:rPr>
        <w:t xml:space="preserve">: </w:t>
      </w:r>
      <w:r w:rsidR="00732EC1" w:rsidRPr="00732EC1">
        <w:rPr>
          <w:rFonts w:ascii="Trebuchet MS" w:hAnsi="Trebuchet MS" w:cs="Segoe UI"/>
        </w:rPr>
        <w:t>Data acquisition</w:t>
      </w:r>
      <w:r w:rsidR="00732EC1">
        <w:rPr>
          <w:rFonts w:ascii="Trebuchet MS" w:hAnsi="Trebuchet MS" w:cs="Segoe UI"/>
        </w:rPr>
        <w:t xml:space="preserve">, </w:t>
      </w:r>
      <w:r w:rsidR="00732EC1" w:rsidRPr="00732EC1">
        <w:rPr>
          <w:rFonts w:ascii="Trebuchet MS" w:hAnsi="Trebuchet MS" w:cs="Segoe UI"/>
        </w:rPr>
        <w:t>Input processing, decision making</w:t>
      </w:r>
      <w:r w:rsidR="00732EC1">
        <w:rPr>
          <w:rFonts w:ascii="Trebuchet MS" w:hAnsi="Trebuchet MS" w:cs="Segoe UI"/>
        </w:rPr>
        <w:t xml:space="preserve"> </w:t>
      </w:r>
      <w:proofErr w:type="gramStart"/>
      <w:r w:rsidR="00732EC1">
        <w:rPr>
          <w:rFonts w:ascii="Trebuchet MS" w:hAnsi="Trebuchet MS" w:cs="Segoe UI"/>
        </w:rPr>
        <w:t xml:space="preserve">and </w:t>
      </w:r>
      <w:r w:rsidR="00732EC1" w:rsidRPr="00732EC1">
        <w:rPr>
          <w:rFonts w:ascii="Trebuchet MS" w:hAnsi="Trebuchet MS" w:cs="Segoe UI"/>
        </w:rPr>
        <w:t xml:space="preserve"> Face</w:t>
      </w:r>
      <w:proofErr w:type="gramEnd"/>
      <w:r w:rsidR="00732EC1" w:rsidRPr="00732EC1">
        <w:rPr>
          <w:rFonts w:ascii="Trebuchet MS" w:hAnsi="Trebuchet MS" w:cs="Segoe UI"/>
        </w:rPr>
        <w:t xml:space="preserve"> image classification</w:t>
      </w:r>
      <w:r w:rsidR="00732EC1">
        <w:rPr>
          <w:rFonts w:ascii="Trebuchet MS" w:hAnsi="Trebuchet MS" w:cs="Segoe UI"/>
        </w:rPr>
        <w:t xml:space="preserve">. </w:t>
      </w:r>
    </w:p>
    <w:p w14:paraId="572FED53" w14:textId="77777777" w:rsidR="00376B4B" w:rsidRDefault="00376B4B" w:rsidP="00376B4B">
      <w:pPr>
        <w:pStyle w:val="NormalWeb"/>
        <w:shd w:val="clear" w:color="auto" w:fill="FFFFFF"/>
        <w:spacing w:before="0" w:beforeAutospacing="0" w:after="0" w:afterAutospacing="0"/>
        <w:jc w:val="both"/>
        <w:rPr>
          <w:rFonts w:ascii="Trebuchet MS" w:hAnsi="Trebuchet MS" w:cs="Segoe UI"/>
        </w:rPr>
      </w:pPr>
    </w:p>
    <w:p w14:paraId="0EB3F6AB" w14:textId="04CC67AD" w:rsidR="00376B4B" w:rsidRDefault="00376B4B" w:rsidP="00376B4B">
      <w:pPr>
        <w:pStyle w:val="NormalWeb"/>
        <w:shd w:val="clear" w:color="auto" w:fill="FFFFFF"/>
        <w:spacing w:before="0" w:beforeAutospacing="0" w:after="0" w:afterAutospacing="0"/>
        <w:jc w:val="both"/>
        <w:rPr>
          <w:rFonts w:ascii="Trebuchet MS" w:hAnsi="Trebuchet MS" w:cs="Segoe UI"/>
        </w:rPr>
      </w:pPr>
      <w:r>
        <w:rPr>
          <w:rFonts w:ascii="Trebuchet MS" w:hAnsi="Trebuchet MS" w:cs="Segoe UI"/>
        </w:rPr>
        <w:t xml:space="preserve">Face </w:t>
      </w:r>
      <w:r w:rsidRPr="00376B4B">
        <w:rPr>
          <w:rFonts w:ascii="Trebuchet MS" w:hAnsi="Trebuchet MS" w:cs="Segoe UI"/>
        </w:rPr>
        <w:t>recognition algorithm</w:t>
      </w:r>
      <w:r>
        <w:rPr>
          <w:rFonts w:ascii="Trebuchet MS" w:hAnsi="Trebuchet MS" w:cs="Segoe UI"/>
        </w:rPr>
        <w:t>:</w:t>
      </w:r>
    </w:p>
    <w:p w14:paraId="290AB678" w14:textId="37A31542" w:rsidR="00376B4B" w:rsidRPr="00376B4B" w:rsidRDefault="00376B4B" w:rsidP="00376B4B">
      <w:pPr>
        <w:pStyle w:val="NormalWeb"/>
        <w:numPr>
          <w:ilvl w:val="0"/>
          <w:numId w:val="23"/>
        </w:numPr>
        <w:shd w:val="clear" w:color="auto" w:fill="FFFFFF"/>
        <w:spacing w:before="0" w:beforeAutospacing="0" w:after="0" w:afterAutospacing="0"/>
        <w:jc w:val="both"/>
        <w:rPr>
          <w:rFonts w:ascii="Trebuchet MS" w:hAnsi="Trebuchet MS" w:cs="Segoe UI"/>
        </w:rPr>
      </w:pPr>
      <w:r w:rsidRPr="00376B4B">
        <w:rPr>
          <w:rFonts w:ascii="Trebuchet MS" w:hAnsi="Trebuchet MS" w:cs="Segoe UI"/>
        </w:rPr>
        <w:t>Principal components analysis</w:t>
      </w:r>
    </w:p>
    <w:p w14:paraId="1B06E3DA" w14:textId="7D609237" w:rsidR="00376B4B" w:rsidRPr="00376B4B" w:rsidRDefault="00376B4B" w:rsidP="00376B4B">
      <w:pPr>
        <w:pStyle w:val="NormalWeb"/>
        <w:numPr>
          <w:ilvl w:val="0"/>
          <w:numId w:val="23"/>
        </w:numPr>
        <w:shd w:val="clear" w:color="auto" w:fill="FFFFFF"/>
        <w:spacing w:before="0" w:beforeAutospacing="0" w:after="0" w:afterAutospacing="0"/>
        <w:jc w:val="both"/>
        <w:rPr>
          <w:rFonts w:ascii="Trebuchet MS" w:hAnsi="Trebuchet MS" w:cs="Segoe UI"/>
        </w:rPr>
      </w:pPr>
      <w:r w:rsidRPr="00376B4B">
        <w:rPr>
          <w:rFonts w:ascii="Trebuchet MS" w:hAnsi="Trebuchet MS" w:cs="Segoe UI"/>
        </w:rPr>
        <w:t>Linear discriminant analysis</w:t>
      </w:r>
    </w:p>
    <w:p w14:paraId="0AE2CA70" w14:textId="5B480134" w:rsidR="00376B4B" w:rsidRPr="00376B4B" w:rsidRDefault="00376B4B" w:rsidP="00376B4B">
      <w:pPr>
        <w:pStyle w:val="NormalWeb"/>
        <w:numPr>
          <w:ilvl w:val="0"/>
          <w:numId w:val="23"/>
        </w:numPr>
        <w:shd w:val="clear" w:color="auto" w:fill="FFFFFF"/>
        <w:spacing w:before="0" w:beforeAutospacing="0" w:after="0" w:afterAutospacing="0"/>
        <w:jc w:val="both"/>
        <w:rPr>
          <w:rFonts w:ascii="Trebuchet MS" w:hAnsi="Trebuchet MS" w:cs="Segoe UI"/>
        </w:rPr>
      </w:pPr>
      <w:r w:rsidRPr="00376B4B">
        <w:rPr>
          <w:rFonts w:ascii="Trebuchet MS" w:hAnsi="Trebuchet MS" w:cs="Segoe UI"/>
        </w:rPr>
        <w:t>Elastic bunch graph matching</w:t>
      </w:r>
    </w:p>
    <w:p w14:paraId="0FEF9B65" w14:textId="03695072" w:rsidR="00594533" w:rsidRPr="00594533" w:rsidRDefault="00594533" w:rsidP="00376B4B">
      <w:pPr>
        <w:pStyle w:val="NormalWeb"/>
        <w:shd w:val="clear" w:color="auto" w:fill="FFFFFF"/>
        <w:jc w:val="both"/>
        <w:rPr>
          <w:rFonts w:ascii="Trebuchet MS" w:hAnsi="Trebuchet MS" w:cs="Segoe UI"/>
        </w:rPr>
      </w:pPr>
      <w:r w:rsidRPr="00594533">
        <w:rPr>
          <w:rFonts w:ascii="Trebuchet MS" w:hAnsi="Trebuchet MS" w:cs="Segoe UI"/>
          <w:highlight w:val="cyan"/>
        </w:rPr>
        <w:t>The accuracy</w:t>
      </w:r>
      <w:r w:rsidRPr="00594533">
        <w:rPr>
          <w:rFonts w:ascii="Trebuchet MS" w:hAnsi="Trebuchet MS" w:cs="Segoe UI"/>
        </w:rPr>
        <w:t xml:space="preserve"> of the face recognition system is approximately 92% whereas its accuracy will decrease based on the lighting condition, make up &amp; face position. </w:t>
      </w:r>
      <w:r w:rsidR="00376B4B" w:rsidRPr="00594533">
        <w:rPr>
          <w:rFonts w:ascii="Trebuchet MS" w:hAnsi="Trebuchet MS" w:cs="Segoe UI"/>
        </w:rPr>
        <w:t>These systems are used for criminal identification, tracking attendance, surveillance, etc.</w:t>
      </w:r>
      <w:r w:rsidR="00376B4B">
        <w:rPr>
          <w:rFonts w:ascii="Trebuchet MS" w:hAnsi="Trebuchet MS" w:cs="Segoe UI"/>
        </w:rPr>
        <w:t xml:space="preserve"> Other </w:t>
      </w:r>
      <w:r w:rsidR="00376B4B" w:rsidRPr="00376B4B">
        <w:rPr>
          <w:rFonts w:ascii="Trebuchet MS" w:hAnsi="Trebuchet MS" w:cs="Segoe UI"/>
        </w:rPr>
        <w:t>difficulties in face recognition</w:t>
      </w:r>
      <w:r w:rsidR="00376B4B">
        <w:rPr>
          <w:rFonts w:ascii="Trebuchet MS" w:hAnsi="Trebuchet MS" w:cs="Segoe UI"/>
        </w:rPr>
        <w:t xml:space="preserve"> include</w:t>
      </w:r>
      <w:r w:rsidR="00376B4B" w:rsidRPr="00376B4B">
        <w:rPr>
          <w:rFonts w:ascii="Trebuchet MS" w:hAnsi="Trebuchet MS" w:cs="Segoe UI"/>
        </w:rPr>
        <w:t xml:space="preserve"> </w:t>
      </w:r>
      <w:r w:rsidR="00376B4B">
        <w:rPr>
          <w:rFonts w:ascii="Trebuchet MS" w:hAnsi="Trebuchet MS" w:cs="Segoe UI"/>
        </w:rPr>
        <w:t>h</w:t>
      </w:r>
      <w:r w:rsidR="00376B4B" w:rsidRPr="00376B4B">
        <w:rPr>
          <w:rFonts w:ascii="Trebuchet MS" w:hAnsi="Trebuchet MS" w:cs="Segoe UI"/>
        </w:rPr>
        <w:t>ead pose</w:t>
      </w:r>
      <w:r w:rsidR="00376B4B">
        <w:rPr>
          <w:rFonts w:ascii="Trebuchet MS" w:hAnsi="Trebuchet MS" w:cs="Segoe UI"/>
        </w:rPr>
        <w:t>, a</w:t>
      </w:r>
      <w:r w:rsidR="00376B4B" w:rsidRPr="00376B4B">
        <w:rPr>
          <w:rFonts w:ascii="Trebuchet MS" w:hAnsi="Trebuchet MS" w:cs="Segoe UI"/>
        </w:rPr>
        <w:t>ging problem</w:t>
      </w:r>
      <w:r w:rsidR="00376B4B">
        <w:rPr>
          <w:rFonts w:ascii="Trebuchet MS" w:hAnsi="Trebuchet MS" w:cs="Segoe UI"/>
        </w:rPr>
        <w:t xml:space="preserve"> </w:t>
      </w:r>
      <w:proofErr w:type="gramStart"/>
      <w:r w:rsidR="00376B4B">
        <w:rPr>
          <w:rFonts w:ascii="Trebuchet MS" w:hAnsi="Trebuchet MS" w:cs="Segoe UI"/>
        </w:rPr>
        <w:t xml:space="preserve">and </w:t>
      </w:r>
      <w:r w:rsidR="00376B4B" w:rsidRPr="00376B4B">
        <w:rPr>
          <w:rFonts w:ascii="Trebuchet MS" w:hAnsi="Trebuchet MS" w:cs="Segoe UI"/>
        </w:rPr>
        <w:t xml:space="preserve"> Occlusion</w:t>
      </w:r>
      <w:proofErr w:type="gramEnd"/>
      <w:r w:rsidR="00376B4B">
        <w:rPr>
          <w:rFonts w:ascii="Trebuchet MS" w:hAnsi="Trebuchet MS" w:cs="Segoe UI"/>
        </w:rPr>
        <w:t xml:space="preserve">, </w:t>
      </w:r>
    </w:p>
    <w:p w14:paraId="594AE87F" w14:textId="1E7FA96A" w:rsidR="00594533" w:rsidRDefault="00594533" w:rsidP="00C076D9">
      <w:pPr>
        <w:rPr>
          <w:rFonts w:ascii="Trebuchet MS" w:hAnsi="Trebuchet MS"/>
          <w:b/>
          <w:bCs/>
          <w:sz w:val="24"/>
          <w:szCs w:val="24"/>
        </w:rPr>
      </w:pPr>
      <w:r>
        <w:rPr>
          <w:rFonts w:ascii="Trebuchet MS" w:hAnsi="Trebuchet MS"/>
          <w:b/>
          <w:bCs/>
          <w:sz w:val="24"/>
          <w:szCs w:val="24"/>
        </w:rPr>
        <w:t xml:space="preserve">MCQ: </w:t>
      </w:r>
      <w:hyperlink r:id="rId33" w:history="1">
        <w:r w:rsidRPr="00652AB5">
          <w:rPr>
            <w:rStyle w:val="Hyperlink"/>
            <w:rFonts w:ascii="Trebuchet MS" w:hAnsi="Trebuchet MS"/>
            <w:b/>
            <w:bCs/>
            <w:sz w:val="24"/>
            <w:szCs w:val="24"/>
          </w:rPr>
          <w:t>https://www.watelectronics.com/mcq/face-recognition/</w:t>
        </w:r>
      </w:hyperlink>
    </w:p>
    <w:p w14:paraId="78EEC7B8" w14:textId="77777777" w:rsidR="00594533" w:rsidRPr="00594533" w:rsidRDefault="00594533" w:rsidP="00C076D9">
      <w:pPr>
        <w:rPr>
          <w:rFonts w:ascii="Trebuchet MS" w:hAnsi="Trebuchet MS"/>
          <w:b/>
          <w:bCs/>
          <w:sz w:val="24"/>
          <w:szCs w:val="24"/>
        </w:rPr>
      </w:pPr>
    </w:p>
    <w:sectPr w:rsidR="00594533" w:rsidRPr="00594533" w:rsidSect="00594533">
      <w:headerReference w:type="default" r:id="rId34"/>
      <w:footerReference w:type="default" r:id="rId35"/>
      <w:pgSz w:w="11906" w:h="16838"/>
      <w:pgMar w:top="1440" w:right="99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9A87" w14:textId="77777777" w:rsidR="00595856" w:rsidRDefault="00595856" w:rsidP="00DD2814">
      <w:pPr>
        <w:spacing w:after="0" w:line="240" w:lineRule="auto"/>
      </w:pPr>
      <w:r>
        <w:separator/>
      </w:r>
    </w:p>
  </w:endnote>
  <w:endnote w:type="continuationSeparator" w:id="0">
    <w:p w14:paraId="59A111B0" w14:textId="77777777" w:rsidR="00595856" w:rsidRDefault="00595856" w:rsidP="00DD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79558"/>
      <w:docPartObj>
        <w:docPartGallery w:val="Page Numbers (Bottom of Page)"/>
        <w:docPartUnique/>
      </w:docPartObj>
    </w:sdtPr>
    <w:sdtEndPr>
      <w:rPr>
        <w:color w:val="7F7F7F" w:themeColor="background1" w:themeShade="7F"/>
        <w:spacing w:val="60"/>
      </w:rPr>
    </w:sdtEndPr>
    <w:sdtContent>
      <w:p w14:paraId="0E35CDB6" w14:textId="5AE38B76" w:rsidR="00615897" w:rsidRDefault="006158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1F00B1" w14:textId="77777777" w:rsidR="00DD2814" w:rsidRDefault="00DD2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0BD3A" w14:textId="77777777" w:rsidR="00595856" w:rsidRDefault="00595856" w:rsidP="00DD2814">
      <w:pPr>
        <w:spacing w:after="0" w:line="240" w:lineRule="auto"/>
      </w:pPr>
      <w:r>
        <w:separator/>
      </w:r>
    </w:p>
  </w:footnote>
  <w:footnote w:type="continuationSeparator" w:id="0">
    <w:p w14:paraId="5D00C9FC" w14:textId="77777777" w:rsidR="00595856" w:rsidRDefault="00595856" w:rsidP="00DD2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5C62" w14:textId="7D656F08" w:rsidR="00DD2814" w:rsidRDefault="00DD2814">
    <w:pPr>
      <w:pStyle w:val="Header"/>
    </w:pPr>
    <w:r>
      <w:t>Notes</w:t>
    </w:r>
  </w:p>
  <w:p w14:paraId="4B9FBD7C" w14:textId="77777777" w:rsidR="00DD2814" w:rsidRDefault="00DD2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E51"/>
    <w:multiLevelType w:val="hybridMultilevel"/>
    <w:tmpl w:val="88721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205B2"/>
    <w:multiLevelType w:val="multilevel"/>
    <w:tmpl w:val="436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2FE4"/>
    <w:multiLevelType w:val="multilevel"/>
    <w:tmpl w:val="110E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D1D5C"/>
    <w:multiLevelType w:val="hybridMultilevel"/>
    <w:tmpl w:val="1E12F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20019"/>
    <w:multiLevelType w:val="multilevel"/>
    <w:tmpl w:val="DF98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66317"/>
    <w:multiLevelType w:val="multilevel"/>
    <w:tmpl w:val="4DF2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871AC"/>
    <w:multiLevelType w:val="multilevel"/>
    <w:tmpl w:val="258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50638"/>
    <w:multiLevelType w:val="multilevel"/>
    <w:tmpl w:val="8868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35893"/>
    <w:multiLevelType w:val="multilevel"/>
    <w:tmpl w:val="8C6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2C59"/>
    <w:multiLevelType w:val="multilevel"/>
    <w:tmpl w:val="3E3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3749F"/>
    <w:multiLevelType w:val="hybridMultilevel"/>
    <w:tmpl w:val="88A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A4275D"/>
    <w:multiLevelType w:val="multilevel"/>
    <w:tmpl w:val="9AA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B50CE"/>
    <w:multiLevelType w:val="hybridMultilevel"/>
    <w:tmpl w:val="745A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856ADE"/>
    <w:multiLevelType w:val="multilevel"/>
    <w:tmpl w:val="361C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D53AC"/>
    <w:multiLevelType w:val="multilevel"/>
    <w:tmpl w:val="83C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35CE1"/>
    <w:multiLevelType w:val="multilevel"/>
    <w:tmpl w:val="DBC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365FB"/>
    <w:multiLevelType w:val="multilevel"/>
    <w:tmpl w:val="533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46B07"/>
    <w:multiLevelType w:val="multilevel"/>
    <w:tmpl w:val="90F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E2C2D"/>
    <w:multiLevelType w:val="multilevel"/>
    <w:tmpl w:val="FAE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34A85"/>
    <w:multiLevelType w:val="multilevel"/>
    <w:tmpl w:val="1EF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92AD2"/>
    <w:multiLevelType w:val="multilevel"/>
    <w:tmpl w:val="F77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51042"/>
    <w:multiLevelType w:val="multilevel"/>
    <w:tmpl w:val="AC02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57E12"/>
    <w:multiLevelType w:val="multilevel"/>
    <w:tmpl w:val="769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328201">
    <w:abstractNumId w:val="0"/>
  </w:num>
  <w:num w:numId="2" w16cid:durableId="1435395320">
    <w:abstractNumId w:val="10"/>
  </w:num>
  <w:num w:numId="3" w16cid:durableId="1383628772">
    <w:abstractNumId w:val="15"/>
  </w:num>
  <w:num w:numId="4" w16cid:durableId="495270151">
    <w:abstractNumId w:val="18"/>
  </w:num>
  <w:num w:numId="5" w16cid:durableId="817958163">
    <w:abstractNumId w:val="12"/>
  </w:num>
  <w:num w:numId="6" w16cid:durableId="1956793087">
    <w:abstractNumId w:val="9"/>
  </w:num>
  <w:num w:numId="7" w16cid:durableId="1606426926">
    <w:abstractNumId w:val="4"/>
  </w:num>
  <w:num w:numId="8" w16cid:durableId="669068570">
    <w:abstractNumId w:val="5"/>
  </w:num>
  <w:num w:numId="9" w16cid:durableId="1550145661">
    <w:abstractNumId w:val="21"/>
  </w:num>
  <w:num w:numId="10" w16cid:durableId="2044597480">
    <w:abstractNumId w:val="16"/>
  </w:num>
  <w:num w:numId="11" w16cid:durableId="1293636012">
    <w:abstractNumId w:val="20"/>
  </w:num>
  <w:num w:numId="12" w16cid:durableId="1850289750">
    <w:abstractNumId w:val="22"/>
  </w:num>
  <w:num w:numId="13" w16cid:durableId="1333487428">
    <w:abstractNumId w:val="19"/>
  </w:num>
  <w:num w:numId="14" w16cid:durableId="1737119470">
    <w:abstractNumId w:val="11"/>
  </w:num>
  <w:num w:numId="15" w16cid:durableId="923874074">
    <w:abstractNumId w:val="8"/>
  </w:num>
  <w:num w:numId="16" w16cid:durableId="877010919">
    <w:abstractNumId w:val="13"/>
  </w:num>
  <w:num w:numId="17" w16cid:durableId="373116835">
    <w:abstractNumId w:val="14"/>
  </w:num>
  <w:num w:numId="18" w16cid:durableId="1615482232">
    <w:abstractNumId w:val="7"/>
  </w:num>
  <w:num w:numId="19" w16cid:durableId="1035152145">
    <w:abstractNumId w:val="17"/>
  </w:num>
  <w:num w:numId="20" w16cid:durableId="1968925981">
    <w:abstractNumId w:val="1"/>
  </w:num>
  <w:num w:numId="21" w16cid:durableId="957372906">
    <w:abstractNumId w:val="2"/>
  </w:num>
  <w:num w:numId="22" w16cid:durableId="859782866">
    <w:abstractNumId w:val="6"/>
  </w:num>
  <w:num w:numId="23" w16cid:durableId="186607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D9"/>
    <w:rsid w:val="000724BA"/>
    <w:rsid w:val="000E09FF"/>
    <w:rsid w:val="001E694D"/>
    <w:rsid w:val="002956ED"/>
    <w:rsid w:val="002F529C"/>
    <w:rsid w:val="00376B4B"/>
    <w:rsid w:val="00422A1D"/>
    <w:rsid w:val="004F6DB8"/>
    <w:rsid w:val="00571C5B"/>
    <w:rsid w:val="00594533"/>
    <w:rsid w:val="00595856"/>
    <w:rsid w:val="005C5937"/>
    <w:rsid w:val="005F4C2F"/>
    <w:rsid w:val="00612921"/>
    <w:rsid w:val="00615897"/>
    <w:rsid w:val="00732EC1"/>
    <w:rsid w:val="00C076D9"/>
    <w:rsid w:val="00CC31A1"/>
    <w:rsid w:val="00CF609B"/>
    <w:rsid w:val="00D35992"/>
    <w:rsid w:val="00DD2814"/>
    <w:rsid w:val="00DF5047"/>
    <w:rsid w:val="00E21798"/>
    <w:rsid w:val="00F408C8"/>
    <w:rsid w:val="00F8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84B3D"/>
  <w15:chartTrackingRefBased/>
  <w15:docId w15:val="{F78ACC6E-62E7-47A0-BA56-E04A1C62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59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F4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C076D9"/>
  </w:style>
  <w:style w:type="paragraph" w:styleId="ListParagraph">
    <w:name w:val="List Paragraph"/>
    <w:basedOn w:val="Normal"/>
    <w:uiPriority w:val="34"/>
    <w:qFormat/>
    <w:rsid w:val="00C076D9"/>
    <w:pPr>
      <w:ind w:left="720"/>
      <w:contextualSpacing/>
    </w:pPr>
  </w:style>
  <w:style w:type="character" w:styleId="Hyperlink">
    <w:name w:val="Hyperlink"/>
    <w:basedOn w:val="DefaultParagraphFont"/>
    <w:uiPriority w:val="99"/>
    <w:unhideWhenUsed/>
    <w:rsid w:val="004F6DB8"/>
    <w:rPr>
      <w:color w:val="0563C1" w:themeColor="hyperlink"/>
      <w:u w:val="single"/>
    </w:rPr>
  </w:style>
  <w:style w:type="character" w:styleId="UnresolvedMention">
    <w:name w:val="Unresolved Mention"/>
    <w:basedOn w:val="DefaultParagraphFont"/>
    <w:uiPriority w:val="99"/>
    <w:semiHidden/>
    <w:unhideWhenUsed/>
    <w:rsid w:val="004F6DB8"/>
    <w:rPr>
      <w:color w:val="605E5C"/>
      <w:shd w:val="clear" w:color="auto" w:fill="E1DFDD"/>
    </w:rPr>
  </w:style>
  <w:style w:type="character" w:customStyle="1" w:styleId="Heading2Char">
    <w:name w:val="Heading 2 Char"/>
    <w:basedOn w:val="DefaultParagraphFont"/>
    <w:link w:val="Heading2"/>
    <w:uiPriority w:val="9"/>
    <w:rsid w:val="005C5937"/>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C5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5937"/>
    <w:rPr>
      <w:b/>
      <w:bCs/>
    </w:rPr>
  </w:style>
  <w:style w:type="paragraph" w:customStyle="1" w:styleId="lb">
    <w:name w:val="lb"/>
    <w:basedOn w:val="Normal"/>
    <w:rsid w:val="005C59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l">
    <w:name w:val="nl"/>
    <w:basedOn w:val="Normal"/>
    <w:rsid w:val="005C5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C5937"/>
    <w:rPr>
      <w:i/>
      <w:iCs/>
    </w:rPr>
  </w:style>
  <w:style w:type="character" w:customStyle="1" w:styleId="Heading1Char">
    <w:name w:val="Heading 1 Char"/>
    <w:basedOn w:val="DefaultParagraphFont"/>
    <w:link w:val="Heading1"/>
    <w:uiPriority w:val="9"/>
    <w:rsid w:val="005F4C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4C2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D2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814"/>
  </w:style>
  <w:style w:type="paragraph" w:styleId="Footer">
    <w:name w:val="footer"/>
    <w:basedOn w:val="Normal"/>
    <w:link w:val="FooterChar"/>
    <w:uiPriority w:val="99"/>
    <w:unhideWhenUsed/>
    <w:rsid w:val="00DD2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9591">
      <w:bodyDiv w:val="1"/>
      <w:marLeft w:val="0"/>
      <w:marRight w:val="0"/>
      <w:marTop w:val="0"/>
      <w:marBottom w:val="0"/>
      <w:divBdr>
        <w:top w:val="none" w:sz="0" w:space="0" w:color="auto"/>
        <w:left w:val="none" w:sz="0" w:space="0" w:color="auto"/>
        <w:bottom w:val="none" w:sz="0" w:space="0" w:color="auto"/>
        <w:right w:val="none" w:sz="0" w:space="0" w:color="auto"/>
      </w:divBdr>
    </w:div>
    <w:div w:id="238711658">
      <w:bodyDiv w:val="1"/>
      <w:marLeft w:val="0"/>
      <w:marRight w:val="0"/>
      <w:marTop w:val="0"/>
      <w:marBottom w:val="0"/>
      <w:divBdr>
        <w:top w:val="none" w:sz="0" w:space="0" w:color="auto"/>
        <w:left w:val="none" w:sz="0" w:space="0" w:color="auto"/>
        <w:bottom w:val="none" w:sz="0" w:space="0" w:color="auto"/>
        <w:right w:val="none" w:sz="0" w:space="0" w:color="auto"/>
      </w:divBdr>
      <w:divsChild>
        <w:div w:id="908537170">
          <w:marLeft w:val="0"/>
          <w:marRight w:val="0"/>
          <w:marTop w:val="0"/>
          <w:marBottom w:val="0"/>
          <w:divBdr>
            <w:top w:val="none" w:sz="0" w:space="0" w:color="auto"/>
            <w:left w:val="none" w:sz="0" w:space="0" w:color="auto"/>
            <w:bottom w:val="none" w:sz="0" w:space="0" w:color="auto"/>
            <w:right w:val="none" w:sz="0" w:space="0" w:color="auto"/>
          </w:divBdr>
          <w:divsChild>
            <w:div w:id="742023533">
              <w:marLeft w:val="255"/>
              <w:marRight w:val="0"/>
              <w:marTop w:val="0"/>
              <w:marBottom w:val="300"/>
              <w:divBdr>
                <w:top w:val="single" w:sz="6" w:space="0" w:color="D8D8D8"/>
                <w:left w:val="single" w:sz="6" w:space="0" w:color="D8D8D8"/>
                <w:bottom w:val="single" w:sz="6" w:space="0" w:color="D8D8D8"/>
                <w:right w:val="single" w:sz="6" w:space="0" w:color="D8D8D8"/>
              </w:divBdr>
              <w:divsChild>
                <w:div w:id="1670059327">
                  <w:marLeft w:val="0"/>
                  <w:marRight w:val="0"/>
                  <w:marTop w:val="0"/>
                  <w:marBottom w:val="0"/>
                  <w:divBdr>
                    <w:top w:val="none" w:sz="0" w:space="0" w:color="auto"/>
                    <w:left w:val="none" w:sz="0" w:space="0" w:color="auto"/>
                    <w:bottom w:val="none" w:sz="0" w:space="0" w:color="auto"/>
                    <w:right w:val="none" w:sz="0" w:space="0" w:color="auto"/>
                  </w:divBdr>
                  <w:divsChild>
                    <w:div w:id="1881748373">
                      <w:marLeft w:val="0"/>
                      <w:marRight w:val="0"/>
                      <w:marTop w:val="0"/>
                      <w:marBottom w:val="0"/>
                      <w:divBdr>
                        <w:top w:val="none" w:sz="0" w:space="0" w:color="auto"/>
                        <w:left w:val="none" w:sz="0" w:space="0" w:color="auto"/>
                        <w:bottom w:val="none" w:sz="0" w:space="0" w:color="auto"/>
                        <w:right w:val="none" w:sz="0" w:space="0" w:color="auto"/>
                      </w:divBdr>
                      <w:divsChild>
                        <w:div w:id="19274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1852">
                  <w:marLeft w:val="0"/>
                  <w:marRight w:val="0"/>
                  <w:marTop w:val="0"/>
                  <w:marBottom w:val="0"/>
                  <w:divBdr>
                    <w:top w:val="single" w:sz="6" w:space="0" w:color="D8D8D8"/>
                    <w:left w:val="none" w:sz="0" w:space="0" w:color="auto"/>
                    <w:bottom w:val="none" w:sz="0" w:space="0" w:color="auto"/>
                    <w:right w:val="none" w:sz="0" w:space="0" w:color="auto"/>
                  </w:divBdr>
                  <w:divsChild>
                    <w:div w:id="1336491666">
                      <w:marLeft w:val="0"/>
                      <w:marRight w:val="0"/>
                      <w:marTop w:val="0"/>
                      <w:marBottom w:val="0"/>
                      <w:divBdr>
                        <w:top w:val="none" w:sz="0" w:space="0" w:color="auto"/>
                        <w:left w:val="none" w:sz="0" w:space="0" w:color="auto"/>
                        <w:bottom w:val="none" w:sz="0" w:space="0" w:color="auto"/>
                        <w:right w:val="none" w:sz="0" w:space="0" w:color="auto"/>
                      </w:divBdr>
                      <w:divsChild>
                        <w:div w:id="37122990">
                          <w:marLeft w:val="150"/>
                          <w:marRight w:val="225"/>
                          <w:marTop w:val="75"/>
                          <w:marBottom w:val="75"/>
                          <w:divBdr>
                            <w:top w:val="none" w:sz="0" w:space="0" w:color="auto"/>
                            <w:left w:val="none" w:sz="0" w:space="0" w:color="auto"/>
                            <w:bottom w:val="none" w:sz="0" w:space="0" w:color="auto"/>
                            <w:right w:val="none" w:sz="0" w:space="0" w:color="auto"/>
                          </w:divBdr>
                          <w:divsChild>
                            <w:div w:id="535390786">
                              <w:marLeft w:val="0"/>
                              <w:marRight w:val="0"/>
                              <w:marTop w:val="0"/>
                              <w:marBottom w:val="0"/>
                              <w:divBdr>
                                <w:top w:val="none" w:sz="0" w:space="0" w:color="auto"/>
                                <w:left w:val="none" w:sz="0" w:space="0" w:color="auto"/>
                                <w:bottom w:val="none" w:sz="0" w:space="0" w:color="auto"/>
                                <w:right w:val="none" w:sz="0" w:space="0" w:color="auto"/>
                              </w:divBdr>
                              <w:divsChild>
                                <w:div w:id="583687613">
                                  <w:marLeft w:val="0"/>
                                  <w:marRight w:val="0"/>
                                  <w:marTop w:val="0"/>
                                  <w:marBottom w:val="0"/>
                                  <w:divBdr>
                                    <w:top w:val="none" w:sz="0" w:space="0" w:color="auto"/>
                                    <w:left w:val="none" w:sz="0" w:space="0" w:color="auto"/>
                                    <w:bottom w:val="none" w:sz="0" w:space="0" w:color="auto"/>
                                    <w:right w:val="none" w:sz="0" w:space="0" w:color="auto"/>
                                  </w:divBdr>
                                </w:div>
                                <w:div w:id="1181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7330">
                          <w:marLeft w:val="0"/>
                          <w:marRight w:val="0"/>
                          <w:marTop w:val="0"/>
                          <w:marBottom w:val="0"/>
                          <w:divBdr>
                            <w:top w:val="none" w:sz="0" w:space="0" w:color="auto"/>
                            <w:left w:val="single" w:sz="6" w:space="8" w:color="D8D8D8"/>
                            <w:bottom w:val="none" w:sz="0" w:space="0" w:color="auto"/>
                            <w:right w:val="none" w:sz="0" w:space="0" w:color="auto"/>
                          </w:divBdr>
                        </w:div>
                      </w:divsChild>
                    </w:div>
                    <w:div w:id="533277878">
                      <w:marLeft w:val="0"/>
                      <w:marRight w:val="0"/>
                      <w:marTop w:val="0"/>
                      <w:marBottom w:val="0"/>
                      <w:divBdr>
                        <w:top w:val="single" w:sz="6" w:space="11" w:color="D8D8D8"/>
                        <w:left w:val="none" w:sz="0" w:space="0" w:color="auto"/>
                        <w:bottom w:val="none" w:sz="0" w:space="0" w:color="auto"/>
                        <w:right w:val="none" w:sz="0" w:space="0" w:color="auto"/>
                      </w:divBdr>
                      <w:divsChild>
                        <w:div w:id="19512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6661">
          <w:marLeft w:val="0"/>
          <w:marRight w:val="0"/>
          <w:marTop w:val="0"/>
          <w:marBottom w:val="0"/>
          <w:divBdr>
            <w:top w:val="none" w:sz="0" w:space="0" w:color="auto"/>
            <w:left w:val="none" w:sz="0" w:space="0" w:color="auto"/>
            <w:bottom w:val="none" w:sz="0" w:space="0" w:color="auto"/>
            <w:right w:val="none" w:sz="0" w:space="0" w:color="auto"/>
          </w:divBdr>
          <w:divsChild>
            <w:div w:id="451172817">
              <w:marLeft w:val="255"/>
              <w:marRight w:val="0"/>
              <w:marTop w:val="0"/>
              <w:marBottom w:val="300"/>
              <w:divBdr>
                <w:top w:val="single" w:sz="6" w:space="0" w:color="D8D8D8"/>
                <w:left w:val="single" w:sz="6" w:space="0" w:color="D8D8D8"/>
                <w:bottom w:val="single" w:sz="6" w:space="0" w:color="D8D8D8"/>
                <w:right w:val="single" w:sz="6" w:space="0" w:color="D8D8D8"/>
              </w:divBdr>
              <w:divsChild>
                <w:div w:id="1525944897">
                  <w:marLeft w:val="0"/>
                  <w:marRight w:val="0"/>
                  <w:marTop w:val="0"/>
                  <w:marBottom w:val="0"/>
                  <w:divBdr>
                    <w:top w:val="none" w:sz="0" w:space="0" w:color="auto"/>
                    <w:left w:val="none" w:sz="0" w:space="0" w:color="auto"/>
                    <w:bottom w:val="none" w:sz="0" w:space="0" w:color="auto"/>
                    <w:right w:val="none" w:sz="0" w:space="0" w:color="auto"/>
                  </w:divBdr>
                  <w:divsChild>
                    <w:div w:id="653606508">
                      <w:marLeft w:val="0"/>
                      <w:marRight w:val="0"/>
                      <w:marTop w:val="0"/>
                      <w:marBottom w:val="0"/>
                      <w:divBdr>
                        <w:top w:val="none" w:sz="0" w:space="0" w:color="auto"/>
                        <w:left w:val="none" w:sz="0" w:space="0" w:color="auto"/>
                        <w:bottom w:val="none" w:sz="0" w:space="0" w:color="auto"/>
                        <w:right w:val="none" w:sz="0" w:space="0" w:color="auto"/>
                      </w:divBdr>
                      <w:divsChild>
                        <w:div w:id="9671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238">
                  <w:marLeft w:val="0"/>
                  <w:marRight w:val="0"/>
                  <w:marTop w:val="0"/>
                  <w:marBottom w:val="0"/>
                  <w:divBdr>
                    <w:top w:val="single" w:sz="6" w:space="0" w:color="D8D8D8"/>
                    <w:left w:val="none" w:sz="0" w:space="0" w:color="auto"/>
                    <w:bottom w:val="none" w:sz="0" w:space="0" w:color="auto"/>
                    <w:right w:val="none" w:sz="0" w:space="0" w:color="auto"/>
                  </w:divBdr>
                  <w:divsChild>
                    <w:div w:id="1505852189">
                      <w:marLeft w:val="0"/>
                      <w:marRight w:val="0"/>
                      <w:marTop w:val="0"/>
                      <w:marBottom w:val="0"/>
                      <w:divBdr>
                        <w:top w:val="none" w:sz="0" w:space="0" w:color="auto"/>
                        <w:left w:val="none" w:sz="0" w:space="0" w:color="auto"/>
                        <w:bottom w:val="none" w:sz="0" w:space="0" w:color="auto"/>
                        <w:right w:val="none" w:sz="0" w:space="0" w:color="auto"/>
                      </w:divBdr>
                      <w:divsChild>
                        <w:div w:id="1923369733">
                          <w:marLeft w:val="150"/>
                          <w:marRight w:val="225"/>
                          <w:marTop w:val="75"/>
                          <w:marBottom w:val="75"/>
                          <w:divBdr>
                            <w:top w:val="none" w:sz="0" w:space="0" w:color="auto"/>
                            <w:left w:val="none" w:sz="0" w:space="0" w:color="auto"/>
                            <w:bottom w:val="none" w:sz="0" w:space="0" w:color="auto"/>
                            <w:right w:val="none" w:sz="0" w:space="0" w:color="auto"/>
                          </w:divBdr>
                          <w:divsChild>
                            <w:div w:id="1832019021">
                              <w:marLeft w:val="0"/>
                              <w:marRight w:val="0"/>
                              <w:marTop w:val="0"/>
                              <w:marBottom w:val="0"/>
                              <w:divBdr>
                                <w:top w:val="none" w:sz="0" w:space="0" w:color="auto"/>
                                <w:left w:val="none" w:sz="0" w:space="0" w:color="auto"/>
                                <w:bottom w:val="none" w:sz="0" w:space="0" w:color="auto"/>
                                <w:right w:val="none" w:sz="0" w:space="0" w:color="auto"/>
                              </w:divBdr>
                              <w:divsChild>
                                <w:div w:id="1529677902">
                                  <w:marLeft w:val="0"/>
                                  <w:marRight w:val="0"/>
                                  <w:marTop w:val="0"/>
                                  <w:marBottom w:val="0"/>
                                  <w:divBdr>
                                    <w:top w:val="none" w:sz="0" w:space="0" w:color="auto"/>
                                    <w:left w:val="none" w:sz="0" w:space="0" w:color="auto"/>
                                    <w:bottom w:val="none" w:sz="0" w:space="0" w:color="auto"/>
                                    <w:right w:val="none" w:sz="0" w:space="0" w:color="auto"/>
                                  </w:divBdr>
                                </w:div>
                                <w:div w:id="8044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67">
                          <w:marLeft w:val="0"/>
                          <w:marRight w:val="0"/>
                          <w:marTop w:val="0"/>
                          <w:marBottom w:val="0"/>
                          <w:divBdr>
                            <w:top w:val="none" w:sz="0" w:space="0" w:color="auto"/>
                            <w:left w:val="single" w:sz="6" w:space="8" w:color="D8D8D8"/>
                            <w:bottom w:val="none" w:sz="0" w:space="0" w:color="auto"/>
                            <w:right w:val="none" w:sz="0" w:space="0" w:color="auto"/>
                          </w:divBdr>
                        </w:div>
                      </w:divsChild>
                    </w:div>
                    <w:div w:id="1120340425">
                      <w:marLeft w:val="0"/>
                      <w:marRight w:val="0"/>
                      <w:marTop w:val="0"/>
                      <w:marBottom w:val="0"/>
                      <w:divBdr>
                        <w:top w:val="single" w:sz="6" w:space="11" w:color="D8D8D8"/>
                        <w:left w:val="none" w:sz="0" w:space="0" w:color="auto"/>
                        <w:bottom w:val="none" w:sz="0" w:space="0" w:color="auto"/>
                        <w:right w:val="none" w:sz="0" w:space="0" w:color="auto"/>
                      </w:divBdr>
                      <w:divsChild>
                        <w:div w:id="9765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336958">
      <w:bodyDiv w:val="1"/>
      <w:marLeft w:val="0"/>
      <w:marRight w:val="0"/>
      <w:marTop w:val="0"/>
      <w:marBottom w:val="0"/>
      <w:divBdr>
        <w:top w:val="none" w:sz="0" w:space="0" w:color="auto"/>
        <w:left w:val="none" w:sz="0" w:space="0" w:color="auto"/>
        <w:bottom w:val="none" w:sz="0" w:space="0" w:color="auto"/>
        <w:right w:val="none" w:sz="0" w:space="0" w:color="auto"/>
      </w:divBdr>
    </w:div>
    <w:div w:id="615870478">
      <w:bodyDiv w:val="1"/>
      <w:marLeft w:val="0"/>
      <w:marRight w:val="0"/>
      <w:marTop w:val="0"/>
      <w:marBottom w:val="0"/>
      <w:divBdr>
        <w:top w:val="none" w:sz="0" w:space="0" w:color="auto"/>
        <w:left w:val="none" w:sz="0" w:space="0" w:color="auto"/>
        <w:bottom w:val="none" w:sz="0" w:space="0" w:color="auto"/>
        <w:right w:val="none" w:sz="0" w:space="0" w:color="auto"/>
      </w:divBdr>
    </w:div>
    <w:div w:id="908733247">
      <w:bodyDiv w:val="1"/>
      <w:marLeft w:val="0"/>
      <w:marRight w:val="0"/>
      <w:marTop w:val="0"/>
      <w:marBottom w:val="0"/>
      <w:divBdr>
        <w:top w:val="none" w:sz="0" w:space="0" w:color="auto"/>
        <w:left w:val="none" w:sz="0" w:space="0" w:color="auto"/>
        <w:bottom w:val="none" w:sz="0" w:space="0" w:color="auto"/>
        <w:right w:val="none" w:sz="0" w:space="0" w:color="auto"/>
      </w:divBdr>
    </w:div>
    <w:div w:id="1105879183">
      <w:bodyDiv w:val="1"/>
      <w:marLeft w:val="0"/>
      <w:marRight w:val="0"/>
      <w:marTop w:val="0"/>
      <w:marBottom w:val="0"/>
      <w:divBdr>
        <w:top w:val="none" w:sz="0" w:space="0" w:color="auto"/>
        <w:left w:val="none" w:sz="0" w:space="0" w:color="auto"/>
        <w:bottom w:val="none" w:sz="0" w:space="0" w:color="auto"/>
        <w:right w:val="none" w:sz="0" w:space="0" w:color="auto"/>
      </w:divBdr>
    </w:div>
    <w:div w:id="1306201513">
      <w:bodyDiv w:val="1"/>
      <w:marLeft w:val="0"/>
      <w:marRight w:val="0"/>
      <w:marTop w:val="0"/>
      <w:marBottom w:val="0"/>
      <w:divBdr>
        <w:top w:val="none" w:sz="0" w:space="0" w:color="auto"/>
        <w:left w:val="none" w:sz="0" w:space="0" w:color="auto"/>
        <w:bottom w:val="none" w:sz="0" w:space="0" w:color="auto"/>
        <w:right w:val="none" w:sz="0" w:space="0" w:color="auto"/>
      </w:divBdr>
      <w:divsChild>
        <w:div w:id="1423067650">
          <w:marLeft w:val="0"/>
          <w:marRight w:val="0"/>
          <w:marTop w:val="150"/>
          <w:marBottom w:val="150"/>
          <w:divBdr>
            <w:top w:val="none" w:sz="0" w:space="0" w:color="auto"/>
            <w:left w:val="none" w:sz="0" w:space="0" w:color="auto"/>
            <w:bottom w:val="none" w:sz="0" w:space="0" w:color="auto"/>
            <w:right w:val="none" w:sz="0" w:space="0" w:color="auto"/>
          </w:divBdr>
          <w:divsChild>
            <w:div w:id="1542396071">
              <w:marLeft w:val="0"/>
              <w:marRight w:val="0"/>
              <w:marTop w:val="100"/>
              <w:marBottom w:val="100"/>
              <w:divBdr>
                <w:top w:val="none" w:sz="0" w:space="0" w:color="auto"/>
                <w:left w:val="none" w:sz="0" w:space="0" w:color="auto"/>
                <w:bottom w:val="none" w:sz="0" w:space="0" w:color="auto"/>
                <w:right w:val="none" w:sz="0" w:space="0" w:color="auto"/>
              </w:divBdr>
              <w:divsChild>
                <w:div w:id="944768413">
                  <w:marLeft w:val="0"/>
                  <w:marRight w:val="0"/>
                  <w:marTop w:val="0"/>
                  <w:marBottom w:val="0"/>
                  <w:divBdr>
                    <w:top w:val="none" w:sz="0" w:space="0" w:color="auto"/>
                    <w:left w:val="none" w:sz="0" w:space="0" w:color="auto"/>
                    <w:bottom w:val="none" w:sz="0" w:space="0" w:color="auto"/>
                    <w:right w:val="none" w:sz="0" w:space="0" w:color="auto"/>
                  </w:divBdr>
                  <w:divsChild>
                    <w:div w:id="1298494387">
                      <w:marLeft w:val="0"/>
                      <w:marRight w:val="0"/>
                      <w:marTop w:val="0"/>
                      <w:marBottom w:val="0"/>
                      <w:divBdr>
                        <w:top w:val="none" w:sz="0" w:space="0" w:color="auto"/>
                        <w:left w:val="none" w:sz="0" w:space="0" w:color="auto"/>
                        <w:bottom w:val="none" w:sz="0" w:space="0" w:color="auto"/>
                        <w:right w:val="none" w:sz="0" w:space="0" w:color="auto"/>
                      </w:divBdr>
                      <w:divsChild>
                        <w:div w:id="1730765143">
                          <w:marLeft w:val="0"/>
                          <w:marRight w:val="0"/>
                          <w:marTop w:val="0"/>
                          <w:marBottom w:val="0"/>
                          <w:divBdr>
                            <w:top w:val="none" w:sz="0" w:space="0" w:color="auto"/>
                            <w:left w:val="none" w:sz="0" w:space="0" w:color="auto"/>
                            <w:bottom w:val="none" w:sz="0" w:space="0" w:color="auto"/>
                            <w:right w:val="none" w:sz="0" w:space="0" w:color="auto"/>
                          </w:divBdr>
                          <w:divsChild>
                            <w:div w:id="856849404">
                              <w:marLeft w:val="240"/>
                              <w:marRight w:val="0"/>
                              <w:marTop w:val="0"/>
                              <w:marBottom w:val="0"/>
                              <w:divBdr>
                                <w:top w:val="none" w:sz="0" w:space="0" w:color="auto"/>
                                <w:left w:val="none" w:sz="0" w:space="0" w:color="auto"/>
                                <w:bottom w:val="none" w:sz="0" w:space="0" w:color="auto"/>
                                <w:right w:val="none" w:sz="0" w:space="0" w:color="auto"/>
                              </w:divBdr>
                            </w:div>
                            <w:div w:id="256789685">
                              <w:marLeft w:val="0"/>
                              <w:marRight w:val="0"/>
                              <w:marTop w:val="0"/>
                              <w:marBottom w:val="0"/>
                              <w:divBdr>
                                <w:top w:val="none" w:sz="0" w:space="0" w:color="auto"/>
                                <w:left w:val="none" w:sz="0" w:space="0" w:color="auto"/>
                                <w:bottom w:val="none" w:sz="0" w:space="0" w:color="auto"/>
                                <w:right w:val="none" w:sz="0" w:space="0" w:color="auto"/>
                              </w:divBdr>
                            </w:div>
                            <w:div w:id="193881662">
                              <w:marLeft w:val="0"/>
                              <w:marRight w:val="0"/>
                              <w:marTop w:val="0"/>
                              <w:marBottom w:val="0"/>
                              <w:divBdr>
                                <w:top w:val="none" w:sz="0" w:space="0" w:color="auto"/>
                                <w:left w:val="none" w:sz="0" w:space="0" w:color="auto"/>
                                <w:bottom w:val="none" w:sz="0" w:space="0" w:color="auto"/>
                                <w:right w:val="none" w:sz="0" w:space="0" w:color="auto"/>
                              </w:divBdr>
                              <w:divsChild>
                                <w:div w:id="1349603280">
                                  <w:marLeft w:val="0"/>
                                  <w:marRight w:val="0"/>
                                  <w:marTop w:val="0"/>
                                  <w:marBottom w:val="0"/>
                                  <w:divBdr>
                                    <w:top w:val="none" w:sz="0" w:space="0" w:color="auto"/>
                                    <w:left w:val="none" w:sz="0" w:space="0" w:color="auto"/>
                                    <w:bottom w:val="none" w:sz="0" w:space="0" w:color="auto"/>
                                    <w:right w:val="none" w:sz="0" w:space="0" w:color="auto"/>
                                  </w:divBdr>
                                </w:div>
                              </w:divsChild>
                            </w:div>
                            <w:div w:id="21218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420370">
      <w:bodyDiv w:val="1"/>
      <w:marLeft w:val="0"/>
      <w:marRight w:val="0"/>
      <w:marTop w:val="0"/>
      <w:marBottom w:val="0"/>
      <w:divBdr>
        <w:top w:val="none" w:sz="0" w:space="0" w:color="auto"/>
        <w:left w:val="none" w:sz="0" w:space="0" w:color="auto"/>
        <w:bottom w:val="none" w:sz="0" w:space="0" w:color="auto"/>
        <w:right w:val="none" w:sz="0" w:space="0" w:color="auto"/>
      </w:divBdr>
    </w:div>
    <w:div w:id="1707557741">
      <w:bodyDiv w:val="1"/>
      <w:marLeft w:val="0"/>
      <w:marRight w:val="0"/>
      <w:marTop w:val="0"/>
      <w:marBottom w:val="0"/>
      <w:divBdr>
        <w:top w:val="none" w:sz="0" w:space="0" w:color="auto"/>
        <w:left w:val="none" w:sz="0" w:space="0" w:color="auto"/>
        <w:bottom w:val="none" w:sz="0" w:space="0" w:color="auto"/>
        <w:right w:val="none" w:sz="0" w:space="0" w:color="auto"/>
      </w:divBdr>
      <w:divsChild>
        <w:div w:id="1353609190">
          <w:blockQuote w:val="1"/>
          <w:marLeft w:val="-300"/>
          <w:marRight w:val="0"/>
          <w:marTop w:val="0"/>
          <w:marBottom w:val="0"/>
          <w:divBdr>
            <w:top w:val="none" w:sz="0" w:space="0" w:color="auto"/>
            <w:left w:val="none" w:sz="0" w:space="0" w:color="auto"/>
            <w:bottom w:val="none" w:sz="0" w:space="0" w:color="auto"/>
            <w:right w:val="none" w:sz="0" w:space="0" w:color="auto"/>
          </w:divBdr>
        </w:div>
        <w:div w:id="103619465">
          <w:marLeft w:val="0"/>
          <w:marRight w:val="0"/>
          <w:marTop w:val="0"/>
          <w:marBottom w:val="0"/>
          <w:divBdr>
            <w:top w:val="none" w:sz="0" w:space="0" w:color="auto"/>
            <w:left w:val="none" w:sz="0" w:space="0" w:color="auto"/>
            <w:bottom w:val="none" w:sz="0" w:space="0" w:color="auto"/>
            <w:right w:val="none" w:sz="0" w:space="0" w:color="auto"/>
          </w:divBdr>
          <w:divsChild>
            <w:div w:id="6842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1973">
      <w:bodyDiv w:val="1"/>
      <w:marLeft w:val="0"/>
      <w:marRight w:val="0"/>
      <w:marTop w:val="0"/>
      <w:marBottom w:val="0"/>
      <w:divBdr>
        <w:top w:val="none" w:sz="0" w:space="0" w:color="auto"/>
        <w:left w:val="none" w:sz="0" w:space="0" w:color="auto"/>
        <w:bottom w:val="none" w:sz="0" w:space="0" w:color="auto"/>
        <w:right w:val="none" w:sz="0" w:space="0" w:color="auto"/>
      </w:divBdr>
      <w:divsChild>
        <w:div w:id="196898664">
          <w:marLeft w:val="0"/>
          <w:marRight w:val="0"/>
          <w:marTop w:val="0"/>
          <w:marBottom w:val="150"/>
          <w:divBdr>
            <w:top w:val="none" w:sz="0" w:space="0" w:color="auto"/>
            <w:left w:val="none" w:sz="0" w:space="0" w:color="auto"/>
            <w:bottom w:val="none" w:sz="0" w:space="0" w:color="auto"/>
            <w:right w:val="none" w:sz="0" w:space="0" w:color="auto"/>
          </w:divBdr>
        </w:div>
        <w:div w:id="1576941265">
          <w:marLeft w:val="0"/>
          <w:marRight w:val="0"/>
          <w:marTop w:val="0"/>
          <w:marBottom w:val="0"/>
          <w:divBdr>
            <w:top w:val="none" w:sz="0" w:space="0" w:color="auto"/>
            <w:left w:val="none" w:sz="0" w:space="0" w:color="auto"/>
            <w:bottom w:val="none" w:sz="0" w:space="0" w:color="auto"/>
            <w:right w:val="none" w:sz="0" w:space="0" w:color="auto"/>
          </w:divBdr>
          <w:divsChild>
            <w:div w:id="232472327">
              <w:marLeft w:val="0"/>
              <w:marRight w:val="0"/>
              <w:marTop w:val="75"/>
              <w:marBottom w:val="75"/>
              <w:divBdr>
                <w:top w:val="none" w:sz="0" w:space="0" w:color="auto"/>
                <w:left w:val="none" w:sz="0" w:space="0" w:color="auto"/>
                <w:bottom w:val="none" w:sz="0" w:space="0" w:color="auto"/>
                <w:right w:val="none" w:sz="0" w:space="0" w:color="auto"/>
              </w:divBdr>
            </w:div>
            <w:div w:id="99379041">
              <w:marLeft w:val="0"/>
              <w:marRight w:val="0"/>
              <w:marTop w:val="75"/>
              <w:marBottom w:val="75"/>
              <w:divBdr>
                <w:top w:val="none" w:sz="0" w:space="0" w:color="auto"/>
                <w:left w:val="none" w:sz="0" w:space="0" w:color="auto"/>
                <w:bottom w:val="none" w:sz="0" w:space="0" w:color="auto"/>
                <w:right w:val="none" w:sz="0" w:space="0" w:color="auto"/>
              </w:divBdr>
            </w:div>
            <w:div w:id="3831430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cqmate.com/discussion/6268/what-is-the-basis-for-numerous-spatial-domain-processing-techniques" TargetMode="External"/><Relationship Id="rId26" Type="http://schemas.openxmlformats.org/officeDocument/2006/relationships/hyperlink" Target="https://www.kenhub.com/en/library/anatomy/the-vertebral-column-spine" TargetMode="External"/><Relationship Id="rId21" Type="http://schemas.openxmlformats.org/officeDocument/2006/relationships/hyperlink" Target="https://www.kenhub.com/en/library/anatomy/types-of-movements-in-the-human-body"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cqmate.com/discussion/6286/which-of-the-following-involves-correlation" TargetMode="External"/><Relationship Id="rId25" Type="http://schemas.openxmlformats.org/officeDocument/2006/relationships/hyperlink" Target="https://www.kenhub.com/en/library/anatomy/the-pelvis" TargetMode="External"/><Relationship Id="rId33" Type="http://schemas.openxmlformats.org/officeDocument/2006/relationships/hyperlink" Target="https://www.watelectronics.com/mcq/face-recognition/" TargetMode="External"/><Relationship Id="rId2" Type="http://schemas.openxmlformats.org/officeDocument/2006/relationships/numbering" Target="numbering.xml"/><Relationship Id="rId16" Type="http://schemas.openxmlformats.org/officeDocument/2006/relationships/hyperlink" Target="https://towardsdatascience.com/markov-and-hidden-markov-model-3eec42298d75" TargetMode="External"/><Relationship Id="rId20" Type="http://schemas.openxmlformats.org/officeDocument/2006/relationships/hyperlink" Target="https://www.sanfoundry.com/artificial-intelligence-mcqs-hidden-markov-model/" TargetMode="External"/><Relationship Id="rId29" Type="http://schemas.openxmlformats.org/officeDocument/2006/relationships/hyperlink" Target="https://www.kenhub.com/en/library/anatomy/thor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enhub.com/en/library/anatomy/upper-extremity-anatomy" TargetMode="External"/><Relationship Id="rId32" Type="http://schemas.openxmlformats.org/officeDocument/2006/relationships/hyperlink" Target="https://www.proprofs.com/quiz-school/story.php?title=msak-gait-analys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ailearner.com/tag/hough-circle-transform-algorithm/" TargetMode="External"/><Relationship Id="rId23" Type="http://schemas.openxmlformats.org/officeDocument/2006/relationships/hyperlink" Target="https://www.kenhub.com/en/library/anatomy/lower-extremity-anatomy" TargetMode="External"/><Relationship Id="rId28" Type="http://schemas.openxmlformats.org/officeDocument/2006/relationships/hyperlink" Target="https://www.kenhub.com/en/library/anatomy/femu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gineeringinterviewquestions.com/mcqs-on-hidden-markov-model-and-answer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ailearner.com/2020/11/20/hough-line-transform/" TargetMode="External"/><Relationship Id="rId22" Type="http://schemas.openxmlformats.org/officeDocument/2006/relationships/hyperlink" Target="https://www.kenhub.com/en/library/anatomy/arthrology" TargetMode="External"/><Relationship Id="rId27" Type="http://schemas.openxmlformats.org/officeDocument/2006/relationships/hyperlink" Target="https://www.kenhub.com/en/library/anatomy/lower-leg-and-knee-anatomy" TargetMode="External"/><Relationship Id="rId30" Type="http://schemas.openxmlformats.org/officeDocument/2006/relationships/hyperlink" Target="https://www.kenhub.com/en/library/anatomy/eccentric-muscle-contraction"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3D9B6-0483-4E26-8A6D-2F544B34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3427</Words>
  <Characters>19534</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Assumptions of HMM</vt:lpstr>
      <vt:lpstr>Histograms Introduction</vt:lpstr>
      <vt:lpstr>        Stance phase</vt:lpstr>
      <vt:lpstr>        Swing phase</vt:lpstr>
      <vt:lpstr>        The swing phase is the second phase of gait when the foot is free to move forwar</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Susila M</dc:creator>
  <cp:keywords/>
  <dc:description/>
  <cp:lastModifiedBy>Susila M</cp:lastModifiedBy>
  <cp:revision>2</cp:revision>
  <dcterms:created xsi:type="dcterms:W3CDTF">2022-11-21T17:05:00Z</dcterms:created>
  <dcterms:modified xsi:type="dcterms:W3CDTF">2022-11-21T17:05:00Z</dcterms:modified>
</cp:coreProperties>
</file>