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7D" w:rsidRDefault="0010177D"/>
    <w:p w:rsidR="00702FAE" w:rsidRDefault="00702FAE" w:rsidP="00702FA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702FAE">
        <w:rPr>
          <w:b/>
          <w:bCs/>
          <w:sz w:val="28"/>
          <w:szCs w:val="28"/>
          <w:highlight w:val="yellow"/>
        </w:rPr>
        <w:t>KPI’s</w:t>
      </w:r>
    </w:p>
    <w:p w:rsidR="00702FAE" w:rsidRDefault="00702FAE" w:rsidP="00702FAE">
      <w:pPr>
        <w:pStyle w:val="ListParagraph"/>
        <w:ind w:left="-207"/>
        <w:rPr>
          <w:b/>
          <w:bCs/>
          <w:sz w:val="28"/>
          <w:szCs w:val="28"/>
          <w:highlight w:val="yellow"/>
        </w:rPr>
      </w:pPr>
    </w:p>
    <w:p w:rsidR="00966A85" w:rsidRDefault="00702FAE" w:rsidP="00966A85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r w:rsidRPr="00702FAE">
        <w:rPr>
          <w:b/>
          <w:bCs/>
          <w:szCs w:val="22"/>
        </w:rPr>
        <w:t>Total Revenue</w:t>
      </w:r>
    </w:p>
    <w:p w:rsidR="00702FAE" w:rsidRPr="003717E7" w:rsidRDefault="00702FAE" w:rsidP="00966A85">
      <w:pPr>
        <w:ind w:left="-207" w:firstLine="360"/>
        <w:rPr>
          <w:b/>
          <w:bCs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select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20"/>
        </w:rPr>
        <w:t>SUM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total_price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Total_Revenue</w:t>
      </w:r>
      <w:proofErr w:type="spellEnd"/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from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:rsidR="00702FAE" w:rsidRDefault="00702FAE" w:rsidP="00702FAE">
      <w:pPr>
        <w:pStyle w:val="ListParagraph"/>
        <w:ind w:left="153"/>
        <w:rPr>
          <w:szCs w:val="22"/>
        </w:rPr>
      </w:pPr>
    </w:p>
    <w:p w:rsidR="00702FAE" w:rsidRDefault="00702FAE" w:rsidP="00702FAE">
      <w:pPr>
        <w:pStyle w:val="ListParagraph"/>
        <w:ind w:left="153"/>
        <w:rPr>
          <w:b/>
          <w:bCs/>
          <w:szCs w:val="22"/>
        </w:rPr>
      </w:pPr>
      <w:r>
        <w:rPr>
          <w:noProof/>
          <w:szCs w:val="22"/>
          <w:lang w:eastAsia="en-IN"/>
        </w:rPr>
        <w:drawing>
          <wp:inline distT="0" distB="0" distL="0" distR="0" wp14:anchorId="7F84489D" wp14:editId="10E29923">
            <wp:extent cx="1352739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_reven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85" w:rsidRDefault="00966A85" w:rsidP="00966A85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r>
        <w:rPr>
          <w:b/>
          <w:bCs/>
          <w:szCs w:val="22"/>
        </w:rPr>
        <w:t>Average Order Value</w:t>
      </w:r>
    </w:p>
    <w:p w:rsidR="003717E7" w:rsidRDefault="00966A85" w:rsidP="003717E7">
      <w:pPr>
        <w:ind w:left="153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select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20"/>
        </w:rPr>
        <w:t>SUM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total_price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)/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3717E7">
        <w:rPr>
          <w:rFonts w:ascii="Consolas" w:hAnsi="Consolas" w:cs="Consolas"/>
          <w:color w:val="FF00FF"/>
          <w:kern w:val="0"/>
          <w:sz w:val="20"/>
        </w:rPr>
        <w:t>COUNT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3717E7">
        <w:rPr>
          <w:rFonts w:ascii="Consolas" w:hAnsi="Consolas" w:cs="Consolas"/>
          <w:color w:val="0000FF"/>
          <w:kern w:val="0"/>
          <w:sz w:val="20"/>
        </w:rPr>
        <w:t>distinct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order_id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Average_Total_Order</w:t>
      </w:r>
      <w:proofErr w:type="spellEnd"/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from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:rsidR="003717E7" w:rsidRPr="003717E7" w:rsidRDefault="003717E7" w:rsidP="003717E7">
      <w:pPr>
        <w:ind w:left="153"/>
        <w:rPr>
          <w:rFonts w:ascii="Consolas" w:hAnsi="Consolas" w:cs="Consolas"/>
          <w:color w:val="000000"/>
          <w:kern w:val="0"/>
          <w:sz w:val="20"/>
        </w:rPr>
      </w:pPr>
    </w:p>
    <w:p w:rsidR="00966A85" w:rsidRDefault="00966A85" w:rsidP="00966A85">
      <w:pPr>
        <w:pStyle w:val="ListParagraph"/>
        <w:ind w:left="153"/>
        <w:rPr>
          <w:b/>
          <w:bCs/>
          <w:szCs w:val="22"/>
        </w:rPr>
      </w:pPr>
      <w:r>
        <w:rPr>
          <w:b/>
          <w:bCs/>
          <w:noProof/>
          <w:szCs w:val="22"/>
          <w:lang w:eastAsia="en-IN"/>
        </w:rPr>
        <w:drawing>
          <wp:inline distT="0" distB="0" distL="0" distR="0">
            <wp:extent cx="22383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_order_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95" cy="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85" w:rsidRDefault="00966A85" w:rsidP="00966A85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r>
        <w:rPr>
          <w:b/>
          <w:bCs/>
          <w:szCs w:val="22"/>
        </w:rPr>
        <w:t>Total Pizzas Sold</w:t>
      </w:r>
    </w:p>
    <w:p w:rsidR="00966A85" w:rsidRDefault="00966A85" w:rsidP="00966A85">
      <w:pPr>
        <w:ind w:left="-207" w:firstLine="360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select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20"/>
        </w:rPr>
        <w:t>SUM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000000"/>
          <w:kern w:val="0"/>
          <w:sz w:val="20"/>
        </w:rPr>
        <w:t>quantity</w:t>
      </w:r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Total_Pizza_Sold</w:t>
      </w:r>
      <w:proofErr w:type="spellEnd"/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from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:rsidR="003717E7" w:rsidRPr="003717E7" w:rsidRDefault="003717E7" w:rsidP="00966A85">
      <w:pPr>
        <w:ind w:left="-207" w:firstLine="360"/>
        <w:rPr>
          <w:rFonts w:ascii="Consolas" w:hAnsi="Consolas" w:cs="Consolas"/>
          <w:color w:val="000000"/>
          <w:kern w:val="0"/>
          <w:sz w:val="20"/>
        </w:rPr>
      </w:pPr>
    </w:p>
    <w:p w:rsidR="00966A85" w:rsidRDefault="00966A85" w:rsidP="00966A85">
      <w:pPr>
        <w:ind w:left="-207" w:firstLine="360"/>
        <w:rPr>
          <w:b/>
          <w:bCs/>
          <w:szCs w:val="22"/>
        </w:rPr>
      </w:pPr>
      <w:r>
        <w:rPr>
          <w:b/>
          <w:bCs/>
          <w:noProof/>
          <w:szCs w:val="22"/>
          <w:lang w:eastAsia="en-IN"/>
        </w:rPr>
        <w:drawing>
          <wp:inline distT="0" distB="0" distL="0" distR="0">
            <wp:extent cx="21621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_pizza_s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80" cy="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85" w:rsidRDefault="00966A85" w:rsidP="00966A85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r>
        <w:rPr>
          <w:b/>
          <w:bCs/>
          <w:szCs w:val="22"/>
        </w:rPr>
        <w:t>Total Orders</w:t>
      </w:r>
    </w:p>
    <w:p w:rsidR="00966A85" w:rsidRDefault="00966A85" w:rsidP="00966A85">
      <w:pPr>
        <w:ind w:left="-207" w:firstLine="360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select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3717E7">
        <w:rPr>
          <w:rFonts w:ascii="Consolas" w:hAnsi="Consolas" w:cs="Consolas"/>
          <w:color w:val="FF00FF"/>
          <w:kern w:val="0"/>
          <w:sz w:val="20"/>
        </w:rPr>
        <w:t>count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3717E7">
        <w:rPr>
          <w:rFonts w:ascii="Consolas" w:hAnsi="Consolas" w:cs="Consolas"/>
          <w:color w:val="0000FF"/>
          <w:kern w:val="0"/>
          <w:sz w:val="20"/>
        </w:rPr>
        <w:t>distinct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order_id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Total_Orders</w:t>
      </w:r>
      <w:proofErr w:type="spellEnd"/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from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:rsidR="003717E7" w:rsidRPr="003717E7" w:rsidRDefault="003717E7" w:rsidP="00966A85">
      <w:pPr>
        <w:ind w:left="-207" w:firstLine="360"/>
        <w:rPr>
          <w:rFonts w:ascii="Consolas" w:hAnsi="Consolas" w:cs="Consolas"/>
          <w:color w:val="000000"/>
          <w:kern w:val="0"/>
          <w:sz w:val="20"/>
        </w:rPr>
      </w:pPr>
    </w:p>
    <w:p w:rsidR="00966A85" w:rsidRDefault="00966A85" w:rsidP="00966A85">
      <w:pPr>
        <w:ind w:left="-207" w:firstLine="360"/>
        <w:rPr>
          <w:b/>
          <w:bCs/>
          <w:szCs w:val="22"/>
        </w:rPr>
      </w:pPr>
      <w:r>
        <w:rPr>
          <w:b/>
          <w:bCs/>
          <w:noProof/>
          <w:szCs w:val="22"/>
          <w:lang w:eastAsia="en-IN"/>
        </w:rPr>
        <w:drawing>
          <wp:inline distT="0" distB="0" distL="0" distR="0">
            <wp:extent cx="216217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_ord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80" cy="7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85" w:rsidRDefault="00966A85" w:rsidP="00966A85">
      <w:pPr>
        <w:pStyle w:val="ListParagraph"/>
        <w:numPr>
          <w:ilvl w:val="0"/>
          <w:numId w:val="4"/>
        </w:numPr>
        <w:rPr>
          <w:b/>
          <w:bCs/>
          <w:szCs w:val="22"/>
        </w:rPr>
      </w:pPr>
      <w:r>
        <w:rPr>
          <w:b/>
          <w:bCs/>
          <w:szCs w:val="22"/>
        </w:rPr>
        <w:t xml:space="preserve">Averages Pizza Per Order </w:t>
      </w:r>
    </w:p>
    <w:p w:rsidR="004B3D9F" w:rsidRPr="003717E7" w:rsidRDefault="004B3D9F" w:rsidP="004B3D9F">
      <w:pPr>
        <w:autoSpaceDE w:val="0"/>
        <w:autoSpaceDN w:val="0"/>
        <w:adjustRightInd w:val="0"/>
        <w:spacing w:after="0" w:line="240" w:lineRule="auto"/>
        <w:ind w:left="-207" w:firstLine="360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select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20"/>
        </w:rPr>
        <w:t>cast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FF00FF"/>
          <w:kern w:val="0"/>
          <w:sz w:val="20"/>
        </w:rPr>
        <w:t>cast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FF00FF"/>
          <w:kern w:val="0"/>
          <w:sz w:val="20"/>
        </w:rPr>
        <w:t>sum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000000"/>
          <w:kern w:val="0"/>
          <w:sz w:val="20"/>
        </w:rPr>
        <w:t>quantity</w:t>
      </w:r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3717E7">
        <w:rPr>
          <w:rFonts w:ascii="Consolas" w:hAnsi="Consolas" w:cs="Consolas"/>
          <w:color w:val="0000FF"/>
          <w:kern w:val="0"/>
          <w:sz w:val="20"/>
        </w:rPr>
        <w:t>decimal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3717E7">
        <w:rPr>
          <w:rFonts w:ascii="Consolas" w:hAnsi="Consolas" w:cs="Consolas"/>
          <w:color w:val="000000"/>
          <w:kern w:val="0"/>
          <w:sz w:val="20"/>
        </w:rPr>
        <w:t>10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000000"/>
          <w:kern w:val="0"/>
          <w:sz w:val="20"/>
        </w:rPr>
        <w:t>2</w:t>
      </w:r>
      <w:r w:rsidRPr="003717E7">
        <w:rPr>
          <w:rFonts w:ascii="Consolas" w:hAnsi="Consolas" w:cs="Consolas"/>
          <w:color w:val="808080"/>
          <w:kern w:val="0"/>
          <w:sz w:val="20"/>
        </w:rPr>
        <w:t>))/</w:t>
      </w:r>
    </w:p>
    <w:p w:rsidR="004B3D9F" w:rsidRPr="003717E7" w:rsidRDefault="004B3D9F" w:rsidP="004B3D9F">
      <w:pPr>
        <w:autoSpaceDE w:val="0"/>
        <w:autoSpaceDN w:val="0"/>
        <w:adjustRightInd w:val="0"/>
        <w:spacing w:after="0" w:line="240" w:lineRule="auto"/>
        <w:ind w:left="-207" w:firstLine="360"/>
        <w:rPr>
          <w:rFonts w:ascii="Consolas" w:hAnsi="Consolas" w:cs="Consolas"/>
          <w:color w:val="000000"/>
          <w:kern w:val="0"/>
          <w:sz w:val="20"/>
        </w:rPr>
      </w:pPr>
      <w:proofErr w:type="gramStart"/>
      <w:r w:rsidRPr="003717E7">
        <w:rPr>
          <w:rFonts w:ascii="Consolas" w:hAnsi="Consolas" w:cs="Consolas"/>
          <w:color w:val="FF00FF"/>
          <w:kern w:val="0"/>
          <w:sz w:val="20"/>
        </w:rPr>
        <w:t>cast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3717E7">
        <w:rPr>
          <w:rFonts w:ascii="Consolas" w:hAnsi="Consolas" w:cs="Consolas"/>
          <w:color w:val="FF00FF"/>
          <w:kern w:val="0"/>
          <w:sz w:val="20"/>
        </w:rPr>
        <w:t>count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0000FF"/>
          <w:kern w:val="0"/>
          <w:sz w:val="20"/>
        </w:rPr>
        <w:t>distinct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order_id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decimal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000000"/>
          <w:kern w:val="0"/>
          <w:sz w:val="20"/>
        </w:rPr>
        <w:t>10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000000"/>
          <w:kern w:val="0"/>
          <w:sz w:val="20"/>
        </w:rPr>
        <w:t>2</w:t>
      </w:r>
      <w:r w:rsidRPr="003717E7">
        <w:rPr>
          <w:rFonts w:ascii="Consolas" w:hAnsi="Consolas" w:cs="Consolas"/>
          <w:color w:val="808080"/>
          <w:kern w:val="0"/>
          <w:sz w:val="20"/>
        </w:rPr>
        <w:t>))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decimal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000000"/>
          <w:kern w:val="0"/>
          <w:sz w:val="20"/>
        </w:rPr>
        <w:t>10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000000"/>
          <w:kern w:val="0"/>
          <w:sz w:val="20"/>
        </w:rPr>
        <w:t>2</w:t>
      </w:r>
      <w:r w:rsidRPr="003717E7">
        <w:rPr>
          <w:rFonts w:ascii="Consolas" w:hAnsi="Consolas" w:cs="Consolas"/>
          <w:color w:val="808080"/>
          <w:kern w:val="0"/>
          <w:sz w:val="20"/>
        </w:rPr>
        <w:t>))</w:t>
      </w:r>
    </w:p>
    <w:p w:rsidR="004B3D9F" w:rsidRDefault="004B3D9F" w:rsidP="004B3D9F">
      <w:pPr>
        <w:ind w:left="-207" w:firstLine="360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Avg_Pizzas_Per_Orders</w:t>
      </w:r>
      <w:proofErr w:type="spellEnd"/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from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3717E7" w:rsidRPr="003717E7" w:rsidRDefault="00D40682" w:rsidP="004B3D9F">
      <w:pPr>
        <w:ind w:left="-207" w:firstLine="360"/>
        <w:rPr>
          <w:rFonts w:ascii="Consolas" w:hAnsi="Consolas" w:cs="Consolas"/>
          <w:color w:val="000000"/>
          <w:kern w:val="0"/>
          <w:sz w:val="20"/>
        </w:rPr>
      </w:pPr>
      <w:r>
        <w:rPr>
          <w:b/>
          <w:bCs/>
          <w:noProof/>
          <w:szCs w:val="22"/>
          <w:lang w:eastAsia="en-IN"/>
        </w:rPr>
        <w:drawing>
          <wp:inline distT="0" distB="0" distL="0" distR="0" wp14:anchorId="6FB52E02" wp14:editId="14B2FE5C">
            <wp:extent cx="2236643" cy="90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g_pizzas_per_ord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17" cy="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9F" w:rsidRDefault="004B3D9F" w:rsidP="004B3D9F">
      <w:pPr>
        <w:ind w:left="-207" w:firstLine="360"/>
        <w:rPr>
          <w:b/>
          <w:bCs/>
          <w:szCs w:val="22"/>
        </w:rPr>
      </w:pPr>
    </w:p>
    <w:p w:rsidR="003717E7" w:rsidRDefault="003717E7" w:rsidP="00CD7D51">
      <w:pPr>
        <w:rPr>
          <w:b/>
          <w:bCs/>
          <w:szCs w:val="22"/>
        </w:rPr>
      </w:pPr>
    </w:p>
    <w:p w:rsidR="003717E7" w:rsidRDefault="003717E7" w:rsidP="003717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3717E7">
        <w:rPr>
          <w:b/>
          <w:bCs/>
          <w:sz w:val="28"/>
          <w:szCs w:val="28"/>
          <w:highlight w:val="yellow"/>
        </w:rPr>
        <w:t>Daily Trend for Total Orders</w:t>
      </w:r>
      <w:r>
        <w:rPr>
          <w:b/>
          <w:bCs/>
          <w:sz w:val="28"/>
          <w:szCs w:val="28"/>
          <w:highlight w:val="yellow"/>
        </w:rPr>
        <w:t>:</w:t>
      </w:r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SELECT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3717E7">
        <w:rPr>
          <w:rFonts w:ascii="Consolas" w:hAnsi="Consolas" w:cs="Consolas"/>
          <w:color w:val="FF00FF"/>
          <w:kern w:val="0"/>
          <w:sz w:val="20"/>
        </w:rPr>
        <w:t>DATENAME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3717E7">
        <w:rPr>
          <w:rFonts w:ascii="Consolas" w:hAnsi="Consolas" w:cs="Consolas"/>
          <w:color w:val="000000"/>
          <w:kern w:val="0"/>
          <w:sz w:val="20"/>
        </w:rPr>
        <w:t>DW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order_date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Order_Day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FF00FF"/>
          <w:kern w:val="0"/>
          <w:sz w:val="20"/>
        </w:rPr>
        <w:t>COUNT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0000FF"/>
          <w:kern w:val="0"/>
          <w:sz w:val="20"/>
        </w:rPr>
        <w:t>DISTINCT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order_id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Total_Orders</w:t>
      </w:r>
      <w:proofErr w:type="spellEnd"/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FROM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GROUP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BY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3717E7">
        <w:rPr>
          <w:rFonts w:ascii="Consolas" w:hAnsi="Consolas" w:cs="Consolas"/>
          <w:color w:val="FF00FF"/>
          <w:kern w:val="0"/>
          <w:sz w:val="20"/>
        </w:rPr>
        <w:t>DATENAME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3717E7">
        <w:rPr>
          <w:rFonts w:ascii="Consolas" w:hAnsi="Consolas" w:cs="Consolas"/>
          <w:color w:val="000000"/>
          <w:kern w:val="0"/>
          <w:sz w:val="20"/>
        </w:rPr>
        <w:t>DW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order_date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),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20"/>
        </w:rPr>
        <w:t>DATEPART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r w:rsidRPr="003717E7">
        <w:rPr>
          <w:rFonts w:ascii="Consolas" w:hAnsi="Consolas" w:cs="Consolas"/>
          <w:color w:val="000000"/>
          <w:kern w:val="0"/>
          <w:sz w:val="20"/>
        </w:rPr>
        <w:t>DW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order_date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</w:p>
    <w:p w:rsidR="003717E7" w:rsidRDefault="003717E7" w:rsidP="003717E7">
      <w:pPr>
        <w:pStyle w:val="ListParagraph"/>
        <w:ind w:left="-207" w:firstLine="207"/>
        <w:rPr>
          <w:rFonts w:ascii="Consolas" w:hAnsi="Consolas" w:cs="Consolas"/>
          <w:color w:val="808080"/>
          <w:kern w:val="0"/>
          <w:sz w:val="20"/>
        </w:rPr>
      </w:pPr>
      <w:r w:rsidRPr="003717E7">
        <w:rPr>
          <w:rFonts w:ascii="Consolas" w:hAnsi="Consolas" w:cs="Consolas"/>
          <w:color w:val="0000FF"/>
          <w:kern w:val="0"/>
          <w:sz w:val="20"/>
        </w:rPr>
        <w:t>ORDER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BY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3717E7">
        <w:rPr>
          <w:rFonts w:ascii="Consolas" w:hAnsi="Consolas" w:cs="Consolas"/>
          <w:color w:val="FF00FF"/>
          <w:kern w:val="0"/>
          <w:sz w:val="20"/>
        </w:rPr>
        <w:t>DATEPART</w:t>
      </w:r>
      <w:r w:rsidRPr="003717E7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3717E7">
        <w:rPr>
          <w:rFonts w:ascii="Consolas" w:hAnsi="Consolas" w:cs="Consolas"/>
          <w:color w:val="000000"/>
          <w:kern w:val="0"/>
          <w:sz w:val="20"/>
        </w:rPr>
        <w:t>DW</w:t>
      </w:r>
      <w:r w:rsidRPr="003717E7">
        <w:rPr>
          <w:rFonts w:ascii="Consolas" w:hAnsi="Consolas" w:cs="Consolas"/>
          <w:color w:val="808080"/>
          <w:kern w:val="0"/>
          <w:sz w:val="20"/>
        </w:rPr>
        <w:t>,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20"/>
        </w:rPr>
        <w:t>order_date</w:t>
      </w:r>
      <w:proofErr w:type="spellEnd"/>
      <w:r w:rsidRPr="003717E7">
        <w:rPr>
          <w:rFonts w:ascii="Consolas" w:hAnsi="Consolas" w:cs="Consolas"/>
          <w:color w:val="808080"/>
          <w:kern w:val="0"/>
          <w:sz w:val="20"/>
        </w:rPr>
        <w:t>)</w:t>
      </w:r>
      <w:r w:rsidRPr="003717E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20"/>
        </w:rPr>
        <w:t>ASC</w:t>
      </w:r>
      <w:r w:rsidRPr="003717E7">
        <w:rPr>
          <w:rFonts w:ascii="Consolas" w:hAnsi="Consolas" w:cs="Consolas"/>
          <w:color w:val="808080"/>
          <w:kern w:val="0"/>
          <w:sz w:val="20"/>
        </w:rPr>
        <w:t>;</w:t>
      </w:r>
    </w:p>
    <w:p w:rsidR="003717E7" w:rsidRDefault="003717E7" w:rsidP="003717E7">
      <w:pPr>
        <w:pStyle w:val="ListParagraph"/>
        <w:ind w:left="-207" w:firstLine="207"/>
        <w:rPr>
          <w:rFonts w:ascii="Consolas" w:hAnsi="Consolas" w:cs="Consolas"/>
          <w:color w:val="808080"/>
          <w:kern w:val="0"/>
          <w:sz w:val="20"/>
        </w:rPr>
      </w:pPr>
    </w:p>
    <w:p w:rsidR="003717E7" w:rsidRDefault="003717E7" w:rsidP="003717E7">
      <w:pPr>
        <w:pStyle w:val="ListParagraph"/>
        <w:ind w:left="-207" w:firstLine="207"/>
        <w:rPr>
          <w:b/>
          <w:bCs/>
          <w:sz w:val="20"/>
          <w:highlight w:val="yellow"/>
        </w:rPr>
      </w:pPr>
      <w:r>
        <w:rPr>
          <w:b/>
          <w:bCs/>
          <w:noProof/>
          <w:sz w:val="20"/>
          <w:lang w:eastAsia="en-IN"/>
        </w:rPr>
        <w:drawing>
          <wp:inline distT="0" distB="0" distL="0" distR="0">
            <wp:extent cx="24098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6" cy="22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51" w:rsidRDefault="00CD7D51" w:rsidP="003717E7">
      <w:pPr>
        <w:pStyle w:val="ListParagraph"/>
        <w:ind w:left="-207" w:firstLine="207"/>
        <w:rPr>
          <w:b/>
          <w:bCs/>
          <w:sz w:val="20"/>
          <w:highlight w:val="yellow"/>
        </w:rPr>
      </w:pPr>
    </w:p>
    <w:p w:rsidR="003717E7" w:rsidRDefault="003717E7" w:rsidP="003717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3717E7">
        <w:rPr>
          <w:b/>
          <w:bCs/>
          <w:sz w:val="28"/>
          <w:szCs w:val="28"/>
          <w:highlight w:val="yellow"/>
        </w:rPr>
        <w:t>Hourly Trend for Total Orders</w:t>
      </w:r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ind w:left="-567" w:right="-613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Orders_Hours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3717E7" w:rsidRPr="003717E7" w:rsidRDefault="003717E7" w:rsidP="003717E7">
      <w:pPr>
        <w:pStyle w:val="ListParagraph"/>
        <w:autoSpaceDE w:val="0"/>
        <w:autoSpaceDN w:val="0"/>
        <w:adjustRightInd w:val="0"/>
        <w:spacing w:after="0" w:line="240" w:lineRule="auto"/>
        <w:ind w:left="-207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ind w:left="-567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717E7" w:rsidRDefault="003717E7" w:rsidP="003717E7">
      <w:pPr>
        <w:pStyle w:val="ListParagraph"/>
        <w:ind w:left="-207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717E7" w:rsidRDefault="003717E7" w:rsidP="003717E7">
      <w:pPr>
        <w:pStyle w:val="ListParagraph"/>
        <w:ind w:left="-207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717E7" w:rsidRPr="00D40682" w:rsidRDefault="003717E7" w:rsidP="00D40682">
      <w:pPr>
        <w:pStyle w:val="ListParagraph"/>
        <w:ind w:left="-207"/>
        <w:rPr>
          <w:b/>
          <w:bCs/>
          <w:sz w:val="28"/>
          <w:szCs w:val="28"/>
          <w:highlight w:val="yellow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2542681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08" cy="40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7" w:rsidRDefault="003717E7" w:rsidP="003717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3717E7">
        <w:rPr>
          <w:b/>
          <w:bCs/>
          <w:sz w:val="28"/>
          <w:szCs w:val="28"/>
          <w:highlight w:val="yellow"/>
        </w:rPr>
        <w:t>Percentage of Sales by Pizza Category</w:t>
      </w:r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ind w:left="-567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ind w:left="-567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3717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Percentage_Sales_Categorywise</w:t>
      </w:r>
      <w:proofErr w:type="spellEnd"/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ind w:left="-567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717E7" w:rsidRPr="003717E7" w:rsidRDefault="003717E7" w:rsidP="003717E7">
      <w:pPr>
        <w:autoSpaceDE w:val="0"/>
        <w:autoSpaceDN w:val="0"/>
        <w:adjustRightInd w:val="0"/>
        <w:spacing w:after="0" w:line="240" w:lineRule="auto"/>
        <w:ind w:left="-567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17E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17E7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3717E7" w:rsidRDefault="003717E7" w:rsidP="003717E7">
      <w:pPr>
        <w:pStyle w:val="ListParagraph"/>
        <w:ind w:left="-207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Percentage_Sales_Categorywise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:rsidR="003717E7" w:rsidRDefault="003717E7" w:rsidP="003717E7">
      <w:pPr>
        <w:pStyle w:val="ListParagraph"/>
        <w:ind w:left="-207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717E7" w:rsidRDefault="003717E7" w:rsidP="003717E7">
      <w:pPr>
        <w:pStyle w:val="ListParagraph"/>
        <w:ind w:left="-207"/>
        <w:rPr>
          <w:b/>
          <w:bCs/>
          <w:sz w:val="28"/>
          <w:szCs w:val="28"/>
          <w:highlight w:val="yellow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9147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31" cy="15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7" w:rsidRDefault="003717E7" w:rsidP="003717E7">
      <w:pPr>
        <w:pStyle w:val="ListParagraph"/>
        <w:ind w:left="-207"/>
        <w:rPr>
          <w:b/>
          <w:bCs/>
          <w:sz w:val="28"/>
          <w:szCs w:val="28"/>
          <w:highlight w:val="yellow"/>
        </w:rPr>
      </w:pPr>
    </w:p>
    <w:p w:rsidR="003717E7" w:rsidRDefault="003717E7" w:rsidP="003717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3717E7">
        <w:rPr>
          <w:b/>
          <w:bCs/>
          <w:sz w:val="28"/>
          <w:szCs w:val="28"/>
          <w:highlight w:val="yellow"/>
        </w:rPr>
        <w:t>Percentage of Sales by Pizza Size</w:t>
      </w:r>
    </w:p>
    <w:p w:rsid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Percentage_Sales_Categorywise</w:t>
      </w:r>
      <w:proofErr w:type="spellEnd"/>
    </w:p>
    <w:p w:rsid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3717E7" w:rsidRDefault="003717E7" w:rsidP="003717E7">
      <w:pPr>
        <w:pStyle w:val="ListParagraph"/>
        <w:ind w:left="-207" w:firstLine="207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Percentage_Sales_Categorywise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:rsidR="003717E7" w:rsidRDefault="003717E7" w:rsidP="003717E7">
      <w:pPr>
        <w:pStyle w:val="ListParagraph"/>
        <w:ind w:left="-207" w:firstLine="207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717E7" w:rsidRDefault="003717E7" w:rsidP="003717E7">
      <w:pPr>
        <w:pStyle w:val="ListParagraph"/>
        <w:ind w:left="-207" w:firstLine="207"/>
        <w:rPr>
          <w:b/>
          <w:bCs/>
          <w:sz w:val="28"/>
          <w:szCs w:val="28"/>
          <w:highlight w:val="yellow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3147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8" cy="17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7" w:rsidRDefault="003717E7" w:rsidP="003717E7">
      <w:pPr>
        <w:pStyle w:val="ListParagraph"/>
        <w:ind w:left="-207" w:firstLine="207"/>
        <w:rPr>
          <w:b/>
          <w:bCs/>
          <w:sz w:val="28"/>
          <w:szCs w:val="28"/>
          <w:highlight w:val="yellow"/>
        </w:rPr>
      </w:pPr>
    </w:p>
    <w:p w:rsidR="003717E7" w:rsidRDefault="003717E7" w:rsidP="003717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3717E7">
        <w:rPr>
          <w:b/>
          <w:bCs/>
          <w:sz w:val="28"/>
          <w:szCs w:val="28"/>
          <w:highlight w:val="yellow"/>
        </w:rPr>
        <w:t>Total Pizzas sold by Pizza Category</w:t>
      </w:r>
    </w:p>
    <w:p w:rsid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:rsid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3717E7" w:rsidRDefault="003717E7" w:rsidP="00371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3717E7" w:rsidRDefault="003717E7" w:rsidP="003717E7">
      <w:pPr>
        <w:pStyle w:val="ListParagraph"/>
        <w:ind w:left="-207" w:firstLine="207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:rsidR="00CD7D51" w:rsidRDefault="00CD7D51" w:rsidP="003717E7">
      <w:pPr>
        <w:pStyle w:val="ListParagraph"/>
        <w:ind w:left="-207" w:firstLine="207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D7D51" w:rsidRDefault="00CD7D51" w:rsidP="003717E7">
      <w:pPr>
        <w:pStyle w:val="ListParagraph"/>
        <w:ind w:left="-207" w:firstLine="207"/>
        <w:rPr>
          <w:b/>
          <w:bCs/>
          <w:sz w:val="28"/>
          <w:szCs w:val="28"/>
          <w:highlight w:val="yellow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260032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91" cy="14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51" w:rsidRDefault="00CD7D51" w:rsidP="003717E7">
      <w:pPr>
        <w:pStyle w:val="ListParagraph"/>
        <w:ind w:left="-207" w:firstLine="207"/>
        <w:rPr>
          <w:b/>
          <w:bCs/>
          <w:sz w:val="28"/>
          <w:szCs w:val="28"/>
          <w:highlight w:val="yellow"/>
        </w:rPr>
      </w:pPr>
    </w:p>
    <w:p w:rsidR="00CD7D51" w:rsidRPr="00CD7D51" w:rsidRDefault="00CD7D51" w:rsidP="00CD7D5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CD7D51">
        <w:rPr>
          <w:b/>
          <w:bCs/>
          <w:sz w:val="28"/>
          <w:szCs w:val="28"/>
          <w:highlight w:val="yellow"/>
        </w:rPr>
        <w:t>Top 5 Best Sellers by Total Pizzas Sold</w:t>
      </w:r>
    </w:p>
    <w:p w:rsidR="00CD7D51" w:rsidRDefault="00CD7D51" w:rsidP="00CD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:rsidR="00CD7D51" w:rsidRDefault="00CD7D51" w:rsidP="00CD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D7D51" w:rsidRDefault="00CD7D51" w:rsidP="00CD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CD7D51" w:rsidRDefault="00CD7D51" w:rsidP="00CD7D5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CD7D51" w:rsidRDefault="00CD7D51" w:rsidP="00CD7D5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D7D51" w:rsidRDefault="00CD7D51" w:rsidP="00CD7D5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D7D51" w:rsidRDefault="00CD7D51" w:rsidP="00CD7D51">
      <w:pPr>
        <w:rPr>
          <w:b/>
          <w:bCs/>
          <w:sz w:val="28"/>
          <w:szCs w:val="28"/>
          <w:highlight w:val="yellow"/>
        </w:rPr>
      </w:pPr>
      <w:bookmarkStart w:id="0" w:name="_GoBack"/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105149" cy="19145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124" cy="191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7D51" w:rsidRDefault="00CD7D51" w:rsidP="00CD7D51">
      <w:pPr>
        <w:rPr>
          <w:b/>
          <w:bCs/>
          <w:sz w:val="28"/>
          <w:szCs w:val="28"/>
          <w:highlight w:val="yellow"/>
        </w:rPr>
      </w:pPr>
    </w:p>
    <w:p w:rsidR="00CD7D51" w:rsidRDefault="00CD7D51" w:rsidP="00CD7D5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CD7D51">
        <w:rPr>
          <w:b/>
          <w:bCs/>
          <w:sz w:val="28"/>
          <w:szCs w:val="28"/>
          <w:highlight w:val="yellow"/>
        </w:rPr>
        <w:t>Bottom 5 Worst Sellers by Total Pizzas Sold</w:t>
      </w:r>
    </w:p>
    <w:p w:rsidR="00CD7D51" w:rsidRDefault="00CD7D51" w:rsidP="00CD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:rsidR="00CD7D51" w:rsidRDefault="00CD7D51" w:rsidP="00CD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D7D51" w:rsidRDefault="00CD7D51" w:rsidP="00CD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CD7D51" w:rsidRDefault="00CD7D51" w:rsidP="00CD7D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:rsidR="00CD7D51" w:rsidRPr="00CD7D51" w:rsidRDefault="00CD7D51" w:rsidP="00CD7D51">
      <w:pPr>
        <w:rPr>
          <w:b/>
          <w:bCs/>
          <w:sz w:val="28"/>
          <w:szCs w:val="28"/>
          <w:highlight w:val="yellow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152775" cy="194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7" cy="19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D51" w:rsidRPr="00CD7D51" w:rsidSect="00CD7D5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5839"/>
    <w:multiLevelType w:val="hybridMultilevel"/>
    <w:tmpl w:val="CAA6D320"/>
    <w:lvl w:ilvl="0" w:tplc="2AA089DC">
      <w:start w:val="1"/>
      <w:numFmt w:val="upperLetter"/>
      <w:lvlText w:val="%1."/>
      <w:lvlJc w:val="left"/>
      <w:pPr>
        <w:ind w:left="-207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50702D4"/>
    <w:multiLevelType w:val="hybridMultilevel"/>
    <w:tmpl w:val="8728A2CA"/>
    <w:lvl w:ilvl="0" w:tplc="22C442F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AB152BB"/>
    <w:multiLevelType w:val="hybridMultilevel"/>
    <w:tmpl w:val="496C41CC"/>
    <w:lvl w:ilvl="0" w:tplc="CD245C0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2E06058"/>
    <w:multiLevelType w:val="hybridMultilevel"/>
    <w:tmpl w:val="8B7EC878"/>
    <w:lvl w:ilvl="0" w:tplc="246C969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AE"/>
    <w:rsid w:val="0010177D"/>
    <w:rsid w:val="003717E7"/>
    <w:rsid w:val="004B3D9F"/>
    <w:rsid w:val="00702FAE"/>
    <w:rsid w:val="00883F34"/>
    <w:rsid w:val="00966A85"/>
    <w:rsid w:val="00CD7D51"/>
    <w:rsid w:val="00D1438E"/>
    <w:rsid w:val="00D4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73D9"/>
  <w15:chartTrackingRefBased/>
  <w15:docId w15:val="{0FF683CA-5872-4E38-BA82-2DA81B61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2024-12-23T12:57:00Z</dcterms:created>
  <dcterms:modified xsi:type="dcterms:W3CDTF">2024-12-23T15:33:00Z</dcterms:modified>
</cp:coreProperties>
</file>