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D9E" w:rsidRPr="00447D9E" w:rsidRDefault="00447D9E" w:rsidP="00447D9E">
      <w:pPr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# Timeless Energy Principle (TEP)</w:t>
      </w:r>
    </w:p>
    <w:p w:rsidR="00447D9E" w:rsidRPr="00447D9E" w:rsidRDefault="00447D9E" w:rsidP="00447D9E">
      <w:pPr>
        <w:ind w:firstLine="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</w:t>
      </w:r>
      <w:r w:rsidRPr="00447D9E">
        <w:rPr>
          <w:rFonts w:ascii="Arial" w:hAnsi="Arial"/>
          <w:sz w:val="28"/>
          <w:szCs w:val="28"/>
        </w:rPr>
        <w:t>This repository accompanies the manuscript:</w:t>
      </w:r>
    </w:p>
    <w:p w:rsidR="00447D9E" w:rsidRPr="00447D9E" w:rsidRDefault="00447D9E" w:rsidP="00447D9E">
      <w:pPr>
        <w:ind w:firstLine="0"/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**"The Timeless Energy Principle: An Effective Thermodynamic Framework for Emergent Space-time and Early-Universe Cosmology"**</w:t>
      </w:r>
    </w:p>
    <w:p w:rsidR="00447D9E" w:rsidRPr="00447D9E" w:rsidRDefault="00447D9E" w:rsidP="00447D9E">
      <w:pPr>
        <w:ind w:firstLine="0"/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## Public Datasets</w:t>
      </w:r>
    </w:p>
    <w:p w:rsidR="00447D9E" w:rsidRPr="00447D9E" w:rsidRDefault="00447D9E" w:rsidP="00447D9E">
      <w:pPr>
        <w:ind w:firstLine="0"/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The observational datasets used in this study are publicly available from the following repositories:</w:t>
      </w: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- Planck 2018 Legacy Archive: https://pla.esac.esa.int/</w:t>
      </w: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- Pantheon+ SH0ES Data Release: https://github.com/PantheonPlusSH0ES/DataRelease</w:t>
      </w: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- DESI Data Release: https://data.desi.lbl.gov/</w:t>
      </w: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## Repository Purpose</w:t>
      </w: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</w:p>
    <w:p w:rsidR="00447D9E" w:rsidRPr="00447D9E" w:rsidRDefault="00447D9E" w:rsidP="00447D9E">
      <w:pPr>
        <w:ind w:firstLine="0"/>
        <w:rPr>
          <w:rFonts w:ascii="Arial" w:hAnsi="Arial"/>
          <w:sz w:val="28"/>
          <w:szCs w:val="28"/>
        </w:rPr>
      </w:pPr>
      <w:bookmarkStart w:id="0" w:name="_GoBack"/>
      <w:bookmarkEnd w:id="0"/>
      <w:r w:rsidRPr="00447D9E">
        <w:rPr>
          <w:rFonts w:ascii="Arial" w:hAnsi="Arial"/>
          <w:sz w:val="28"/>
          <w:szCs w:val="28"/>
        </w:rPr>
        <w:lastRenderedPageBreak/>
        <w:t>This repository is intended to host the numerical implementation, analysis scripts, and supporting materials associated with this study.</w:t>
      </w: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## Corresponding Author</w:t>
      </w: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  <w:proofErr w:type="spellStart"/>
      <w:r w:rsidRPr="00447D9E">
        <w:rPr>
          <w:rFonts w:ascii="Arial" w:hAnsi="Arial"/>
          <w:sz w:val="28"/>
          <w:szCs w:val="28"/>
        </w:rPr>
        <w:t>Kunal</w:t>
      </w:r>
      <w:proofErr w:type="spellEnd"/>
      <w:r w:rsidRPr="00447D9E">
        <w:rPr>
          <w:rFonts w:ascii="Arial" w:hAnsi="Arial"/>
          <w:sz w:val="28"/>
          <w:szCs w:val="28"/>
        </w:rPr>
        <w:t xml:space="preserve"> </w:t>
      </w:r>
      <w:proofErr w:type="spellStart"/>
      <w:r w:rsidRPr="00447D9E">
        <w:rPr>
          <w:rFonts w:ascii="Arial" w:hAnsi="Arial"/>
          <w:sz w:val="28"/>
          <w:szCs w:val="28"/>
        </w:rPr>
        <w:t>Kishor</w:t>
      </w:r>
      <w:proofErr w:type="spellEnd"/>
      <w:r w:rsidRPr="00447D9E">
        <w:rPr>
          <w:rFonts w:ascii="Arial" w:hAnsi="Arial"/>
          <w:sz w:val="28"/>
          <w:szCs w:val="28"/>
        </w:rPr>
        <w:t xml:space="preserve"> </w:t>
      </w:r>
      <w:proofErr w:type="spellStart"/>
      <w:r w:rsidRPr="00447D9E">
        <w:rPr>
          <w:rFonts w:ascii="Arial" w:hAnsi="Arial"/>
          <w:sz w:val="28"/>
          <w:szCs w:val="28"/>
        </w:rPr>
        <w:t>Verma</w:t>
      </w:r>
      <w:proofErr w:type="spellEnd"/>
      <w:r w:rsidRPr="00447D9E">
        <w:rPr>
          <w:rFonts w:ascii="Arial" w:hAnsi="Arial"/>
          <w:sz w:val="28"/>
          <w:szCs w:val="28"/>
        </w:rPr>
        <w:t xml:space="preserve">  </w:t>
      </w:r>
    </w:p>
    <w:p w:rsidR="00447D9E" w:rsidRPr="00447D9E" w:rsidRDefault="00447D9E" w:rsidP="00447D9E">
      <w:pPr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 xml:space="preserve">Independent Researcher, India  </w:t>
      </w:r>
    </w:p>
    <w:p w:rsidR="009C6A4B" w:rsidRPr="00447D9E" w:rsidRDefault="00447D9E" w:rsidP="00447D9E">
      <w:pPr>
        <w:rPr>
          <w:rFonts w:ascii="Arial" w:hAnsi="Arial"/>
          <w:sz w:val="28"/>
          <w:szCs w:val="28"/>
        </w:rPr>
      </w:pPr>
      <w:r w:rsidRPr="00447D9E">
        <w:rPr>
          <w:rFonts w:ascii="Arial" w:hAnsi="Arial"/>
          <w:sz w:val="28"/>
          <w:szCs w:val="28"/>
        </w:rPr>
        <w:t>Email: kunalkumarverma1@gmail.com</w:t>
      </w:r>
    </w:p>
    <w:sectPr w:rsidR="009C6A4B" w:rsidRPr="00447D9E" w:rsidSect="009C6A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D9E"/>
    <w:rsid w:val="00447D9E"/>
    <w:rsid w:val="009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493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D9E"/>
  </w:style>
  <w:style w:type="paragraph" w:styleId="Heading1">
    <w:name w:val="heading 1"/>
    <w:basedOn w:val="Normal"/>
    <w:next w:val="Normal"/>
    <w:link w:val="Heading1Char"/>
    <w:uiPriority w:val="9"/>
    <w:qFormat/>
    <w:rsid w:val="00447D9E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9E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9E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9E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9E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9E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9E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9E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9E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9E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9E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7D9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47D9E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47D9E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9E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7D9E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447D9E"/>
    <w:rPr>
      <w:b/>
      <w:bCs/>
      <w:spacing w:val="0"/>
    </w:rPr>
  </w:style>
  <w:style w:type="character" w:styleId="Emphasis">
    <w:name w:val="Emphasis"/>
    <w:uiPriority w:val="20"/>
    <w:qFormat/>
    <w:rsid w:val="00447D9E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447D9E"/>
    <w:pPr>
      <w:spacing w:after="0" w:line="240" w:lineRule="auto"/>
      <w:ind w:firstLine="0"/>
    </w:pPr>
  </w:style>
  <w:style w:type="paragraph" w:styleId="ListParagraph">
    <w:name w:val="List Paragraph"/>
    <w:basedOn w:val="Normal"/>
    <w:uiPriority w:val="34"/>
    <w:qFormat/>
    <w:rsid w:val="00447D9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47D9E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447D9E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9E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9E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447D9E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447D9E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447D9E"/>
    <w:rPr>
      <w:smallCaps/>
    </w:rPr>
  </w:style>
  <w:style w:type="character" w:styleId="IntenseReference">
    <w:name w:val="Intense Reference"/>
    <w:uiPriority w:val="32"/>
    <w:qFormat/>
    <w:rsid w:val="00447D9E"/>
    <w:rPr>
      <w:b/>
      <w:bCs/>
      <w:smallCaps/>
      <w:color w:val="auto"/>
    </w:rPr>
  </w:style>
  <w:style w:type="character" w:styleId="BookTitle">
    <w:name w:val="Book Title"/>
    <w:uiPriority w:val="33"/>
    <w:qFormat/>
    <w:rsid w:val="00447D9E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7D9E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D9E"/>
  </w:style>
  <w:style w:type="paragraph" w:styleId="Heading1">
    <w:name w:val="heading 1"/>
    <w:basedOn w:val="Normal"/>
    <w:next w:val="Normal"/>
    <w:link w:val="Heading1Char"/>
    <w:uiPriority w:val="9"/>
    <w:qFormat/>
    <w:rsid w:val="00447D9E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9E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9E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9E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9E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9E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9E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9E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9E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9E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9E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9E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7D9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47D9E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47D9E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9E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7D9E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447D9E"/>
    <w:rPr>
      <w:b/>
      <w:bCs/>
      <w:spacing w:val="0"/>
    </w:rPr>
  </w:style>
  <w:style w:type="character" w:styleId="Emphasis">
    <w:name w:val="Emphasis"/>
    <w:uiPriority w:val="20"/>
    <w:qFormat/>
    <w:rsid w:val="00447D9E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447D9E"/>
    <w:pPr>
      <w:spacing w:after="0" w:line="240" w:lineRule="auto"/>
      <w:ind w:firstLine="0"/>
    </w:pPr>
  </w:style>
  <w:style w:type="paragraph" w:styleId="ListParagraph">
    <w:name w:val="List Paragraph"/>
    <w:basedOn w:val="Normal"/>
    <w:uiPriority w:val="34"/>
    <w:qFormat/>
    <w:rsid w:val="00447D9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47D9E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447D9E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9E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9E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447D9E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447D9E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447D9E"/>
    <w:rPr>
      <w:smallCaps/>
    </w:rPr>
  </w:style>
  <w:style w:type="character" w:styleId="IntenseReference">
    <w:name w:val="Intense Reference"/>
    <w:uiPriority w:val="32"/>
    <w:qFormat/>
    <w:rsid w:val="00447D9E"/>
    <w:rPr>
      <w:b/>
      <w:bCs/>
      <w:smallCaps/>
      <w:color w:val="auto"/>
    </w:rPr>
  </w:style>
  <w:style w:type="character" w:styleId="BookTitle">
    <w:name w:val="Book Title"/>
    <w:uiPriority w:val="33"/>
    <w:qFormat/>
    <w:rsid w:val="00447D9E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7D9E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670</Characters>
  <Application>Microsoft Macintosh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2026-07-07T14:57:00Z</dcterms:created>
  <dcterms:modified xsi:type="dcterms:W3CDTF">2026-07-07T14:59:00Z</dcterms:modified>
</cp:coreProperties>
</file>