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A4B" w:rsidRDefault="009F154E">
      <w:pPr>
        <w:rPr>
          <w:rFonts w:ascii="Arial" w:hAnsi="Arial" w:cs="Arial"/>
        </w:rPr>
      </w:pPr>
      <w:proofErr w:type="gramStart"/>
      <w:r w:rsidRPr="009F154E">
        <w:rPr>
          <w:rFonts w:ascii="Arial" w:hAnsi="Arial" w:cs="Arial"/>
        </w:rPr>
        <w:t>docs</w:t>
      </w:r>
      <w:proofErr w:type="gramEnd"/>
      <w:r w:rsidRPr="009F154E">
        <w:rPr>
          <w:rFonts w:ascii="Arial" w:hAnsi="Arial" w:cs="Arial"/>
        </w:rPr>
        <w:t>/README.md</w:t>
      </w:r>
    </w:p>
    <w:p w:rsidR="009F154E" w:rsidRDefault="009F154E">
      <w:pPr>
        <w:rPr>
          <w:rFonts w:ascii="Arial" w:hAnsi="Arial" w:cs="Arial"/>
        </w:rPr>
      </w:pPr>
    </w:p>
    <w:p w:rsidR="009F154E" w:rsidRDefault="009F154E">
      <w:pPr>
        <w:rPr>
          <w:rFonts w:ascii="Arial" w:hAnsi="Arial" w:cs="Arial"/>
        </w:rPr>
      </w:pPr>
    </w:p>
    <w:p w:rsidR="009F154E" w:rsidRPr="009F154E" w:rsidRDefault="009F154E" w:rsidP="009F154E">
      <w:pPr>
        <w:rPr>
          <w:rFonts w:ascii="Arial" w:hAnsi="Arial" w:cs="Arial"/>
        </w:rPr>
      </w:pPr>
      <w:r w:rsidRPr="009F154E">
        <w:rPr>
          <w:rFonts w:ascii="Arial" w:hAnsi="Arial" w:cs="Arial"/>
        </w:rPr>
        <w:t># Documentation</w:t>
      </w:r>
    </w:p>
    <w:p w:rsidR="009F154E" w:rsidRPr="009F154E" w:rsidRDefault="009F154E" w:rsidP="009F154E">
      <w:pPr>
        <w:rPr>
          <w:rFonts w:ascii="Arial" w:hAnsi="Arial" w:cs="Arial"/>
        </w:rPr>
      </w:pPr>
    </w:p>
    <w:p w:rsidR="009F154E" w:rsidRPr="009F154E" w:rsidRDefault="009F154E" w:rsidP="009F154E">
      <w:pPr>
        <w:rPr>
          <w:rFonts w:ascii="Arial" w:hAnsi="Arial" w:cs="Arial"/>
        </w:rPr>
      </w:pPr>
      <w:r w:rsidRPr="009F154E">
        <w:rPr>
          <w:rFonts w:ascii="Arial" w:hAnsi="Arial" w:cs="Arial"/>
        </w:rPr>
        <w:t>This directory contains documentation associated with the computational framework described in the manuscript.</w:t>
      </w:r>
    </w:p>
    <w:p w:rsidR="009F154E" w:rsidRPr="009F154E" w:rsidRDefault="009F154E" w:rsidP="009F154E">
      <w:pPr>
        <w:rPr>
          <w:rFonts w:ascii="Arial" w:hAnsi="Arial" w:cs="Arial"/>
        </w:rPr>
      </w:pPr>
    </w:p>
    <w:p w:rsidR="009F154E" w:rsidRPr="009F154E" w:rsidRDefault="009F154E" w:rsidP="009F154E">
      <w:pPr>
        <w:rPr>
          <w:rFonts w:ascii="Arial" w:hAnsi="Arial" w:cs="Arial"/>
        </w:rPr>
      </w:pPr>
      <w:r w:rsidRPr="009F154E">
        <w:rPr>
          <w:rFonts w:ascii="Arial" w:hAnsi="Arial" w:cs="Arial"/>
        </w:rPr>
        <w:t>Future updates may include:</w:t>
      </w:r>
    </w:p>
    <w:p w:rsidR="009F154E" w:rsidRPr="009F154E" w:rsidRDefault="009F154E" w:rsidP="009F154E">
      <w:pPr>
        <w:rPr>
          <w:rFonts w:ascii="Arial" w:hAnsi="Arial" w:cs="Arial"/>
        </w:rPr>
      </w:pPr>
    </w:p>
    <w:p w:rsidR="009F154E" w:rsidRPr="009F154E" w:rsidRDefault="009F154E" w:rsidP="009F154E">
      <w:pPr>
        <w:rPr>
          <w:rFonts w:ascii="Arial" w:hAnsi="Arial" w:cs="Arial"/>
        </w:rPr>
      </w:pPr>
      <w:r w:rsidRPr="009F154E">
        <w:rPr>
          <w:rFonts w:ascii="Arial" w:hAnsi="Arial" w:cs="Arial"/>
        </w:rPr>
        <w:t>- Computational workflow</w:t>
      </w:r>
    </w:p>
    <w:p w:rsidR="009F154E" w:rsidRPr="009F154E" w:rsidRDefault="009F154E" w:rsidP="009F154E">
      <w:pPr>
        <w:rPr>
          <w:rFonts w:ascii="Arial" w:hAnsi="Arial" w:cs="Arial"/>
        </w:rPr>
      </w:pPr>
      <w:r w:rsidRPr="009F154E">
        <w:rPr>
          <w:rFonts w:ascii="Arial" w:hAnsi="Arial" w:cs="Arial"/>
        </w:rPr>
        <w:t>- Reproducibility guide</w:t>
      </w:r>
    </w:p>
    <w:p w:rsidR="009F154E" w:rsidRPr="009F154E" w:rsidRDefault="009F154E" w:rsidP="009F154E">
      <w:pPr>
        <w:rPr>
          <w:rFonts w:ascii="Arial" w:hAnsi="Arial" w:cs="Arial"/>
        </w:rPr>
      </w:pPr>
      <w:r w:rsidRPr="009F154E">
        <w:rPr>
          <w:rFonts w:ascii="Arial" w:hAnsi="Arial" w:cs="Arial"/>
        </w:rPr>
        <w:t>- Software documentation</w:t>
      </w:r>
    </w:p>
    <w:p w:rsidR="009F154E" w:rsidRPr="009F154E" w:rsidRDefault="009F154E" w:rsidP="009F154E">
      <w:pPr>
        <w:rPr>
          <w:rFonts w:ascii="Arial" w:hAnsi="Arial" w:cs="Arial"/>
        </w:rPr>
      </w:pPr>
      <w:r w:rsidRPr="009F154E">
        <w:rPr>
          <w:rFonts w:ascii="Arial" w:hAnsi="Arial" w:cs="Arial"/>
        </w:rPr>
        <w:t>- User instructions</w:t>
      </w:r>
    </w:p>
    <w:p w:rsidR="009F154E" w:rsidRPr="009F154E" w:rsidRDefault="009F154E" w:rsidP="009F154E">
      <w:pPr>
        <w:rPr>
          <w:rFonts w:ascii="Arial" w:hAnsi="Arial" w:cs="Arial"/>
        </w:rPr>
      </w:pPr>
    </w:p>
    <w:p w:rsidR="009F154E" w:rsidRPr="009F154E" w:rsidRDefault="009F154E" w:rsidP="009F154E">
      <w:pPr>
        <w:rPr>
          <w:rFonts w:ascii="Arial" w:hAnsi="Arial" w:cs="Arial"/>
        </w:rPr>
      </w:pPr>
      <w:r w:rsidRPr="009F154E">
        <w:rPr>
          <w:rFonts w:ascii="Arial" w:hAnsi="Arial" w:cs="Arial"/>
        </w:rPr>
        <w:t>Documentation will be updated as additional computational materials become available.</w:t>
      </w:r>
      <w:bookmarkStart w:id="0" w:name="_GoBack"/>
      <w:bookmarkEnd w:id="0"/>
    </w:p>
    <w:sectPr w:rsidR="009F154E" w:rsidRPr="009F154E" w:rsidSect="009C6A4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54E"/>
    <w:rsid w:val="009C6A4B"/>
    <w:rsid w:val="009F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054930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303</Characters>
  <Application>Microsoft Macintosh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2026-07-07T16:38:00Z</dcterms:created>
  <dcterms:modified xsi:type="dcterms:W3CDTF">2026-07-07T16:39:00Z</dcterms:modified>
</cp:coreProperties>
</file>