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3A0" w:rsidRPr="000C049B" w:rsidRDefault="001E03A0" w:rsidP="001E03A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0C049B">
        <w:rPr>
          <w:rFonts w:ascii="Times New Roman" w:hAnsi="Times New Roman"/>
          <w:sz w:val="24"/>
          <w:szCs w:val="24"/>
        </w:rPr>
        <w:t>Describe the formation of energy bands in solids.</w:t>
      </w:r>
    </w:p>
    <w:p w:rsidR="001E03A0" w:rsidRPr="000C049B" w:rsidRDefault="001E03A0" w:rsidP="001E03A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49B">
        <w:rPr>
          <w:rFonts w:ascii="Times New Roman" w:hAnsi="Times New Roman"/>
          <w:sz w:val="24"/>
          <w:szCs w:val="24"/>
        </w:rPr>
        <w:t>Define bands in solids</w:t>
      </w:r>
    </w:p>
    <w:p w:rsidR="001E03A0" w:rsidRPr="000C049B" w:rsidRDefault="001E03A0" w:rsidP="001E03A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0C049B">
        <w:rPr>
          <w:rFonts w:ascii="Times New Roman" w:hAnsi="Times New Roman"/>
          <w:sz w:val="24"/>
          <w:szCs w:val="24"/>
        </w:rPr>
        <w:t>Explain the energy band structure in Sodium, Lithium, Beryllium,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C049B">
        <w:rPr>
          <w:rFonts w:ascii="Times New Roman" w:hAnsi="Times New Roman"/>
          <w:sz w:val="24"/>
          <w:szCs w:val="24"/>
        </w:rPr>
        <w:t>Diamond, Silicon, Germanium etc.</w:t>
      </w:r>
    </w:p>
    <w:p w:rsidR="001E03A0" w:rsidRPr="00A00E7A" w:rsidRDefault="001E03A0" w:rsidP="001E03A0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BF2D84">
        <w:rPr>
          <w:rFonts w:ascii="Times New Roman" w:hAnsi="Times New Roman"/>
          <w:sz w:val="24"/>
          <w:szCs w:val="24"/>
        </w:rPr>
        <w:t>Define valence band, conduction band and forbidden gap.</w:t>
      </w:r>
    </w:p>
    <w:p w:rsidR="001E03A0" w:rsidRDefault="001E03A0" w:rsidP="001E03A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Differentiate solids according to energy band structure.</w:t>
      </w:r>
    </w:p>
    <w:p w:rsidR="001E03A0" w:rsidRDefault="001E03A0" w:rsidP="001E03A0">
      <w:pPr>
        <w:pStyle w:val="ListParagraph"/>
        <w:numPr>
          <w:ilvl w:val="0"/>
          <w:numId w:val="1"/>
        </w:numPr>
        <w:tabs>
          <w:tab w:val="left" w:pos="360"/>
          <w:tab w:val="left" w:pos="540"/>
          <w:tab w:val="left" w:pos="720"/>
        </w:tabs>
        <w:spacing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 w:rsidRPr="00BF2D84">
        <w:rPr>
          <w:rFonts w:ascii="Times New Roman" w:hAnsi="Times New Roman"/>
          <w:sz w:val="24"/>
          <w:szCs w:val="24"/>
        </w:rPr>
        <w:t>Explain the energy band formation and hence classification of solids based on energy bands. What are metals, insulators and semiconductors?</w:t>
      </w:r>
      <w:r w:rsidRPr="00D46498">
        <w:rPr>
          <w:rFonts w:ascii="Times New Roman" w:hAnsi="Times New Roman"/>
          <w:sz w:val="24"/>
          <w:szCs w:val="24"/>
        </w:rPr>
        <w:t xml:space="preserve"> </w:t>
      </w:r>
    </w:p>
    <w:p w:rsidR="001E03A0" w:rsidRDefault="001E03A0" w:rsidP="001E03A0">
      <w:pPr>
        <w:pStyle w:val="ListParagraph"/>
        <w:numPr>
          <w:ilvl w:val="0"/>
          <w:numId w:val="1"/>
        </w:numPr>
        <w:tabs>
          <w:tab w:val="left" w:pos="360"/>
          <w:tab w:val="left" w:pos="540"/>
          <w:tab w:val="left" w:pos="720"/>
        </w:tabs>
        <w:spacing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 w:rsidRPr="00513F38">
        <w:rPr>
          <w:rFonts w:ascii="Times New Roman" w:hAnsi="Times New Roman"/>
          <w:sz w:val="24"/>
          <w:szCs w:val="24"/>
        </w:rPr>
        <w:t>Define semiconductors. What are their characteristics properties?</w:t>
      </w:r>
    </w:p>
    <w:p w:rsidR="001E03A0" w:rsidRDefault="001E03A0" w:rsidP="001E03A0">
      <w:pPr>
        <w:pStyle w:val="ListParagraph"/>
        <w:numPr>
          <w:ilvl w:val="0"/>
          <w:numId w:val="1"/>
        </w:numPr>
        <w:tabs>
          <w:tab w:val="left" w:pos="360"/>
          <w:tab w:val="left" w:pos="540"/>
          <w:tab w:val="left" w:pos="720"/>
        </w:tabs>
        <w:spacing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 w:rsidRPr="00BF2D84">
        <w:rPr>
          <w:rFonts w:ascii="Times New Roman" w:hAnsi="Times New Roman"/>
          <w:sz w:val="24"/>
          <w:szCs w:val="24"/>
        </w:rPr>
        <w:t>What do you mean by semiconductors? Explain the term intrinsic and extrinsic semiconductors</w:t>
      </w:r>
    </w:p>
    <w:p w:rsidR="001E03A0" w:rsidRPr="00513F38" w:rsidRDefault="001E03A0" w:rsidP="001E03A0">
      <w:pPr>
        <w:pStyle w:val="ListParagraph"/>
        <w:numPr>
          <w:ilvl w:val="0"/>
          <w:numId w:val="1"/>
        </w:numPr>
        <w:tabs>
          <w:tab w:val="left" w:pos="360"/>
          <w:tab w:val="left" w:pos="540"/>
          <w:tab w:val="left" w:pos="720"/>
        </w:tabs>
        <w:spacing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 w:rsidRPr="00513F38">
        <w:rPr>
          <w:rFonts w:ascii="Times New Roman" w:hAnsi="Times New Roman"/>
          <w:sz w:val="24"/>
          <w:szCs w:val="24"/>
        </w:rPr>
        <w:t>Why does the electrical conductivity of a pure semiconductor increase with a rise of temperature? Mention a device where this property is used.</w:t>
      </w:r>
    </w:p>
    <w:p w:rsidR="001E03A0" w:rsidRPr="00513F38" w:rsidRDefault="001E03A0" w:rsidP="001E03A0">
      <w:pPr>
        <w:pStyle w:val="ListParagraph"/>
        <w:numPr>
          <w:ilvl w:val="0"/>
          <w:numId w:val="1"/>
        </w:numPr>
        <w:tabs>
          <w:tab w:val="left" w:pos="360"/>
          <w:tab w:val="left" w:pos="540"/>
          <w:tab w:val="left" w:pos="720"/>
        </w:tabs>
        <w:spacing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 w:rsidRPr="00513F38">
        <w:rPr>
          <w:rFonts w:ascii="Times New Roman" w:hAnsi="Times New Roman"/>
          <w:sz w:val="24"/>
          <w:szCs w:val="24"/>
        </w:rPr>
        <w:t>Explain clearly the meaning of hole as referred to in a semiconductor. What is meant by an intrinsic and an extrinsic semiconductor? Is an n-type semiconductor negatively charged?</w:t>
      </w:r>
    </w:p>
    <w:p w:rsidR="001E03A0" w:rsidRPr="00D46498" w:rsidRDefault="001E03A0" w:rsidP="001E03A0">
      <w:pPr>
        <w:pStyle w:val="ListParagraph"/>
        <w:numPr>
          <w:ilvl w:val="0"/>
          <w:numId w:val="1"/>
        </w:numPr>
        <w:rPr>
          <w:rFonts w:ascii="Times New Roman" w:hAnsi="Times New Roman"/>
          <w:color w:val="FF0000"/>
          <w:sz w:val="24"/>
          <w:szCs w:val="24"/>
        </w:rPr>
      </w:pPr>
      <w:r w:rsidRPr="00513F38">
        <w:rPr>
          <w:rFonts w:ascii="Times New Roman" w:hAnsi="Times New Roman"/>
          <w:sz w:val="24"/>
          <w:szCs w:val="24"/>
        </w:rPr>
        <w:t>Explain the process of recombination of electrons and holes in a semiconductor. If the electron-hole pairs recombine, how can their concentration remain constant at a particular temperature</w:t>
      </w:r>
      <w:r>
        <w:rPr>
          <w:rFonts w:ascii="Times New Roman" w:hAnsi="Times New Roman"/>
          <w:sz w:val="24"/>
          <w:szCs w:val="24"/>
        </w:rPr>
        <w:t>?</w:t>
      </w:r>
    </w:p>
    <w:p w:rsidR="001E03A0" w:rsidRPr="00513F38" w:rsidRDefault="001E03A0" w:rsidP="001E03A0">
      <w:pPr>
        <w:pStyle w:val="ListParagraph"/>
        <w:numPr>
          <w:ilvl w:val="0"/>
          <w:numId w:val="1"/>
        </w:numPr>
        <w:tabs>
          <w:tab w:val="left" w:pos="360"/>
          <w:tab w:val="left" w:pos="540"/>
          <w:tab w:val="left" w:pos="720"/>
        </w:tabs>
        <w:spacing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 w:rsidRPr="00513F38">
        <w:rPr>
          <w:rFonts w:ascii="Times New Roman" w:hAnsi="Times New Roman"/>
          <w:sz w:val="24"/>
          <w:szCs w:val="24"/>
        </w:rPr>
        <w:t>What are extrinsic semiconductors? How can they be formed?</w:t>
      </w:r>
    </w:p>
    <w:p w:rsidR="001E03A0" w:rsidRPr="00513F38" w:rsidRDefault="001E03A0" w:rsidP="001E03A0">
      <w:pPr>
        <w:pStyle w:val="ListParagraph"/>
        <w:numPr>
          <w:ilvl w:val="0"/>
          <w:numId w:val="1"/>
        </w:numPr>
        <w:tabs>
          <w:tab w:val="left" w:pos="360"/>
          <w:tab w:val="left" w:pos="540"/>
          <w:tab w:val="left" w:pos="720"/>
        </w:tabs>
        <w:spacing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 w:rsidRPr="00513F38">
        <w:rPr>
          <w:rFonts w:ascii="Times New Roman" w:hAnsi="Times New Roman"/>
          <w:sz w:val="24"/>
          <w:szCs w:val="24"/>
        </w:rPr>
        <w:t>Define the following terms: (a) Doping, (b) Dopant, (c) Donors, (d) Acceptors, (e) n-type semiconductors, and (f) p-type semiconductors.</w:t>
      </w:r>
    </w:p>
    <w:p w:rsidR="001E03A0" w:rsidRPr="00513F38" w:rsidRDefault="001E03A0" w:rsidP="001E03A0">
      <w:pPr>
        <w:pStyle w:val="ListParagraph"/>
        <w:numPr>
          <w:ilvl w:val="0"/>
          <w:numId w:val="1"/>
        </w:numPr>
        <w:tabs>
          <w:tab w:val="left" w:pos="360"/>
          <w:tab w:val="left" w:pos="540"/>
          <w:tab w:val="left" w:pos="720"/>
        </w:tabs>
        <w:spacing w:line="240" w:lineRule="auto"/>
        <w:ind w:right="504"/>
        <w:jc w:val="both"/>
        <w:rPr>
          <w:rFonts w:ascii="Times New Roman" w:hAnsi="Times New Roman"/>
          <w:sz w:val="24"/>
          <w:szCs w:val="24"/>
        </w:rPr>
      </w:pPr>
      <w:r w:rsidRPr="00513F38">
        <w:rPr>
          <w:rFonts w:ascii="Times New Roman" w:hAnsi="Times New Roman"/>
          <w:sz w:val="24"/>
          <w:szCs w:val="24"/>
        </w:rPr>
        <w:t>Discuss the properties of n-type and p-type semiconductors.</w:t>
      </w:r>
    </w:p>
    <w:p w:rsidR="001E03A0" w:rsidRPr="00513F38" w:rsidRDefault="001E03A0" w:rsidP="001E03A0">
      <w:pPr>
        <w:pStyle w:val="ListParagraph"/>
        <w:tabs>
          <w:tab w:val="left" w:pos="360"/>
          <w:tab w:val="left" w:pos="540"/>
          <w:tab w:val="left" w:pos="720"/>
        </w:tabs>
        <w:spacing w:line="240" w:lineRule="auto"/>
        <w:ind w:left="810" w:right="504"/>
        <w:jc w:val="both"/>
        <w:rPr>
          <w:rFonts w:ascii="Times New Roman" w:hAnsi="Times New Roman"/>
          <w:sz w:val="24"/>
          <w:szCs w:val="24"/>
        </w:rPr>
      </w:pPr>
    </w:p>
    <w:p w:rsidR="004D27E5" w:rsidRDefault="004D27E5"/>
    <w:sectPr w:rsidR="004D2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B2504"/>
    <w:multiLevelType w:val="hybridMultilevel"/>
    <w:tmpl w:val="9976B24E"/>
    <w:lvl w:ilvl="0" w:tplc="B7FAA136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A0"/>
    <w:rsid w:val="001E03A0"/>
    <w:rsid w:val="004B590F"/>
    <w:rsid w:val="004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364D9-0C38-49E1-8D7A-077D9DF9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3A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Phirke (Dr.)</dc:creator>
  <cp:keywords/>
  <dc:description/>
  <cp:lastModifiedBy>Aarti Sharma (Dr.)</cp:lastModifiedBy>
  <cp:revision>2</cp:revision>
  <dcterms:created xsi:type="dcterms:W3CDTF">2019-11-13T18:17:00Z</dcterms:created>
  <dcterms:modified xsi:type="dcterms:W3CDTF">2019-11-13T18:17:00Z</dcterms:modified>
</cp:coreProperties>
</file>