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3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4"/>
        <w:gridCol w:w="8871"/>
      </w:tblGrid>
      <w:tr w:rsidR="004A086B" w:rsidRPr="00585FB7" w:rsidTr="00585FB7">
        <w:tc>
          <w:tcPr>
            <w:tcW w:w="625" w:type="dxa"/>
          </w:tcPr>
          <w:p w:rsidR="004A086B" w:rsidRPr="00585FB7" w:rsidRDefault="004A086B">
            <w:pPr>
              <w:rPr>
                <w:rFonts w:ascii="Book Antiqua" w:hAnsi="Book Antiqua"/>
              </w:rPr>
            </w:pPr>
            <w:r w:rsidRPr="00585FB7">
              <w:rPr>
                <w:rFonts w:ascii="Book Antiqua" w:hAnsi="Book Antiqua"/>
              </w:rPr>
              <w:t>Q.01</w:t>
            </w:r>
          </w:p>
        </w:tc>
        <w:tc>
          <w:tcPr>
            <w:tcW w:w="8910" w:type="dxa"/>
          </w:tcPr>
          <w:p w:rsidR="004A086B" w:rsidRPr="00585FB7" w:rsidRDefault="004A086B" w:rsidP="002C1305">
            <w:pPr>
              <w:jc w:val="both"/>
              <w:rPr>
                <w:rFonts w:ascii="Book Antiqua" w:hAnsi="Book Antiqua"/>
              </w:rPr>
            </w:pPr>
            <w:r w:rsidRPr="00585FB7">
              <w:rPr>
                <w:rFonts w:ascii="Book Antiqua" w:hAnsi="Book Antiqua"/>
              </w:rPr>
              <w:t>The three samples below have been obtained from Normal populations with equal variances. Test the hypothesis that the sample means are equal: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69"/>
              <w:gridCol w:w="810"/>
              <w:gridCol w:w="720"/>
            </w:tblGrid>
            <w:tr w:rsidR="004A086B" w:rsidRPr="00585FB7" w:rsidTr="004A086B">
              <w:tc>
                <w:tcPr>
                  <w:tcW w:w="769" w:type="dxa"/>
                </w:tcPr>
                <w:p w:rsidR="004A086B" w:rsidRPr="00585FB7" w:rsidRDefault="004A086B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8</w:t>
                  </w:r>
                </w:p>
              </w:tc>
              <w:tc>
                <w:tcPr>
                  <w:tcW w:w="810" w:type="dxa"/>
                </w:tcPr>
                <w:p w:rsidR="004A086B" w:rsidRPr="00585FB7" w:rsidRDefault="004A086B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7</w:t>
                  </w:r>
                </w:p>
              </w:tc>
              <w:tc>
                <w:tcPr>
                  <w:tcW w:w="720" w:type="dxa"/>
                </w:tcPr>
                <w:p w:rsidR="004A086B" w:rsidRPr="00585FB7" w:rsidRDefault="004A086B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12</w:t>
                  </w:r>
                </w:p>
              </w:tc>
            </w:tr>
            <w:tr w:rsidR="004A086B" w:rsidRPr="00585FB7" w:rsidTr="004A086B">
              <w:tc>
                <w:tcPr>
                  <w:tcW w:w="769" w:type="dxa"/>
                </w:tcPr>
                <w:p w:rsidR="004A086B" w:rsidRPr="00585FB7" w:rsidRDefault="004A086B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10</w:t>
                  </w:r>
                </w:p>
              </w:tc>
              <w:tc>
                <w:tcPr>
                  <w:tcW w:w="810" w:type="dxa"/>
                </w:tcPr>
                <w:p w:rsidR="004A086B" w:rsidRPr="00585FB7" w:rsidRDefault="004A086B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5</w:t>
                  </w:r>
                </w:p>
              </w:tc>
              <w:tc>
                <w:tcPr>
                  <w:tcW w:w="720" w:type="dxa"/>
                </w:tcPr>
                <w:p w:rsidR="004A086B" w:rsidRPr="00585FB7" w:rsidRDefault="004A086B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9</w:t>
                  </w:r>
                </w:p>
              </w:tc>
            </w:tr>
            <w:tr w:rsidR="004A086B" w:rsidRPr="00585FB7" w:rsidTr="004A086B">
              <w:tc>
                <w:tcPr>
                  <w:tcW w:w="769" w:type="dxa"/>
                </w:tcPr>
                <w:p w:rsidR="004A086B" w:rsidRPr="00585FB7" w:rsidRDefault="004A086B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7</w:t>
                  </w:r>
                </w:p>
              </w:tc>
              <w:tc>
                <w:tcPr>
                  <w:tcW w:w="810" w:type="dxa"/>
                </w:tcPr>
                <w:p w:rsidR="004A086B" w:rsidRPr="00585FB7" w:rsidRDefault="004A086B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10</w:t>
                  </w:r>
                </w:p>
              </w:tc>
              <w:tc>
                <w:tcPr>
                  <w:tcW w:w="720" w:type="dxa"/>
                </w:tcPr>
                <w:p w:rsidR="004A086B" w:rsidRPr="00585FB7" w:rsidRDefault="004A086B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13</w:t>
                  </w:r>
                </w:p>
              </w:tc>
            </w:tr>
            <w:tr w:rsidR="004A086B" w:rsidRPr="00585FB7" w:rsidTr="004A086B">
              <w:tc>
                <w:tcPr>
                  <w:tcW w:w="769" w:type="dxa"/>
                </w:tcPr>
                <w:p w:rsidR="004A086B" w:rsidRPr="00585FB7" w:rsidRDefault="004A086B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14</w:t>
                  </w:r>
                </w:p>
              </w:tc>
              <w:tc>
                <w:tcPr>
                  <w:tcW w:w="810" w:type="dxa"/>
                </w:tcPr>
                <w:p w:rsidR="004A086B" w:rsidRPr="00585FB7" w:rsidRDefault="004A086B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9</w:t>
                  </w:r>
                </w:p>
              </w:tc>
              <w:tc>
                <w:tcPr>
                  <w:tcW w:w="720" w:type="dxa"/>
                </w:tcPr>
                <w:p w:rsidR="004A086B" w:rsidRPr="00585FB7" w:rsidRDefault="004A086B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12</w:t>
                  </w:r>
                </w:p>
              </w:tc>
            </w:tr>
            <w:tr w:rsidR="004A086B" w:rsidRPr="00585FB7" w:rsidTr="004A086B">
              <w:tc>
                <w:tcPr>
                  <w:tcW w:w="769" w:type="dxa"/>
                </w:tcPr>
                <w:p w:rsidR="004A086B" w:rsidRPr="00585FB7" w:rsidRDefault="004A086B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11</w:t>
                  </w:r>
                </w:p>
              </w:tc>
              <w:tc>
                <w:tcPr>
                  <w:tcW w:w="810" w:type="dxa"/>
                </w:tcPr>
                <w:p w:rsidR="004A086B" w:rsidRPr="00585FB7" w:rsidRDefault="004A086B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9</w:t>
                  </w:r>
                </w:p>
              </w:tc>
              <w:tc>
                <w:tcPr>
                  <w:tcW w:w="720" w:type="dxa"/>
                </w:tcPr>
                <w:p w:rsidR="004A086B" w:rsidRPr="00585FB7" w:rsidRDefault="004A086B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14</w:t>
                  </w:r>
                  <w:bookmarkStart w:id="0" w:name="_GoBack"/>
                  <w:bookmarkEnd w:id="0"/>
                </w:p>
              </w:tc>
            </w:tr>
          </w:tbl>
          <w:p w:rsidR="004A086B" w:rsidRPr="00585FB7" w:rsidRDefault="004A086B" w:rsidP="002C1305">
            <w:pPr>
              <w:jc w:val="both"/>
              <w:rPr>
                <w:rFonts w:ascii="Book Antiqua" w:hAnsi="Book Antiqua"/>
              </w:rPr>
            </w:pPr>
            <w:r w:rsidRPr="00585FB7">
              <w:rPr>
                <w:rFonts w:ascii="Book Antiqua" w:hAnsi="Book Antiqua"/>
              </w:rPr>
              <w:t xml:space="preserve"> Ans:1[F=4 Null Hypothesis Rejected]</w:t>
            </w:r>
          </w:p>
          <w:p w:rsidR="004A086B" w:rsidRPr="00585FB7" w:rsidRDefault="004A086B" w:rsidP="002C1305">
            <w:pPr>
              <w:jc w:val="both"/>
              <w:rPr>
                <w:rFonts w:ascii="Book Antiqua" w:hAnsi="Book Antiqua"/>
              </w:rPr>
            </w:pPr>
          </w:p>
        </w:tc>
      </w:tr>
      <w:tr w:rsidR="004A086B" w:rsidRPr="00585FB7" w:rsidTr="00585FB7">
        <w:tc>
          <w:tcPr>
            <w:tcW w:w="625" w:type="dxa"/>
          </w:tcPr>
          <w:p w:rsidR="004A086B" w:rsidRPr="00585FB7" w:rsidRDefault="004A086B">
            <w:pPr>
              <w:rPr>
                <w:rFonts w:ascii="Book Antiqua" w:hAnsi="Book Antiqua"/>
              </w:rPr>
            </w:pPr>
            <w:r w:rsidRPr="00585FB7">
              <w:rPr>
                <w:rFonts w:ascii="Book Antiqua" w:hAnsi="Book Antiqua"/>
              </w:rPr>
              <w:t>Q.02</w:t>
            </w:r>
          </w:p>
        </w:tc>
        <w:tc>
          <w:tcPr>
            <w:tcW w:w="8910" w:type="dxa"/>
          </w:tcPr>
          <w:p w:rsidR="004A086B" w:rsidRPr="00585FB7" w:rsidRDefault="004A086B" w:rsidP="002C1305">
            <w:pPr>
              <w:jc w:val="both"/>
              <w:rPr>
                <w:rFonts w:ascii="Book Antiqua" w:hAnsi="Book Antiqua"/>
              </w:rPr>
            </w:pPr>
            <w:r w:rsidRPr="00585FB7">
              <w:rPr>
                <w:rFonts w:ascii="Book Antiqua" w:hAnsi="Book Antiqua"/>
              </w:rPr>
              <w:t>The following data represents the number of units of production per day turned out by 5 different workers using 4 different types of machines:</w:t>
            </w: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1"/>
              <w:gridCol w:w="1733"/>
              <w:gridCol w:w="1733"/>
              <w:gridCol w:w="1733"/>
              <w:gridCol w:w="1734"/>
            </w:tblGrid>
            <w:tr w:rsidR="004A086B" w:rsidRPr="00585FB7" w:rsidTr="00585FB7">
              <w:trPr>
                <w:jc w:val="center"/>
              </w:trPr>
              <w:tc>
                <w:tcPr>
                  <w:tcW w:w="589" w:type="dxa"/>
                  <w:vAlign w:val="center"/>
                </w:tcPr>
                <w:p w:rsidR="004A086B" w:rsidRPr="00585FB7" w:rsidRDefault="004A086B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Workers</w:t>
                  </w:r>
                </w:p>
              </w:tc>
              <w:tc>
                <w:tcPr>
                  <w:tcW w:w="1733" w:type="dxa"/>
                  <w:vAlign w:val="center"/>
                </w:tcPr>
                <w:p w:rsidR="004A086B" w:rsidRPr="00585FB7" w:rsidRDefault="004A086B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Machine A</w:t>
                  </w:r>
                </w:p>
              </w:tc>
              <w:tc>
                <w:tcPr>
                  <w:tcW w:w="1733" w:type="dxa"/>
                  <w:vAlign w:val="center"/>
                </w:tcPr>
                <w:p w:rsidR="004A086B" w:rsidRPr="00585FB7" w:rsidRDefault="004A086B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Machine B</w:t>
                  </w:r>
                </w:p>
              </w:tc>
              <w:tc>
                <w:tcPr>
                  <w:tcW w:w="1733" w:type="dxa"/>
                  <w:vAlign w:val="center"/>
                </w:tcPr>
                <w:p w:rsidR="004A086B" w:rsidRPr="00585FB7" w:rsidRDefault="004A086B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Machine C</w:t>
                  </w:r>
                </w:p>
              </w:tc>
              <w:tc>
                <w:tcPr>
                  <w:tcW w:w="1734" w:type="dxa"/>
                  <w:vAlign w:val="center"/>
                </w:tcPr>
                <w:p w:rsidR="004A086B" w:rsidRPr="00585FB7" w:rsidRDefault="004A086B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Machine D</w:t>
                  </w:r>
                </w:p>
              </w:tc>
            </w:tr>
            <w:tr w:rsidR="004A086B" w:rsidRPr="00585FB7" w:rsidTr="00585FB7">
              <w:trPr>
                <w:jc w:val="center"/>
              </w:trPr>
              <w:tc>
                <w:tcPr>
                  <w:tcW w:w="589" w:type="dxa"/>
                  <w:vAlign w:val="center"/>
                </w:tcPr>
                <w:p w:rsidR="004A086B" w:rsidRPr="00585FB7" w:rsidRDefault="004A086B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1</w:t>
                  </w:r>
                </w:p>
              </w:tc>
              <w:tc>
                <w:tcPr>
                  <w:tcW w:w="1733" w:type="dxa"/>
                  <w:vAlign w:val="center"/>
                </w:tcPr>
                <w:p w:rsidR="004A086B" w:rsidRPr="00585FB7" w:rsidRDefault="004A086B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44</w:t>
                  </w:r>
                </w:p>
              </w:tc>
              <w:tc>
                <w:tcPr>
                  <w:tcW w:w="1733" w:type="dxa"/>
                  <w:vAlign w:val="center"/>
                </w:tcPr>
                <w:p w:rsidR="004A086B" w:rsidRPr="00585FB7" w:rsidRDefault="004A086B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38</w:t>
                  </w:r>
                </w:p>
              </w:tc>
              <w:tc>
                <w:tcPr>
                  <w:tcW w:w="1733" w:type="dxa"/>
                  <w:vAlign w:val="center"/>
                </w:tcPr>
                <w:p w:rsidR="004A086B" w:rsidRPr="00585FB7" w:rsidRDefault="004A086B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47</w:t>
                  </w:r>
                </w:p>
              </w:tc>
              <w:tc>
                <w:tcPr>
                  <w:tcW w:w="1734" w:type="dxa"/>
                  <w:vAlign w:val="center"/>
                </w:tcPr>
                <w:p w:rsidR="004A086B" w:rsidRPr="00585FB7" w:rsidRDefault="004A086B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36</w:t>
                  </w:r>
                </w:p>
              </w:tc>
            </w:tr>
            <w:tr w:rsidR="004A086B" w:rsidRPr="00585FB7" w:rsidTr="00585FB7">
              <w:trPr>
                <w:jc w:val="center"/>
              </w:trPr>
              <w:tc>
                <w:tcPr>
                  <w:tcW w:w="589" w:type="dxa"/>
                  <w:vAlign w:val="center"/>
                </w:tcPr>
                <w:p w:rsidR="004A086B" w:rsidRPr="00585FB7" w:rsidRDefault="004A086B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2</w:t>
                  </w:r>
                </w:p>
              </w:tc>
              <w:tc>
                <w:tcPr>
                  <w:tcW w:w="1733" w:type="dxa"/>
                  <w:vAlign w:val="center"/>
                </w:tcPr>
                <w:p w:rsidR="004A086B" w:rsidRPr="00585FB7" w:rsidRDefault="004A086B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46</w:t>
                  </w:r>
                </w:p>
              </w:tc>
              <w:tc>
                <w:tcPr>
                  <w:tcW w:w="1733" w:type="dxa"/>
                  <w:vAlign w:val="center"/>
                </w:tcPr>
                <w:p w:rsidR="004A086B" w:rsidRPr="00585FB7" w:rsidRDefault="004A086B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40</w:t>
                  </w:r>
                </w:p>
              </w:tc>
              <w:tc>
                <w:tcPr>
                  <w:tcW w:w="1733" w:type="dxa"/>
                  <w:vAlign w:val="center"/>
                </w:tcPr>
                <w:p w:rsidR="004A086B" w:rsidRPr="00585FB7" w:rsidRDefault="004A086B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52</w:t>
                  </w:r>
                </w:p>
              </w:tc>
              <w:tc>
                <w:tcPr>
                  <w:tcW w:w="1734" w:type="dxa"/>
                  <w:vAlign w:val="center"/>
                </w:tcPr>
                <w:p w:rsidR="004A086B" w:rsidRPr="00585FB7" w:rsidRDefault="004A086B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43</w:t>
                  </w:r>
                </w:p>
              </w:tc>
            </w:tr>
            <w:tr w:rsidR="004A086B" w:rsidRPr="00585FB7" w:rsidTr="00585FB7">
              <w:trPr>
                <w:jc w:val="center"/>
              </w:trPr>
              <w:tc>
                <w:tcPr>
                  <w:tcW w:w="589" w:type="dxa"/>
                  <w:vAlign w:val="center"/>
                </w:tcPr>
                <w:p w:rsidR="004A086B" w:rsidRPr="00585FB7" w:rsidRDefault="004A086B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3</w:t>
                  </w:r>
                </w:p>
              </w:tc>
              <w:tc>
                <w:tcPr>
                  <w:tcW w:w="1733" w:type="dxa"/>
                  <w:vAlign w:val="center"/>
                </w:tcPr>
                <w:p w:rsidR="004A086B" w:rsidRPr="00585FB7" w:rsidRDefault="004A086B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34</w:t>
                  </w:r>
                </w:p>
              </w:tc>
              <w:tc>
                <w:tcPr>
                  <w:tcW w:w="1733" w:type="dxa"/>
                  <w:vAlign w:val="center"/>
                </w:tcPr>
                <w:p w:rsidR="004A086B" w:rsidRPr="00585FB7" w:rsidRDefault="004A086B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36</w:t>
                  </w:r>
                </w:p>
              </w:tc>
              <w:tc>
                <w:tcPr>
                  <w:tcW w:w="1733" w:type="dxa"/>
                  <w:vAlign w:val="center"/>
                </w:tcPr>
                <w:p w:rsidR="004A086B" w:rsidRPr="00585FB7" w:rsidRDefault="004A086B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44</w:t>
                  </w:r>
                </w:p>
              </w:tc>
              <w:tc>
                <w:tcPr>
                  <w:tcW w:w="1734" w:type="dxa"/>
                  <w:vAlign w:val="center"/>
                </w:tcPr>
                <w:p w:rsidR="004A086B" w:rsidRPr="00585FB7" w:rsidRDefault="004A086B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32</w:t>
                  </w:r>
                </w:p>
              </w:tc>
            </w:tr>
            <w:tr w:rsidR="004A086B" w:rsidRPr="00585FB7" w:rsidTr="00585FB7">
              <w:trPr>
                <w:jc w:val="center"/>
              </w:trPr>
              <w:tc>
                <w:tcPr>
                  <w:tcW w:w="589" w:type="dxa"/>
                  <w:vAlign w:val="center"/>
                </w:tcPr>
                <w:p w:rsidR="004A086B" w:rsidRPr="00585FB7" w:rsidRDefault="004A086B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4</w:t>
                  </w:r>
                </w:p>
              </w:tc>
              <w:tc>
                <w:tcPr>
                  <w:tcW w:w="1733" w:type="dxa"/>
                  <w:vAlign w:val="center"/>
                </w:tcPr>
                <w:p w:rsidR="004A086B" w:rsidRPr="00585FB7" w:rsidRDefault="004A086B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43</w:t>
                  </w:r>
                </w:p>
              </w:tc>
              <w:tc>
                <w:tcPr>
                  <w:tcW w:w="1733" w:type="dxa"/>
                  <w:vAlign w:val="center"/>
                </w:tcPr>
                <w:p w:rsidR="004A086B" w:rsidRPr="00585FB7" w:rsidRDefault="004A086B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38</w:t>
                  </w:r>
                </w:p>
              </w:tc>
              <w:tc>
                <w:tcPr>
                  <w:tcW w:w="1733" w:type="dxa"/>
                  <w:vAlign w:val="center"/>
                </w:tcPr>
                <w:p w:rsidR="004A086B" w:rsidRPr="00585FB7" w:rsidRDefault="004A086B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46</w:t>
                  </w:r>
                </w:p>
              </w:tc>
              <w:tc>
                <w:tcPr>
                  <w:tcW w:w="1734" w:type="dxa"/>
                  <w:vAlign w:val="center"/>
                </w:tcPr>
                <w:p w:rsidR="004A086B" w:rsidRPr="00585FB7" w:rsidRDefault="004A086B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33</w:t>
                  </w:r>
                </w:p>
              </w:tc>
            </w:tr>
            <w:tr w:rsidR="004A086B" w:rsidRPr="00585FB7" w:rsidTr="00585FB7">
              <w:trPr>
                <w:jc w:val="center"/>
              </w:trPr>
              <w:tc>
                <w:tcPr>
                  <w:tcW w:w="589" w:type="dxa"/>
                  <w:vAlign w:val="center"/>
                </w:tcPr>
                <w:p w:rsidR="004A086B" w:rsidRPr="00585FB7" w:rsidRDefault="004A086B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5</w:t>
                  </w:r>
                </w:p>
              </w:tc>
              <w:tc>
                <w:tcPr>
                  <w:tcW w:w="1733" w:type="dxa"/>
                  <w:vAlign w:val="center"/>
                </w:tcPr>
                <w:p w:rsidR="004A086B" w:rsidRPr="00585FB7" w:rsidRDefault="004A086B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38</w:t>
                  </w:r>
                </w:p>
              </w:tc>
              <w:tc>
                <w:tcPr>
                  <w:tcW w:w="1733" w:type="dxa"/>
                  <w:vAlign w:val="center"/>
                </w:tcPr>
                <w:p w:rsidR="004A086B" w:rsidRPr="00585FB7" w:rsidRDefault="004A086B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42</w:t>
                  </w:r>
                </w:p>
              </w:tc>
              <w:tc>
                <w:tcPr>
                  <w:tcW w:w="1733" w:type="dxa"/>
                  <w:vAlign w:val="center"/>
                </w:tcPr>
                <w:p w:rsidR="004A086B" w:rsidRPr="00585FB7" w:rsidRDefault="004A086B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49</w:t>
                  </w:r>
                </w:p>
              </w:tc>
              <w:tc>
                <w:tcPr>
                  <w:tcW w:w="1734" w:type="dxa"/>
                  <w:vAlign w:val="center"/>
                </w:tcPr>
                <w:p w:rsidR="004A086B" w:rsidRPr="00585FB7" w:rsidRDefault="004A086B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39</w:t>
                  </w:r>
                </w:p>
              </w:tc>
            </w:tr>
          </w:tbl>
          <w:p w:rsidR="004A086B" w:rsidRPr="00585FB7" w:rsidRDefault="004A086B" w:rsidP="002C130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Book Antiqua" w:hAnsi="Book Antiqua"/>
              </w:rPr>
            </w:pPr>
            <w:r w:rsidRPr="00585FB7">
              <w:rPr>
                <w:rFonts w:ascii="Book Antiqua" w:hAnsi="Book Antiqua"/>
              </w:rPr>
              <w:t>Test whether the mean productivity is the same for the different machine type</w:t>
            </w:r>
          </w:p>
          <w:p w:rsidR="004A086B" w:rsidRPr="00585FB7" w:rsidRDefault="004A086B" w:rsidP="002C130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Book Antiqua" w:hAnsi="Book Antiqua"/>
              </w:rPr>
            </w:pPr>
            <w:r w:rsidRPr="00585FB7">
              <w:rPr>
                <w:rFonts w:ascii="Book Antiqua" w:hAnsi="Book Antiqua"/>
              </w:rPr>
              <w:t>Test whether the 5 men differ with respect to mean productivity.</w:t>
            </w:r>
          </w:p>
          <w:p w:rsidR="004A086B" w:rsidRPr="00585FB7" w:rsidRDefault="004A086B" w:rsidP="002C1305">
            <w:pPr>
              <w:pStyle w:val="ListParagraph"/>
              <w:jc w:val="both"/>
              <w:rPr>
                <w:rFonts w:ascii="Book Antiqua" w:hAnsi="Book Antiqua"/>
              </w:rPr>
            </w:pPr>
          </w:p>
          <w:p w:rsidR="004A086B" w:rsidRPr="00585FB7" w:rsidRDefault="00961B8E" w:rsidP="002C1305">
            <w:pPr>
              <w:jc w:val="both"/>
              <w:rPr>
                <w:rFonts w:ascii="Book Antiqua" w:hAnsi="Book Antiqua"/>
              </w:rPr>
            </w:pPr>
            <w:proofErr w:type="spellStart"/>
            <w:r w:rsidRPr="00585FB7">
              <w:rPr>
                <w:rFonts w:ascii="Book Antiqua" w:hAnsi="Book Antiqua"/>
              </w:rPr>
              <w:t>Ans</w:t>
            </w:r>
            <w:proofErr w:type="spellEnd"/>
            <w:r w:rsidRPr="00585FB7">
              <w:rPr>
                <w:rFonts w:ascii="Book Antiqua" w:hAnsi="Book Antiqua"/>
              </w:rPr>
              <w:t xml:space="preserve"> a) [ F=18.387, H</w:t>
            </w:r>
            <w:r w:rsidRPr="00585FB7">
              <w:rPr>
                <w:rFonts w:ascii="Book Antiqua" w:hAnsi="Book Antiqua"/>
                <w:vertAlign w:val="subscript"/>
              </w:rPr>
              <w:t>0</w:t>
            </w:r>
            <w:r w:rsidRPr="00585FB7">
              <w:rPr>
                <w:rFonts w:ascii="Book Antiqua" w:hAnsi="Book Antiqua"/>
              </w:rPr>
              <w:t xml:space="preserve"> rejected]</w:t>
            </w:r>
          </w:p>
          <w:p w:rsidR="00961B8E" w:rsidRPr="00585FB7" w:rsidRDefault="00961B8E" w:rsidP="002C1305">
            <w:pPr>
              <w:jc w:val="both"/>
              <w:rPr>
                <w:rFonts w:ascii="Book Antiqua" w:hAnsi="Book Antiqua"/>
              </w:rPr>
            </w:pPr>
            <w:proofErr w:type="spellStart"/>
            <w:r w:rsidRPr="00585FB7">
              <w:rPr>
                <w:rFonts w:ascii="Book Antiqua" w:hAnsi="Book Antiqua"/>
              </w:rPr>
              <w:t>Ans</w:t>
            </w:r>
            <w:proofErr w:type="spellEnd"/>
            <w:r w:rsidRPr="00585FB7">
              <w:rPr>
                <w:rFonts w:ascii="Book Antiqua" w:hAnsi="Book Antiqua"/>
              </w:rPr>
              <w:t xml:space="preserve"> b) [ F=6.574, </w:t>
            </w:r>
            <w:r w:rsidRPr="00585FB7">
              <w:rPr>
                <w:rFonts w:ascii="Book Antiqua" w:hAnsi="Book Antiqua"/>
              </w:rPr>
              <w:t>H</w:t>
            </w:r>
            <w:r w:rsidRPr="00585FB7">
              <w:rPr>
                <w:rFonts w:ascii="Book Antiqua" w:hAnsi="Book Antiqua"/>
                <w:vertAlign w:val="subscript"/>
              </w:rPr>
              <w:t>0</w:t>
            </w:r>
            <w:r w:rsidRPr="00585FB7">
              <w:rPr>
                <w:rFonts w:ascii="Book Antiqua" w:hAnsi="Book Antiqua"/>
              </w:rPr>
              <w:t xml:space="preserve"> rejected]</w:t>
            </w:r>
          </w:p>
          <w:p w:rsidR="004A086B" w:rsidRPr="00585FB7" w:rsidRDefault="004A086B" w:rsidP="002C1305">
            <w:pPr>
              <w:jc w:val="both"/>
              <w:rPr>
                <w:rFonts w:ascii="Book Antiqua" w:hAnsi="Book Antiqua"/>
              </w:rPr>
            </w:pPr>
          </w:p>
        </w:tc>
      </w:tr>
      <w:tr w:rsidR="004A086B" w:rsidRPr="00585FB7" w:rsidTr="00585FB7">
        <w:tc>
          <w:tcPr>
            <w:tcW w:w="625" w:type="dxa"/>
          </w:tcPr>
          <w:p w:rsidR="004A086B" w:rsidRPr="00585FB7" w:rsidRDefault="00961B8E">
            <w:pPr>
              <w:rPr>
                <w:rFonts w:ascii="Book Antiqua" w:hAnsi="Book Antiqua"/>
              </w:rPr>
            </w:pPr>
            <w:r w:rsidRPr="00585FB7">
              <w:rPr>
                <w:rFonts w:ascii="Book Antiqua" w:hAnsi="Book Antiqua"/>
              </w:rPr>
              <w:t>Q.03</w:t>
            </w:r>
          </w:p>
        </w:tc>
        <w:tc>
          <w:tcPr>
            <w:tcW w:w="8910" w:type="dxa"/>
          </w:tcPr>
          <w:p w:rsidR="004A086B" w:rsidRPr="00585FB7" w:rsidRDefault="00961B8E" w:rsidP="002C1305">
            <w:pPr>
              <w:jc w:val="both"/>
              <w:rPr>
                <w:rFonts w:ascii="Book Antiqua" w:hAnsi="Book Antiqua"/>
              </w:rPr>
            </w:pPr>
            <w:r w:rsidRPr="00585FB7">
              <w:rPr>
                <w:rFonts w:ascii="Book Antiqua" w:hAnsi="Book Antiqua"/>
              </w:rPr>
              <w:t>The following table gives the yield on 15 sample plots under three varieties of seeds: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9"/>
              <w:gridCol w:w="630"/>
              <w:gridCol w:w="630"/>
            </w:tblGrid>
            <w:tr w:rsidR="00961B8E" w:rsidRPr="00585FB7" w:rsidTr="00585FB7">
              <w:tc>
                <w:tcPr>
                  <w:tcW w:w="589" w:type="dxa"/>
                  <w:vAlign w:val="center"/>
                </w:tcPr>
                <w:p w:rsidR="00961B8E" w:rsidRPr="00585FB7" w:rsidRDefault="00961B8E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A</w:t>
                  </w:r>
                </w:p>
              </w:tc>
              <w:tc>
                <w:tcPr>
                  <w:tcW w:w="630" w:type="dxa"/>
                  <w:vAlign w:val="center"/>
                </w:tcPr>
                <w:p w:rsidR="00961B8E" w:rsidRPr="00585FB7" w:rsidRDefault="00961B8E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B</w:t>
                  </w:r>
                </w:p>
              </w:tc>
              <w:tc>
                <w:tcPr>
                  <w:tcW w:w="630" w:type="dxa"/>
                  <w:vAlign w:val="center"/>
                </w:tcPr>
                <w:p w:rsidR="00961B8E" w:rsidRPr="00585FB7" w:rsidRDefault="00961B8E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C</w:t>
                  </w:r>
                </w:p>
              </w:tc>
            </w:tr>
            <w:tr w:rsidR="00961B8E" w:rsidRPr="00585FB7" w:rsidTr="00585FB7">
              <w:tc>
                <w:tcPr>
                  <w:tcW w:w="589" w:type="dxa"/>
                  <w:vAlign w:val="center"/>
                </w:tcPr>
                <w:p w:rsidR="00961B8E" w:rsidRPr="00585FB7" w:rsidRDefault="00961B8E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20</w:t>
                  </w:r>
                </w:p>
              </w:tc>
              <w:tc>
                <w:tcPr>
                  <w:tcW w:w="630" w:type="dxa"/>
                  <w:vAlign w:val="center"/>
                </w:tcPr>
                <w:p w:rsidR="00961B8E" w:rsidRPr="00585FB7" w:rsidRDefault="00961B8E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18</w:t>
                  </w:r>
                </w:p>
              </w:tc>
              <w:tc>
                <w:tcPr>
                  <w:tcW w:w="630" w:type="dxa"/>
                  <w:vAlign w:val="center"/>
                </w:tcPr>
                <w:p w:rsidR="00961B8E" w:rsidRPr="00585FB7" w:rsidRDefault="00961B8E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25</w:t>
                  </w:r>
                </w:p>
              </w:tc>
            </w:tr>
            <w:tr w:rsidR="00961B8E" w:rsidRPr="00585FB7" w:rsidTr="00585FB7">
              <w:tc>
                <w:tcPr>
                  <w:tcW w:w="589" w:type="dxa"/>
                  <w:vAlign w:val="center"/>
                </w:tcPr>
                <w:p w:rsidR="00961B8E" w:rsidRPr="00585FB7" w:rsidRDefault="00961B8E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21</w:t>
                  </w:r>
                </w:p>
              </w:tc>
              <w:tc>
                <w:tcPr>
                  <w:tcW w:w="630" w:type="dxa"/>
                  <w:vAlign w:val="center"/>
                </w:tcPr>
                <w:p w:rsidR="00961B8E" w:rsidRPr="00585FB7" w:rsidRDefault="00961B8E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20</w:t>
                  </w:r>
                </w:p>
              </w:tc>
              <w:tc>
                <w:tcPr>
                  <w:tcW w:w="630" w:type="dxa"/>
                  <w:vAlign w:val="center"/>
                </w:tcPr>
                <w:p w:rsidR="00961B8E" w:rsidRPr="00585FB7" w:rsidRDefault="00961B8E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28</w:t>
                  </w:r>
                </w:p>
              </w:tc>
            </w:tr>
            <w:tr w:rsidR="00961B8E" w:rsidRPr="00585FB7" w:rsidTr="00585FB7">
              <w:tc>
                <w:tcPr>
                  <w:tcW w:w="589" w:type="dxa"/>
                  <w:vAlign w:val="center"/>
                </w:tcPr>
                <w:p w:rsidR="00961B8E" w:rsidRPr="00585FB7" w:rsidRDefault="00961B8E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23</w:t>
                  </w:r>
                </w:p>
              </w:tc>
              <w:tc>
                <w:tcPr>
                  <w:tcW w:w="630" w:type="dxa"/>
                  <w:vAlign w:val="center"/>
                </w:tcPr>
                <w:p w:rsidR="00961B8E" w:rsidRPr="00585FB7" w:rsidRDefault="00961B8E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17</w:t>
                  </w:r>
                </w:p>
              </w:tc>
              <w:tc>
                <w:tcPr>
                  <w:tcW w:w="630" w:type="dxa"/>
                  <w:vAlign w:val="center"/>
                </w:tcPr>
                <w:p w:rsidR="00961B8E" w:rsidRPr="00585FB7" w:rsidRDefault="00961B8E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22</w:t>
                  </w:r>
                </w:p>
              </w:tc>
            </w:tr>
            <w:tr w:rsidR="00961B8E" w:rsidRPr="00585FB7" w:rsidTr="00585FB7">
              <w:tc>
                <w:tcPr>
                  <w:tcW w:w="589" w:type="dxa"/>
                  <w:vAlign w:val="center"/>
                </w:tcPr>
                <w:p w:rsidR="00961B8E" w:rsidRPr="00585FB7" w:rsidRDefault="00961B8E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16</w:t>
                  </w:r>
                </w:p>
              </w:tc>
              <w:tc>
                <w:tcPr>
                  <w:tcW w:w="630" w:type="dxa"/>
                  <w:vAlign w:val="center"/>
                </w:tcPr>
                <w:p w:rsidR="00961B8E" w:rsidRPr="00585FB7" w:rsidRDefault="00961B8E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15</w:t>
                  </w:r>
                </w:p>
              </w:tc>
              <w:tc>
                <w:tcPr>
                  <w:tcW w:w="630" w:type="dxa"/>
                  <w:vAlign w:val="center"/>
                </w:tcPr>
                <w:p w:rsidR="00961B8E" w:rsidRPr="00585FB7" w:rsidRDefault="00961B8E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28</w:t>
                  </w:r>
                </w:p>
              </w:tc>
            </w:tr>
            <w:tr w:rsidR="00961B8E" w:rsidRPr="00585FB7" w:rsidTr="00585FB7">
              <w:tc>
                <w:tcPr>
                  <w:tcW w:w="589" w:type="dxa"/>
                  <w:vAlign w:val="center"/>
                </w:tcPr>
                <w:p w:rsidR="00961B8E" w:rsidRPr="00585FB7" w:rsidRDefault="00961B8E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20</w:t>
                  </w:r>
                </w:p>
              </w:tc>
              <w:tc>
                <w:tcPr>
                  <w:tcW w:w="630" w:type="dxa"/>
                  <w:vAlign w:val="center"/>
                </w:tcPr>
                <w:p w:rsidR="00961B8E" w:rsidRPr="00585FB7" w:rsidRDefault="00961B8E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25</w:t>
                  </w:r>
                </w:p>
              </w:tc>
              <w:tc>
                <w:tcPr>
                  <w:tcW w:w="630" w:type="dxa"/>
                  <w:vAlign w:val="center"/>
                </w:tcPr>
                <w:p w:rsidR="00961B8E" w:rsidRPr="00585FB7" w:rsidRDefault="00961B8E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32</w:t>
                  </w:r>
                </w:p>
              </w:tc>
            </w:tr>
          </w:tbl>
          <w:p w:rsidR="00961B8E" w:rsidRPr="00585FB7" w:rsidRDefault="00961B8E" w:rsidP="002C1305">
            <w:pPr>
              <w:jc w:val="both"/>
              <w:rPr>
                <w:rFonts w:ascii="Book Antiqua" w:hAnsi="Book Antiqua"/>
              </w:rPr>
            </w:pPr>
            <w:r w:rsidRPr="00585FB7">
              <w:rPr>
                <w:rFonts w:ascii="Book Antiqua" w:hAnsi="Book Antiqua"/>
              </w:rPr>
              <w:t xml:space="preserve"> Find out if the average yield of land under different varieties of seeds show significant differences.</w:t>
            </w:r>
          </w:p>
          <w:p w:rsidR="00961B8E" w:rsidRPr="00585FB7" w:rsidRDefault="00961B8E" w:rsidP="002C1305">
            <w:pPr>
              <w:jc w:val="both"/>
              <w:rPr>
                <w:rFonts w:ascii="Book Antiqua" w:hAnsi="Book Antiqua"/>
              </w:rPr>
            </w:pPr>
            <w:proofErr w:type="spellStart"/>
            <w:r w:rsidRPr="00585FB7">
              <w:rPr>
                <w:rFonts w:ascii="Book Antiqua" w:hAnsi="Book Antiqua"/>
              </w:rPr>
              <w:t>Ans</w:t>
            </w:r>
            <w:proofErr w:type="spellEnd"/>
            <w:r w:rsidRPr="00585FB7">
              <w:rPr>
                <w:rFonts w:ascii="Book Antiqua" w:hAnsi="Book Antiqua"/>
              </w:rPr>
              <w:t xml:space="preserve"> [ F=8.14, </w:t>
            </w:r>
            <w:r w:rsidRPr="00585FB7">
              <w:rPr>
                <w:rFonts w:ascii="Book Antiqua" w:hAnsi="Book Antiqua"/>
              </w:rPr>
              <w:t>H</w:t>
            </w:r>
            <w:r w:rsidRPr="00585FB7">
              <w:rPr>
                <w:rFonts w:ascii="Book Antiqua" w:hAnsi="Book Antiqua"/>
                <w:vertAlign w:val="subscript"/>
              </w:rPr>
              <w:t>0</w:t>
            </w:r>
            <w:r w:rsidRPr="00585FB7">
              <w:rPr>
                <w:rFonts w:ascii="Book Antiqua" w:hAnsi="Book Antiqua"/>
              </w:rPr>
              <w:t xml:space="preserve"> rejected</w:t>
            </w:r>
            <w:r w:rsidRPr="00585FB7">
              <w:rPr>
                <w:rFonts w:ascii="Book Antiqua" w:hAnsi="Book Antiqua"/>
              </w:rPr>
              <w:t>]</w:t>
            </w:r>
          </w:p>
          <w:p w:rsidR="00563755" w:rsidRPr="00585FB7" w:rsidRDefault="00563755" w:rsidP="002C1305">
            <w:pPr>
              <w:jc w:val="both"/>
              <w:rPr>
                <w:rFonts w:ascii="Book Antiqua" w:hAnsi="Book Antiqua"/>
              </w:rPr>
            </w:pPr>
          </w:p>
        </w:tc>
      </w:tr>
      <w:tr w:rsidR="004A086B" w:rsidRPr="00585FB7" w:rsidTr="00585FB7">
        <w:tc>
          <w:tcPr>
            <w:tcW w:w="625" w:type="dxa"/>
          </w:tcPr>
          <w:p w:rsidR="004A086B" w:rsidRPr="00585FB7" w:rsidRDefault="00563755">
            <w:pPr>
              <w:rPr>
                <w:rFonts w:ascii="Book Antiqua" w:hAnsi="Book Antiqua"/>
              </w:rPr>
            </w:pPr>
            <w:r w:rsidRPr="00585FB7">
              <w:rPr>
                <w:rFonts w:ascii="Book Antiqua" w:hAnsi="Book Antiqua"/>
              </w:rPr>
              <w:t>Q.04</w:t>
            </w:r>
          </w:p>
        </w:tc>
        <w:tc>
          <w:tcPr>
            <w:tcW w:w="8910" w:type="dxa"/>
          </w:tcPr>
          <w:p w:rsidR="004A086B" w:rsidRPr="00585FB7" w:rsidRDefault="00563755" w:rsidP="002C1305">
            <w:pPr>
              <w:jc w:val="both"/>
              <w:rPr>
                <w:rFonts w:ascii="Book Antiqua" w:hAnsi="Book Antiqua"/>
              </w:rPr>
            </w:pPr>
            <w:r w:rsidRPr="00585FB7">
              <w:rPr>
                <w:rFonts w:ascii="Book Antiqua" w:hAnsi="Book Antiqua"/>
              </w:rPr>
              <w:t>To study the performance of three detergents and three different water temperatures, the following whiteness readings were obtained with specially designed equipment: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68"/>
              <w:gridCol w:w="1440"/>
              <w:gridCol w:w="1530"/>
              <w:gridCol w:w="1530"/>
            </w:tblGrid>
            <w:tr w:rsidR="00563755" w:rsidRPr="00585FB7" w:rsidTr="00585FB7">
              <w:tc>
                <w:tcPr>
                  <w:tcW w:w="1468" w:type="dxa"/>
                  <w:vAlign w:val="center"/>
                </w:tcPr>
                <w:p w:rsidR="00563755" w:rsidRPr="00585FB7" w:rsidRDefault="00563755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Water Temp</w:t>
                  </w:r>
                </w:p>
              </w:tc>
              <w:tc>
                <w:tcPr>
                  <w:tcW w:w="1440" w:type="dxa"/>
                  <w:vAlign w:val="center"/>
                </w:tcPr>
                <w:p w:rsidR="00563755" w:rsidRPr="00585FB7" w:rsidRDefault="00563755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Detergent A</w:t>
                  </w:r>
                </w:p>
              </w:tc>
              <w:tc>
                <w:tcPr>
                  <w:tcW w:w="1530" w:type="dxa"/>
                  <w:vAlign w:val="center"/>
                </w:tcPr>
                <w:p w:rsidR="00563755" w:rsidRPr="00585FB7" w:rsidRDefault="00563755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Detergent B</w:t>
                  </w:r>
                </w:p>
              </w:tc>
              <w:tc>
                <w:tcPr>
                  <w:tcW w:w="1530" w:type="dxa"/>
                  <w:vAlign w:val="center"/>
                </w:tcPr>
                <w:p w:rsidR="00563755" w:rsidRPr="00585FB7" w:rsidRDefault="00563755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Detergent C</w:t>
                  </w:r>
                </w:p>
              </w:tc>
            </w:tr>
            <w:tr w:rsidR="00563755" w:rsidRPr="00585FB7" w:rsidTr="00585FB7">
              <w:tc>
                <w:tcPr>
                  <w:tcW w:w="1468" w:type="dxa"/>
                  <w:vAlign w:val="center"/>
                </w:tcPr>
                <w:p w:rsidR="00563755" w:rsidRPr="00585FB7" w:rsidRDefault="00563755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Cold</w:t>
                  </w:r>
                </w:p>
              </w:tc>
              <w:tc>
                <w:tcPr>
                  <w:tcW w:w="1440" w:type="dxa"/>
                  <w:vAlign w:val="center"/>
                </w:tcPr>
                <w:p w:rsidR="00563755" w:rsidRPr="00585FB7" w:rsidRDefault="00563755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57</w:t>
                  </w:r>
                </w:p>
              </w:tc>
              <w:tc>
                <w:tcPr>
                  <w:tcW w:w="1530" w:type="dxa"/>
                  <w:vAlign w:val="center"/>
                </w:tcPr>
                <w:p w:rsidR="00563755" w:rsidRPr="00585FB7" w:rsidRDefault="00563755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55</w:t>
                  </w:r>
                </w:p>
              </w:tc>
              <w:tc>
                <w:tcPr>
                  <w:tcW w:w="1530" w:type="dxa"/>
                  <w:vAlign w:val="center"/>
                </w:tcPr>
                <w:p w:rsidR="00563755" w:rsidRPr="00585FB7" w:rsidRDefault="00563755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67</w:t>
                  </w:r>
                </w:p>
              </w:tc>
            </w:tr>
            <w:tr w:rsidR="00563755" w:rsidRPr="00585FB7" w:rsidTr="00585FB7">
              <w:tc>
                <w:tcPr>
                  <w:tcW w:w="1468" w:type="dxa"/>
                  <w:vAlign w:val="center"/>
                </w:tcPr>
                <w:p w:rsidR="00563755" w:rsidRPr="00585FB7" w:rsidRDefault="00563755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Warm</w:t>
                  </w:r>
                </w:p>
              </w:tc>
              <w:tc>
                <w:tcPr>
                  <w:tcW w:w="1440" w:type="dxa"/>
                  <w:vAlign w:val="center"/>
                </w:tcPr>
                <w:p w:rsidR="00563755" w:rsidRPr="00585FB7" w:rsidRDefault="00563755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49</w:t>
                  </w:r>
                </w:p>
              </w:tc>
              <w:tc>
                <w:tcPr>
                  <w:tcW w:w="1530" w:type="dxa"/>
                  <w:vAlign w:val="center"/>
                </w:tcPr>
                <w:p w:rsidR="00563755" w:rsidRPr="00585FB7" w:rsidRDefault="00563755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52</w:t>
                  </w:r>
                </w:p>
              </w:tc>
              <w:tc>
                <w:tcPr>
                  <w:tcW w:w="1530" w:type="dxa"/>
                  <w:vAlign w:val="center"/>
                </w:tcPr>
                <w:p w:rsidR="00563755" w:rsidRPr="00585FB7" w:rsidRDefault="00563755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68</w:t>
                  </w:r>
                </w:p>
              </w:tc>
            </w:tr>
            <w:tr w:rsidR="00563755" w:rsidRPr="00585FB7" w:rsidTr="00585FB7">
              <w:tc>
                <w:tcPr>
                  <w:tcW w:w="1468" w:type="dxa"/>
                  <w:vAlign w:val="center"/>
                </w:tcPr>
                <w:p w:rsidR="00563755" w:rsidRPr="00585FB7" w:rsidRDefault="00563755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Hot</w:t>
                  </w:r>
                </w:p>
              </w:tc>
              <w:tc>
                <w:tcPr>
                  <w:tcW w:w="1440" w:type="dxa"/>
                  <w:vAlign w:val="center"/>
                </w:tcPr>
                <w:p w:rsidR="00563755" w:rsidRPr="00585FB7" w:rsidRDefault="00563755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54</w:t>
                  </w:r>
                </w:p>
              </w:tc>
              <w:tc>
                <w:tcPr>
                  <w:tcW w:w="1530" w:type="dxa"/>
                  <w:vAlign w:val="center"/>
                </w:tcPr>
                <w:p w:rsidR="00563755" w:rsidRPr="00585FB7" w:rsidRDefault="00563755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46</w:t>
                  </w:r>
                </w:p>
              </w:tc>
              <w:tc>
                <w:tcPr>
                  <w:tcW w:w="1530" w:type="dxa"/>
                  <w:vAlign w:val="center"/>
                </w:tcPr>
                <w:p w:rsidR="00563755" w:rsidRPr="00585FB7" w:rsidRDefault="00563755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58</w:t>
                  </w:r>
                </w:p>
              </w:tc>
            </w:tr>
          </w:tbl>
          <w:p w:rsidR="00563755" w:rsidRPr="00585FB7" w:rsidRDefault="00563755" w:rsidP="002C1305">
            <w:pPr>
              <w:jc w:val="both"/>
              <w:rPr>
                <w:rFonts w:ascii="Book Antiqua" w:hAnsi="Book Antiqua"/>
              </w:rPr>
            </w:pPr>
            <w:r w:rsidRPr="00585FB7">
              <w:rPr>
                <w:rFonts w:ascii="Book Antiqua" w:hAnsi="Book Antiqua"/>
              </w:rPr>
              <w:t>Perform a two way analysis of Variance, using 5% level of significance.</w:t>
            </w:r>
          </w:p>
          <w:p w:rsidR="00563755" w:rsidRPr="00585FB7" w:rsidRDefault="00563755" w:rsidP="002C1305">
            <w:pPr>
              <w:jc w:val="both"/>
              <w:rPr>
                <w:rFonts w:ascii="Book Antiqua" w:hAnsi="Book Antiqua"/>
              </w:rPr>
            </w:pPr>
            <w:proofErr w:type="spellStart"/>
            <w:r w:rsidRPr="00585FB7">
              <w:rPr>
                <w:rFonts w:ascii="Book Antiqua" w:hAnsi="Book Antiqua"/>
              </w:rPr>
              <w:t>Ans</w:t>
            </w:r>
            <w:proofErr w:type="spellEnd"/>
            <w:r w:rsidRPr="00585FB7">
              <w:rPr>
                <w:rFonts w:ascii="Book Antiqua" w:hAnsi="Book Antiqua"/>
              </w:rPr>
              <w:t xml:space="preserve">[F=9.85, </w:t>
            </w:r>
            <w:r w:rsidRPr="00585FB7">
              <w:rPr>
                <w:rFonts w:ascii="Book Antiqua" w:hAnsi="Book Antiqua"/>
              </w:rPr>
              <w:t>H</w:t>
            </w:r>
            <w:r w:rsidRPr="00585FB7">
              <w:rPr>
                <w:rFonts w:ascii="Book Antiqua" w:hAnsi="Book Antiqua"/>
                <w:vertAlign w:val="subscript"/>
              </w:rPr>
              <w:t>0</w:t>
            </w:r>
            <w:r w:rsidRPr="00585FB7">
              <w:rPr>
                <w:rFonts w:ascii="Book Antiqua" w:hAnsi="Book Antiqua"/>
              </w:rPr>
              <w:t xml:space="preserve"> rejected</w:t>
            </w:r>
            <w:r w:rsidRPr="00585FB7">
              <w:rPr>
                <w:rFonts w:ascii="Book Antiqua" w:hAnsi="Book Antiqua"/>
              </w:rPr>
              <w:t>,  F=2.38</w:t>
            </w:r>
            <w:r w:rsidRPr="00585FB7">
              <w:rPr>
                <w:rFonts w:ascii="Book Antiqua" w:hAnsi="Book Antiqua"/>
              </w:rPr>
              <w:t>, H</w:t>
            </w:r>
            <w:r w:rsidRPr="00585FB7">
              <w:rPr>
                <w:rFonts w:ascii="Book Antiqua" w:hAnsi="Book Antiqua"/>
                <w:vertAlign w:val="subscript"/>
              </w:rPr>
              <w:t>0</w:t>
            </w:r>
            <w:r w:rsidRPr="00585FB7">
              <w:rPr>
                <w:rFonts w:ascii="Book Antiqua" w:hAnsi="Book Antiqua"/>
              </w:rPr>
              <w:t xml:space="preserve"> accept</w:t>
            </w:r>
            <w:r w:rsidRPr="00585FB7">
              <w:rPr>
                <w:rFonts w:ascii="Book Antiqua" w:hAnsi="Book Antiqua"/>
              </w:rPr>
              <w:t>ed</w:t>
            </w:r>
            <w:r w:rsidRPr="00585FB7">
              <w:rPr>
                <w:rFonts w:ascii="Book Antiqua" w:hAnsi="Book Antiqua"/>
              </w:rPr>
              <w:t>]</w:t>
            </w:r>
          </w:p>
          <w:p w:rsidR="00563755" w:rsidRPr="00585FB7" w:rsidRDefault="00563755" w:rsidP="002C1305">
            <w:pPr>
              <w:jc w:val="both"/>
              <w:rPr>
                <w:rFonts w:ascii="Book Antiqua" w:hAnsi="Book Antiqua"/>
              </w:rPr>
            </w:pPr>
          </w:p>
        </w:tc>
      </w:tr>
      <w:tr w:rsidR="004A086B" w:rsidRPr="00585FB7" w:rsidTr="00585FB7">
        <w:tc>
          <w:tcPr>
            <w:tcW w:w="625" w:type="dxa"/>
          </w:tcPr>
          <w:p w:rsidR="004A086B" w:rsidRPr="00585FB7" w:rsidRDefault="00563755">
            <w:pPr>
              <w:rPr>
                <w:rFonts w:ascii="Book Antiqua" w:hAnsi="Book Antiqua"/>
              </w:rPr>
            </w:pPr>
            <w:r w:rsidRPr="00585FB7">
              <w:rPr>
                <w:rFonts w:ascii="Book Antiqua" w:hAnsi="Book Antiqua"/>
              </w:rPr>
              <w:t>Q.05</w:t>
            </w:r>
          </w:p>
        </w:tc>
        <w:tc>
          <w:tcPr>
            <w:tcW w:w="8910" w:type="dxa"/>
          </w:tcPr>
          <w:p w:rsidR="004A086B" w:rsidRPr="00585FB7" w:rsidRDefault="00804A28" w:rsidP="002C1305">
            <w:pPr>
              <w:jc w:val="both"/>
              <w:rPr>
                <w:rFonts w:ascii="Book Antiqua" w:hAnsi="Book Antiqua"/>
              </w:rPr>
            </w:pPr>
            <w:r w:rsidRPr="00585FB7">
              <w:rPr>
                <w:rFonts w:ascii="Book Antiqua" w:hAnsi="Book Antiqua"/>
              </w:rPr>
              <w:t xml:space="preserve">To test whether the mean time needed to mix a batch of materials is the same for machines produced by 3 manufacturers, a chemical company obtained the following data on the time needed to mix the material. Use these data to determine whether the population mean time for mixing a batch of material differ for the 3 </w:t>
            </w:r>
            <w:proofErr w:type="spellStart"/>
            <w:r w:rsidRPr="00585FB7">
              <w:rPr>
                <w:rFonts w:ascii="Book Antiqua" w:hAnsi="Book Antiqua"/>
              </w:rPr>
              <w:t>manufacutrer</w:t>
            </w:r>
            <w:proofErr w:type="spellEnd"/>
            <w:r w:rsidRPr="00585FB7">
              <w:rPr>
                <w:rFonts w:ascii="Book Antiqua" w:hAnsi="Book Antiqua"/>
              </w:rPr>
              <w:t>?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49"/>
              <w:gridCol w:w="810"/>
              <w:gridCol w:w="900"/>
            </w:tblGrid>
            <w:tr w:rsidR="00804A28" w:rsidRPr="00585FB7" w:rsidTr="00585FB7">
              <w:tc>
                <w:tcPr>
                  <w:tcW w:w="949" w:type="dxa"/>
                  <w:vAlign w:val="center"/>
                </w:tcPr>
                <w:p w:rsidR="00804A28" w:rsidRPr="00585FB7" w:rsidRDefault="00804A28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lastRenderedPageBreak/>
                    <w:t>I</w:t>
                  </w:r>
                </w:p>
              </w:tc>
              <w:tc>
                <w:tcPr>
                  <w:tcW w:w="810" w:type="dxa"/>
                  <w:vAlign w:val="center"/>
                </w:tcPr>
                <w:p w:rsidR="00804A28" w:rsidRPr="00585FB7" w:rsidRDefault="00804A28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II</w:t>
                  </w:r>
                </w:p>
              </w:tc>
              <w:tc>
                <w:tcPr>
                  <w:tcW w:w="900" w:type="dxa"/>
                  <w:vAlign w:val="center"/>
                </w:tcPr>
                <w:p w:rsidR="00804A28" w:rsidRPr="00585FB7" w:rsidRDefault="00804A28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III</w:t>
                  </w:r>
                </w:p>
              </w:tc>
            </w:tr>
            <w:tr w:rsidR="00804A28" w:rsidRPr="00585FB7" w:rsidTr="00585FB7">
              <w:tc>
                <w:tcPr>
                  <w:tcW w:w="949" w:type="dxa"/>
                  <w:vAlign w:val="center"/>
                </w:tcPr>
                <w:p w:rsidR="00804A28" w:rsidRPr="00585FB7" w:rsidRDefault="00804A28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20</w:t>
                  </w:r>
                </w:p>
              </w:tc>
              <w:tc>
                <w:tcPr>
                  <w:tcW w:w="810" w:type="dxa"/>
                  <w:vAlign w:val="center"/>
                </w:tcPr>
                <w:p w:rsidR="00804A28" w:rsidRPr="00585FB7" w:rsidRDefault="00804A28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28</w:t>
                  </w:r>
                </w:p>
              </w:tc>
              <w:tc>
                <w:tcPr>
                  <w:tcW w:w="900" w:type="dxa"/>
                  <w:vAlign w:val="center"/>
                </w:tcPr>
                <w:p w:rsidR="00804A28" w:rsidRPr="00585FB7" w:rsidRDefault="00804A28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20</w:t>
                  </w:r>
                </w:p>
              </w:tc>
            </w:tr>
            <w:tr w:rsidR="00804A28" w:rsidRPr="00585FB7" w:rsidTr="00585FB7">
              <w:tc>
                <w:tcPr>
                  <w:tcW w:w="949" w:type="dxa"/>
                  <w:vAlign w:val="center"/>
                </w:tcPr>
                <w:p w:rsidR="00804A28" w:rsidRPr="00585FB7" w:rsidRDefault="00804A28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26</w:t>
                  </w:r>
                </w:p>
              </w:tc>
              <w:tc>
                <w:tcPr>
                  <w:tcW w:w="810" w:type="dxa"/>
                  <w:vAlign w:val="center"/>
                </w:tcPr>
                <w:p w:rsidR="00804A28" w:rsidRPr="00585FB7" w:rsidRDefault="00804A28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26</w:t>
                  </w:r>
                </w:p>
              </w:tc>
              <w:tc>
                <w:tcPr>
                  <w:tcW w:w="900" w:type="dxa"/>
                  <w:vAlign w:val="center"/>
                </w:tcPr>
                <w:p w:rsidR="00804A28" w:rsidRPr="00585FB7" w:rsidRDefault="00804A28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19</w:t>
                  </w:r>
                </w:p>
              </w:tc>
            </w:tr>
            <w:tr w:rsidR="00804A28" w:rsidRPr="00585FB7" w:rsidTr="00585FB7">
              <w:tc>
                <w:tcPr>
                  <w:tcW w:w="949" w:type="dxa"/>
                  <w:vAlign w:val="center"/>
                </w:tcPr>
                <w:p w:rsidR="00804A28" w:rsidRPr="00585FB7" w:rsidRDefault="00804A28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24</w:t>
                  </w:r>
                </w:p>
              </w:tc>
              <w:tc>
                <w:tcPr>
                  <w:tcW w:w="810" w:type="dxa"/>
                  <w:vAlign w:val="center"/>
                </w:tcPr>
                <w:p w:rsidR="00804A28" w:rsidRPr="00585FB7" w:rsidRDefault="00804A28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31</w:t>
                  </w:r>
                </w:p>
              </w:tc>
              <w:tc>
                <w:tcPr>
                  <w:tcW w:w="900" w:type="dxa"/>
                  <w:vAlign w:val="center"/>
                </w:tcPr>
                <w:p w:rsidR="00804A28" w:rsidRPr="00585FB7" w:rsidRDefault="00804A28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23</w:t>
                  </w:r>
                </w:p>
              </w:tc>
            </w:tr>
            <w:tr w:rsidR="00804A28" w:rsidRPr="00585FB7" w:rsidTr="00585FB7">
              <w:tc>
                <w:tcPr>
                  <w:tcW w:w="949" w:type="dxa"/>
                  <w:vAlign w:val="center"/>
                </w:tcPr>
                <w:p w:rsidR="00804A28" w:rsidRPr="00585FB7" w:rsidRDefault="00804A28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22</w:t>
                  </w:r>
                </w:p>
              </w:tc>
              <w:tc>
                <w:tcPr>
                  <w:tcW w:w="810" w:type="dxa"/>
                  <w:vAlign w:val="center"/>
                </w:tcPr>
                <w:p w:rsidR="00804A28" w:rsidRPr="00585FB7" w:rsidRDefault="00804A28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27</w:t>
                  </w:r>
                </w:p>
              </w:tc>
              <w:tc>
                <w:tcPr>
                  <w:tcW w:w="900" w:type="dxa"/>
                  <w:vAlign w:val="center"/>
                </w:tcPr>
                <w:p w:rsidR="00804A28" w:rsidRPr="00585FB7" w:rsidRDefault="00804A28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22</w:t>
                  </w:r>
                </w:p>
              </w:tc>
            </w:tr>
          </w:tbl>
          <w:p w:rsidR="00804A28" w:rsidRDefault="002C1305" w:rsidP="002C1305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An</w:t>
            </w:r>
            <w:r w:rsidR="00804A28" w:rsidRPr="00585FB7">
              <w:rPr>
                <w:rFonts w:ascii="Book Antiqua" w:hAnsi="Book Antiqua"/>
              </w:rPr>
              <w:t>s</w:t>
            </w:r>
            <w:proofErr w:type="spellEnd"/>
            <w:r w:rsidR="00804A28" w:rsidRPr="00585FB7">
              <w:rPr>
                <w:rFonts w:ascii="Book Antiqua" w:hAnsi="Book Antiqua"/>
              </w:rPr>
              <w:t xml:space="preserve">[F=10.63, </w:t>
            </w:r>
            <w:r w:rsidR="00804A28" w:rsidRPr="00585FB7">
              <w:rPr>
                <w:rFonts w:ascii="Book Antiqua" w:hAnsi="Book Antiqua"/>
              </w:rPr>
              <w:t>H</w:t>
            </w:r>
            <w:r w:rsidR="00804A28" w:rsidRPr="00585FB7">
              <w:rPr>
                <w:rFonts w:ascii="Book Antiqua" w:hAnsi="Book Antiqua"/>
                <w:vertAlign w:val="subscript"/>
              </w:rPr>
              <w:t>0</w:t>
            </w:r>
            <w:r w:rsidR="00804A28" w:rsidRPr="00585FB7">
              <w:rPr>
                <w:rFonts w:ascii="Book Antiqua" w:hAnsi="Book Antiqua"/>
              </w:rPr>
              <w:t xml:space="preserve"> rejected</w:t>
            </w:r>
            <w:r w:rsidR="00804A28" w:rsidRPr="00585FB7">
              <w:rPr>
                <w:rFonts w:ascii="Book Antiqua" w:hAnsi="Book Antiqua"/>
              </w:rPr>
              <w:t>]</w:t>
            </w:r>
          </w:p>
          <w:p w:rsidR="002C1305" w:rsidRPr="00585FB7" w:rsidRDefault="002C1305" w:rsidP="002C1305">
            <w:pPr>
              <w:jc w:val="both"/>
              <w:rPr>
                <w:rFonts w:ascii="Book Antiqua" w:hAnsi="Book Antiqua"/>
              </w:rPr>
            </w:pPr>
          </w:p>
        </w:tc>
      </w:tr>
      <w:tr w:rsidR="004A086B" w:rsidRPr="00585FB7" w:rsidTr="00585FB7">
        <w:tc>
          <w:tcPr>
            <w:tcW w:w="625" w:type="dxa"/>
          </w:tcPr>
          <w:p w:rsidR="004A086B" w:rsidRPr="00585FB7" w:rsidRDefault="00804A28">
            <w:pPr>
              <w:rPr>
                <w:rFonts w:ascii="Book Antiqua" w:hAnsi="Book Antiqua"/>
              </w:rPr>
            </w:pPr>
            <w:r w:rsidRPr="00585FB7">
              <w:rPr>
                <w:rFonts w:ascii="Book Antiqua" w:hAnsi="Book Antiqua"/>
              </w:rPr>
              <w:lastRenderedPageBreak/>
              <w:t>Q.06</w:t>
            </w:r>
          </w:p>
        </w:tc>
        <w:tc>
          <w:tcPr>
            <w:tcW w:w="8910" w:type="dxa"/>
          </w:tcPr>
          <w:p w:rsidR="004A086B" w:rsidRPr="00585FB7" w:rsidRDefault="00585FB7" w:rsidP="002C1305">
            <w:pPr>
              <w:jc w:val="both"/>
              <w:rPr>
                <w:rFonts w:ascii="Book Antiqua" w:hAnsi="Book Antiqua"/>
              </w:rPr>
            </w:pPr>
            <w:r w:rsidRPr="00585FB7">
              <w:rPr>
                <w:rFonts w:ascii="Book Antiqua" w:hAnsi="Book Antiqua"/>
              </w:rPr>
              <w:t>In survey to understand the primary source of news for households in a locality a survey was conducted. The result presented in the table below indicate from where different age groups primarily get their news: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38"/>
              <w:gridCol w:w="1123"/>
              <w:gridCol w:w="810"/>
              <w:gridCol w:w="570"/>
            </w:tblGrid>
            <w:tr w:rsidR="00585FB7" w:rsidRPr="00585FB7" w:rsidTr="00585FB7">
              <w:tc>
                <w:tcPr>
                  <w:tcW w:w="2638" w:type="dxa"/>
                  <w:vAlign w:val="center"/>
                </w:tcPr>
                <w:p w:rsidR="00585FB7" w:rsidRPr="00585FB7" w:rsidRDefault="00585FB7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Media</w:t>
                  </w:r>
                </w:p>
              </w:tc>
              <w:tc>
                <w:tcPr>
                  <w:tcW w:w="1123" w:type="dxa"/>
                  <w:vAlign w:val="center"/>
                </w:tcPr>
                <w:p w:rsidR="00585FB7" w:rsidRPr="00585FB7" w:rsidRDefault="00585FB7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Under 35</w:t>
                  </w:r>
                </w:p>
              </w:tc>
              <w:tc>
                <w:tcPr>
                  <w:tcW w:w="810" w:type="dxa"/>
                  <w:vAlign w:val="center"/>
                </w:tcPr>
                <w:p w:rsidR="00585FB7" w:rsidRPr="00585FB7" w:rsidRDefault="00585FB7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25-30</w:t>
                  </w:r>
                </w:p>
              </w:tc>
              <w:tc>
                <w:tcPr>
                  <w:tcW w:w="570" w:type="dxa"/>
                  <w:vAlign w:val="center"/>
                </w:tcPr>
                <w:p w:rsidR="00585FB7" w:rsidRPr="00585FB7" w:rsidRDefault="00585FB7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50+</w:t>
                  </w:r>
                </w:p>
              </w:tc>
            </w:tr>
            <w:tr w:rsidR="00585FB7" w:rsidRPr="00585FB7" w:rsidTr="00585FB7">
              <w:tc>
                <w:tcPr>
                  <w:tcW w:w="2638" w:type="dxa"/>
                  <w:vAlign w:val="center"/>
                </w:tcPr>
                <w:p w:rsidR="00585FB7" w:rsidRPr="00585FB7" w:rsidRDefault="00585FB7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Local TV</w:t>
                  </w:r>
                </w:p>
              </w:tc>
              <w:tc>
                <w:tcPr>
                  <w:tcW w:w="1123" w:type="dxa"/>
                  <w:vAlign w:val="center"/>
                </w:tcPr>
                <w:p w:rsidR="00585FB7" w:rsidRPr="00585FB7" w:rsidRDefault="00585FB7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107</w:t>
                  </w:r>
                </w:p>
              </w:tc>
              <w:tc>
                <w:tcPr>
                  <w:tcW w:w="810" w:type="dxa"/>
                  <w:vAlign w:val="center"/>
                </w:tcPr>
                <w:p w:rsidR="00585FB7" w:rsidRPr="00585FB7" w:rsidRDefault="00585FB7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119</w:t>
                  </w:r>
                </w:p>
              </w:tc>
              <w:tc>
                <w:tcPr>
                  <w:tcW w:w="570" w:type="dxa"/>
                  <w:vAlign w:val="center"/>
                </w:tcPr>
                <w:p w:rsidR="00585FB7" w:rsidRPr="00585FB7" w:rsidRDefault="00585FB7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133</w:t>
                  </w:r>
                </w:p>
              </w:tc>
            </w:tr>
            <w:tr w:rsidR="00585FB7" w:rsidRPr="00585FB7" w:rsidTr="00585FB7">
              <w:tc>
                <w:tcPr>
                  <w:tcW w:w="2638" w:type="dxa"/>
                  <w:vAlign w:val="center"/>
                </w:tcPr>
                <w:p w:rsidR="00585FB7" w:rsidRPr="00585FB7" w:rsidRDefault="00585FB7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National TV</w:t>
                  </w:r>
                </w:p>
              </w:tc>
              <w:tc>
                <w:tcPr>
                  <w:tcW w:w="1123" w:type="dxa"/>
                  <w:vAlign w:val="center"/>
                </w:tcPr>
                <w:p w:rsidR="00585FB7" w:rsidRPr="00585FB7" w:rsidRDefault="00585FB7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73</w:t>
                  </w:r>
                </w:p>
              </w:tc>
              <w:tc>
                <w:tcPr>
                  <w:tcW w:w="810" w:type="dxa"/>
                  <w:vAlign w:val="center"/>
                </w:tcPr>
                <w:p w:rsidR="00585FB7" w:rsidRPr="00585FB7" w:rsidRDefault="00585FB7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102</w:t>
                  </w:r>
                </w:p>
              </w:tc>
              <w:tc>
                <w:tcPr>
                  <w:tcW w:w="570" w:type="dxa"/>
                  <w:vAlign w:val="center"/>
                </w:tcPr>
                <w:p w:rsidR="00585FB7" w:rsidRPr="00585FB7" w:rsidRDefault="00585FB7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127</w:t>
                  </w:r>
                </w:p>
              </w:tc>
            </w:tr>
            <w:tr w:rsidR="00585FB7" w:rsidRPr="00585FB7" w:rsidTr="00585FB7">
              <w:tc>
                <w:tcPr>
                  <w:tcW w:w="2638" w:type="dxa"/>
                  <w:vAlign w:val="center"/>
                </w:tcPr>
                <w:p w:rsidR="00585FB7" w:rsidRPr="00585FB7" w:rsidRDefault="00585FB7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Radio</w:t>
                  </w:r>
                </w:p>
              </w:tc>
              <w:tc>
                <w:tcPr>
                  <w:tcW w:w="1123" w:type="dxa"/>
                  <w:vAlign w:val="center"/>
                </w:tcPr>
                <w:p w:rsidR="00585FB7" w:rsidRPr="00585FB7" w:rsidRDefault="00585FB7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75</w:t>
                  </w:r>
                </w:p>
              </w:tc>
              <w:tc>
                <w:tcPr>
                  <w:tcW w:w="810" w:type="dxa"/>
                  <w:vAlign w:val="center"/>
                </w:tcPr>
                <w:p w:rsidR="00585FB7" w:rsidRPr="00585FB7" w:rsidRDefault="00585FB7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97</w:t>
                  </w:r>
                </w:p>
              </w:tc>
              <w:tc>
                <w:tcPr>
                  <w:tcW w:w="570" w:type="dxa"/>
                  <w:vAlign w:val="center"/>
                </w:tcPr>
                <w:p w:rsidR="00585FB7" w:rsidRPr="00585FB7" w:rsidRDefault="00585FB7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109</w:t>
                  </w:r>
                </w:p>
              </w:tc>
            </w:tr>
            <w:tr w:rsidR="00585FB7" w:rsidRPr="00585FB7" w:rsidTr="00585FB7">
              <w:tc>
                <w:tcPr>
                  <w:tcW w:w="2638" w:type="dxa"/>
                  <w:vAlign w:val="center"/>
                </w:tcPr>
                <w:p w:rsidR="00585FB7" w:rsidRPr="00585FB7" w:rsidRDefault="00585FB7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Local Newspaper</w:t>
                  </w:r>
                </w:p>
              </w:tc>
              <w:tc>
                <w:tcPr>
                  <w:tcW w:w="1123" w:type="dxa"/>
                  <w:vAlign w:val="center"/>
                </w:tcPr>
                <w:p w:rsidR="00585FB7" w:rsidRPr="00585FB7" w:rsidRDefault="00585FB7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52</w:t>
                  </w:r>
                </w:p>
              </w:tc>
              <w:tc>
                <w:tcPr>
                  <w:tcW w:w="810" w:type="dxa"/>
                  <w:vAlign w:val="center"/>
                </w:tcPr>
                <w:p w:rsidR="00585FB7" w:rsidRPr="00585FB7" w:rsidRDefault="00585FB7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79</w:t>
                  </w:r>
                </w:p>
              </w:tc>
              <w:tc>
                <w:tcPr>
                  <w:tcW w:w="570" w:type="dxa"/>
                  <w:vAlign w:val="center"/>
                </w:tcPr>
                <w:p w:rsidR="00585FB7" w:rsidRPr="00585FB7" w:rsidRDefault="00585FB7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107</w:t>
                  </w:r>
                </w:p>
              </w:tc>
            </w:tr>
            <w:tr w:rsidR="00585FB7" w:rsidRPr="00585FB7" w:rsidTr="00585FB7">
              <w:tc>
                <w:tcPr>
                  <w:tcW w:w="2638" w:type="dxa"/>
                  <w:vAlign w:val="center"/>
                </w:tcPr>
                <w:p w:rsidR="00585FB7" w:rsidRPr="00585FB7" w:rsidRDefault="00585FB7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Internet</w:t>
                  </w:r>
                </w:p>
              </w:tc>
              <w:tc>
                <w:tcPr>
                  <w:tcW w:w="1123" w:type="dxa"/>
                  <w:vAlign w:val="center"/>
                </w:tcPr>
                <w:p w:rsidR="00585FB7" w:rsidRPr="00585FB7" w:rsidRDefault="00585FB7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95</w:t>
                  </w:r>
                </w:p>
              </w:tc>
              <w:tc>
                <w:tcPr>
                  <w:tcW w:w="810" w:type="dxa"/>
                  <w:vAlign w:val="center"/>
                </w:tcPr>
                <w:p w:rsidR="00585FB7" w:rsidRPr="00585FB7" w:rsidRDefault="00585FB7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83</w:t>
                  </w:r>
                </w:p>
              </w:tc>
              <w:tc>
                <w:tcPr>
                  <w:tcW w:w="570" w:type="dxa"/>
                  <w:vAlign w:val="center"/>
                </w:tcPr>
                <w:p w:rsidR="00585FB7" w:rsidRPr="00585FB7" w:rsidRDefault="00585FB7" w:rsidP="002C1305">
                  <w:pPr>
                    <w:jc w:val="both"/>
                    <w:rPr>
                      <w:rFonts w:ascii="Book Antiqua" w:hAnsi="Book Antiqua"/>
                    </w:rPr>
                  </w:pPr>
                  <w:r w:rsidRPr="00585FB7">
                    <w:rPr>
                      <w:rFonts w:ascii="Book Antiqua" w:hAnsi="Book Antiqua"/>
                    </w:rPr>
                    <w:t>76</w:t>
                  </w:r>
                </w:p>
              </w:tc>
            </w:tr>
          </w:tbl>
          <w:p w:rsidR="00585FB7" w:rsidRPr="00585FB7" w:rsidRDefault="00585FB7" w:rsidP="002C1305">
            <w:pPr>
              <w:jc w:val="both"/>
              <w:rPr>
                <w:rFonts w:ascii="Book Antiqua" w:hAnsi="Book Antiqua"/>
              </w:rPr>
            </w:pPr>
            <w:r w:rsidRPr="00585FB7">
              <w:rPr>
                <w:rFonts w:ascii="Book Antiqua" w:hAnsi="Book Antiqua"/>
              </w:rPr>
              <w:t xml:space="preserve"> At 5% LOS is there evidence of a significant relationship between the age group from where people primarily get their news? If so explain the relationship.</w:t>
            </w:r>
          </w:p>
          <w:p w:rsidR="00585FB7" w:rsidRPr="00585FB7" w:rsidRDefault="00585FB7" w:rsidP="002C1305">
            <w:pPr>
              <w:jc w:val="both"/>
              <w:rPr>
                <w:rFonts w:ascii="Book Antiqua" w:hAnsi="Book Antiqua"/>
              </w:rPr>
            </w:pPr>
            <w:proofErr w:type="spellStart"/>
            <w:r w:rsidRPr="00585FB7">
              <w:rPr>
                <w:rFonts w:ascii="Book Antiqua" w:hAnsi="Book Antiqua"/>
              </w:rPr>
              <w:t>Ans</w:t>
            </w:r>
            <w:proofErr w:type="spellEnd"/>
            <w:r w:rsidRPr="00585FB7">
              <w:rPr>
                <w:rFonts w:ascii="Book Antiqua" w:hAnsi="Book Antiqua"/>
              </w:rPr>
              <w:t xml:space="preserve">[F=2.8, </w:t>
            </w:r>
            <w:r w:rsidRPr="00585FB7">
              <w:rPr>
                <w:rFonts w:ascii="Book Antiqua" w:hAnsi="Book Antiqua"/>
              </w:rPr>
              <w:t>H</w:t>
            </w:r>
            <w:r w:rsidRPr="00585FB7">
              <w:rPr>
                <w:rFonts w:ascii="Book Antiqua" w:hAnsi="Book Antiqua"/>
                <w:vertAlign w:val="subscript"/>
              </w:rPr>
              <w:t>0</w:t>
            </w:r>
            <w:r w:rsidRPr="00585FB7">
              <w:rPr>
                <w:rFonts w:ascii="Book Antiqua" w:hAnsi="Book Antiqua"/>
              </w:rPr>
              <w:t xml:space="preserve"> accepted</w:t>
            </w:r>
            <w:r w:rsidRPr="00585FB7">
              <w:rPr>
                <w:rFonts w:ascii="Book Antiqua" w:hAnsi="Book Antiqua"/>
              </w:rPr>
              <w:t>]</w:t>
            </w:r>
          </w:p>
        </w:tc>
      </w:tr>
      <w:tr w:rsidR="004A086B" w:rsidRPr="00585FB7" w:rsidTr="00585FB7">
        <w:tc>
          <w:tcPr>
            <w:tcW w:w="625" w:type="dxa"/>
          </w:tcPr>
          <w:p w:rsidR="004A086B" w:rsidRPr="00585FB7" w:rsidRDefault="004A086B">
            <w:pPr>
              <w:rPr>
                <w:rFonts w:ascii="Book Antiqua" w:hAnsi="Book Antiqua"/>
              </w:rPr>
            </w:pPr>
          </w:p>
        </w:tc>
        <w:tc>
          <w:tcPr>
            <w:tcW w:w="8910" w:type="dxa"/>
          </w:tcPr>
          <w:p w:rsidR="004A086B" w:rsidRPr="00585FB7" w:rsidRDefault="004A086B" w:rsidP="002C1305">
            <w:pPr>
              <w:jc w:val="both"/>
              <w:rPr>
                <w:rFonts w:ascii="Book Antiqua" w:hAnsi="Book Antiqua"/>
              </w:rPr>
            </w:pPr>
          </w:p>
        </w:tc>
      </w:tr>
      <w:tr w:rsidR="004A086B" w:rsidRPr="00585FB7" w:rsidTr="00585FB7">
        <w:tc>
          <w:tcPr>
            <w:tcW w:w="625" w:type="dxa"/>
          </w:tcPr>
          <w:p w:rsidR="004A086B" w:rsidRPr="00585FB7" w:rsidRDefault="004A086B">
            <w:pPr>
              <w:rPr>
                <w:rFonts w:ascii="Book Antiqua" w:hAnsi="Book Antiqua"/>
              </w:rPr>
            </w:pPr>
          </w:p>
        </w:tc>
        <w:tc>
          <w:tcPr>
            <w:tcW w:w="8910" w:type="dxa"/>
          </w:tcPr>
          <w:p w:rsidR="004A086B" w:rsidRPr="00585FB7" w:rsidRDefault="004A086B" w:rsidP="002C1305">
            <w:pPr>
              <w:jc w:val="both"/>
              <w:rPr>
                <w:rFonts w:ascii="Book Antiqua" w:hAnsi="Book Antiqua"/>
              </w:rPr>
            </w:pPr>
          </w:p>
        </w:tc>
      </w:tr>
    </w:tbl>
    <w:p w:rsidR="00D02F9D" w:rsidRPr="00585FB7" w:rsidRDefault="00D02F9D">
      <w:pPr>
        <w:rPr>
          <w:rFonts w:ascii="Book Antiqua" w:hAnsi="Book Antiqua"/>
        </w:rPr>
      </w:pPr>
    </w:p>
    <w:sectPr w:rsidR="00D02F9D" w:rsidRPr="00585FB7" w:rsidSect="004A086B">
      <w:headerReference w:type="default" r:id="rId7"/>
      <w:pgSz w:w="12240" w:h="15840"/>
      <w:pgMar w:top="1440" w:right="1440" w:bottom="1440" w:left="144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729" w:rsidRDefault="00B30729" w:rsidP="004A086B">
      <w:pPr>
        <w:spacing w:after="0" w:line="240" w:lineRule="auto"/>
      </w:pPr>
      <w:r>
        <w:separator/>
      </w:r>
    </w:p>
  </w:endnote>
  <w:endnote w:type="continuationSeparator" w:id="0">
    <w:p w:rsidR="00B30729" w:rsidRDefault="00B30729" w:rsidP="004A0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729" w:rsidRDefault="00B30729" w:rsidP="004A086B">
      <w:pPr>
        <w:spacing w:after="0" w:line="240" w:lineRule="auto"/>
      </w:pPr>
      <w:r>
        <w:separator/>
      </w:r>
    </w:p>
  </w:footnote>
  <w:footnote w:type="continuationSeparator" w:id="0">
    <w:p w:rsidR="00B30729" w:rsidRDefault="00B30729" w:rsidP="004A0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86B" w:rsidRPr="00DC7896" w:rsidRDefault="004A086B" w:rsidP="004A086B">
    <w:pPr>
      <w:pStyle w:val="Heading1"/>
      <w:rPr>
        <w:rFonts w:ascii="Book Antiqua" w:hAnsi="Book Antiqua" w:cs="Arial"/>
        <w:bCs w:val="0"/>
      </w:rPr>
    </w:pPr>
    <w:r w:rsidRPr="00DC7896">
      <w:rPr>
        <w:rFonts w:ascii="Book Antiqua" w:hAnsi="Book Antiqua" w:cs="Arial"/>
        <w:bCs w:val="0"/>
      </w:rPr>
      <w:t xml:space="preserve">SVKM’s </w:t>
    </w:r>
    <w:proofErr w:type="spellStart"/>
    <w:r w:rsidRPr="00DC7896">
      <w:rPr>
        <w:rFonts w:ascii="Book Antiqua" w:hAnsi="Book Antiqua" w:cs="Arial"/>
        <w:bCs w:val="0"/>
      </w:rPr>
      <w:t>Narsee</w:t>
    </w:r>
    <w:proofErr w:type="spellEnd"/>
    <w:r w:rsidRPr="00DC7896">
      <w:rPr>
        <w:rFonts w:ascii="Book Antiqua" w:hAnsi="Book Antiqua" w:cs="Arial"/>
        <w:bCs w:val="0"/>
      </w:rPr>
      <w:t xml:space="preserve"> </w:t>
    </w:r>
    <w:proofErr w:type="spellStart"/>
    <w:r w:rsidRPr="00DC7896">
      <w:rPr>
        <w:rFonts w:ascii="Book Antiqua" w:hAnsi="Book Antiqua" w:cs="Arial"/>
        <w:bCs w:val="0"/>
      </w:rPr>
      <w:t>Monjee</w:t>
    </w:r>
    <w:proofErr w:type="spellEnd"/>
    <w:r w:rsidRPr="00DC7896">
      <w:rPr>
        <w:rFonts w:ascii="Book Antiqua" w:hAnsi="Book Antiqua" w:cs="Arial"/>
        <w:bCs w:val="0"/>
      </w:rPr>
      <w:t xml:space="preserve"> Institute of Management Studies</w:t>
    </w:r>
  </w:p>
  <w:p w:rsidR="004A086B" w:rsidRDefault="004A086B" w:rsidP="004A086B">
    <w:pPr>
      <w:pStyle w:val="Header"/>
      <w:jc w:val="center"/>
      <w:rPr>
        <w:rFonts w:ascii="Book Antiqua" w:hAnsi="Book Antiqua"/>
        <w:b/>
        <w:sz w:val="24"/>
        <w:szCs w:val="24"/>
      </w:rPr>
    </w:pPr>
    <w:proofErr w:type="spellStart"/>
    <w:r w:rsidRPr="00DC7896">
      <w:rPr>
        <w:rFonts w:ascii="Book Antiqua" w:hAnsi="Book Antiqua"/>
        <w:b/>
        <w:sz w:val="24"/>
        <w:szCs w:val="24"/>
      </w:rPr>
      <w:t>Mukesh</w:t>
    </w:r>
    <w:proofErr w:type="spellEnd"/>
    <w:r w:rsidRPr="00DC7896">
      <w:rPr>
        <w:rFonts w:ascii="Book Antiqua" w:hAnsi="Book Antiqua"/>
        <w:b/>
        <w:sz w:val="24"/>
        <w:szCs w:val="24"/>
      </w:rPr>
      <w:t xml:space="preserve"> Patel School of Technology Management &amp; Engineering</w:t>
    </w:r>
  </w:p>
  <w:p w:rsidR="004A086B" w:rsidRDefault="004A086B" w:rsidP="004A086B">
    <w:pPr>
      <w:pStyle w:val="Header"/>
      <w:jc w:val="center"/>
      <w:rPr>
        <w:rFonts w:ascii="Book Antiqua" w:hAnsi="Book Antiqua"/>
        <w:b/>
        <w:sz w:val="24"/>
        <w:szCs w:val="24"/>
      </w:rPr>
    </w:pPr>
    <w:proofErr w:type="spellStart"/>
    <w:r>
      <w:rPr>
        <w:rFonts w:ascii="Book Antiqua" w:hAnsi="Book Antiqua"/>
        <w:b/>
        <w:sz w:val="24"/>
        <w:szCs w:val="24"/>
      </w:rPr>
      <w:t>B.Tech</w:t>
    </w:r>
    <w:proofErr w:type="spellEnd"/>
    <w:r>
      <w:rPr>
        <w:rFonts w:ascii="Book Antiqua" w:hAnsi="Book Antiqua"/>
        <w:b/>
        <w:sz w:val="24"/>
        <w:szCs w:val="24"/>
      </w:rPr>
      <w:t>. II Semester</w:t>
    </w:r>
    <w:r>
      <w:rPr>
        <w:rFonts w:ascii="Book Antiqua" w:hAnsi="Book Antiqua"/>
        <w:b/>
        <w:sz w:val="24"/>
        <w:szCs w:val="24"/>
      </w:rPr>
      <w:t xml:space="preserve">: </w:t>
    </w:r>
    <w:r>
      <w:rPr>
        <w:rFonts w:ascii="Book Antiqua" w:hAnsi="Book Antiqua"/>
        <w:b/>
        <w:sz w:val="24"/>
        <w:szCs w:val="24"/>
      </w:rPr>
      <w:t xml:space="preserve">Statistical Modelling </w:t>
    </w:r>
  </w:p>
  <w:p w:rsidR="004A086B" w:rsidRDefault="004A086B" w:rsidP="004A086B">
    <w:pPr>
      <w:pStyle w:val="Header"/>
      <w:jc w:val="center"/>
    </w:pPr>
    <w:r>
      <w:rPr>
        <w:rFonts w:ascii="Book Antiqua" w:hAnsi="Book Antiqua"/>
        <w:b/>
        <w:sz w:val="24"/>
        <w:szCs w:val="24"/>
      </w:rPr>
      <w:t>Tutorial: ANOVA</w:t>
    </w:r>
  </w:p>
  <w:p w:rsidR="004A086B" w:rsidRDefault="004A08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43287"/>
    <w:multiLevelType w:val="hybridMultilevel"/>
    <w:tmpl w:val="7CAE9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921331"/>
    <w:multiLevelType w:val="hybridMultilevel"/>
    <w:tmpl w:val="CE9493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4C9"/>
    <w:rsid w:val="002C1305"/>
    <w:rsid w:val="004A086B"/>
    <w:rsid w:val="00563755"/>
    <w:rsid w:val="00585FB7"/>
    <w:rsid w:val="007414C9"/>
    <w:rsid w:val="00804A28"/>
    <w:rsid w:val="00961B8E"/>
    <w:rsid w:val="00B30729"/>
    <w:rsid w:val="00D0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C639B-5BDA-4EF8-A8D0-BCB10131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A086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8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0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86B"/>
  </w:style>
  <w:style w:type="paragraph" w:styleId="Footer">
    <w:name w:val="footer"/>
    <w:basedOn w:val="Normal"/>
    <w:link w:val="FooterChar"/>
    <w:uiPriority w:val="99"/>
    <w:unhideWhenUsed/>
    <w:rsid w:val="004A0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86B"/>
  </w:style>
  <w:style w:type="character" w:customStyle="1" w:styleId="Heading1Char">
    <w:name w:val="Heading 1 Char"/>
    <w:basedOn w:val="DefaultParagraphFont"/>
    <w:link w:val="Heading1"/>
    <w:rsid w:val="004A086B"/>
    <w:rPr>
      <w:rFonts w:ascii="Times New Roman" w:eastAsia="Times New Roman" w:hAnsi="Times New Roman" w:cs="Times New Roman"/>
      <w:b/>
      <w:bCs/>
      <w:sz w:val="24"/>
      <w:szCs w:val="24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4A0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2019-12-25T08:28:00Z</dcterms:created>
  <dcterms:modified xsi:type="dcterms:W3CDTF">2019-12-25T09:21:00Z</dcterms:modified>
</cp:coreProperties>
</file>