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CE86"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36"/>
          <w:szCs w:val="36"/>
          <w:lang w:eastAsia="en-IN"/>
        </w:rPr>
        <w:t>Industrial Psychology  </w:t>
      </w:r>
    </w:p>
    <w:p w14:paraId="1467B6E2"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32"/>
          <w:szCs w:val="32"/>
          <w:lang w:eastAsia="en-IN"/>
        </w:rPr>
        <w:t>Practical 2</w:t>
      </w:r>
    </w:p>
    <w:p w14:paraId="69DFCB86"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Part A</w:t>
      </w:r>
    </w:p>
    <w:p w14:paraId="498FC233"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(To be referred by students)</w:t>
      </w:r>
    </w:p>
    <w:p w14:paraId="2B19F54C"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1DE42520"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Topic:</w:t>
      </w:r>
      <w:r w:rsidRPr="00CE0FAA">
        <w:rPr>
          <w:rFonts w:ascii="Times New Roman" w:eastAsia="Times New Roman" w:hAnsi="Times New Roman" w:cs="Times New Roman"/>
          <w:color w:val="000000"/>
          <w:sz w:val="28"/>
          <w:szCs w:val="28"/>
          <w:lang w:eastAsia="en-IN"/>
        </w:rPr>
        <w:t xml:space="preserve"> Writing a Job Description with the following parameters:</w:t>
      </w:r>
    </w:p>
    <w:p w14:paraId="5470FF29"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Title</w:t>
      </w:r>
    </w:p>
    <w:p w14:paraId="0DF9AD20"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Location</w:t>
      </w:r>
    </w:p>
    <w:p w14:paraId="3E736750"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Summary </w:t>
      </w:r>
    </w:p>
    <w:p w14:paraId="6C4F34DD"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Reporting to </w:t>
      </w:r>
    </w:p>
    <w:p w14:paraId="35ABE318"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Working conditions</w:t>
      </w:r>
    </w:p>
    <w:p w14:paraId="1E33DD46"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Duties </w:t>
      </w:r>
    </w:p>
    <w:p w14:paraId="46BC79D5"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Machines to be used</w:t>
      </w:r>
    </w:p>
    <w:p w14:paraId="479AAB15"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Hazards</w:t>
      </w:r>
    </w:p>
    <w:p w14:paraId="13A22224"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4E048CEE"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color w:val="000000"/>
          <w:sz w:val="28"/>
          <w:szCs w:val="28"/>
          <w:lang w:eastAsia="en-IN"/>
        </w:rPr>
        <w:t>           In addition, include the following parameters:</w:t>
      </w:r>
    </w:p>
    <w:p w14:paraId="1F9F55BD"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Roles and duties </w:t>
      </w:r>
    </w:p>
    <w:p w14:paraId="3EA8EDE1"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Salary range</w:t>
      </w:r>
    </w:p>
    <w:p w14:paraId="71BAAFBF"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Skills needed</w:t>
      </w:r>
    </w:p>
    <w:p w14:paraId="21F51884"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Educational qualifications </w:t>
      </w:r>
    </w:p>
    <w:p w14:paraId="52BA499B"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Organisational Goals</w:t>
      </w:r>
    </w:p>
    <w:p w14:paraId="4FA6AE5A"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487B93E1"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Name:</w:t>
      </w:r>
      <w:r w:rsidRPr="00CE0FAA">
        <w:rPr>
          <w:rFonts w:ascii="Times New Roman" w:eastAsia="Times New Roman" w:hAnsi="Times New Roman" w:cs="Times New Roman"/>
          <w:color w:val="000000"/>
          <w:sz w:val="28"/>
          <w:szCs w:val="28"/>
          <w:lang w:eastAsia="en-IN"/>
        </w:rPr>
        <w:br/>
      </w:r>
      <w:r w:rsidRPr="00CE0FAA">
        <w:rPr>
          <w:rFonts w:ascii="Times New Roman" w:eastAsia="Times New Roman" w:hAnsi="Times New Roman" w:cs="Times New Roman"/>
          <w:b/>
          <w:bCs/>
          <w:color w:val="000000"/>
          <w:sz w:val="28"/>
          <w:szCs w:val="28"/>
          <w:lang w:eastAsia="en-IN"/>
        </w:rPr>
        <w:t xml:space="preserve">Class: </w:t>
      </w:r>
      <w:proofErr w:type="spellStart"/>
      <w:proofErr w:type="gramStart"/>
      <w:r w:rsidRPr="00CE0FAA">
        <w:rPr>
          <w:rFonts w:ascii="Times New Roman" w:eastAsia="Times New Roman" w:hAnsi="Times New Roman" w:cs="Times New Roman"/>
          <w:color w:val="000000"/>
          <w:sz w:val="28"/>
          <w:szCs w:val="28"/>
          <w:lang w:eastAsia="en-IN"/>
        </w:rPr>
        <w:t>B.Tech</w:t>
      </w:r>
      <w:proofErr w:type="spellEnd"/>
      <w:proofErr w:type="gramEnd"/>
      <w:r w:rsidRPr="00CE0FAA">
        <w:rPr>
          <w:rFonts w:ascii="Times New Roman" w:eastAsia="Times New Roman" w:hAnsi="Times New Roman" w:cs="Times New Roman"/>
          <w:color w:val="000000"/>
          <w:sz w:val="28"/>
          <w:szCs w:val="28"/>
          <w:lang w:eastAsia="en-IN"/>
        </w:rPr>
        <w:t xml:space="preserve"> (CSBS)</w:t>
      </w:r>
    </w:p>
    <w:p w14:paraId="47E4E8C4"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Semester:</w:t>
      </w:r>
      <w:r w:rsidRPr="00CE0FAA">
        <w:rPr>
          <w:rFonts w:ascii="Times New Roman" w:eastAsia="Times New Roman" w:hAnsi="Times New Roman" w:cs="Times New Roman"/>
          <w:color w:val="000000"/>
          <w:sz w:val="28"/>
          <w:szCs w:val="28"/>
          <w:lang w:eastAsia="en-IN"/>
        </w:rPr>
        <w:t xml:space="preserve"> VIII</w:t>
      </w:r>
    </w:p>
    <w:p w14:paraId="33C292BA" w14:textId="6C7DE3EE"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Roll no.:</w:t>
      </w:r>
      <w:r>
        <w:rPr>
          <w:rFonts w:ascii="Times New Roman" w:eastAsia="Times New Roman" w:hAnsi="Times New Roman" w:cs="Times New Roman"/>
          <w:b/>
          <w:bCs/>
          <w:color w:val="000000"/>
          <w:sz w:val="28"/>
          <w:szCs w:val="28"/>
          <w:lang w:eastAsia="en-IN"/>
        </w:rPr>
        <w:t xml:space="preserve"> A016</w:t>
      </w:r>
    </w:p>
    <w:p w14:paraId="4A83B626"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39EF9BB5"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Date of experiment:</w:t>
      </w:r>
      <w:r w:rsidRPr="00CE0FAA">
        <w:rPr>
          <w:rFonts w:ascii="Times New Roman" w:eastAsia="Times New Roman" w:hAnsi="Times New Roman" w:cs="Times New Roman"/>
          <w:color w:val="000000"/>
          <w:sz w:val="28"/>
          <w:szCs w:val="28"/>
          <w:lang w:eastAsia="en-IN"/>
        </w:rPr>
        <w:t xml:space="preserve"> 11/01/22</w:t>
      </w:r>
    </w:p>
    <w:p w14:paraId="383548AB" w14:textId="77777777" w:rsidR="00CE0FAA" w:rsidRPr="00CE0FAA" w:rsidRDefault="00CE0FAA" w:rsidP="00CE0FAA">
      <w:pPr>
        <w:spacing w:after="24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sz w:val="24"/>
          <w:szCs w:val="24"/>
          <w:lang w:eastAsia="en-IN"/>
        </w:rPr>
        <w:br/>
      </w:r>
      <w:r w:rsidRPr="00CE0FAA">
        <w:rPr>
          <w:rFonts w:ascii="Times New Roman" w:eastAsia="Times New Roman" w:hAnsi="Times New Roman" w:cs="Times New Roman"/>
          <w:sz w:val="24"/>
          <w:szCs w:val="24"/>
          <w:lang w:eastAsia="en-IN"/>
        </w:rPr>
        <w:br/>
      </w:r>
    </w:p>
    <w:p w14:paraId="6F31A0C2"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Part B</w:t>
      </w:r>
    </w:p>
    <w:p w14:paraId="0484234B" w14:textId="6C44F894" w:rsidR="00CE0FAA" w:rsidRDefault="00CE0FAA" w:rsidP="00CE0FAA">
      <w:pPr>
        <w:spacing w:after="0" w:line="240" w:lineRule="auto"/>
        <w:jc w:val="center"/>
        <w:rPr>
          <w:rFonts w:ascii="Times New Roman" w:eastAsia="Times New Roman" w:hAnsi="Times New Roman" w:cs="Times New Roman"/>
          <w:b/>
          <w:bCs/>
          <w:color w:val="000000"/>
          <w:sz w:val="28"/>
          <w:szCs w:val="28"/>
          <w:lang w:eastAsia="en-IN"/>
        </w:rPr>
      </w:pPr>
      <w:r w:rsidRPr="00CE0FAA">
        <w:rPr>
          <w:rFonts w:ascii="Times New Roman" w:eastAsia="Times New Roman" w:hAnsi="Times New Roman" w:cs="Times New Roman"/>
          <w:b/>
          <w:bCs/>
          <w:color w:val="000000"/>
          <w:sz w:val="28"/>
          <w:szCs w:val="28"/>
          <w:lang w:eastAsia="en-IN"/>
        </w:rPr>
        <w:t>(To be Done by students)</w:t>
      </w:r>
    </w:p>
    <w:p w14:paraId="42FD031D" w14:textId="77777777" w:rsidR="00DF7AA3" w:rsidRDefault="00DF7AA3" w:rsidP="00DF7AA3">
      <w:pPr>
        <w:pStyle w:val="Heading2"/>
      </w:pPr>
      <w:r w:rsidRPr="00DF7AA3">
        <w:t xml:space="preserve">Job Title: </w:t>
      </w:r>
    </w:p>
    <w:p w14:paraId="71AB44D5" w14:textId="00A7DE04" w:rsidR="00DF7AA3" w:rsidRPr="00DF7AA3" w:rsidRDefault="00DF7AA3" w:rsidP="00DF7AA3">
      <w:p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Ed-Tech Content Developer</w:t>
      </w:r>
    </w:p>
    <w:p w14:paraId="1EC46397" w14:textId="77777777" w:rsidR="00DF7AA3" w:rsidRDefault="00DF7AA3" w:rsidP="00DF7AA3">
      <w:pPr>
        <w:pStyle w:val="Heading2"/>
      </w:pPr>
      <w:r w:rsidRPr="00DF7AA3">
        <w:t xml:space="preserve">Job Location: </w:t>
      </w:r>
    </w:p>
    <w:p w14:paraId="527C9E15" w14:textId="7F6D4A32" w:rsidR="00DF7AA3" w:rsidRPr="00DF7AA3" w:rsidRDefault="00DF7AA3" w:rsidP="00DF7AA3">
      <w:p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Mumbai, India</w:t>
      </w:r>
    </w:p>
    <w:p w14:paraId="3B2525B8" w14:textId="77777777" w:rsidR="00DF7AA3" w:rsidRDefault="00DF7AA3" w:rsidP="00DF7AA3">
      <w:pPr>
        <w:pStyle w:val="Heading2"/>
      </w:pPr>
      <w:r w:rsidRPr="00DF7AA3">
        <w:lastRenderedPageBreak/>
        <w:t xml:space="preserve">Job Summary: </w:t>
      </w:r>
    </w:p>
    <w:p w14:paraId="11C96B77" w14:textId="6F2D6268" w:rsidR="00DF7AA3" w:rsidRPr="00DF7AA3" w:rsidRDefault="00DF7AA3" w:rsidP="00DF7AA3">
      <w:p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 xml:space="preserve">We are seeking an experienced Ed-Tech Content Developer to join our team at </w:t>
      </w:r>
      <w:proofErr w:type="spellStart"/>
      <w:r w:rsidRPr="00DF7AA3">
        <w:rPr>
          <w:rFonts w:ascii="Times New Roman" w:eastAsia="Times New Roman" w:hAnsi="Times New Roman" w:cs="Times New Roman"/>
          <w:color w:val="000000"/>
          <w:sz w:val="28"/>
          <w:szCs w:val="28"/>
          <w:lang w:eastAsia="en-IN"/>
        </w:rPr>
        <w:t>MindScape</w:t>
      </w:r>
      <w:proofErr w:type="spellEnd"/>
      <w:r w:rsidRPr="00DF7AA3">
        <w:rPr>
          <w:rFonts w:ascii="Times New Roman" w:eastAsia="Times New Roman" w:hAnsi="Times New Roman" w:cs="Times New Roman"/>
          <w:color w:val="000000"/>
          <w:sz w:val="28"/>
          <w:szCs w:val="28"/>
          <w:lang w:eastAsia="en-IN"/>
        </w:rPr>
        <w:t xml:space="preserve"> Learning, a cutting-edge ed-tech startup. The Ed-Tech Content Developer will be responsible for creating engaging and interactive educational content for our platform, which leverages technology to deliver personalized, interactive, and engaging educational experiences to students of all ages.</w:t>
      </w:r>
    </w:p>
    <w:p w14:paraId="6FCF5A73" w14:textId="77777777" w:rsidR="00DF7AA3" w:rsidRDefault="00DF7AA3" w:rsidP="00DF7AA3">
      <w:pPr>
        <w:pStyle w:val="Heading2"/>
      </w:pPr>
      <w:r w:rsidRPr="00DF7AA3">
        <w:t xml:space="preserve">Reporting to: </w:t>
      </w:r>
    </w:p>
    <w:p w14:paraId="772C73EB" w14:textId="1B24DA17" w:rsidR="00DF7AA3" w:rsidRPr="00DF7AA3" w:rsidRDefault="00DF7AA3" w:rsidP="00DF7AA3">
      <w:p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Director of Content Development</w:t>
      </w:r>
    </w:p>
    <w:p w14:paraId="78043E5B" w14:textId="77777777" w:rsidR="00DF7AA3" w:rsidRDefault="00DF7AA3" w:rsidP="00DF7AA3">
      <w:pPr>
        <w:pStyle w:val="Heading2"/>
      </w:pPr>
      <w:r w:rsidRPr="00DF7AA3">
        <w:t xml:space="preserve">Working conditions: </w:t>
      </w:r>
    </w:p>
    <w:p w14:paraId="7F67E758" w14:textId="00CDF387" w:rsidR="00DF7AA3" w:rsidRPr="00DF7AA3" w:rsidRDefault="00DF7AA3" w:rsidP="00DF7AA3">
      <w:p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The Ed-Tech Content Developer will work in a fast-paced, deadline-driven environment and will be expected to work collaboratively with other members of the content development team.</w:t>
      </w:r>
    </w:p>
    <w:p w14:paraId="5023073D" w14:textId="77777777" w:rsidR="00DF7AA3" w:rsidRPr="00DF7AA3" w:rsidRDefault="00DF7AA3" w:rsidP="00DF7AA3">
      <w:pPr>
        <w:pStyle w:val="Heading2"/>
      </w:pPr>
      <w:r w:rsidRPr="00DF7AA3">
        <w:t>Job Duties:</w:t>
      </w:r>
    </w:p>
    <w:p w14:paraId="6AD99B21" w14:textId="77777777" w:rsidR="00DF7AA3" w:rsidRPr="00DF7AA3" w:rsidRDefault="00DF7AA3" w:rsidP="00DF7AA3">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Design, develop, and maintain engaging and interactive educational content for our platform</w:t>
      </w:r>
    </w:p>
    <w:p w14:paraId="39213760" w14:textId="77777777" w:rsidR="00DF7AA3" w:rsidRPr="00DF7AA3" w:rsidRDefault="00DF7AA3" w:rsidP="00DF7AA3">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Collaborate with the product development team to ensure that the content is aligned with the platform's overall design and goals</w:t>
      </w:r>
    </w:p>
    <w:p w14:paraId="4A56376A" w14:textId="77777777" w:rsidR="00DF7AA3" w:rsidRPr="00DF7AA3" w:rsidRDefault="00DF7AA3" w:rsidP="00DF7AA3">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Research and stay up-to-date with the latest trends and developments in the ed-tech industry</w:t>
      </w:r>
    </w:p>
    <w:p w14:paraId="6898B9AB" w14:textId="77777777" w:rsidR="00DF7AA3" w:rsidRPr="00DF7AA3" w:rsidRDefault="00DF7AA3" w:rsidP="00DF7AA3">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Conduct user testing to ensure that the content is effective and engaging</w:t>
      </w:r>
    </w:p>
    <w:p w14:paraId="4617BEFF" w14:textId="77777777" w:rsidR="00DF7AA3" w:rsidRPr="00DF7AA3" w:rsidRDefault="00DF7AA3" w:rsidP="00DF7AA3">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Evaluate and iterate on the content to improve its effectiveness over time</w:t>
      </w:r>
    </w:p>
    <w:p w14:paraId="1807095E" w14:textId="77777777" w:rsidR="00DF7AA3" w:rsidRPr="00DF7AA3" w:rsidRDefault="00DF7AA3" w:rsidP="00DF7AA3">
      <w:pPr>
        <w:pStyle w:val="Heading2"/>
      </w:pPr>
      <w:r w:rsidRPr="00DF7AA3">
        <w:t>Machines to be used:</w:t>
      </w:r>
    </w:p>
    <w:p w14:paraId="60FF0E9F" w14:textId="77777777" w:rsidR="00DF7AA3" w:rsidRPr="00DF7AA3" w:rsidRDefault="00DF7AA3" w:rsidP="00DF7AA3">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Personal computer</w:t>
      </w:r>
    </w:p>
    <w:p w14:paraId="33E0E1CC" w14:textId="77777777" w:rsidR="00DF7AA3" w:rsidRPr="00DF7AA3" w:rsidRDefault="00DF7AA3" w:rsidP="00DF7AA3">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Educational software and tools</w:t>
      </w:r>
    </w:p>
    <w:p w14:paraId="5543287F" w14:textId="77777777" w:rsidR="00DF7AA3" w:rsidRPr="00DF7AA3" w:rsidRDefault="00DF7AA3" w:rsidP="00DF7AA3">
      <w:pPr>
        <w:pStyle w:val="Heading2"/>
      </w:pPr>
      <w:r w:rsidRPr="00DF7AA3">
        <w:t>Hazards:</w:t>
      </w:r>
    </w:p>
    <w:p w14:paraId="0C7584BB" w14:textId="77777777" w:rsidR="00DF7AA3" w:rsidRPr="00DF7AA3" w:rsidRDefault="00DF7AA3" w:rsidP="00DF7AA3">
      <w:pPr>
        <w:numPr>
          <w:ilvl w:val="0"/>
          <w:numId w:val="10"/>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None</w:t>
      </w:r>
    </w:p>
    <w:p w14:paraId="13719F53" w14:textId="77777777" w:rsidR="00DF7AA3" w:rsidRPr="00DF7AA3" w:rsidRDefault="00DF7AA3" w:rsidP="00DF7AA3">
      <w:pPr>
        <w:pStyle w:val="Heading2"/>
      </w:pPr>
      <w:r w:rsidRPr="00DF7AA3">
        <w:t>Roles and duties:</w:t>
      </w:r>
    </w:p>
    <w:p w14:paraId="08F9FF22" w14:textId="77777777" w:rsidR="00DF7AA3" w:rsidRPr="00DF7AA3" w:rsidRDefault="00DF7AA3" w:rsidP="00DF7AA3">
      <w:pPr>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Design and develop engaging and interactive educational content</w:t>
      </w:r>
    </w:p>
    <w:p w14:paraId="79BD75DE" w14:textId="77777777" w:rsidR="00DF7AA3" w:rsidRPr="00DF7AA3" w:rsidRDefault="00DF7AA3" w:rsidP="00DF7AA3">
      <w:pPr>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Collaborate with the product development team to ensure that the content is aligned with the platform's overall design and goals</w:t>
      </w:r>
    </w:p>
    <w:p w14:paraId="745FC087" w14:textId="77777777" w:rsidR="00DF7AA3" w:rsidRPr="00DF7AA3" w:rsidRDefault="00DF7AA3" w:rsidP="00DF7AA3">
      <w:pPr>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lastRenderedPageBreak/>
        <w:t>Research and stay up-to-date with the latest trends and developments in the ed-tech industry</w:t>
      </w:r>
    </w:p>
    <w:p w14:paraId="1869F70D" w14:textId="77777777" w:rsidR="00DF7AA3" w:rsidRPr="00DF7AA3" w:rsidRDefault="00DF7AA3" w:rsidP="00DF7AA3">
      <w:pPr>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Conduct user testing to ensure that the content is effective and engaging</w:t>
      </w:r>
    </w:p>
    <w:p w14:paraId="343778E0" w14:textId="77777777" w:rsidR="00DF7AA3" w:rsidRPr="00DF7AA3" w:rsidRDefault="00DF7AA3" w:rsidP="00DF7AA3">
      <w:pPr>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Evaluate and iterate on the content to improve its effectiveness over time</w:t>
      </w:r>
    </w:p>
    <w:p w14:paraId="08559DF1" w14:textId="77777777" w:rsidR="00DF7AA3" w:rsidRDefault="00DF7AA3" w:rsidP="00DF7AA3">
      <w:pPr>
        <w:pStyle w:val="Heading2"/>
      </w:pPr>
      <w:r w:rsidRPr="00DF7AA3">
        <w:t xml:space="preserve">Salary range: </w:t>
      </w:r>
    </w:p>
    <w:p w14:paraId="4F250A55" w14:textId="55D931BA" w:rsidR="00DF7AA3" w:rsidRPr="00DF7AA3" w:rsidRDefault="00DF7AA3" w:rsidP="00DF7AA3">
      <w:p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INR 4,00,000 - 6,00,000 per annum</w:t>
      </w:r>
    </w:p>
    <w:p w14:paraId="5B0A3A5D" w14:textId="77777777" w:rsidR="00DF7AA3" w:rsidRPr="00DF7AA3" w:rsidRDefault="00DF7AA3" w:rsidP="00DF7AA3">
      <w:pPr>
        <w:pStyle w:val="Heading2"/>
      </w:pPr>
      <w:r w:rsidRPr="00DF7AA3">
        <w:t>Skills needed:</w:t>
      </w:r>
    </w:p>
    <w:p w14:paraId="326DF9AC" w14:textId="77777777" w:rsidR="00DF7AA3" w:rsidRPr="00DF7AA3" w:rsidRDefault="00DF7AA3" w:rsidP="00DF7AA3">
      <w:pPr>
        <w:numPr>
          <w:ilvl w:val="0"/>
          <w:numId w:val="12"/>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Strong experience in designing and developing engaging and interactive educational content</w:t>
      </w:r>
    </w:p>
    <w:p w14:paraId="401006F0" w14:textId="77777777" w:rsidR="00DF7AA3" w:rsidRPr="00DF7AA3" w:rsidRDefault="00DF7AA3" w:rsidP="00DF7AA3">
      <w:pPr>
        <w:numPr>
          <w:ilvl w:val="0"/>
          <w:numId w:val="12"/>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Excellent written and verbal communication skills</w:t>
      </w:r>
    </w:p>
    <w:p w14:paraId="41E6FBA8" w14:textId="77777777" w:rsidR="00DF7AA3" w:rsidRPr="00DF7AA3" w:rsidRDefault="00DF7AA3" w:rsidP="00DF7AA3">
      <w:pPr>
        <w:numPr>
          <w:ilvl w:val="0"/>
          <w:numId w:val="12"/>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Strong research and analytical skills</w:t>
      </w:r>
    </w:p>
    <w:p w14:paraId="55512709" w14:textId="77777777" w:rsidR="00DF7AA3" w:rsidRPr="00DF7AA3" w:rsidRDefault="00DF7AA3" w:rsidP="00DF7AA3">
      <w:pPr>
        <w:numPr>
          <w:ilvl w:val="0"/>
          <w:numId w:val="12"/>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Ability to work well in a fast-paced, deadline-driven environment</w:t>
      </w:r>
    </w:p>
    <w:p w14:paraId="2553574B" w14:textId="77777777" w:rsidR="00DF7AA3" w:rsidRPr="00DF7AA3" w:rsidRDefault="00DF7AA3" w:rsidP="00DF7AA3">
      <w:pPr>
        <w:numPr>
          <w:ilvl w:val="0"/>
          <w:numId w:val="12"/>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Familiarity with the latest trends and developments in the ed-tech industry</w:t>
      </w:r>
    </w:p>
    <w:p w14:paraId="0948959E" w14:textId="77777777" w:rsidR="00DF7AA3" w:rsidRPr="00DF7AA3" w:rsidRDefault="00DF7AA3" w:rsidP="00DF7AA3">
      <w:pPr>
        <w:pStyle w:val="Heading2"/>
      </w:pPr>
      <w:r w:rsidRPr="00DF7AA3">
        <w:t>Educational qualifications:</w:t>
      </w:r>
    </w:p>
    <w:p w14:paraId="40A078CF" w14:textId="77777777" w:rsidR="00DF7AA3" w:rsidRPr="00DF7AA3" w:rsidRDefault="00DF7AA3" w:rsidP="00DF7AA3">
      <w:pPr>
        <w:numPr>
          <w:ilvl w:val="0"/>
          <w:numId w:val="13"/>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Bachelor's degree in education, instructional design, or a related field</w:t>
      </w:r>
    </w:p>
    <w:p w14:paraId="67476FB1" w14:textId="77777777" w:rsidR="00DF7AA3" w:rsidRPr="00DF7AA3" w:rsidRDefault="00DF7AA3" w:rsidP="00DF7AA3">
      <w:pPr>
        <w:numPr>
          <w:ilvl w:val="0"/>
          <w:numId w:val="13"/>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Master's degree in education, instructional design, or a related field is a plus</w:t>
      </w:r>
    </w:p>
    <w:p w14:paraId="3A94D8FB" w14:textId="77777777" w:rsidR="00DF7AA3" w:rsidRPr="00DF7AA3" w:rsidRDefault="00DF7AA3" w:rsidP="00DF7AA3">
      <w:pPr>
        <w:pStyle w:val="Heading2"/>
      </w:pPr>
      <w:r w:rsidRPr="00DF7AA3">
        <w:t>Organisational Goals:</w:t>
      </w:r>
    </w:p>
    <w:p w14:paraId="7B54DC70" w14:textId="77777777" w:rsidR="00DF7AA3" w:rsidRPr="00DF7AA3" w:rsidRDefault="00DF7AA3" w:rsidP="00DF7AA3">
      <w:pPr>
        <w:numPr>
          <w:ilvl w:val="0"/>
          <w:numId w:val="14"/>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Deliver personalized, interactive, and engaging educational experiences to students of all ages</w:t>
      </w:r>
    </w:p>
    <w:p w14:paraId="0199AAEE" w14:textId="77777777" w:rsidR="00DF7AA3" w:rsidRPr="00DF7AA3" w:rsidRDefault="00DF7AA3" w:rsidP="00DF7AA3">
      <w:pPr>
        <w:numPr>
          <w:ilvl w:val="0"/>
          <w:numId w:val="14"/>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Leverage technology and innovative teaching methods to help students develop critical thinking and problem-solving skills</w:t>
      </w:r>
    </w:p>
    <w:p w14:paraId="7F3F11D9" w14:textId="77777777" w:rsidR="00DF7AA3" w:rsidRPr="00DF7AA3" w:rsidRDefault="00DF7AA3" w:rsidP="00DF7AA3">
      <w:pPr>
        <w:numPr>
          <w:ilvl w:val="0"/>
          <w:numId w:val="14"/>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Offer a range of resources to support students' learning journey</w:t>
      </w:r>
    </w:p>
    <w:p w14:paraId="51CB8A1C" w14:textId="02B81A66" w:rsidR="00CE0FAA" w:rsidRPr="00DF7AA3" w:rsidRDefault="00DF7AA3" w:rsidP="00DF7AA3">
      <w:pPr>
        <w:numPr>
          <w:ilvl w:val="0"/>
          <w:numId w:val="14"/>
        </w:numPr>
        <w:spacing w:after="0" w:line="240" w:lineRule="auto"/>
        <w:textAlignment w:val="baseline"/>
        <w:rPr>
          <w:rFonts w:ascii="Times New Roman" w:eastAsia="Times New Roman" w:hAnsi="Times New Roman" w:cs="Times New Roman"/>
          <w:color w:val="000000"/>
          <w:sz w:val="28"/>
          <w:szCs w:val="28"/>
          <w:lang w:eastAsia="en-IN"/>
        </w:rPr>
      </w:pPr>
      <w:r w:rsidRPr="00DF7AA3">
        <w:rPr>
          <w:rFonts w:ascii="Times New Roman" w:eastAsia="Times New Roman" w:hAnsi="Times New Roman" w:cs="Times New Roman"/>
          <w:color w:val="000000"/>
          <w:sz w:val="28"/>
          <w:szCs w:val="28"/>
          <w:lang w:eastAsia="en-IN"/>
        </w:rPr>
        <w:t>Generate revenue through a combination of subscription-based services and advertising.</w:t>
      </w:r>
    </w:p>
    <w:sectPr w:rsidR="00CE0FAA" w:rsidRPr="00DF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43C"/>
    <w:multiLevelType w:val="multilevel"/>
    <w:tmpl w:val="4DB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82732"/>
    <w:multiLevelType w:val="multilevel"/>
    <w:tmpl w:val="AC1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1130C"/>
    <w:multiLevelType w:val="multilevel"/>
    <w:tmpl w:val="B96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D024E"/>
    <w:multiLevelType w:val="multilevel"/>
    <w:tmpl w:val="338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823B9"/>
    <w:multiLevelType w:val="multilevel"/>
    <w:tmpl w:val="3BD4A922"/>
    <w:lvl w:ilvl="0">
      <w:start w:val="1"/>
      <w:numFmt w:val="bullet"/>
      <w:lvlText w:val="●"/>
      <w:lvlJc w:val="left"/>
      <w:pPr>
        <w:ind w:left="720" w:hanging="360"/>
      </w:pPr>
      <w:rPr>
        <w:rFonts w:ascii="Arial" w:eastAsia="Arial" w:hAnsi="Arial" w:cs="Arial"/>
        <w:strike w:val="0"/>
        <w:dstrike w:val="0"/>
        <w:color w:val="382E2C"/>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B7638E8"/>
    <w:multiLevelType w:val="multilevel"/>
    <w:tmpl w:val="DBF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73D41"/>
    <w:multiLevelType w:val="multilevel"/>
    <w:tmpl w:val="4A2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7654C"/>
    <w:multiLevelType w:val="multilevel"/>
    <w:tmpl w:val="E38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6343BC"/>
    <w:multiLevelType w:val="multilevel"/>
    <w:tmpl w:val="96E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A337F"/>
    <w:multiLevelType w:val="multilevel"/>
    <w:tmpl w:val="8978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C221A"/>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D04F1"/>
    <w:multiLevelType w:val="multilevel"/>
    <w:tmpl w:val="A364A7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8F6410C"/>
    <w:multiLevelType w:val="multilevel"/>
    <w:tmpl w:val="375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E52D3"/>
    <w:multiLevelType w:val="multilevel"/>
    <w:tmpl w:val="8358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183119">
    <w:abstractNumId w:val="5"/>
  </w:num>
  <w:num w:numId="2" w16cid:durableId="944071236">
    <w:abstractNumId w:val="12"/>
  </w:num>
  <w:num w:numId="3" w16cid:durableId="298728226">
    <w:abstractNumId w:val="6"/>
  </w:num>
  <w:num w:numId="4" w16cid:durableId="1612393910">
    <w:abstractNumId w:val="9"/>
  </w:num>
  <w:num w:numId="5" w16cid:durableId="1499494329">
    <w:abstractNumId w:val="10"/>
  </w:num>
  <w:num w:numId="6" w16cid:durableId="234320945">
    <w:abstractNumId w:val="4"/>
  </w:num>
  <w:num w:numId="7" w16cid:durableId="1313829199">
    <w:abstractNumId w:val="11"/>
  </w:num>
  <w:num w:numId="8" w16cid:durableId="992564658">
    <w:abstractNumId w:val="8"/>
  </w:num>
  <w:num w:numId="9" w16cid:durableId="1297180564">
    <w:abstractNumId w:val="7"/>
  </w:num>
  <w:num w:numId="10" w16cid:durableId="1833056635">
    <w:abstractNumId w:val="1"/>
  </w:num>
  <w:num w:numId="11" w16cid:durableId="1516847253">
    <w:abstractNumId w:val="0"/>
  </w:num>
  <w:num w:numId="12" w16cid:durableId="1720855297">
    <w:abstractNumId w:val="3"/>
  </w:num>
  <w:num w:numId="13" w16cid:durableId="286353868">
    <w:abstractNumId w:val="2"/>
  </w:num>
  <w:num w:numId="14" w16cid:durableId="1938709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83"/>
    <w:rsid w:val="00245B03"/>
    <w:rsid w:val="004810D0"/>
    <w:rsid w:val="00CE0FAA"/>
    <w:rsid w:val="00DF7AA3"/>
    <w:rsid w:val="00EE4483"/>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9712"/>
  <w15:chartTrackingRefBased/>
  <w15:docId w15:val="{CB87C60A-20C3-43B2-9A68-0BFEAE62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FAA"/>
  </w:style>
  <w:style w:type="paragraph" w:styleId="Heading1">
    <w:name w:val="heading 1"/>
    <w:basedOn w:val="Normal"/>
    <w:link w:val="Heading1Char"/>
    <w:uiPriority w:val="9"/>
    <w:qFormat/>
    <w:rsid w:val="00EE4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44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F7AA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4483"/>
    <w:rPr>
      <w:rFonts w:ascii="Times New Roman" w:eastAsia="Times New Roman" w:hAnsi="Times New Roman" w:cs="Times New Roman"/>
      <w:b/>
      <w:bCs/>
      <w:sz w:val="36"/>
      <w:szCs w:val="36"/>
      <w:lang w:eastAsia="en-IN"/>
    </w:rPr>
  </w:style>
  <w:style w:type="character" w:customStyle="1" w:styleId="c-spl-job-locationplace">
    <w:name w:val="c-spl-job-location__place"/>
    <w:basedOn w:val="DefaultParagraphFont"/>
    <w:rsid w:val="00EE4483"/>
  </w:style>
  <w:style w:type="paragraph" w:customStyle="1" w:styleId="job-detail1">
    <w:name w:val="job-detail1"/>
    <w:basedOn w:val="Normal"/>
    <w:rsid w:val="00EE4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E4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4483"/>
    <w:rPr>
      <w:b/>
      <w:bCs/>
    </w:rPr>
  </w:style>
  <w:style w:type="character" w:styleId="Emphasis">
    <w:name w:val="Emphasis"/>
    <w:basedOn w:val="DefaultParagraphFont"/>
    <w:uiPriority w:val="20"/>
    <w:qFormat/>
    <w:rsid w:val="00EE4483"/>
    <w:rPr>
      <w:i/>
      <w:iCs/>
    </w:rPr>
  </w:style>
  <w:style w:type="paragraph" w:styleId="ListParagraph">
    <w:name w:val="List Paragraph"/>
    <w:basedOn w:val="Normal"/>
    <w:uiPriority w:val="34"/>
    <w:qFormat/>
    <w:rsid w:val="00CE0FAA"/>
    <w:pPr>
      <w:ind w:left="720"/>
      <w:contextualSpacing/>
    </w:pPr>
  </w:style>
  <w:style w:type="character" w:customStyle="1" w:styleId="Heading3Char">
    <w:name w:val="Heading 3 Char"/>
    <w:basedOn w:val="DefaultParagraphFont"/>
    <w:link w:val="Heading3"/>
    <w:uiPriority w:val="9"/>
    <w:rsid w:val="00DF7AA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613">
      <w:bodyDiv w:val="1"/>
      <w:marLeft w:val="0"/>
      <w:marRight w:val="0"/>
      <w:marTop w:val="0"/>
      <w:marBottom w:val="0"/>
      <w:divBdr>
        <w:top w:val="none" w:sz="0" w:space="0" w:color="auto"/>
        <w:left w:val="none" w:sz="0" w:space="0" w:color="auto"/>
        <w:bottom w:val="none" w:sz="0" w:space="0" w:color="auto"/>
        <w:right w:val="none" w:sz="0" w:space="0" w:color="auto"/>
      </w:divBdr>
    </w:div>
    <w:div w:id="559050101">
      <w:bodyDiv w:val="1"/>
      <w:marLeft w:val="0"/>
      <w:marRight w:val="0"/>
      <w:marTop w:val="0"/>
      <w:marBottom w:val="0"/>
      <w:divBdr>
        <w:top w:val="none" w:sz="0" w:space="0" w:color="auto"/>
        <w:left w:val="none" w:sz="0" w:space="0" w:color="auto"/>
        <w:bottom w:val="none" w:sz="0" w:space="0" w:color="auto"/>
        <w:right w:val="none" w:sz="0" w:space="0" w:color="auto"/>
      </w:divBdr>
    </w:div>
    <w:div w:id="935358784">
      <w:bodyDiv w:val="1"/>
      <w:marLeft w:val="0"/>
      <w:marRight w:val="0"/>
      <w:marTop w:val="0"/>
      <w:marBottom w:val="0"/>
      <w:divBdr>
        <w:top w:val="none" w:sz="0" w:space="0" w:color="auto"/>
        <w:left w:val="none" w:sz="0" w:space="0" w:color="auto"/>
        <w:bottom w:val="none" w:sz="0" w:space="0" w:color="auto"/>
        <w:right w:val="none" w:sz="0" w:space="0" w:color="auto"/>
      </w:divBdr>
    </w:div>
    <w:div w:id="1069887176">
      <w:bodyDiv w:val="1"/>
      <w:marLeft w:val="0"/>
      <w:marRight w:val="0"/>
      <w:marTop w:val="0"/>
      <w:marBottom w:val="0"/>
      <w:divBdr>
        <w:top w:val="none" w:sz="0" w:space="0" w:color="auto"/>
        <w:left w:val="none" w:sz="0" w:space="0" w:color="auto"/>
        <w:bottom w:val="none" w:sz="0" w:space="0" w:color="auto"/>
        <w:right w:val="none" w:sz="0" w:space="0" w:color="auto"/>
      </w:divBdr>
      <w:divsChild>
        <w:div w:id="52239720">
          <w:marLeft w:val="0"/>
          <w:marRight w:val="0"/>
          <w:marTop w:val="0"/>
          <w:marBottom w:val="0"/>
          <w:divBdr>
            <w:top w:val="none" w:sz="0" w:space="0" w:color="auto"/>
            <w:left w:val="none" w:sz="0" w:space="0" w:color="auto"/>
            <w:bottom w:val="none" w:sz="0" w:space="0" w:color="auto"/>
            <w:right w:val="none" w:sz="0" w:space="0" w:color="auto"/>
          </w:divBdr>
          <w:divsChild>
            <w:div w:id="99954558">
              <w:marLeft w:val="0"/>
              <w:marRight w:val="0"/>
              <w:marTop w:val="0"/>
              <w:marBottom w:val="0"/>
              <w:divBdr>
                <w:top w:val="none" w:sz="0" w:space="0" w:color="auto"/>
                <w:left w:val="none" w:sz="0" w:space="0" w:color="auto"/>
                <w:bottom w:val="none" w:sz="0" w:space="0" w:color="auto"/>
                <w:right w:val="none" w:sz="0" w:space="0" w:color="auto"/>
              </w:divBdr>
              <w:divsChild>
                <w:div w:id="1890218573">
                  <w:marLeft w:val="0"/>
                  <w:marRight w:val="0"/>
                  <w:marTop w:val="0"/>
                  <w:marBottom w:val="0"/>
                  <w:divBdr>
                    <w:top w:val="none" w:sz="0" w:space="0" w:color="auto"/>
                    <w:left w:val="none" w:sz="0" w:space="0" w:color="auto"/>
                    <w:bottom w:val="none" w:sz="0" w:space="0" w:color="auto"/>
                    <w:right w:val="none" w:sz="0" w:space="0" w:color="auto"/>
                  </w:divBdr>
                </w:div>
                <w:div w:id="454911041">
                  <w:marLeft w:val="0"/>
                  <w:marRight w:val="0"/>
                  <w:marTop w:val="0"/>
                  <w:marBottom w:val="0"/>
                  <w:divBdr>
                    <w:top w:val="none" w:sz="0" w:space="0" w:color="auto"/>
                    <w:left w:val="none" w:sz="0" w:space="0" w:color="auto"/>
                    <w:bottom w:val="none" w:sz="0" w:space="0" w:color="auto"/>
                    <w:right w:val="none" w:sz="0" w:space="0" w:color="auto"/>
                  </w:divBdr>
                </w:div>
                <w:div w:id="1002128142">
                  <w:marLeft w:val="0"/>
                  <w:marRight w:val="0"/>
                  <w:marTop w:val="0"/>
                  <w:marBottom w:val="0"/>
                  <w:divBdr>
                    <w:top w:val="none" w:sz="0" w:space="0" w:color="auto"/>
                    <w:left w:val="none" w:sz="0" w:space="0" w:color="auto"/>
                    <w:bottom w:val="none" w:sz="0" w:space="0" w:color="auto"/>
                    <w:right w:val="none" w:sz="0" w:space="0" w:color="auto"/>
                  </w:divBdr>
                </w:div>
                <w:div w:id="1749573544">
                  <w:marLeft w:val="0"/>
                  <w:marRight w:val="0"/>
                  <w:marTop w:val="0"/>
                  <w:marBottom w:val="0"/>
                  <w:divBdr>
                    <w:top w:val="none" w:sz="0" w:space="0" w:color="auto"/>
                    <w:left w:val="none" w:sz="0" w:space="0" w:color="auto"/>
                    <w:bottom w:val="none" w:sz="0" w:space="0" w:color="auto"/>
                    <w:right w:val="none" w:sz="0" w:space="0" w:color="auto"/>
                  </w:divBdr>
                </w:div>
                <w:div w:id="1689522906">
                  <w:marLeft w:val="0"/>
                  <w:marRight w:val="0"/>
                  <w:marTop w:val="0"/>
                  <w:marBottom w:val="0"/>
                  <w:divBdr>
                    <w:top w:val="none" w:sz="0" w:space="0" w:color="auto"/>
                    <w:left w:val="none" w:sz="0" w:space="0" w:color="auto"/>
                    <w:bottom w:val="none" w:sz="0" w:space="0" w:color="auto"/>
                    <w:right w:val="none" w:sz="0" w:space="0" w:color="auto"/>
                  </w:divBdr>
                </w:div>
                <w:div w:id="1728601916">
                  <w:marLeft w:val="0"/>
                  <w:marRight w:val="0"/>
                  <w:marTop w:val="0"/>
                  <w:marBottom w:val="0"/>
                  <w:divBdr>
                    <w:top w:val="none" w:sz="0" w:space="0" w:color="auto"/>
                    <w:left w:val="none" w:sz="0" w:space="0" w:color="auto"/>
                    <w:bottom w:val="none" w:sz="0" w:space="0" w:color="auto"/>
                    <w:right w:val="none" w:sz="0" w:space="0" w:color="auto"/>
                  </w:divBdr>
                </w:div>
                <w:div w:id="925845174">
                  <w:marLeft w:val="0"/>
                  <w:marRight w:val="0"/>
                  <w:marTop w:val="0"/>
                  <w:marBottom w:val="0"/>
                  <w:divBdr>
                    <w:top w:val="none" w:sz="0" w:space="0" w:color="auto"/>
                    <w:left w:val="none" w:sz="0" w:space="0" w:color="auto"/>
                    <w:bottom w:val="none" w:sz="0" w:space="0" w:color="auto"/>
                    <w:right w:val="none" w:sz="0" w:space="0" w:color="auto"/>
                  </w:divBdr>
                </w:div>
                <w:div w:id="14289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4978">
      <w:bodyDiv w:val="1"/>
      <w:marLeft w:val="0"/>
      <w:marRight w:val="0"/>
      <w:marTop w:val="0"/>
      <w:marBottom w:val="0"/>
      <w:divBdr>
        <w:top w:val="none" w:sz="0" w:space="0" w:color="auto"/>
        <w:left w:val="none" w:sz="0" w:space="0" w:color="auto"/>
        <w:bottom w:val="none" w:sz="0" w:space="0" w:color="auto"/>
        <w:right w:val="none" w:sz="0" w:space="0" w:color="auto"/>
      </w:divBdr>
    </w:div>
    <w:div w:id="13220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2023-01-04T08:26:00Z</dcterms:created>
  <dcterms:modified xsi:type="dcterms:W3CDTF">2023-02-12T21:56:00Z</dcterms:modified>
</cp:coreProperties>
</file>