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648" w:rsidRDefault="003C5156">
      <w:bookmarkStart w:id="0" w:name="_GoBack"/>
      <w:bookmarkEnd w:id="0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05"/>
        <w:gridCol w:w="8640"/>
      </w:tblGrid>
      <w:tr w:rsidR="00DD5177" w:rsidTr="00DD5177">
        <w:tc>
          <w:tcPr>
            <w:tcW w:w="805" w:type="dxa"/>
          </w:tcPr>
          <w:p w:rsidR="00DD5177" w:rsidRDefault="00DD5177" w:rsidP="00B74EED">
            <w:r>
              <w:t>Q</w:t>
            </w:r>
            <w:r w:rsidR="003A4228">
              <w:t>.</w:t>
            </w:r>
            <w:r>
              <w:t>0</w:t>
            </w:r>
            <w:r w:rsidR="00B74EED">
              <w:t>1</w:t>
            </w:r>
            <w:r>
              <w:t xml:space="preserve"> </w:t>
            </w:r>
          </w:p>
        </w:tc>
        <w:tc>
          <w:tcPr>
            <w:tcW w:w="8640" w:type="dxa"/>
          </w:tcPr>
          <w:p w:rsidR="00DD5177" w:rsidRDefault="00DD5177" w:rsidP="00DD5177">
            <w:r w:rsidRPr="00DD5177">
              <w:t xml:space="preserve">X </w:t>
            </w:r>
            <w:r w:rsidR="003A4228">
              <w:t xml:space="preserve">is normally </w:t>
            </w:r>
            <w:r w:rsidRPr="00DD5177">
              <w:t>dist</w:t>
            </w:r>
            <w:r w:rsidR="003A4228">
              <w:t>ributed with</w:t>
            </w:r>
          </w:p>
          <w:p w:rsidR="00DD5177" w:rsidRDefault="00DD5177" w:rsidP="00DD5177"/>
          <w:p w:rsidR="00DD5177" w:rsidRDefault="00DD5177" w:rsidP="00DD5177">
            <w:r w:rsidRPr="00DD5177">
              <w:rPr>
                <w:position w:val="-50"/>
              </w:rPr>
              <w:object w:dxaOrig="318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pt;height:55.5pt" o:ole="">
                  <v:imagedata r:id="rId7" o:title=""/>
                </v:shape>
                <o:OLEObject Type="Embed" ProgID="Equation.DSMT4" ShapeID="_x0000_i1025" DrawAspect="Content" ObjectID="_1664629981" r:id="rId8"/>
              </w:object>
            </w:r>
            <w:r>
              <w:t xml:space="preserve"> </w:t>
            </w:r>
          </w:p>
          <w:p w:rsidR="00DD5177" w:rsidRDefault="00DD5177" w:rsidP="00DD5177">
            <w:r w:rsidRPr="00DD5177">
              <w:t xml:space="preserve">find the distribution of AX, where   </w:t>
            </w:r>
          </w:p>
          <w:p w:rsidR="00DD5177" w:rsidRDefault="00DD5177" w:rsidP="00DD5177">
            <w:r w:rsidRPr="00DD5177">
              <w:rPr>
                <w:position w:val="-50"/>
              </w:rPr>
              <w:object w:dxaOrig="2340" w:dyaOrig="1120">
                <v:shape id="_x0000_i1026" type="#_x0000_t75" style="width:117pt;height:55.5pt" o:ole="">
                  <v:imagedata r:id="rId9" o:title=""/>
                </v:shape>
                <o:OLEObject Type="Embed" ProgID="Equation.DSMT4" ShapeID="_x0000_i1026" DrawAspect="Content" ObjectID="_1664629982" r:id="rId10"/>
              </w:object>
            </w:r>
          </w:p>
          <w:p w:rsidR="009856C6" w:rsidRDefault="009856C6" w:rsidP="00DD5177"/>
        </w:tc>
      </w:tr>
      <w:tr w:rsidR="00DD5177" w:rsidTr="00DD5177">
        <w:tc>
          <w:tcPr>
            <w:tcW w:w="805" w:type="dxa"/>
          </w:tcPr>
          <w:p w:rsidR="00DD5177" w:rsidRDefault="00B74EED">
            <w:r>
              <w:t>Q.02</w:t>
            </w:r>
          </w:p>
        </w:tc>
        <w:tc>
          <w:tcPr>
            <w:tcW w:w="8640" w:type="dxa"/>
          </w:tcPr>
          <w:p w:rsidR="00DD5177" w:rsidRDefault="00CC64B8">
            <w:r>
              <w:t>Let X =[X</w:t>
            </w:r>
            <w:r w:rsidR="00D20204" w:rsidRPr="00D20204">
              <w:rPr>
                <w:vertAlign w:val="subscript"/>
              </w:rPr>
              <w:t>1</w:t>
            </w:r>
            <w:r w:rsidR="00D20204">
              <w:t>,</w:t>
            </w:r>
            <w:r>
              <w:t>X</w:t>
            </w:r>
            <w:r w:rsidR="00D20204" w:rsidRPr="00D20204">
              <w:rPr>
                <w:vertAlign w:val="subscript"/>
              </w:rPr>
              <w:t>2</w:t>
            </w:r>
            <w:r w:rsidR="00D20204">
              <w:t>]’ be multivariate random variable with</w:t>
            </w:r>
          </w:p>
          <w:p w:rsidR="00D20204" w:rsidRDefault="00D20204">
            <w:r w:rsidRPr="00D20204">
              <w:rPr>
                <w:position w:val="-30"/>
              </w:rPr>
              <w:object w:dxaOrig="2799" w:dyaOrig="720">
                <v:shape id="_x0000_i1027" type="#_x0000_t75" style="width:140.25pt;height:36pt" o:ole="">
                  <v:imagedata r:id="rId11" o:title=""/>
                </v:shape>
                <o:OLEObject Type="Embed" ProgID="Equation.DSMT4" ShapeID="_x0000_i1027" DrawAspect="Content" ObjectID="_1664629983" r:id="rId12"/>
              </w:object>
            </w:r>
          </w:p>
          <w:p w:rsidR="00D20204" w:rsidRDefault="00D20204">
            <w:pPr>
              <w:rPr>
                <w:vertAlign w:val="subscript"/>
              </w:rPr>
            </w:pPr>
            <w:r>
              <w:t xml:space="preserve">Find the </w:t>
            </w:r>
            <w:r w:rsidR="00CC64B8">
              <w:t>normal distribution of Y=X</w:t>
            </w:r>
            <w:r w:rsidR="00CC64B8" w:rsidRPr="00CC64B8">
              <w:rPr>
                <w:vertAlign w:val="subscript"/>
              </w:rPr>
              <w:t>1</w:t>
            </w:r>
            <w:r w:rsidR="00CC64B8">
              <w:t>-4X</w:t>
            </w:r>
            <w:r w:rsidR="00CC64B8" w:rsidRPr="00CC64B8">
              <w:rPr>
                <w:vertAlign w:val="subscript"/>
              </w:rPr>
              <w:t>2</w:t>
            </w:r>
            <w:r w:rsidR="00CC64B8">
              <w:rPr>
                <w:vertAlign w:val="subscript"/>
              </w:rPr>
              <w:t>.</w:t>
            </w:r>
          </w:p>
          <w:p w:rsidR="009856C6" w:rsidRDefault="009856C6"/>
        </w:tc>
      </w:tr>
      <w:tr w:rsidR="00DD5177" w:rsidTr="00DD5177">
        <w:tc>
          <w:tcPr>
            <w:tcW w:w="805" w:type="dxa"/>
          </w:tcPr>
          <w:p w:rsidR="00DD5177" w:rsidRDefault="00B74EED">
            <w:r>
              <w:t>Q.03</w:t>
            </w:r>
          </w:p>
        </w:tc>
        <w:tc>
          <w:tcPr>
            <w:tcW w:w="8640" w:type="dxa"/>
          </w:tcPr>
          <w:p w:rsidR="00DD5177" w:rsidRDefault="00CC64B8">
            <w:r w:rsidRPr="00CC64B8">
              <w:t>Let X1,X2,X3 and X4  be independent and identically distributed (3x1) random vectors with</w:t>
            </w:r>
          </w:p>
          <w:p w:rsidR="00CC64B8" w:rsidRDefault="00CC64B8">
            <w:r w:rsidRPr="00DD5177">
              <w:rPr>
                <w:position w:val="-50"/>
              </w:rPr>
              <w:object w:dxaOrig="3340" w:dyaOrig="1120">
                <v:shape id="_x0000_i1028" type="#_x0000_t75" style="width:167.25pt;height:55.5pt" o:ole="">
                  <v:imagedata r:id="rId13" o:title=""/>
                </v:shape>
                <o:OLEObject Type="Embed" ProgID="Equation.DSMT4" ShapeID="_x0000_i1028" DrawAspect="Content" ObjectID="_1664629984" r:id="rId14"/>
              </w:object>
            </w:r>
          </w:p>
          <w:p w:rsidR="00CC64B8" w:rsidRDefault="00CC64B8">
            <w:r>
              <w:t>Consider the linear combinations:</w:t>
            </w:r>
          </w:p>
          <w:p w:rsidR="00CC64B8" w:rsidRDefault="00CC64B8">
            <w:r w:rsidRPr="00CC64B8">
              <w:rPr>
                <w:position w:val="-48"/>
              </w:rPr>
              <w:object w:dxaOrig="2140" w:dyaOrig="1080">
                <v:shape id="_x0000_i1029" type="#_x0000_t75" style="width:107.25pt;height:54pt" o:ole="">
                  <v:imagedata r:id="rId15" o:title=""/>
                </v:shape>
                <o:OLEObject Type="Embed" ProgID="Equation.DSMT4" ShapeID="_x0000_i1029" DrawAspect="Content" ObjectID="_1664629985" r:id="rId16"/>
              </w:object>
            </w:r>
            <w:r>
              <w:t xml:space="preserve"> </w:t>
            </w:r>
          </w:p>
          <w:p w:rsidR="00CC64B8" w:rsidRDefault="00CC64B8">
            <w:r>
              <w:t xml:space="preserve">Find out </w:t>
            </w:r>
          </w:p>
          <w:p w:rsidR="00CC64B8" w:rsidRDefault="00CC64B8" w:rsidP="00CC64B8">
            <w:pPr>
              <w:pStyle w:val="ListParagraph"/>
              <w:numPr>
                <w:ilvl w:val="0"/>
                <w:numId w:val="1"/>
              </w:numPr>
            </w:pPr>
            <w:r>
              <w:t>The covariance between them.</w:t>
            </w:r>
          </w:p>
          <w:p w:rsidR="00CC64B8" w:rsidRDefault="00CC64B8" w:rsidP="00CC64B8">
            <w:pPr>
              <w:pStyle w:val="ListParagraph"/>
              <w:numPr>
                <w:ilvl w:val="0"/>
                <w:numId w:val="1"/>
              </w:numPr>
            </w:pPr>
            <w:r>
              <w:t>Mean Vector</w:t>
            </w:r>
          </w:p>
          <w:p w:rsidR="00CC64B8" w:rsidRDefault="00CC64B8" w:rsidP="00CC64B8">
            <w:pPr>
              <w:pStyle w:val="ListParagraph"/>
              <w:numPr>
                <w:ilvl w:val="0"/>
                <w:numId w:val="1"/>
              </w:numPr>
            </w:pPr>
            <w:r>
              <w:t>Covariance Matrix</w:t>
            </w:r>
          </w:p>
          <w:p w:rsidR="00CC64B8" w:rsidRDefault="00CC64B8" w:rsidP="00CC64B8">
            <w:pPr>
              <w:pStyle w:val="ListParagraph"/>
              <w:numPr>
                <w:ilvl w:val="0"/>
                <w:numId w:val="1"/>
              </w:numPr>
            </w:pPr>
            <w:r>
              <w:t>Joint Density</w:t>
            </w:r>
          </w:p>
          <w:p w:rsidR="00CC64B8" w:rsidRDefault="00CC64B8" w:rsidP="00CC64B8">
            <w:pPr>
              <w:pStyle w:val="ListParagraph"/>
              <w:numPr>
                <w:ilvl w:val="0"/>
                <w:numId w:val="1"/>
              </w:numPr>
            </w:pPr>
            <w:r>
              <w:t>Mean and Variance of Conditional Distribution.</w:t>
            </w:r>
          </w:p>
          <w:p w:rsidR="009856C6" w:rsidRDefault="009856C6" w:rsidP="009856C6">
            <w:pPr>
              <w:pStyle w:val="ListParagraph"/>
            </w:pPr>
          </w:p>
        </w:tc>
      </w:tr>
      <w:tr w:rsidR="00DD5177" w:rsidTr="00DD5177">
        <w:tc>
          <w:tcPr>
            <w:tcW w:w="805" w:type="dxa"/>
          </w:tcPr>
          <w:p w:rsidR="00DD5177" w:rsidRDefault="00CC64B8">
            <w:r>
              <w:t>Q.</w:t>
            </w:r>
            <w:r w:rsidR="00B74EED">
              <w:t>04</w:t>
            </w:r>
          </w:p>
        </w:tc>
        <w:tc>
          <w:tcPr>
            <w:tcW w:w="8640" w:type="dxa"/>
          </w:tcPr>
          <w:p w:rsidR="005C3444" w:rsidRDefault="005C3444" w:rsidP="005C3444">
            <w:r w:rsidRPr="00CC64B8">
              <w:t>Let X1,X2,X3 and X4  be independent and identically distributed (3x1) random vectors with</w:t>
            </w:r>
          </w:p>
          <w:p w:rsidR="005C3444" w:rsidRDefault="005C3444" w:rsidP="005C3444">
            <w:r w:rsidRPr="00DD5177">
              <w:rPr>
                <w:position w:val="-50"/>
              </w:rPr>
              <w:object w:dxaOrig="3080" w:dyaOrig="1120">
                <v:shape id="_x0000_i1030" type="#_x0000_t75" style="width:153.75pt;height:55.5pt" o:ole="">
                  <v:imagedata r:id="rId17" o:title=""/>
                </v:shape>
                <o:OLEObject Type="Embed" ProgID="Equation.DSMT4" ShapeID="_x0000_i1030" DrawAspect="Content" ObjectID="_1664629986" r:id="rId18"/>
              </w:object>
            </w:r>
          </w:p>
          <w:p w:rsidR="005C3444" w:rsidRDefault="005C3444" w:rsidP="005C3444">
            <w:r>
              <w:t>Consider the linear combinations:</w:t>
            </w:r>
          </w:p>
          <w:p w:rsidR="005C3444" w:rsidRDefault="005C3444" w:rsidP="005C3444">
            <w:r w:rsidRPr="00CC64B8">
              <w:rPr>
                <w:position w:val="-48"/>
              </w:rPr>
              <w:object w:dxaOrig="2160" w:dyaOrig="1080">
                <v:shape id="_x0000_i1031" type="#_x0000_t75" style="width:108pt;height:54pt" o:ole="">
                  <v:imagedata r:id="rId19" o:title=""/>
                </v:shape>
                <o:OLEObject Type="Embed" ProgID="Equation.DSMT4" ShapeID="_x0000_i1031" DrawAspect="Content" ObjectID="_1664629987" r:id="rId20"/>
              </w:object>
            </w:r>
            <w:r>
              <w:t xml:space="preserve"> </w:t>
            </w:r>
          </w:p>
          <w:p w:rsidR="005C3444" w:rsidRDefault="005C3444" w:rsidP="005C3444">
            <w:r>
              <w:t xml:space="preserve">Find out </w:t>
            </w:r>
          </w:p>
          <w:p w:rsidR="005C3444" w:rsidRDefault="005C3444" w:rsidP="005C3444">
            <w:pPr>
              <w:pStyle w:val="ListParagraph"/>
              <w:numPr>
                <w:ilvl w:val="0"/>
                <w:numId w:val="2"/>
              </w:numPr>
            </w:pPr>
            <w:r>
              <w:t>The covariance between them.</w:t>
            </w:r>
          </w:p>
          <w:p w:rsidR="005C3444" w:rsidRDefault="005C3444" w:rsidP="005C344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Mean Vector</w:t>
            </w:r>
          </w:p>
          <w:p w:rsidR="005C3444" w:rsidRDefault="005C3444" w:rsidP="005C3444">
            <w:pPr>
              <w:pStyle w:val="ListParagraph"/>
              <w:numPr>
                <w:ilvl w:val="0"/>
                <w:numId w:val="2"/>
              </w:numPr>
            </w:pPr>
            <w:r>
              <w:t>Covariance Matrix</w:t>
            </w:r>
          </w:p>
          <w:p w:rsidR="005C3444" w:rsidRDefault="005C3444" w:rsidP="005C3444">
            <w:pPr>
              <w:pStyle w:val="ListParagraph"/>
              <w:numPr>
                <w:ilvl w:val="0"/>
                <w:numId w:val="2"/>
              </w:numPr>
            </w:pPr>
            <w:r>
              <w:t>Joint Density</w:t>
            </w:r>
          </w:p>
          <w:p w:rsidR="00DD5177" w:rsidRDefault="005C3444" w:rsidP="005C3444">
            <w:pPr>
              <w:pStyle w:val="ListParagraph"/>
              <w:numPr>
                <w:ilvl w:val="0"/>
                <w:numId w:val="2"/>
              </w:numPr>
            </w:pPr>
            <w:r>
              <w:t>Mean and Variance of Conditional Distribution.</w:t>
            </w:r>
          </w:p>
          <w:p w:rsidR="009856C6" w:rsidRDefault="009856C6" w:rsidP="009856C6">
            <w:pPr>
              <w:pStyle w:val="ListParagraph"/>
              <w:ind w:left="1080"/>
            </w:pPr>
          </w:p>
        </w:tc>
      </w:tr>
      <w:tr w:rsidR="00DD5177" w:rsidTr="00DD5177">
        <w:tc>
          <w:tcPr>
            <w:tcW w:w="805" w:type="dxa"/>
          </w:tcPr>
          <w:p w:rsidR="00DD5177" w:rsidRDefault="005C3444">
            <w:r>
              <w:lastRenderedPageBreak/>
              <w:t>Q.</w:t>
            </w:r>
            <w:r w:rsidR="00B74EED">
              <w:t>05</w:t>
            </w:r>
          </w:p>
        </w:tc>
        <w:tc>
          <w:tcPr>
            <w:tcW w:w="8640" w:type="dxa"/>
          </w:tcPr>
          <w:p w:rsidR="005C3444" w:rsidRDefault="005C3444" w:rsidP="005C3444">
            <w:r>
              <w:t xml:space="preserve">Let   X is normally distributed with </w:t>
            </w:r>
          </w:p>
          <w:p w:rsidR="005C3444" w:rsidRDefault="005C3444" w:rsidP="005C3444">
            <w:r>
              <w:t xml:space="preserve"> </w:t>
            </w:r>
            <w:r w:rsidRPr="00DD5177">
              <w:rPr>
                <w:position w:val="-50"/>
              </w:rPr>
              <w:object w:dxaOrig="3019" w:dyaOrig="1120">
                <v:shape id="_x0000_i1032" type="#_x0000_t75" style="width:150.75pt;height:55.5pt" o:ole="">
                  <v:imagedata r:id="rId21" o:title=""/>
                </v:shape>
                <o:OLEObject Type="Embed" ProgID="Equation.DSMT4" ShapeID="_x0000_i1032" DrawAspect="Content" ObjectID="_1664629988" r:id="rId22"/>
              </w:object>
            </w:r>
          </w:p>
          <w:p w:rsidR="005C3444" w:rsidRDefault="005C3444" w:rsidP="005C3444"/>
          <w:p w:rsidR="005C3444" w:rsidRDefault="005C3444" w:rsidP="005C3444">
            <w:pPr>
              <w:pStyle w:val="ListParagraph"/>
              <w:numPr>
                <w:ilvl w:val="0"/>
                <w:numId w:val="3"/>
              </w:numPr>
            </w:pPr>
            <w:r>
              <w:t>Are X</w:t>
            </w:r>
            <w:r w:rsidRPr="00B74EED">
              <w:rPr>
                <w:vertAlign w:val="subscript"/>
              </w:rPr>
              <w:t>1</w:t>
            </w:r>
            <w:r>
              <w:t xml:space="preserve"> and X</w:t>
            </w:r>
            <w:r w:rsidRPr="00B74EED">
              <w:rPr>
                <w:vertAlign w:val="subscript"/>
              </w:rPr>
              <w:t>2</w:t>
            </w:r>
            <w:r>
              <w:t xml:space="preserve"> independent? </w:t>
            </w:r>
          </w:p>
          <w:p w:rsidR="005C3444" w:rsidRDefault="005C3444" w:rsidP="005C3444">
            <w:pPr>
              <w:pStyle w:val="ListParagraph"/>
              <w:numPr>
                <w:ilvl w:val="0"/>
                <w:numId w:val="3"/>
              </w:numPr>
            </w:pPr>
            <w:r>
              <w:t>Are X</w:t>
            </w:r>
            <w:r w:rsidRPr="00B74EED">
              <w:rPr>
                <w:vertAlign w:val="subscript"/>
              </w:rPr>
              <w:t>1</w:t>
            </w:r>
            <w:r>
              <w:t xml:space="preserve"> and X</w:t>
            </w:r>
            <w:r w:rsidRPr="00B74EED">
              <w:rPr>
                <w:vertAlign w:val="subscript"/>
              </w:rPr>
              <w:t>3</w:t>
            </w:r>
            <w:r>
              <w:t xml:space="preserve"> independent?</w:t>
            </w:r>
          </w:p>
          <w:p w:rsidR="005C3444" w:rsidRDefault="005C3444" w:rsidP="005C3444">
            <w:pPr>
              <w:pStyle w:val="ListParagraph"/>
              <w:numPr>
                <w:ilvl w:val="0"/>
                <w:numId w:val="3"/>
              </w:numPr>
            </w:pPr>
            <w:r>
              <w:t>Are X</w:t>
            </w:r>
            <w:r w:rsidRPr="00B74EED">
              <w:rPr>
                <w:vertAlign w:val="subscript"/>
              </w:rPr>
              <w:t>2</w:t>
            </w:r>
            <w:r>
              <w:t xml:space="preserve"> and X</w:t>
            </w:r>
            <w:r w:rsidRPr="00B74EED">
              <w:rPr>
                <w:vertAlign w:val="subscript"/>
              </w:rPr>
              <w:t>3</w:t>
            </w:r>
            <w:r>
              <w:t xml:space="preserve"> independent?</w:t>
            </w:r>
          </w:p>
          <w:p w:rsidR="00DD5177" w:rsidRDefault="005C3444" w:rsidP="005C3444">
            <w:pPr>
              <w:pStyle w:val="ListParagraph"/>
              <w:numPr>
                <w:ilvl w:val="0"/>
                <w:numId w:val="3"/>
              </w:numPr>
            </w:pPr>
            <w:r>
              <w:t>What about (X</w:t>
            </w:r>
            <w:r w:rsidRPr="005C3444">
              <w:rPr>
                <w:vertAlign w:val="subscript"/>
              </w:rPr>
              <w:t>1</w:t>
            </w:r>
            <w:r>
              <w:t>, X</w:t>
            </w:r>
            <w:r w:rsidRPr="005C3444">
              <w:rPr>
                <w:vertAlign w:val="subscript"/>
              </w:rPr>
              <w:t>2</w:t>
            </w:r>
            <w:r>
              <w:t>) and X</w:t>
            </w:r>
            <w:r w:rsidRPr="005C3444">
              <w:rPr>
                <w:vertAlign w:val="subscript"/>
              </w:rPr>
              <w:t>3</w:t>
            </w:r>
            <w:r>
              <w:t>?</w:t>
            </w:r>
          </w:p>
          <w:p w:rsidR="005C3444" w:rsidRDefault="005C3444" w:rsidP="005C3444">
            <w:pPr>
              <w:pStyle w:val="ListParagraph"/>
              <w:numPr>
                <w:ilvl w:val="0"/>
                <w:numId w:val="3"/>
              </w:numPr>
            </w:pPr>
            <w:r>
              <w:t>What about X</w:t>
            </w:r>
            <w:r w:rsidRPr="005C3444">
              <w:rPr>
                <w:vertAlign w:val="subscript"/>
              </w:rPr>
              <w:t>1</w:t>
            </w:r>
            <w:r>
              <w:t xml:space="preserve"> and (X</w:t>
            </w:r>
            <w:r w:rsidRPr="005C3444">
              <w:rPr>
                <w:vertAlign w:val="subscript"/>
              </w:rPr>
              <w:t>2</w:t>
            </w:r>
            <w:r>
              <w:t>, X</w:t>
            </w:r>
            <w:r w:rsidRPr="005C3444">
              <w:rPr>
                <w:vertAlign w:val="subscript"/>
              </w:rPr>
              <w:t>3</w:t>
            </w:r>
            <w:r>
              <w:t>)?</w:t>
            </w:r>
          </w:p>
          <w:p w:rsidR="005C3444" w:rsidRPr="009856C6" w:rsidRDefault="005C3444" w:rsidP="005C3444">
            <w:pPr>
              <w:pStyle w:val="ListParagraph"/>
              <w:numPr>
                <w:ilvl w:val="0"/>
                <w:numId w:val="3"/>
              </w:numPr>
            </w:pPr>
            <w:r>
              <w:t>Are X1 and Y=X</w:t>
            </w:r>
            <w:r w:rsidR="00B74EED">
              <w:rPr>
                <w:vertAlign w:val="subscript"/>
              </w:rPr>
              <w:t>1</w:t>
            </w:r>
            <w:r>
              <w:t>-2X</w:t>
            </w:r>
            <w:r w:rsidRPr="005C3444">
              <w:rPr>
                <w:vertAlign w:val="subscript"/>
              </w:rPr>
              <w:t>2</w:t>
            </w:r>
            <w:r>
              <w:t>+3X</w:t>
            </w:r>
            <w:r w:rsidRPr="005C3444">
              <w:rPr>
                <w:vertAlign w:val="subscript"/>
              </w:rPr>
              <w:t>3</w:t>
            </w:r>
          </w:p>
          <w:p w:rsidR="009856C6" w:rsidRDefault="009856C6" w:rsidP="009856C6">
            <w:pPr>
              <w:pStyle w:val="ListParagraph"/>
            </w:pPr>
          </w:p>
        </w:tc>
      </w:tr>
      <w:tr w:rsidR="00DD5177" w:rsidTr="00DD5177">
        <w:tc>
          <w:tcPr>
            <w:tcW w:w="805" w:type="dxa"/>
          </w:tcPr>
          <w:p w:rsidR="00DD5177" w:rsidRDefault="00B74EED">
            <w:r>
              <w:t>Q.06</w:t>
            </w:r>
          </w:p>
        </w:tc>
        <w:tc>
          <w:tcPr>
            <w:tcW w:w="8640" w:type="dxa"/>
          </w:tcPr>
          <w:p w:rsidR="00B74EED" w:rsidRDefault="00B74EED" w:rsidP="00B74EED">
            <w:r>
              <w:t xml:space="preserve">Let   X is normally distributed with </w:t>
            </w:r>
          </w:p>
          <w:p w:rsidR="00B74EED" w:rsidRDefault="00B74EED" w:rsidP="00B74EED">
            <w:r>
              <w:t xml:space="preserve"> </w:t>
            </w:r>
            <w:r w:rsidRPr="00DD5177">
              <w:rPr>
                <w:position w:val="-50"/>
              </w:rPr>
              <w:object w:dxaOrig="3019" w:dyaOrig="1120">
                <v:shape id="_x0000_i1033" type="#_x0000_t75" style="width:150.75pt;height:55.5pt" o:ole="">
                  <v:imagedata r:id="rId21" o:title=""/>
                </v:shape>
                <o:OLEObject Type="Embed" ProgID="Equation.DSMT4" ShapeID="_x0000_i1033" DrawAspect="Content" ObjectID="_1664629989" r:id="rId23"/>
              </w:object>
            </w:r>
          </w:p>
          <w:p w:rsidR="00B74EED" w:rsidRDefault="00B74EED" w:rsidP="00B74EED"/>
          <w:p w:rsidR="00B74EED" w:rsidRDefault="00B74EED" w:rsidP="00B74EED">
            <w:pPr>
              <w:pStyle w:val="ListParagraph"/>
              <w:numPr>
                <w:ilvl w:val="0"/>
                <w:numId w:val="4"/>
              </w:numPr>
            </w:pPr>
            <w:r>
              <w:t>Are X</w:t>
            </w:r>
            <w:r w:rsidRPr="00B74EED">
              <w:rPr>
                <w:vertAlign w:val="subscript"/>
              </w:rPr>
              <w:t>1</w:t>
            </w:r>
            <w:r>
              <w:t xml:space="preserve"> and X</w:t>
            </w:r>
            <w:r w:rsidRPr="00B74EED">
              <w:rPr>
                <w:vertAlign w:val="subscript"/>
              </w:rPr>
              <w:t>2</w:t>
            </w:r>
            <w:r>
              <w:t xml:space="preserve"> independent? </w:t>
            </w:r>
          </w:p>
          <w:p w:rsidR="00B74EED" w:rsidRDefault="00B74EED" w:rsidP="00B74EED">
            <w:pPr>
              <w:pStyle w:val="ListParagraph"/>
              <w:numPr>
                <w:ilvl w:val="0"/>
                <w:numId w:val="4"/>
              </w:numPr>
            </w:pPr>
            <w:r>
              <w:t>Are X</w:t>
            </w:r>
            <w:r w:rsidRPr="00B74EED">
              <w:rPr>
                <w:vertAlign w:val="subscript"/>
              </w:rPr>
              <w:t>1</w:t>
            </w:r>
            <w:r>
              <w:t xml:space="preserve"> and X</w:t>
            </w:r>
            <w:r w:rsidRPr="00B74EED">
              <w:rPr>
                <w:vertAlign w:val="subscript"/>
              </w:rPr>
              <w:t>3</w:t>
            </w:r>
            <w:r>
              <w:t xml:space="preserve"> independent?</w:t>
            </w:r>
          </w:p>
          <w:p w:rsidR="00B74EED" w:rsidRDefault="00B74EED" w:rsidP="00B74EED">
            <w:pPr>
              <w:pStyle w:val="ListParagraph"/>
              <w:numPr>
                <w:ilvl w:val="0"/>
                <w:numId w:val="4"/>
              </w:numPr>
            </w:pPr>
            <w:r>
              <w:t>Are X</w:t>
            </w:r>
            <w:r w:rsidRPr="00B74EED">
              <w:rPr>
                <w:vertAlign w:val="subscript"/>
              </w:rPr>
              <w:t>2</w:t>
            </w:r>
            <w:r>
              <w:t xml:space="preserve"> and X</w:t>
            </w:r>
            <w:r w:rsidRPr="00B74EED">
              <w:rPr>
                <w:vertAlign w:val="subscript"/>
              </w:rPr>
              <w:t>3</w:t>
            </w:r>
            <w:r>
              <w:t xml:space="preserve"> independent?</w:t>
            </w:r>
          </w:p>
          <w:p w:rsidR="00B74EED" w:rsidRDefault="00B74EED" w:rsidP="00B74EED">
            <w:pPr>
              <w:pStyle w:val="ListParagraph"/>
              <w:numPr>
                <w:ilvl w:val="0"/>
                <w:numId w:val="4"/>
              </w:numPr>
            </w:pPr>
            <w:r>
              <w:t>What about (X</w:t>
            </w:r>
            <w:r w:rsidRPr="00B74EED">
              <w:rPr>
                <w:vertAlign w:val="subscript"/>
              </w:rPr>
              <w:t>1</w:t>
            </w:r>
            <w:r>
              <w:t>, X</w:t>
            </w:r>
            <w:r w:rsidRPr="00B74EED">
              <w:rPr>
                <w:vertAlign w:val="subscript"/>
              </w:rPr>
              <w:t>2</w:t>
            </w:r>
            <w:r>
              <w:t>) and X</w:t>
            </w:r>
            <w:r w:rsidRPr="00B74EED">
              <w:rPr>
                <w:vertAlign w:val="subscript"/>
              </w:rPr>
              <w:t>3</w:t>
            </w:r>
            <w:r>
              <w:t>?</w:t>
            </w:r>
          </w:p>
          <w:p w:rsidR="00B74EED" w:rsidRDefault="00B74EED" w:rsidP="00B74EED">
            <w:pPr>
              <w:pStyle w:val="ListParagraph"/>
              <w:numPr>
                <w:ilvl w:val="0"/>
                <w:numId w:val="4"/>
              </w:numPr>
            </w:pPr>
            <w:r>
              <w:t>What about X</w:t>
            </w:r>
            <w:r w:rsidRPr="00B74EED">
              <w:rPr>
                <w:vertAlign w:val="subscript"/>
              </w:rPr>
              <w:t>1</w:t>
            </w:r>
            <w:r>
              <w:t xml:space="preserve"> and (X</w:t>
            </w:r>
            <w:r w:rsidRPr="00B74EED">
              <w:rPr>
                <w:vertAlign w:val="subscript"/>
              </w:rPr>
              <w:t>2</w:t>
            </w:r>
            <w:r>
              <w:t>, X</w:t>
            </w:r>
            <w:r w:rsidRPr="00B74EED">
              <w:rPr>
                <w:vertAlign w:val="subscript"/>
              </w:rPr>
              <w:t>3</w:t>
            </w:r>
            <w:r>
              <w:t>)?</w:t>
            </w:r>
          </w:p>
          <w:p w:rsidR="00DD5177" w:rsidRPr="009856C6" w:rsidRDefault="00B74EED" w:rsidP="00B74EED">
            <w:pPr>
              <w:pStyle w:val="ListParagraph"/>
              <w:numPr>
                <w:ilvl w:val="0"/>
                <w:numId w:val="4"/>
              </w:numPr>
            </w:pPr>
            <w:r>
              <w:t>Are X1 and Y=2X</w:t>
            </w:r>
            <w:r>
              <w:rPr>
                <w:vertAlign w:val="subscript"/>
              </w:rPr>
              <w:t>1</w:t>
            </w:r>
            <w:r>
              <w:t>-3X</w:t>
            </w:r>
            <w:r w:rsidRPr="00B74EED">
              <w:rPr>
                <w:vertAlign w:val="subscript"/>
              </w:rPr>
              <w:t>2</w:t>
            </w:r>
            <w:r>
              <w:t>+X</w:t>
            </w:r>
            <w:r w:rsidRPr="00B74EED">
              <w:rPr>
                <w:vertAlign w:val="subscript"/>
              </w:rPr>
              <w:t>3</w:t>
            </w:r>
          </w:p>
          <w:p w:rsidR="009856C6" w:rsidRDefault="009856C6" w:rsidP="009856C6">
            <w:pPr>
              <w:pStyle w:val="ListParagraph"/>
            </w:pPr>
          </w:p>
        </w:tc>
      </w:tr>
      <w:tr w:rsidR="00DD5177" w:rsidTr="00DD5177">
        <w:tc>
          <w:tcPr>
            <w:tcW w:w="805" w:type="dxa"/>
          </w:tcPr>
          <w:p w:rsidR="00DD5177" w:rsidRDefault="00B74EED">
            <w:r>
              <w:t>Q07</w:t>
            </w:r>
          </w:p>
        </w:tc>
        <w:tc>
          <w:tcPr>
            <w:tcW w:w="8640" w:type="dxa"/>
          </w:tcPr>
          <w:p w:rsidR="00B74EED" w:rsidRDefault="00B74EED" w:rsidP="00B74EED">
            <w:r>
              <w:t xml:space="preserve">Let   X is normally distributed with </w:t>
            </w:r>
          </w:p>
          <w:p w:rsidR="00B74EED" w:rsidRDefault="00B74EED" w:rsidP="00B74EED">
            <w:r>
              <w:t xml:space="preserve"> </w:t>
            </w:r>
            <w:r w:rsidRPr="00DD5177">
              <w:rPr>
                <w:position w:val="-50"/>
              </w:rPr>
              <w:object w:dxaOrig="3120" w:dyaOrig="1120">
                <v:shape id="_x0000_i1034" type="#_x0000_t75" style="width:156pt;height:55.5pt" o:ole="">
                  <v:imagedata r:id="rId24" o:title=""/>
                </v:shape>
                <o:OLEObject Type="Embed" ProgID="Equation.DSMT4" ShapeID="_x0000_i1034" DrawAspect="Content" ObjectID="_1664629990" r:id="rId25"/>
              </w:object>
            </w:r>
          </w:p>
          <w:p w:rsidR="00B74EED" w:rsidRDefault="00926756" w:rsidP="00926756">
            <w:pPr>
              <w:pStyle w:val="ListParagraph"/>
              <w:numPr>
                <w:ilvl w:val="0"/>
                <w:numId w:val="5"/>
              </w:numPr>
            </w:pPr>
            <w:r w:rsidRPr="00926756">
              <w:t>What is the probability that:</w:t>
            </w:r>
            <w:r>
              <w:t xml:space="preserve"> </w:t>
            </w:r>
            <w:r w:rsidR="00B74EED">
              <w:t>X is greater than 5</w:t>
            </w:r>
          </w:p>
          <w:p w:rsidR="00926756" w:rsidRDefault="00926756" w:rsidP="002E3F7A">
            <w:pPr>
              <w:pStyle w:val="ListParagraph"/>
              <w:numPr>
                <w:ilvl w:val="0"/>
                <w:numId w:val="5"/>
              </w:numPr>
            </w:pPr>
            <w:r w:rsidRPr="00926756">
              <w:t>What is the probability that:</w:t>
            </w:r>
            <w:r>
              <w:t xml:space="preserve"> </w:t>
            </w:r>
            <w:r w:rsidR="00B74EED">
              <w:t>X is greater than 9</w:t>
            </w:r>
          </w:p>
          <w:p w:rsidR="00B74EED" w:rsidRDefault="00926756" w:rsidP="002E3F7A">
            <w:pPr>
              <w:pStyle w:val="ListParagraph"/>
              <w:numPr>
                <w:ilvl w:val="0"/>
                <w:numId w:val="5"/>
              </w:numPr>
            </w:pPr>
            <w:r>
              <w:t>Find the distribution of Y=2X</w:t>
            </w:r>
            <w:r w:rsidRPr="00926756">
              <w:rPr>
                <w:vertAlign w:val="subscript"/>
              </w:rPr>
              <w:t>1</w:t>
            </w:r>
            <w:r>
              <w:t>+3X</w:t>
            </w:r>
            <w:r w:rsidRPr="00926756">
              <w:rPr>
                <w:vertAlign w:val="subscript"/>
              </w:rPr>
              <w:t>2</w:t>
            </w:r>
            <w:r>
              <w:t>-X</w:t>
            </w:r>
            <w:r w:rsidRPr="00926756">
              <w:rPr>
                <w:vertAlign w:val="subscript"/>
              </w:rPr>
              <w:t>3</w:t>
            </w:r>
          </w:p>
          <w:p w:rsidR="00DD5177" w:rsidRDefault="00926756" w:rsidP="00926756">
            <w:pPr>
              <w:pStyle w:val="ListParagraph"/>
              <w:numPr>
                <w:ilvl w:val="0"/>
                <w:numId w:val="5"/>
              </w:numPr>
            </w:pPr>
            <w:r>
              <w:t>Find the probability that Y is greater than 56.</w:t>
            </w:r>
          </w:p>
          <w:p w:rsidR="00AA0035" w:rsidRDefault="00AA0035" w:rsidP="00AA0035">
            <w:pPr>
              <w:pStyle w:val="ListParagraph"/>
            </w:pPr>
          </w:p>
        </w:tc>
      </w:tr>
      <w:tr w:rsidR="00926756" w:rsidTr="00DD5177">
        <w:tc>
          <w:tcPr>
            <w:tcW w:w="805" w:type="dxa"/>
          </w:tcPr>
          <w:p w:rsidR="00926756" w:rsidRDefault="00926756">
            <w:r>
              <w:t>Q.08</w:t>
            </w:r>
          </w:p>
        </w:tc>
        <w:tc>
          <w:tcPr>
            <w:tcW w:w="8640" w:type="dxa"/>
          </w:tcPr>
          <w:p w:rsidR="00926756" w:rsidRDefault="00926756" w:rsidP="00926756">
            <w:r>
              <w:t xml:space="preserve">Let   X is normally distributed with </w:t>
            </w:r>
          </w:p>
          <w:p w:rsidR="00926756" w:rsidRDefault="00926756" w:rsidP="00926756">
            <w:r>
              <w:t xml:space="preserve"> </w:t>
            </w:r>
            <w:r w:rsidRPr="00DD5177">
              <w:rPr>
                <w:position w:val="-50"/>
              </w:rPr>
              <w:object w:dxaOrig="3000" w:dyaOrig="1120">
                <v:shape id="_x0000_i1035" type="#_x0000_t75" style="width:150pt;height:55.5pt" o:ole="">
                  <v:imagedata r:id="rId26" o:title=""/>
                </v:shape>
                <o:OLEObject Type="Embed" ProgID="Equation.DSMT4" ShapeID="_x0000_i1035" DrawAspect="Content" ObjectID="_1664629991" r:id="rId27"/>
              </w:object>
            </w:r>
          </w:p>
          <w:p w:rsidR="00926756" w:rsidRDefault="00926756" w:rsidP="00926756">
            <w:pPr>
              <w:pStyle w:val="ListParagraph"/>
              <w:numPr>
                <w:ilvl w:val="0"/>
                <w:numId w:val="6"/>
              </w:numPr>
            </w:pPr>
            <w:r w:rsidRPr="00926756">
              <w:t>What is the probability that:</w:t>
            </w:r>
            <w:r>
              <w:t xml:space="preserve"> X is greater than 7</w:t>
            </w:r>
          </w:p>
          <w:p w:rsidR="00926756" w:rsidRDefault="00926756" w:rsidP="00926756">
            <w:pPr>
              <w:pStyle w:val="ListParagraph"/>
              <w:numPr>
                <w:ilvl w:val="0"/>
                <w:numId w:val="6"/>
              </w:numPr>
            </w:pPr>
            <w:r w:rsidRPr="00926756">
              <w:t>What is the probability that:</w:t>
            </w:r>
            <w:r>
              <w:t xml:space="preserve"> X is greater than 11</w:t>
            </w:r>
          </w:p>
          <w:p w:rsidR="00926756" w:rsidRDefault="00926756" w:rsidP="00926756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Find the distribution of Y=X</w:t>
            </w:r>
            <w:r w:rsidRPr="00926756">
              <w:rPr>
                <w:vertAlign w:val="subscript"/>
              </w:rPr>
              <w:t>1</w:t>
            </w:r>
            <w:r>
              <w:t>+X</w:t>
            </w:r>
            <w:r w:rsidRPr="00926756">
              <w:rPr>
                <w:vertAlign w:val="subscript"/>
              </w:rPr>
              <w:t>2</w:t>
            </w:r>
            <w:r>
              <w:t>-2X</w:t>
            </w:r>
            <w:r w:rsidRPr="00926756">
              <w:rPr>
                <w:vertAlign w:val="subscript"/>
              </w:rPr>
              <w:t>3</w:t>
            </w:r>
          </w:p>
          <w:p w:rsidR="00926756" w:rsidRDefault="00926756" w:rsidP="00926756">
            <w:pPr>
              <w:pStyle w:val="ListParagraph"/>
              <w:numPr>
                <w:ilvl w:val="0"/>
                <w:numId w:val="6"/>
              </w:numPr>
            </w:pPr>
            <w:r>
              <w:t>Find the probability that Y is greater than 49.</w:t>
            </w:r>
          </w:p>
          <w:p w:rsidR="00AA0035" w:rsidRDefault="00AA0035" w:rsidP="00AA0035">
            <w:pPr>
              <w:pStyle w:val="ListParagraph"/>
            </w:pPr>
          </w:p>
        </w:tc>
      </w:tr>
    </w:tbl>
    <w:p w:rsidR="00DD5177" w:rsidRDefault="00DD5177"/>
    <w:sectPr w:rsidR="00DD5177" w:rsidSect="005E30AB">
      <w:headerReference w:type="default" r:id="rId28"/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156" w:rsidRDefault="003C5156" w:rsidP="00DD5177">
      <w:pPr>
        <w:spacing w:after="0" w:line="240" w:lineRule="auto"/>
      </w:pPr>
      <w:r>
        <w:separator/>
      </w:r>
    </w:p>
  </w:endnote>
  <w:endnote w:type="continuationSeparator" w:id="0">
    <w:p w:rsidR="003C5156" w:rsidRDefault="003C5156" w:rsidP="00DD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156" w:rsidRDefault="003C5156" w:rsidP="00DD5177">
      <w:pPr>
        <w:spacing w:after="0" w:line="240" w:lineRule="auto"/>
      </w:pPr>
      <w:r>
        <w:separator/>
      </w:r>
    </w:p>
  </w:footnote>
  <w:footnote w:type="continuationSeparator" w:id="0">
    <w:p w:rsidR="003C5156" w:rsidRDefault="003C5156" w:rsidP="00DD5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177" w:rsidRPr="00DD5177" w:rsidRDefault="00DD5177" w:rsidP="00DD5177">
    <w:pPr>
      <w:pStyle w:val="Header"/>
      <w:jc w:val="center"/>
      <w:rPr>
        <w:rFonts w:ascii="Book Antiqua" w:hAnsi="Book Antiqua" w:cs="Times New Roman"/>
        <w:b/>
        <w:bCs/>
        <w:color w:val="404040" w:themeColor="text1" w:themeTint="BF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07505"/>
    <w:multiLevelType w:val="hybridMultilevel"/>
    <w:tmpl w:val="19AEA0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355119"/>
    <w:multiLevelType w:val="hybridMultilevel"/>
    <w:tmpl w:val="98EE5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C74FB"/>
    <w:multiLevelType w:val="hybridMultilevel"/>
    <w:tmpl w:val="D5E8D71E"/>
    <w:lvl w:ilvl="0" w:tplc="61A6B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32054"/>
    <w:multiLevelType w:val="hybridMultilevel"/>
    <w:tmpl w:val="C48821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574BE"/>
    <w:multiLevelType w:val="hybridMultilevel"/>
    <w:tmpl w:val="2110D37E"/>
    <w:lvl w:ilvl="0" w:tplc="A3881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3564ED"/>
    <w:multiLevelType w:val="hybridMultilevel"/>
    <w:tmpl w:val="599C1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E"/>
    <w:rsid w:val="003A4228"/>
    <w:rsid w:val="003C5156"/>
    <w:rsid w:val="005C3444"/>
    <w:rsid w:val="005E30AB"/>
    <w:rsid w:val="0078514E"/>
    <w:rsid w:val="00856D91"/>
    <w:rsid w:val="00926756"/>
    <w:rsid w:val="009856C6"/>
    <w:rsid w:val="00986081"/>
    <w:rsid w:val="00AA0035"/>
    <w:rsid w:val="00B200FC"/>
    <w:rsid w:val="00B74EED"/>
    <w:rsid w:val="00CC64B8"/>
    <w:rsid w:val="00D20204"/>
    <w:rsid w:val="00DD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37D4D-6E65-4163-87A1-5FDD5E0F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D5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177"/>
  </w:style>
  <w:style w:type="paragraph" w:styleId="Footer">
    <w:name w:val="footer"/>
    <w:basedOn w:val="Normal"/>
    <w:link w:val="FooterChar"/>
    <w:uiPriority w:val="99"/>
    <w:unhideWhenUsed/>
    <w:rsid w:val="00DD5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177"/>
  </w:style>
  <w:style w:type="character" w:customStyle="1" w:styleId="Heading1Char">
    <w:name w:val="Heading 1 Char"/>
    <w:basedOn w:val="DefaultParagraphFont"/>
    <w:link w:val="Heading1"/>
    <w:rsid w:val="00DD5177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table" w:styleId="TableGrid">
    <w:name w:val="Table Grid"/>
    <w:basedOn w:val="TableNormal"/>
    <w:uiPriority w:val="39"/>
    <w:rsid w:val="00DD5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6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E8854742F47499C58DE3BFB65E99D" ma:contentTypeVersion="1" ma:contentTypeDescription="Create a new document." ma:contentTypeScope="" ma:versionID="b656752b3c7a76075787e2229be1a231">
  <xsd:schema xmlns:xsd="http://www.w3.org/2001/XMLSchema" xmlns:xs="http://www.w3.org/2001/XMLSchema" xmlns:p="http://schemas.microsoft.com/office/2006/metadata/properties" xmlns:ns2="221484e3-cbd4-4a7a-b310-f609d5bf1a39" targetNamespace="http://schemas.microsoft.com/office/2006/metadata/properties" ma:root="true" ma:fieldsID="a675d7e66d4bb4997bd6da8c4272c484" ns2:_="">
    <xsd:import namespace="221484e3-cbd4-4a7a-b310-f609d5bf1a3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484e3-cbd4-4a7a-b310-f609d5bf1a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21484e3-cbd4-4a7a-b310-f609d5bf1a39" xsi:nil="true"/>
  </documentManagement>
</p:properties>
</file>

<file path=customXml/itemProps1.xml><?xml version="1.0" encoding="utf-8"?>
<ds:datastoreItem xmlns:ds="http://schemas.openxmlformats.org/officeDocument/2006/customXml" ds:itemID="{B50671EA-CCB0-437C-8B56-7780D61DF6F9}"/>
</file>

<file path=customXml/itemProps2.xml><?xml version="1.0" encoding="utf-8"?>
<ds:datastoreItem xmlns:ds="http://schemas.openxmlformats.org/officeDocument/2006/customXml" ds:itemID="{5436B309-3A43-4911-AA1F-1C42008203C7}"/>
</file>

<file path=customXml/itemProps3.xml><?xml version="1.0" encoding="utf-8"?>
<ds:datastoreItem xmlns:ds="http://schemas.openxmlformats.org/officeDocument/2006/customXml" ds:itemID="{2C179C91-02E1-4880-89E9-322A6DA305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</cp:lastModifiedBy>
  <cp:revision>5</cp:revision>
  <dcterms:created xsi:type="dcterms:W3CDTF">2020-09-01T16:08:00Z</dcterms:created>
  <dcterms:modified xsi:type="dcterms:W3CDTF">2020-10-19T10:56:00Z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0x010100A7BE8854742F47499C58DE3BFB65E99D</vt:lpwstr>
  </property>
</Properties>
</file>