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6BC8D" w14:textId="54641571" w:rsidR="00046543" w:rsidRDefault="00BC4E72">
      <w:r>
        <w:t>Varun Khadayate</w:t>
      </w:r>
    </w:p>
    <w:p w14:paraId="1E976565" w14:textId="1DFB7551" w:rsidR="00BC4E72" w:rsidRDefault="00BC4E72">
      <w:r>
        <w:t>A016</w:t>
      </w:r>
    </w:p>
    <w:p w14:paraId="52D05EF2" w14:textId="299A34D6" w:rsidR="00BC4E72" w:rsidRDefault="00BC4E72">
      <w:r>
        <w:t>Link: (Canva)</w:t>
      </w:r>
    </w:p>
    <w:p w14:paraId="26673126" w14:textId="766A64F8" w:rsidR="00BC4E72" w:rsidRDefault="00BC4E72">
      <w:hyperlink r:id="rId4" w:history="1">
        <w:r w:rsidRPr="00836B15">
          <w:rPr>
            <w:rStyle w:val="Hyperlink"/>
          </w:rPr>
          <w:t>https://www.canva.com/design/DAEY5xuxhWQ/share/preview?token=hwuKnVoyaOIZWmRakN8cSA&amp;role=EDITOR&amp;utm_content=DAEY5xuxhWQ&amp;utm_campaign=designshare&amp;utm_medium=link&amp;utm_source=sharebutton</w:t>
        </w:r>
      </w:hyperlink>
      <w:r>
        <w:t xml:space="preserve"> </w:t>
      </w:r>
    </w:p>
    <w:sectPr w:rsidR="00BC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72"/>
    <w:rsid w:val="00046543"/>
    <w:rsid w:val="00B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F90F"/>
  <w15:chartTrackingRefBased/>
  <w15:docId w15:val="{4E793465-EAE1-46DC-B1DA-E63B4CB4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EY5xuxhWQ/share/preview?token=hwuKnVoyaOIZWmRakN8cSA&amp;role=EDITOR&amp;utm_content=DAEY5xuxhWQ&amp;utm_campaign=designshare&amp;utm_medium=link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1</cp:revision>
  <dcterms:created xsi:type="dcterms:W3CDTF">2021-03-19T08:52:00Z</dcterms:created>
  <dcterms:modified xsi:type="dcterms:W3CDTF">2021-03-19T08:53:00Z</dcterms:modified>
</cp:coreProperties>
</file>