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7C6BB" w14:textId="06248D73" w:rsidR="00306C6B" w:rsidRPr="005F387C" w:rsidRDefault="009163D7" w:rsidP="004103A7">
      <w:pPr>
        <w:pStyle w:val="Heading1"/>
      </w:pPr>
      <w:r w:rsidRPr="004103A7">
        <w:t xml:space="preserve">1.Define algorithm for LL1 parser, algorithm for first and </w:t>
      </w:r>
      <w:r w:rsidR="005F387C" w:rsidRPr="004103A7">
        <w:t>follow (</w:t>
      </w:r>
      <w:r w:rsidRPr="004103A7">
        <w:t xml:space="preserve">definition with rules), algorithm for left </w:t>
      </w:r>
      <w:r w:rsidR="005F387C" w:rsidRPr="004103A7">
        <w:t>recursion,</w:t>
      </w:r>
      <w:r w:rsidRPr="004103A7">
        <w:t xml:space="preserve"> left </w:t>
      </w:r>
      <w:r w:rsidR="00D24633" w:rsidRPr="004103A7">
        <w:t>factoring (</w:t>
      </w:r>
      <w:r w:rsidRPr="004103A7">
        <w:t xml:space="preserve">definition, </w:t>
      </w:r>
      <w:r w:rsidR="00EF0809" w:rsidRPr="004103A7">
        <w:t>algorithm, rules</w:t>
      </w:r>
      <w:r w:rsidRPr="004103A7">
        <w:t>).</w:t>
      </w:r>
    </w:p>
    <w:p w14:paraId="2A3704F5" w14:textId="530CE41D" w:rsidR="005F387C" w:rsidRPr="005F387C" w:rsidRDefault="005F387C" w:rsidP="005F387C">
      <w:pPr>
        <w:pStyle w:val="Heading2"/>
      </w:pPr>
      <w:r w:rsidRPr="005F387C">
        <w:t>Algorithm to construct LL (1) Parsing Table: </w:t>
      </w:r>
    </w:p>
    <w:p w14:paraId="1BC60658" w14:textId="1F7D41D6" w:rsidR="005F387C" w:rsidRPr="005F387C" w:rsidRDefault="005F387C" w:rsidP="005F387C">
      <w:r w:rsidRPr="005F387C">
        <w:t>Step 1:  First check for left recursion in the grammar, if there is left recursion in the grammar remove that and go to step 2.</w:t>
      </w:r>
    </w:p>
    <w:p w14:paraId="16EE218F" w14:textId="51C29562" w:rsidR="005F387C" w:rsidRPr="005F387C" w:rsidRDefault="005F387C" w:rsidP="005F387C">
      <w:r w:rsidRPr="005F387C">
        <w:t>Step 2: Calculate First () and Follow() for all non-terminals.</w:t>
      </w:r>
    </w:p>
    <w:p w14:paraId="488A1848" w14:textId="16B721B8" w:rsidR="005F387C" w:rsidRPr="005F387C" w:rsidRDefault="005F387C" w:rsidP="005F387C">
      <w:pPr>
        <w:pStyle w:val="ListParagraph"/>
        <w:numPr>
          <w:ilvl w:val="0"/>
          <w:numId w:val="16"/>
        </w:numPr>
      </w:pPr>
      <w:r w:rsidRPr="005F387C">
        <w:t> First (): If there is a variable, and from that variable, if we try to drive all the strings then the beginning Terminal Symbol is called the First. </w:t>
      </w:r>
    </w:p>
    <w:p w14:paraId="74D257DF" w14:textId="789E5794" w:rsidR="005F387C" w:rsidRPr="005F387C" w:rsidRDefault="005F387C" w:rsidP="005F387C">
      <w:pPr>
        <w:pStyle w:val="ListParagraph"/>
        <w:numPr>
          <w:ilvl w:val="0"/>
          <w:numId w:val="16"/>
        </w:numPr>
      </w:pPr>
      <w:r w:rsidRPr="005F387C">
        <w:t>Follow (): What is the Terminal Symbol which follows a variable in the process of derivation. </w:t>
      </w:r>
    </w:p>
    <w:p w14:paraId="4481FE6C" w14:textId="77777777" w:rsidR="005F387C" w:rsidRPr="005F387C" w:rsidRDefault="005F387C" w:rsidP="005F387C">
      <w:r w:rsidRPr="005F387C">
        <w:t>Step 3: For each production A –&gt; α. (A tends to alpha)</w:t>
      </w:r>
    </w:p>
    <w:p w14:paraId="4A0A4B2D" w14:textId="77777777" w:rsidR="005F387C" w:rsidRPr="005F387C" w:rsidRDefault="005F387C" w:rsidP="005F387C">
      <w:pPr>
        <w:pStyle w:val="ListParagraph"/>
        <w:numPr>
          <w:ilvl w:val="0"/>
          <w:numId w:val="17"/>
        </w:numPr>
      </w:pPr>
      <w:r w:rsidRPr="005F387C">
        <w:t>Find First(α) and for each terminal in First(α), make entry A –&gt; α in the table.</w:t>
      </w:r>
    </w:p>
    <w:p w14:paraId="07F2E44E" w14:textId="77777777" w:rsidR="005F387C" w:rsidRPr="005F387C" w:rsidRDefault="005F387C" w:rsidP="005F387C">
      <w:pPr>
        <w:pStyle w:val="ListParagraph"/>
        <w:numPr>
          <w:ilvl w:val="0"/>
          <w:numId w:val="17"/>
        </w:numPr>
      </w:pPr>
      <w:r w:rsidRPr="005F387C">
        <w:t>If First(α) contains ε (epsilon) as terminal than, find the Follow(A) and for each terminal in Follow(A), make entry A –&gt; α in the table.</w:t>
      </w:r>
    </w:p>
    <w:p w14:paraId="0C2D277B" w14:textId="77777777" w:rsidR="005F387C" w:rsidRPr="005F387C" w:rsidRDefault="005F387C" w:rsidP="005F387C">
      <w:pPr>
        <w:pStyle w:val="ListParagraph"/>
        <w:numPr>
          <w:ilvl w:val="0"/>
          <w:numId w:val="17"/>
        </w:numPr>
      </w:pPr>
      <w:r w:rsidRPr="005F387C">
        <w:t>If the First(α) contains ε and Follow(A) contains $ as terminal, then make entry A –&gt; α in the table for the $.</w:t>
      </w:r>
      <w:r w:rsidRPr="005F387C">
        <w:br/>
        <w:t>To construct the parsing table, we have two functions: </w:t>
      </w:r>
      <w:r w:rsidRPr="005F387C">
        <w:br/>
        <w:t> </w:t>
      </w:r>
    </w:p>
    <w:p w14:paraId="3B50546E" w14:textId="219B2F26" w:rsidR="005F387C" w:rsidRPr="005F387C" w:rsidRDefault="005F387C" w:rsidP="005F387C">
      <w:pPr>
        <w:ind w:left="360"/>
      </w:pPr>
      <w:r w:rsidRPr="005F387C">
        <w:t>In the table, rows will contain the non-Terminals and the column will contain the Terminal Symbols. All the Null Productions of the Grammars will go under the Follow elements and the remaining productions will lie under the elements of the First set. </w:t>
      </w:r>
    </w:p>
    <w:p w14:paraId="338F897F" w14:textId="397274F0" w:rsidR="00CD5730" w:rsidRDefault="005F387C" w:rsidP="005F387C">
      <w:pPr>
        <w:pStyle w:val="Heading2"/>
      </w:pPr>
      <w:r w:rsidRPr="005F387C">
        <w:t>Algorithm for first and follow</w:t>
      </w:r>
    </w:p>
    <w:p w14:paraId="5F8CEF0C" w14:textId="77777777" w:rsidR="005F387C" w:rsidRPr="005F387C" w:rsidRDefault="005F387C" w:rsidP="005F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r w:rsidRPr="005F387C">
        <w:rPr>
          <w:rFonts w:ascii="Courier New" w:hAnsi="Courier New" w:cs="Courier New"/>
          <w:sz w:val="23"/>
          <w:szCs w:val="23"/>
        </w:rPr>
        <w:t>α → t β</w:t>
      </w:r>
    </w:p>
    <w:p w14:paraId="5E7499F7" w14:textId="77777777" w:rsidR="005F387C" w:rsidRPr="00810E82" w:rsidRDefault="005F387C" w:rsidP="00810E82">
      <w:r w:rsidRPr="00810E82">
        <w:t>Algorithm for calculating First set</w:t>
      </w:r>
    </w:p>
    <w:p w14:paraId="3A438F0B" w14:textId="77777777" w:rsidR="005F387C" w:rsidRDefault="005F387C" w:rsidP="005F38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Look at the definition of FIRST(α) set:</w:t>
      </w:r>
    </w:p>
    <w:p w14:paraId="4CD36B91" w14:textId="77777777" w:rsidR="005F387C" w:rsidRDefault="005F387C" w:rsidP="005F387C">
      <w:pPr>
        <w:numPr>
          <w:ilvl w:val="0"/>
          <w:numId w:val="18"/>
        </w:numPr>
        <w:spacing w:before="100" w:beforeAutospacing="1" w:after="75"/>
        <w:rPr>
          <w:rFonts w:ascii="Arial" w:hAnsi="Arial" w:cs="Arial"/>
        </w:rPr>
      </w:pPr>
      <w:r>
        <w:rPr>
          <w:rFonts w:ascii="Arial" w:hAnsi="Arial" w:cs="Arial"/>
        </w:rPr>
        <w:t>if α is a terminal, then FIRST(α) = { α }.</w:t>
      </w:r>
    </w:p>
    <w:p w14:paraId="65D279F5" w14:textId="77777777" w:rsidR="005F387C" w:rsidRDefault="005F387C" w:rsidP="005F387C">
      <w:pPr>
        <w:numPr>
          <w:ilvl w:val="0"/>
          <w:numId w:val="18"/>
        </w:numPr>
        <w:spacing w:before="100" w:beforeAutospacing="1" w:after="75"/>
        <w:rPr>
          <w:rFonts w:ascii="Arial" w:hAnsi="Arial" w:cs="Arial"/>
        </w:rPr>
      </w:pPr>
      <w:r>
        <w:rPr>
          <w:rFonts w:ascii="Arial" w:hAnsi="Arial" w:cs="Arial"/>
        </w:rPr>
        <w:t xml:space="preserve">if α is a non-terminal and α → </w:t>
      </w:r>
      <w:r>
        <w:rPr>
          <w:rFonts w:ascii="Cambria Math" w:hAnsi="Cambria Math" w:cs="Cambria Math"/>
        </w:rPr>
        <w:t>ℇ</w:t>
      </w:r>
      <w:r>
        <w:rPr>
          <w:rFonts w:ascii="Arial" w:hAnsi="Arial" w:cs="Arial"/>
        </w:rPr>
        <w:t xml:space="preserve"> is a production, then FIRST(α) = { </w:t>
      </w:r>
      <w:r>
        <w:rPr>
          <w:rFonts w:ascii="Cambria Math" w:hAnsi="Cambria Math" w:cs="Cambria Math"/>
        </w:rPr>
        <w:t>ℇ</w:t>
      </w:r>
      <w:r>
        <w:rPr>
          <w:rFonts w:ascii="Arial" w:hAnsi="Arial" w:cs="Arial"/>
        </w:rPr>
        <w:t xml:space="preserve"> }.</w:t>
      </w:r>
    </w:p>
    <w:p w14:paraId="569D9580" w14:textId="77777777" w:rsidR="005F387C" w:rsidRDefault="005F387C" w:rsidP="005F387C">
      <w:pPr>
        <w:numPr>
          <w:ilvl w:val="0"/>
          <w:numId w:val="18"/>
        </w:numPr>
        <w:spacing w:before="100" w:beforeAutospacing="1" w:after="75"/>
        <w:rPr>
          <w:rFonts w:ascii="Arial" w:hAnsi="Arial" w:cs="Arial"/>
        </w:rPr>
      </w:pPr>
      <w:r>
        <w:rPr>
          <w:rFonts w:ascii="Arial" w:hAnsi="Arial" w:cs="Arial"/>
        </w:rPr>
        <w:t xml:space="preserve">if α is a non-terminal and α → </w:t>
      </w:r>
      <w:r>
        <w:rPr>
          <w:rFonts w:ascii="Cambria Math" w:hAnsi="Cambria Math" w:cs="Cambria Math"/>
        </w:rPr>
        <w:t>𝜸</w:t>
      </w:r>
      <w:r>
        <w:rPr>
          <w:rFonts w:ascii="Arial" w:hAnsi="Arial" w:cs="Arial"/>
        </w:rPr>
        <w:t xml:space="preserve">1 </w:t>
      </w:r>
      <w:r>
        <w:rPr>
          <w:rFonts w:ascii="Cambria Math" w:hAnsi="Cambria Math" w:cs="Cambria Math"/>
        </w:rPr>
        <w:t>𝜸</w:t>
      </w:r>
      <w:r>
        <w:rPr>
          <w:rFonts w:ascii="Arial" w:hAnsi="Arial" w:cs="Arial"/>
        </w:rPr>
        <w:t xml:space="preserve">2 </w:t>
      </w:r>
      <w:r>
        <w:rPr>
          <w:rFonts w:ascii="Cambria Math" w:hAnsi="Cambria Math" w:cs="Cambria Math"/>
        </w:rPr>
        <w:t>𝜸</w:t>
      </w:r>
      <w:r>
        <w:rPr>
          <w:rFonts w:ascii="Arial" w:hAnsi="Arial" w:cs="Arial"/>
        </w:rPr>
        <w:t xml:space="preserve">3 … </w:t>
      </w:r>
      <w:r>
        <w:rPr>
          <w:rFonts w:ascii="Cambria Math" w:hAnsi="Cambria Math" w:cs="Cambria Math"/>
        </w:rPr>
        <w:t>𝜸</w:t>
      </w:r>
      <w:r>
        <w:rPr>
          <w:rFonts w:ascii="Arial" w:hAnsi="Arial" w:cs="Arial"/>
        </w:rPr>
        <w:t>n and any FIRST(</w:t>
      </w:r>
      <w:r>
        <w:rPr>
          <w:rFonts w:ascii="Cambria Math" w:hAnsi="Cambria Math" w:cs="Cambria Math"/>
        </w:rPr>
        <w:t>𝜸</w:t>
      </w:r>
      <w:r>
        <w:rPr>
          <w:rFonts w:ascii="Arial" w:hAnsi="Arial" w:cs="Arial"/>
        </w:rPr>
        <w:t>) contains t then t is in FIRST(α).</w:t>
      </w:r>
    </w:p>
    <w:p w14:paraId="50A62C6E" w14:textId="77777777" w:rsidR="005F387C" w:rsidRPr="00810E82" w:rsidRDefault="005F387C" w:rsidP="00810E82">
      <w:r w:rsidRPr="00810E82">
        <w:t>Algorithm for calculating Follow set:</w:t>
      </w:r>
    </w:p>
    <w:p w14:paraId="12034690" w14:textId="77777777" w:rsidR="005F387C" w:rsidRDefault="005F387C" w:rsidP="005F387C">
      <w:pPr>
        <w:pStyle w:val="NormalWeb"/>
        <w:numPr>
          <w:ilvl w:val="0"/>
          <w:numId w:val="19"/>
        </w:numPr>
        <w:spacing w:before="120" w:beforeAutospacing="0" w:after="144" w:afterAutospacing="0"/>
        <w:ind w:left="768" w:right="48"/>
        <w:jc w:val="both"/>
        <w:rPr>
          <w:rFonts w:ascii="Arial" w:hAnsi="Arial" w:cs="Arial"/>
          <w:color w:val="000000"/>
        </w:rPr>
      </w:pPr>
      <w:r>
        <w:rPr>
          <w:rFonts w:ascii="Arial" w:hAnsi="Arial" w:cs="Arial"/>
          <w:color w:val="000000"/>
        </w:rPr>
        <w:t>if α is a start symbol, then FOLLOW() = $</w:t>
      </w:r>
    </w:p>
    <w:p w14:paraId="22B6CA8C" w14:textId="77777777" w:rsidR="005F387C" w:rsidRDefault="005F387C" w:rsidP="005F387C">
      <w:pPr>
        <w:pStyle w:val="NormalWeb"/>
        <w:numPr>
          <w:ilvl w:val="0"/>
          <w:numId w:val="19"/>
        </w:numPr>
        <w:spacing w:before="120" w:beforeAutospacing="0" w:after="144" w:afterAutospacing="0"/>
        <w:ind w:left="768" w:right="48"/>
        <w:jc w:val="both"/>
        <w:rPr>
          <w:rFonts w:ascii="Arial" w:hAnsi="Arial" w:cs="Arial"/>
          <w:color w:val="000000"/>
        </w:rPr>
      </w:pPr>
      <w:r>
        <w:rPr>
          <w:rFonts w:ascii="Arial" w:hAnsi="Arial" w:cs="Arial"/>
          <w:color w:val="000000"/>
        </w:rPr>
        <w:t xml:space="preserve">if α is a non-terminal and has a production α → AB, then FIRST(B) is in FOLLOW(A) except </w:t>
      </w:r>
      <w:r>
        <w:rPr>
          <w:rFonts w:ascii="Cambria Math" w:hAnsi="Cambria Math" w:cs="Cambria Math"/>
          <w:color w:val="000000"/>
        </w:rPr>
        <w:t>ℇ</w:t>
      </w:r>
      <w:r>
        <w:rPr>
          <w:rFonts w:ascii="Arial" w:hAnsi="Arial" w:cs="Arial"/>
          <w:color w:val="000000"/>
        </w:rPr>
        <w:t>.</w:t>
      </w:r>
    </w:p>
    <w:p w14:paraId="5985143B" w14:textId="77777777" w:rsidR="005F387C" w:rsidRDefault="005F387C" w:rsidP="005F387C">
      <w:pPr>
        <w:pStyle w:val="NormalWeb"/>
        <w:numPr>
          <w:ilvl w:val="0"/>
          <w:numId w:val="19"/>
        </w:numPr>
        <w:spacing w:before="120" w:beforeAutospacing="0" w:after="144" w:afterAutospacing="0"/>
        <w:ind w:left="768" w:right="48"/>
        <w:jc w:val="both"/>
        <w:rPr>
          <w:rFonts w:ascii="Arial" w:hAnsi="Arial" w:cs="Arial"/>
          <w:color w:val="000000"/>
        </w:rPr>
      </w:pPr>
      <w:r>
        <w:rPr>
          <w:rFonts w:ascii="Arial" w:hAnsi="Arial" w:cs="Arial"/>
          <w:color w:val="000000"/>
        </w:rPr>
        <w:t xml:space="preserve">if α is a non-terminal and has a production α → AB, where B </w:t>
      </w:r>
      <w:r>
        <w:rPr>
          <w:rFonts w:ascii="Cambria Math" w:hAnsi="Cambria Math" w:cs="Cambria Math"/>
          <w:color w:val="000000"/>
        </w:rPr>
        <w:t>ℇ</w:t>
      </w:r>
      <w:r>
        <w:rPr>
          <w:rFonts w:ascii="Arial" w:hAnsi="Arial" w:cs="Arial"/>
          <w:color w:val="000000"/>
        </w:rPr>
        <w:t>, then FOLLOW(A) is in FOLLOW(α).</w:t>
      </w:r>
    </w:p>
    <w:p w14:paraId="76FCDB06" w14:textId="442E41A6" w:rsidR="005F387C" w:rsidRDefault="005F387C" w:rsidP="005F387C">
      <w:pPr>
        <w:pStyle w:val="Heading3"/>
      </w:pPr>
      <w:r>
        <w:t>Definition</w:t>
      </w:r>
      <w:r w:rsidR="00810E82">
        <w:t xml:space="preserve"> and rules</w:t>
      </w:r>
      <w:r>
        <w:t xml:space="preserve"> of first and follow</w:t>
      </w:r>
    </w:p>
    <w:p w14:paraId="11D99DB4" w14:textId="155BDF43" w:rsidR="005F387C" w:rsidRDefault="005F387C" w:rsidP="005F387C">
      <w:r>
        <w:t>First</w:t>
      </w:r>
      <w:r w:rsidR="00810E82">
        <w:t>(A)</w:t>
      </w:r>
      <w:r>
        <w:t xml:space="preserve"> contains all terminals in first place of every string</w:t>
      </w:r>
      <w:r w:rsidR="00810E82">
        <w:t xml:space="preserve"> derived by A</w:t>
      </w:r>
    </w:p>
    <w:p w14:paraId="159DA656" w14:textId="3D7A8615" w:rsidR="00810E82" w:rsidRDefault="00810E82" w:rsidP="005F387C">
      <w:r>
        <w:t>Follow(A) contains set of all terminals present immediately in right of “A”.</w:t>
      </w:r>
    </w:p>
    <w:p w14:paraId="20769DBC" w14:textId="224A2C66" w:rsidR="00810E82" w:rsidRDefault="00810E82" w:rsidP="005F387C">
      <w:r w:rsidRPr="00810E82">
        <w:rPr>
          <w:noProof/>
        </w:rPr>
        <w:drawing>
          <wp:inline distT="0" distB="0" distL="0" distR="0" wp14:anchorId="7CF4856B" wp14:editId="4BAF52E1">
            <wp:extent cx="2387723" cy="1816193"/>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2387723" cy="1816193"/>
                    </a:xfrm>
                    <a:prstGeom prst="rect">
                      <a:avLst/>
                    </a:prstGeom>
                  </pic:spPr>
                </pic:pic>
              </a:graphicData>
            </a:graphic>
          </wp:inline>
        </w:drawing>
      </w:r>
    </w:p>
    <w:p w14:paraId="12960A11" w14:textId="52282B52" w:rsidR="00810E82" w:rsidRDefault="00810E82" w:rsidP="00810E82">
      <w:pPr>
        <w:pStyle w:val="Heading2"/>
      </w:pPr>
      <w:r w:rsidRPr="00810E82">
        <w:t>Algorithm for left recursion</w:t>
      </w:r>
    </w:p>
    <w:p w14:paraId="2E75467C" w14:textId="52C96E64" w:rsidR="00810E82" w:rsidRDefault="00810E82" w:rsidP="00810E82">
      <w:pPr>
        <w:pStyle w:val="Heading3"/>
      </w:pPr>
      <w:r>
        <w:t>Definition</w:t>
      </w:r>
    </w:p>
    <w:p w14:paraId="493E28F8" w14:textId="2F0D5B53" w:rsidR="00810E82" w:rsidRDefault="00810E82" w:rsidP="00810E82">
      <w:r>
        <w:t xml:space="preserve">A grammar is said to be left recursive if it has a non-terminal A such that there is a derivation A=&gt;Aα for some string α. Top-down parsing methods cannot handle left-recursive grammars. Hence, left recursion can be eliminated as follows: </w:t>
      </w:r>
    </w:p>
    <w:p w14:paraId="3397D9EC" w14:textId="77777777" w:rsidR="00810E82" w:rsidRDefault="00810E82" w:rsidP="00810E82">
      <w:r>
        <w:t xml:space="preserve">If there is a production A → Aα | β it can be replaced with a sequence of two productions </w:t>
      </w:r>
    </w:p>
    <w:p w14:paraId="2778DE00" w14:textId="3883AB40" w:rsidR="00810E82" w:rsidRDefault="00810E82" w:rsidP="00810E82">
      <w:pPr>
        <w:jc w:val="center"/>
      </w:pPr>
      <w:r>
        <w:t>A → βA’</w:t>
      </w:r>
    </w:p>
    <w:p w14:paraId="2F67B47B" w14:textId="2E4D848D" w:rsidR="00810E82" w:rsidRDefault="00810E82" w:rsidP="00810E82">
      <w:pPr>
        <w:jc w:val="center"/>
      </w:pPr>
      <w:r>
        <w:t>A’ → αA’ | ε</w:t>
      </w:r>
    </w:p>
    <w:p w14:paraId="6A12D9B4" w14:textId="6EE2E7F1" w:rsidR="00810E82" w:rsidRDefault="00810E82" w:rsidP="00810E82">
      <w:r>
        <w:t>without changing the set of strings derivable from A.</w:t>
      </w:r>
    </w:p>
    <w:p w14:paraId="48456CC5" w14:textId="5FC1BBA3" w:rsidR="00810E82" w:rsidRDefault="00810E82" w:rsidP="00810E82">
      <w:pPr>
        <w:pStyle w:val="Heading3"/>
      </w:pPr>
      <w:r>
        <w:t>Algorithm</w:t>
      </w:r>
    </w:p>
    <w:p w14:paraId="7866B514" w14:textId="77777777" w:rsidR="00810E82" w:rsidRDefault="00810E82" w:rsidP="00810E82">
      <w:r>
        <w:t xml:space="preserve">1. Arrange the non-terminals in some order A1, A2 . . . An. </w:t>
      </w:r>
    </w:p>
    <w:p w14:paraId="39310066" w14:textId="77777777" w:rsidR="00810E82" w:rsidRDefault="00810E82" w:rsidP="00810E82">
      <w:r>
        <w:t xml:space="preserve">2. </w:t>
      </w:r>
      <w:r w:rsidRPr="004103A7">
        <w:rPr>
          <w:b/>
          <w:bCs/>
        </w:rPr>
        <w:t>for</w:t>
      </w:r>
      <w:r>
        <w:t xml:space="preserve"> i := 1 </w:t>
      </w:r>
      <w:r w:rsidRPr="004103A7">
        <w:rPr>
          <w:b/>
          <w:bCs/>
        </w:rPr>
        <w:t>to</w:t>
      </w:r>
      <w:r>
        <w:t xml:space="preserve"> n </w:t>
      </w:r>
      <w:r w:rsidRPr="004103A7">
        <w:rPr>
          <w:b/>
          <w:bCs/>
        </w:rPr>
        <w:t>do</w:t>
      </w:r>
      <w:r>
        <w:t xml:space="preserve"> </w:t>
      </w:r>
      <w:r w:rsidRPr="004103A7">
        <w:rPr>
          <w:b/>
          <w:bCs/>
        </w:rPr>
        <w:t>begin</w:t>
      </w:r>
      <w:r>
        <w:t xml:space="preserve"> </w:t>
      </w:r>
    </w:p>
    <w:p w14:paraId="34D88948" w14:textId="77777777" w:rsidR="00810E82" w:rsidRDefault="00810E82" w:rsidP="00810E82">
      <w:pPr>
        <w:ind w:firstLine="720"/>
      </w:pPr>
      <w:r w:rsidRPr="004103A7">
        <w:rPr>
          <w:b/>
          <w:bCs/>
        </w:rPr>
        <w:t>for</w:t>
      </w:r>
      <w:r>
        <w:t xml:space="preserve"> j := 1 </w:t>
      </w:r>
      <w:r w:rsidRPr="004103A7">
        <w:rPr>
          <w:b/>
          <w:bCs/>
        </w:rPr>
        <w:t>to</w:t>
      </w:r>
      <w:r>
        <w:t xml:space="preserve"> i-1 </w:t>
      </w:r>
      <w:r w:rsidRPr="004103A7">
        <w:rPr>
          <w:b/>
          <w:bCs/>
        </w:rPr>
        <w:t>do begin</w:t>
      </w:r>
      <w:r>
        <w:t xml:space="preserve"> </w:t>
      </w:r>
    </w:p>
    <w:p w14:paraId="031EBE9C" w14:textId="77777777" w:rsidR="00810E82" w:rsidRDefault="00810E82" w:rsidP="00810E82">
      <w:pPr>
        <w:ind w:left="720" w:firstLine="720"/>
      </w:pPr>
      <w:r>
        <w:t xml:space="preserve">replace each production of the form Ai → Aj γ </w:t>
      </w:r>
    </w:p>
    <w:p w14:paraId="3C1E57FE" w14:textId="77777777" w:rsidR="00810E82" w:rsidRDefault="00810E82" w:rsidP="00810E82">
      <w:pPr>
        <w:ind w:left="1440" w:firstLine="720"/>
      </w:pPr>
      <w:r>
        <w:t xml:space="preserve">by the productions Ai → δ1 γ | δ2γ | . . . | δk γ </w:t>
      </w:r>
    </w:p>
    <w:p w14:paraId="0EE654E0" w14:textId="77777777" w:rsidR="00810E82" w:rsidRDefault="00810E82" w:rsidP="00810E82">
      <w:pPr>
        <w:ind w:left="1440" w:firstLine="720"/>
      </w:pPr>
      <w:r>
        <w:t xml:space="preserve">where Aj → δ1 | δ2 | . . . | δk are all the current Aj-productions; </w:t>
      </w:r>
    </w:p>
    <w:p w14:paraId="4CBF67EC" w14:textId="77777777" w:rsidR="004103A7" w:rsidRPr="004103A7" w:rsidRDefault="00810E82" w:rsidP="00810E82">
      <w:pPr>
        <w:ind w:firstLine="720"/>
        <w:rPr>
          <w:b/>
          <w:bCs/>
        </w:rPr>
      </w:pPr>
      <w:r w:rsidRPr="004103A7">
        <w:rPr>
          <w:b/>
          <w:bCs/>
        </w:rPr>
        <w:t xml:space="preserve">end </w:t>
      </w:r>
    </w:p>
    <w:p w14:paraId="10235C0F" w14:textId="77777777" w:rsidR="004103A7" w:rsidRDefault="00810E82" w:rsidP="00810E82">
      <w:pPr>
        <w:ind w:firstLine="720"/>
      </w:pPr>
      <w:r>
        <w:t xml:space="preserve">eliminate the immediate left recursion among the Ai-productions </w:t>
      </w:r>
    </w:p>
    <w:p w14:paraId="11E8F6C6" w14:textId="6734F070" w:rsidR="00810E82" w:rsidRDefault="00810E82" w:rsidP="004103A7">
      <w:pPr>
        <w:rPr>
          <w:b/>
          <w:bCs/>
        </w:rPr>
      </w:pPr>
      <w:r w:rsidRPr="004103A7">
        <w:rPr>
          <w:b/>
          <w:bCs/>
        </w:rPr>
        <w:t>end</w:t>
      </w:r>
    </w:p>
    <w:p w14:paraId="0DB91CC8" w14:textId="028FD546" w:rsidR="004103A7" w:rsidRDefault="004103A7" w:rsidP="004103A7">
      <w:pPr>
        <w:pStyle w:val="Heading2"/>
      </w:pPr>
      <w:r w:rsidRPr="00810E82">
        <w:t xml:space="preserve">Algorithm for left </w:t>
      </w:r>
      <w:r>
        <w:t>factoring</w:t>
      </w:r>
    </w:p>
    <w:p w14:paraId="1191D30A" w14:textId="77777777" w:rsidR="004103A7" w:rsidRDefault="004103A7" w:rsidP="004103A7">
      <w:pPr>
        <w:pStyle w:val="Heading3"/>
      </w:pPr>
      <w:r>
        <w:t>Definition</w:t>
      </w:r>
    </w:p>
    <w:p w14:paraId="74F8F417" w14:textId="2E9AA4BC" w:rsidR="004103A7" w:rsidRDefault="004103A7" w:rsidP="004103A7">
      <w:r>
        <w:t>Left factoring is a grammar transformation that is useful for producing a grammar suitable for predictive parsing. When it is not clear which of two alternative productions to use to expand a non-terminal A, we can rewrite the A-productions to defer the decision until we have seen enough of the input to make the right choice</w:t>
      </w:r>
    </w:p>
    <w:p w14:paraId="27C1CD4F" w14:textId="77777777" w:rsidR="004103A7" w:rsidRDefault="004103A7" w:rsidP="004103A7">
      <w:r>
        <w:t xml:space="preserve">If there is any production A → αβ1 | αβ2 , it can be rewritten as </w:t>
      </w:r>
    </w:p>
    <w:p w14:paraId="58D1066E" w14:textId="65F080A7" w:rsidR="004103A7" w:rsidRPr="004103A7" w:rsidRDefault="004103A7" w:rsidP="004103A7">
      <w:pPr>
        <w:jc w:val="center"/>
        <w:rPr>
          <w:b/>
          <w:bCs/>
        </w:rPr>
      </w:pPr>
      <w:r w:rsidRPr="004103A7">
        <w:rPr>
          <w:b/>
          <w:bCs/>
        </w:rPr>
        <w:t>A → αA’</w:t>
      </w:r>
    </w:p>
    <w:p w14:paraId="7DAE987C" w14:textId="50EE160E" w:rsidR="004103A7" w:rsidRPr="004103A7" w:rsidRDefault="004103A7" w:rsidP="004103A7">
      <w:pPr>
        <w:jc w:val="center"/>
        <w:rPr>
          <w:b/>
          <w:bCs/>
        </w:rPr>
      </w:pPr>
      <w:r w:rsidRPr="004103A7">
        <w:rPr>
          <w:b/>
          <w:bCs/>
        </w:rPr>
        <w:t>A’ → β1 | β</w:t>
      </w:r>
    </w:p>
    <w:p w14:paraId="3A419B85" w14:textId="56846693" w:rsidR="00306C6B" w:rsidRPr="0070360C" w:rsidRDefault="00306C6B" w:rsidP="004103A7">
      <w:pPr>
        <w:pStyle w:val="Heading2"/>
      </w:pPr>
      <w:r w:rsidRPr="0070360C">
        <w:t xml:space="preserve">Example 1: </w:t>
      </w:r>
    </w:p>
    <w:p w14:paraId="68EF0B9C" w14:textId="2FDFDD82" w:rsidR="009163D7" w:rsidRPr="0070360C" w:rsidRDefault="009163D7" w:rsidP="00590983">
      <w:pPr>
        <w:spacing w:line="276" w:lineRule="auto"/>
      </w:pPr>
      <w:r w:rsidRPr="0070360C">
        <w:t>E -&gt; TE'</w:t>
      </w:r>
    </w:p>
    <w:p w14:paraId="359D3CF5" w14:textId="77777777" w:rsidR="009163D7" w:rsidRPr="009163D7" w:rsidRDefault="009163D7" w:rsidP="00590983">
      <w:pPr>
        <w:spacing w:line="276" w:lineRule="auto"/>
      </w:pPr>
      <w:r w:rsidRPr="009163D7">
        <w:t>E'-&gt; +TE'|ε</w:t>
      </w:r>
    </w:p>
    <w:p w14:paraId="6C38624F" w14:textId="77777777" w:rsidR="009163D7" w:rsidRPr="009163D7" w:rsidRDefault="009163D7" w:rsidP="00590983">
      <w:pPr>
        <w:spacing w:line="276" w:lineRule="auto"/>
      </w:pPr>
      <w:r w:rsidRPr="009163D7">
        <w:t>T -&gt; FT'</w:t>
      </w:r>
    </w:p>
    <w:p w14:paraId="21AD6FEE" w14:textId="77777777" w:rsidR="007C611B" w:rsidRPr="0070360C" w:rsidRDefault="009163D7" w:rsidP="00590983">
      <w:pPr>
        <w:spacing w:line="276" w:lineRule="auto"/>
      </w:pPr>
      <w:r w:rsidRPr="009163D7">
        <w:t xml:space="preserve">T' -&gt; *FT'|ε </w:t>
      </w:r>
    </w:p>
    <w:p w14:paraId="4A2072B3" w14:textId="3DE552FC" w:rsidR="009163D7" w:rsidRPr="0070360C" w:rsidRDefault="009163D7" w:rsidP="00590983">
      <w:pPr>
        <w:spacing w:line="276" w:lineRule="auto"/>
      </w:pPr>
      <w:r w:rsidRPr="009163D7">
        <w:t xml:space="preserve"> F -&gt; (E)|id</w:t>
      </w:r>
    </w:p>
    <w:p w14:paraId="7E9E06A4" w14:textId="77777777" w:rsidR="00306C6B" w:rsidRPr="0070360C" w:rsidRDefault="00306C6B" w:rsidP="00590983">
      <w:pPr>
        <w:spacing w:line="276" w:lineRule="auto"/>
      </w:pPr>
      <w:r w:rsidRPr="0070360C">
        <w:t xml:space="preserve">from the given grammar parse the given input string:   </w:t>
      </w:r>
    </w:p>
    <w:p w14:paraId="7CBC11F6" w14:textId="4B663E4D" w:rsidR="00306C6B" w:rsidRDefault="00306C6B" w:rsidP="00590983">
      <w:pPr>
        <w:spacing w:line="276" w:lineRule="auto"/>
      </w:pPr>
      <w:r w:rsidRPr="0070360C">
        <w:t>id+id*id</w:t>
      </w:r>
    </w:p>
    <w:p w14:paraId="2C70FA13" w14:textId="44F7AAFA" w:rsidR="00284665" w:rsidRDefault="00284665" w:rsidP="00284665">
      <w:pPr>
        <w:pStyle w:val="Heading3"/>
      </w:pPr>
      <w:r w:rsidRPr="00A241ED">
        <w:t>Nullable/First/Follow Table</w:t>
      </w:r>
      <w:r w:rsidR="0092078C">
        <w:t>,</w:t>
      </w:r>
      <w:r w:rsidR="00A241ED" w:rsidRPr="00A241ED">
        <w:t xml:space="preserve"> Transition Table</w:t>
      </w:r>
      <w:r w:rsidR="0092078C">
        <w:t>,</w:t>
      </w:r>
      <w:r w:rsidR="00AC4368">
        <w:t xml:space="preserve"> </w:t>
      </w:r>
      <w:r w:rsidR="0092078C">
        <w:t>P</w:t>
      </w:r>
      <w:r w:rsidR="00AC4368">
        <w:t>arsing table</w:t>
      </w:r>
      <w:r w:rsidR="0092078C">
        <w:t xml:space="preserve"> and Tree </w:t>
      </w:r>
    </w:p>
    <w:p w14:paraId="04A8C75A" w14:textId="77777777" w:rsidR="00AC4368" w:rsidRPr="00AC4368" w:rsidRDefault="00AC4368" w:rsidP="00AC4368">
      <w:pPr>
        <w:rPr>
          <w:lang w:val="en-US" w:eastAsia="en-US"/>
        </w:rPr>
      </w:pPr>
      <w:r w:rsidRPr="00AC4368">
        <w:rPr>
          <w:lang w:val="en-US" w:eastAsia="en-US"/>
        </w:rPr>
        <w:t>E -&gt; T E'</w:t>
      </w:r>
    </w:p>
    <w:p w14:paraId="59F48729" w14:textId="77777777" w:rsidR="00AC4368" w:rsidRPr="00AC4368" w:rsidRDefault="00AC4368" w:rsidP="00AC4368">
      <w:pPr>
        <w:rPr>
          <w:lang w:val="en-US" w:eastAsia="en-US"/>
        </w:rPr>
      </w:pPr>
      <w:r w:rsidRPr="00AC4368">
        <w:rPr>
          <w:lang w:val="en-US" w:eastAsia="en-US"/>
        </w:rPr>
        <w:t>E' -&gt; + T E'</w:t>
      </w:r>
    </w:p>
    <w:p w14:paraId="14F203F8" w14:textId="690C34DD" w:rsidR="00AC4368" w:rsidRPr="00AC4368" w:rsidRDefault="00AC4368" w:rsidP="00AC4368">
      <w:pPr>
        <w:rPr>
          <w:lang w:val="en-US" w:eastAsia="en-US"/>
        </w:rPr>
      </w:pPr>
      <w:r w:rsidRPr="00AC4368">
        <w:rPr>
          <w:lang w:val="en-US" w:eastAsia="en-US"/>
        </w:rPr>
        <w:t xml:space="preserve">E' -&gt; </w:t>
      </w:r>
      <w:r w:rsidRPr="009163D7">
        <w:t>ε</w:t>
      </w:r>
    </w:p>
    <w:p w14:paraId="238EECEE" w14:textId="77777777" w:rsidR="00AC4368" w:rsidRPr="00AC4368" w:rsidRDefault="00AC4368" w:rsidP="00AC4368">
      <w:pPr>
        <w:rPr>
          <w:lang w:val="en-US" w:eastAsia="en-US"/>
        </w:rPr>
      </w:pPr>
      <w:r w:rsidRPr="00AC4368">
        <w:rPr>
          <w:lang w:val="en-US" w:eastAsia="en-US"/>
        </w:rPr>
        <w:t>T -&gt; F T'</w:t>
      </w:r>
    </w:p>
    <w:p w14:paraId="3D2423E7" w14:textId="77777777" w:rsidR="00AC4368" w:rsidRPr="00AC4368" w:rsidRDefault="00AC4368" w:rsidP="00AC4368">
      <w:pPr>
        <w:rPr>
          <w:lang w:val="en-US" w:eastAsia="en-US"/>
        </w:rPr>
      </w:pPr>
      <w:r w:rsidRPr="00AC4368">
        <w:rPr>
          <w:lang w:val="en-US" w:eastAsia="en-US"/>
        </w:rPr>
        <w:t>T' -&gt; * F T'</w:t>
      </w:r>
    </w:p>
    <w:p w14:paraId="2E822CA9" w14:textId="1AA6BA18" w:rsidR="00AC4368" w:rsidRPr="00AC4368" w:rsidRDefault="00AC4368" w:rsidP="00AC4368">
      <w:pPr>
        <w:rPr>
          <w:lang w:val="en-US" w:eastAsia="en-US"/>
        </w:rPr>
      </w:pPr>
      <w:r w:rsidRPr="00AC4368">
        <w:rPr>
          <w:lang w:val="en-US" w:eastAsia="en-US"/>
        </w:rPr>
        <w:t xml:space="preserve">T' -&gt; </w:t>
      </w:r>
      <w:r w:rsidRPr="009163D7">
        <w:t>ε</w:t>
      </w:r>
    </w:p>
    <w:p w14:paraId="52F81DC5" w14:textId="77777777" w:rsidR="00AC4368" w:rsidRPr="00AC4368" w:rsidRDefault="00AC4368" w:rsidP="00AC4368">
      <w:pPr>
        <w:rPr>
          <w:lang w:val="en-US" w:eastAsia="en-US"/>
        </w:rPr>
      </w:pPr>
      <w:r w:rsidRPr="00AC4368">
        <w:rPr>
          <w:lang w:val="en-US" w:eastAsia="en-US"/>
        </w:rPr>
        <w:t>F -&gt; ( E )</w:t>
      </w:r>
    </w:p>
    <w:p w14:paraId="1BD8ABE8" w14:textId="139AE842" w:rsidR="00AC4368" w:rsidRPr="00AC4368" w:rsidRDefault="00AC4368" w:rsidP="00AC4368">
      <w:pPr>
        <w:rPr>
          <w:lang w:val="en-US" w:eastAsia="en-US"/>
        </w:rPr>
      </w:pPr>
      <w:r w:rsidRPr="00AC4368">
        <w:rPr>
          <w:lang w:val="en-US" w:eastAsia="en-US"/>
        </w:rPr>
        <w:t>F -&gt; id</w:t>
      </w:r>
    </w:p>
    <w:tbl>
      <w:tblPr>
        <w:tblStyle w:val="TableGrid"/>
        <w:tblW w:w="9067" w:type="dxa"/>
        <w:tblLayout w:type="fixed"/>
        <w:tblLook w:val="0420" w:firstRow="1" w:lastRow="0" w:firstColumn="0" w:lastColumn="0" w:noHBand="0" w:noVBand="1"/>
      </w:tblPr>
      <w:tblGrid>
        <w:gridCol w:w="1801"/>
        <w:gridCol w:w="1313"/>
        <w:gridCol w:w="1417"/>
        <w:gridCol w:w="1276"/>
        <w:gridCol w:w="1134"/>
        <w:gridCol w:w="1134"/>
        <w:gridCol w:w="992"/>
      </w:tblGrid>
      <w:tr w:rsidR="000E0C05" w:rsidRPr="005F6E84" w14:paraId="1F65EDA6" w14:textId="77777777" w:rsidTr="000D6DA1">
        <w:trPr>
          <w:gridAfter w:val="2"/>
          <w:wAfter w:w="2126" w:type="dxa"/>
          <w:trHeight w:val="231"/>
        </w:trPr>
        <w:tc>
          <w:tcPr>
            <w:tcW w:w="1801" w:type="dxa"/>
            <w:hideMark/>
          </w:tcPr>
          <w:p w14:paraId="6C037712" w14:textId="77777777" w:rsidR="005F6E84" w:rsidRPr="005F6E84" w:rsidRDefault="005F6E84" w:rsidP="005F6E84">
            <w:pPr>
              <w:spacing w:line="276" w:lineRule="auto"/>
            </w:pPr>
            <w:r w:rsidRPr="005F6E84">
              <w:rPr>
                <w:b/>
                <w:bCs/>
              </w:rPr>
              <w:t>Symbol</w:t>
            </w:r>
          </w:p>
        </w:tc>
        <w:tc>
          <w:tcPr>
            <w:tcW w:w="2730" w:type="dxa"/>
            <w:gridSpan w:val="2"/>
            <w:hideMark/>
          </w:tcPr>
          <w:p w14:paraId="5BFBF190" w14:textId="77777777" w:rsidR="005F6E84" w:rsidRPr="005F6E84" w:rsidRDefault="005F6E84" w:rsidP="005F6E84">
            <w:pPr>
              <w:spacing w:line="276" w:lineRule="auto"/>
            </w:pPr>
            <w:r w:rsidRPr="005F6E84">
              <w:rPr>
                <w:b/>
                <w:bCs/>
              </w:rPr>
              <w:t>FIRST</w:t>
            </w:r>
          </w:p>
        </w:tc>
        <w:tc>
          <w:tcPr>
            <w:tcW w:w="2410" w:type="dxa"/>
            <w:gridSpan w:val="2"/>
            <w:hideMark/>
          </w:tcPr>
          <w:p w14:paraId="6B6F142D" w14:textId="77777777" w:rsidR="005F6E84" w:rsidRPr="005F6E84" w:rsidRDefault="005F6E84" w:rsidP="005F6E84">
            <w:pPr>
              <w:spacing w:line="276" w:lineRule="auto"/>
            </w:pPr>
            <w:r w:rsidRPr="005F6E84">
              <w:rPr>
                <w:b/>
                <w:bCs/>
              </w:rPr>
              <w:t>FOLLOW</w:t>
            </w:r>
          </w:p>
        </w:tc>
      </w:tr>
      <w:tr w:rsidR="007A11BE" w:rsidRPr="005F6E84" w14:paraId="647866DC" w14:textId="77777777" w:rsidTr="000D6DA1">
        <w:trPr>
          <w:gridAfter w:val="2"/>
          <w:wAfter w:w="2126" w:type="dxa"/>
          <w:trHeight w:val="231"/>
        </w:trPr>
        <w:tc>
          <w:tcPr>
            <w:tcW w:w="1801" w:type="dxa"/>
            <w:hideMark/>
          </w:tcPr>
          <w:p w14:paraId="245AB0FA" w14:textId="77777777" w:rsidR="005F6E84" w:rsidRPr="005F6E84" w:rsidRDefault="005F6E84" w:rsidP="005F6E84">
            <w:pPr>
              <w:spacing w:line="276" w:lineRule="auto"/>
            </w:pPr>
            <w:r w:rsidRPr="005F6E84">
              <w:t>E</w:t>
            </w:r>
          </w:p>
        </w:tc>
        <w:tc>
          <w:tcPr>
            <w:tcW w:w="2730" w:type="dxa"/>
            <w:gridSpan w:val="2"/>
            <w:hideMark/>
          </w:tcPr>
          <w:p w14:paraId="46443F16" w14:textId="28DC21D6" w:rsidR="005F6E84" w:rsidRPr="005F6E84" w:rsidRDefault="005F6E84" w:rsidP="005F6E84">
            <w:pPr>
              <w:spacing w:line="276" w:lineRule="auto"/>
            </w:pPr>
            <w:r w:rsidRPr="005F6E84">
              <w:t>{(, id }</w:t>
            </w:r>
          </w:p>
        </w:tc>
        <w:tc>
          <w:tcPr>
            <w:tcW w:w="2410" w:type="dxa"/>
            <w:gridSpan w:val="2"/>
            <w:hideMark/>
          </w:tcPr>
          <w:p w14:paraId="433507C8" w14:textId="77777777" w:rsidR="005F6E84" w:rsidRPr="005F6E84" w:rsidRDefault="005F6E84" w:rsidP="005F6E84">
            <w:pPr>
              <w:spacing w:line="276" w:lineRule="auto"/>
            </w:pPr>
            <w:r w:rsidRPr="005F6E84">
              <w:t>{ $ , ) }</w:t>
            </w:r>
          </w:p>
        </w:tc>
      </w:tr>
      <w:tr w:rsidR="007053EF" w:rsidRPr="005F6E84" w14:paraId="2825A540" w14:textId="77777777" w:rsidTr="000D6DA1">
        <w:trPr>
          <w:gridAfter w:val="2"/>
          <w:wAfter w:w="2126" w:type="dxa"/>
          <w:trHeight w:val="231"/>
        </w:trPr>
        <w:tc>
          <w:tcPr>
            <w:tcW w:w="1801" w:type="dxa"/>
            <w:hideMark/>
          </w:tcPr>
          <w:p w14:paraId="7A0EF2A4" w14:textId="77777777" w:rsidR="005F6E84" w:rsidRPr="005F6E84" w:rsidRDefault="005F6E84" w:rsidP="005F6E84">
            <w:pPr>
              <w:spacing w:line="276" w:lineRule="auto"/>
            </w:pPr>
            <w:r w:rsidRPr="005F6E84">
              <w:t>E'</w:t>
            </w:r>
          </w:p>
        </w:tc>
        <w:tc>
          <w:tcPr>
            <w:tcW w:w="2730" w:type="dxa"/>
            <w:gridSpan w:val="2"/>
            <w:hideMark/>
          </w:tcPr>
          <w:p w14:paraId="2A7F6CEC" w14:textId="4BDFF8C0" w:rsidR="005F6E84" w:rsidRPr="005F6E84" w:rsidRDefault="005F6E84" w:rsidP="005F6E84">
            <w:pPr>
              <w:spacing w:line="276" w:lineRule="auto"/>
            </w:pPr>
            <w:r w:rsidRPr="005F6E84">
              <w:t>{+, ε}</w:t>
            </w:r>
          </w:p>
        </w:tc>
        <w:tc>
          <w:tcPr>
            <w:tcW w:w="2410" w:type="dxa"/>
            <w:gridSpan w:val="2"/>
            <w:hideMark/>
          </w:tcPr>
          <w:p w14:paraId="75827093" w14:textId="77777777" w:rsidR="005F6E84" w:rsidRPr="005F6E84" w:rsidRDefault="005F6E84" w:rsidP="005F6E84">
            <w:pPr>
              <w:spacing w:line="276" w:lineRule="auto"/>
            </w:pPr>
            <w:r w:rsidRPr="005F6E84">
              <w:t>{ $ , ) }</w:t>
            </w:r>
          </w:p>
        </w:tc>
      </w:tr>
      <w:tr w:rsidR="007A11BE" w:rsidRPr="005F6E84" w14:paraId="0B89143F" w14:textId="77777777" w:rsidTr="000D6DA1">
        <w:trPr>
          <w:gridAfter w:val="2"/>
          <w:wAfter w:w="2126" w:type="dxa"/>
          <w:trHeight w:val="231"/>
        </w:trPr>
        <w:tc>
          <w:tcPr>
            <w:tcW w:w="1801" w:type="dxa"/>
            <w:hideMark/>
          </w:tcPr>
          <w:p w14:paraId="474146D1" w14:textId="77777777" w:rsidR="005F6E84" w:rsidRPr="005F6E84" w:rsidRDefault="005F6E84" w:rsidP="005F6E84">
            <w:pPr>
              <w:spacing w:line="276" w:lineRule="auto"/>
            </w:pPr>
            <w:r w:rsidRPr="005F6E84">
              <w:t>T</w:t>
            </w:r>
          </w:p>
        </w:tc>
        <w:tc>
          <w:tcPr>
            <w:tcW w:w="2730" w:type="dxa"/>
            <w:gridSpan w:val="2"/>
            <w:hideMark/>
          </w:tcPr>
          <w:p w14:paraId="2E468D1A" w14:textId="78F17108" w:rsidR="005F6E84" w:rsidRPr="005F6E84" w:rsidRDefault="005F6E84" w:rsidP="005F6E84">
            <w:pPr>
              <w:spacing w:line="276" w:lineRule="auto"/>
            </w:pPr>
            <w:r w:rsidRPr="005F6E84">
              <w:t>{id, (}</w:t>
            </w:r>
          </w:p>
        </w:tc>
        <w:tc>
          <w:tcPr>
            <w:tcW w:w="2410" w:type="dxa"/>
            <w:gridSpan w:val="2"/>
            <w:hideMark/>
          </w:tcPr>
          <w:p w14:paraId="639FFBBB" w14:textId="77777777" w:rsidR="005F6E84" w:rsidRPr="005F6E84" w:rsidRDefault="005F6E84" w:rsidP="005F6E84">
            <w:pPr>
              <w:spacing w:line="276" w:lineRule="auto"/>
            </w:pPr>
            <w:r w:rsidRPr="005F6E84">
              <w:t>{ $ , ) ,+ }</w:t>
            </w:r>
          </w:p>
        </w:tc>
      </w:tr>
      <w:tr w:rsidR="007A11BE" w:rsidRPr="005F6E84" w14:paraId="5FC87248" w14:textId="77777777" w:rsidTr="000D6DA1">
        <w:trPr>
          <w:gridAfter w:val="2"/>
          <w:wAfter w:w="2126" w:type="dxa"/>
          <w:trHeight w:val="231"/>
        </w:trPr>
        <w:tc>
          <w:tcPr>
            <w:tcW w:w="1801" w:type="dxa"/>
            <w:hideMark/>
          </w:tcPr>
          <w:p w14:paraId="24DA6A2A" w14:textId="77777777" w:rsidR="005F6E84" w:rsidRPr="005F6E84" w:rsidRDefault="005F6E84" w:rsidP="005F6E84">
            <w:pPr>
              <w:spacing w:line="276" w:lineRule="auto"/>
            </w:pPr>
            <w:r w:rsidRPr="005F6E84">
              <w:t>T'</w:t>
            </w:r>
          </w:p>
        </w:tc>
        <w:tc>
          <w:tcPr>
            <w:tcW w:w="2730" w:type="dxa"/>
            <w:gridSpan w:val="2"/>
            <w:hideMark/>
          </w:tcPr>
          <w:p w14:paraId="6A27865A" w14:textId="3A5590FC" w:rsidR="005F6E84" w:rsidRPr="005F6E84" w:rsidRDefault="005F6E84" w:rsidP="005F6E84">
            <w:pPr>
              <w:spacing w:line="276" w:lineRule="auto"/>
            </w:pPr>
            <w:r w:rsidRPr="005F6E84">
              <w:t>{* , ε }</w:t>
            </w:r>
          </w:p>
        </w:tc>
        <w:tc>
          <w:tcPr>
            <w:tcW w:w="2410" w:type="dxa"/>
            <w:gridSpan w:val="2"/>
            <w:hideMark/>
          </w:tcPr>
          <w:p w14:paraId="095A1446" w14:textId="77777777" w:rsidR="005F6E84" w:rsidRPr="005F6E84" w:rsidRDefault="005F6E84" w:rsidP="005F6E84">
            <w:pPr>
              <w:spacing w:line="276" w:lineRule="auto"/>
            </w:pPr>
            <w:r w:rsidRPr="005F6E84">
              <w:t>{ $ , ) , + }</w:t>
            </w:r>
          </w:p>
        </w:tc>
      </w:tr>
      <w:tr w:rsidR="007A11BE" w:rsidRPr="005F6E84" w14:paraId="6307A630" w14:textId="77777777" w:rsidTr="000D6DA1">
        <w:trPr>
          <w:gridAfter w:val="2"/>
          <w:wAfter w:w="2126" w:type="dxa"/>
          <w:trHeight w:val="231"/>
        </w:trPr>
        <w:tc>
          <w:tcPr>
            <w:tcW w:w="1801" w:type="dxa"/>
            <w:hideMark/>
          </w:tcPr>
          <w:p w14:paraId="27D51E7B" w14:textId="77777777" w:rsidR="005F6E84" w:rsidRPr="005F6E84" w:rsidRDefault="005F6E84" w:rsidP="005F6E84">
            <w:pPr>
              <w:spacing w:line="276" w:lineRule="auto"/>
            </w:pPr>
            <w:r w:rsidRPr="005F6E84">
              <w:t>F</w:t>
            </w:r>
          </w:p>
        </w:tc>
        <w:tc>
          <w:tcPr>
            <w:tcW w:w="2730" w:type="dxa"/>
            <w:gridSpan w:val="2"/>
            <w:hideMark/>
          </w:tcPr>
          <w:p w14:paraId="35FF24DC" w14:textId="322D9BD5" w:rsidR="005F6E84" w:rsidRPr="005F6E84" w:rsidRDefault="005F6E84" w:rsidP="005F6E84">
            <w:pPr>
              <w:spacing w:line="276" w:lineRule="auto"/>
            </w:pPr>
            <w:r w:rsidRPr="005F6E84">
              <w:t>{id, ( }</w:t>
            </w:r>
          </w:p>
        </w:tc>
        <w:tc>
          <w:tcPr>
            <w:tcW w:w="2410" w:type="dxa"/>
            <w:gridSpan w:val="2"/>
            <w:hideMark/>
          </w:tcPr>
          <w:p w14:paraId="1835CD0A" w14:textId="77777777" w:rsidR="005F6E84" w:rsidRPr="005F6E84" w:rsidRDefault="005F6E84" w:rsidP="005F6E84">
            <w:pPr>
              <w:spacing w:line="276" w:lineRule="auto"/>
            </w:pPr>
            <w:r w:rsidRPr="005F6E84">
              <w:t>{ $ , ) , + , * }</w:t>
            </w:r>
          </w:p>
        </w:tc>
      </w:tr>
      <w:tr w:rsidR="00AC4368" w14:paraId="455FC52C" w14:textId="77777777" w:rsidTr="000D6DA1">
        <w:tblPrEx>
          <w:tblLook w:val="04A0" w:firstRow="1" w:lastRow="0" w:firstColumn="1" w:lastColumn="0" w:noHBand="0" w:noVBand="1"/>
        </w:tblPrEx>
        <w:trPr>
          <w:gridAfter w:val="2"/>
          <w:wAfter w:w="2126" w:type="dxa"/>
        </w:trPr>
        <w:tc>
          <w:tcPr>
            <w:tcW w:w="1801" w:type="dxa"/>
            <w:hideMark/>
          </w:tcPr>
          <w:p w14:paraId="7034EBA1" w14:textId="77777777" w:rsidR="00AC4368" w:rsidRDefault="00AC4368">
            <w:pPr>
              <w:jc w:val="center"/>
              <w:rPr>
                <w:rFonts w:ascii="Courier" w:hAnsi="Courier"/>
                <w:b/>
                <w:bCs/>
              </w:rPr>
            </w:pPr>
            <w:r>
              <w:rPr>
                <w:rFonts w:ascii="Courier" w:hAnsi="Courier"/>
                <w:b/>
                <w:bCs/>
              </w:rPr>
              <w:t>Stack</w:t>
            </w:r>
          </w:p>
        </w:tc>
        <w:tc>
          <w:tcPr>
            <w:tcW w:w="2730" w:type="dxa"/>
            <w:gridSpan w:val="2"/>
            <w:hideMark/>
          </w:tcPr>
          <w:p w14:paraId="39407AAC" w14:textId="77777777" w:rsidR="00AC4368" w:rsidRDefault="00AC4368">
            <w:pPr>
              <w:jc w:val="center"/>
              <w:rPr>
                <w:rFonts w:ascii="Courier" w:hAnsi="Courier"/>
                <w:b/>
                <w:bCs/>
              </w:rPr>
            </w:pPr>
            <w:r>
              <w:rPr>
                <w:rFonts w:ascii="Courier" w:hAnsi="Courier"/>
                <w:b/>
                <w:bCs/>
              </w:rPr>
              <w:t>Input</w:t>
            </w:r>
          </w:p>
        </w:tc>
        <w:tc>
          <w:tcPr>
            <w:tcW w:w="2410" w:type="dxa"/>
            <w:gridSpan w:val="2"/>
            <w:hideMark/>
          </w:tcPr>
          <w:p w14:paraId="79AEE3A2" w14:textId="77777777" w:rsidR="00AC4368" w:rsidRDefault="00AC4368">
            <w:pPr>
              <w:jc w:val="center"/>
              <w:rPr>
                <w:rFonts w:ascii="Courier" w:hAnsi="Courier"/>
                <w:b/>
                <w:bCs/>
              </w:rPr>
            </w:pPr>
            <w:r>
              <w:rPr>
                <w:rFonts w:ascii="Courier" w:hAnsi="Courier"/>
                <w:b/>
                <w:bCs/>
              </w:rPr>
              <w:t>Rule</w:t>
            </w:r>
          </w:p>
        </w:tc>
      </w:tr>
      <w:tr w:rsidR="00AC4368" w14:paraId="5DFEA6A9" w14:textId="77777777" w:rsidTr="000D6DA1">
        <w:tblPrEx>
          <w:tblLook w:val="04A0" w:firstRow="1" w:lastRow="0" w:firstColumn="1" w:lastColumn="0" w:noHBand="0" w:noVBand="1"/>
        </w:tblPrEx>
        <w:trPr>
          <w:gridAfter w:val="2"/>
          <w:wAfter w:w="2126" w:type="dxa"/>
        </w:trPr>
        <w:tc>
          <w:tcPr>
            <w:tcW w:w="1801" w:type="dxa"/>
            <w:noWrap/>
            <w:hideMark/>
          </w:tcPr>
          <w:p w14:paraId="061C04A0" w14:textId="77777777" w:rsidR="00AC4368" w:rsidRDefault="00AC4368">
            <w:pPr>
              <w:rPr>
                <w:rFonts w:ascii="Courier" w:hAnsi="Courier"/>
              </w:rPr>
            </w:pPr>
            <w:r>
              <w:rPr>
                <w:rFonts w:ascii="Courier" w:hAnsi="Courier"/>
              </w:rPr>
              <w:t>$ E</w:t>
            </w:r>
          </w:p>
        </w:tc>
        <w:tc>
          <w:tcPr>
            <w:tcW w:w="2730" w:type="dxa"/>
            <w:gridSpan w:val="2"/>
            <w:noWrap/>
            <w:hideMark/>
          </w:tcPr>
          <w:p w14:paraId="7BEA2738" w14:textId="77777777" w:rsidR="00AC4368" w:rsidRDefault="00AC4368">
            <w:pPr>
              <w:rPr>
                <w:rFonts w:ascii="Courier" w:hAnsi="Courier"/>
              </w:rPr>
            </w:pPr>
            <w:r>
              <w:rPr>
                <w:rFonts w:ascii="Courier" w:hAnsi="Courier"/>
              </w:rPr>
              <w:t>id + id * id $</w:t>
            </w:r>
          </w:p>
        </w:tc>
        <w:tc>
          <w:tcPr>
            <w:tcW w:w="2410" w:type="dxa"/>
            <w:gridSpan w:val="2"/>
            <w:hideMark/>
          </w:tcPr>
          <w:p w14:paraId="60EF78EB" w14:textId="77777777" w:rsidR="00AC4368" w:rsidRDefault="00AC4368">
            <w:pPr>
              <w:rPr>
                <w:rFonts w:ascii="Courier" w:hAnsi="Courier"/>
              </w:rPr>
            </w:pPr>
          </w:p>
        </w:tc>
      </w:tr>
      <w:tr w:rsidR="00AC4368" w14:paraId="43B4933D" w14:textId="77777777" w:rsidTr="000D6DA1">
        <w:tblPrEx>
          <w:tblLook w:val="04A0" w:firstRow="1" w:lastRow="0" w:firstColumn="1" w:lastColumn="0" w:noHBand="0" w:noVBand="1"/>
        </w:tblPrEx>
        <w:trPr>
          <w:gridAfter w:val="2"/>
          <w:wAfter w:w="2126" w:type="dxa"/>
        </w:trPr>
        <w:tc>
          <w:tcPr>
            <w:tcW w:w="1801" w:type="dxa"/>
            <w:noWrap/>
            <w:hideMark/>
          </w:tcPr>
          <w:p w14:paraId="0D4C92B1" w14:textId="77777777" w:rsidR="00AC4368" w:rsidRDefault="00AC4368">
            <w:pPr>
              <w:rPr>
                <w:rFonts w:ascii="Courier" w:hAnsi="Courier"/>
              </w:rPr>
            </w:pPr>
            <w:r>
              <w:rPr>
                <w:rFonts w:ascii="Courier" w:hAnsi="Courier"/>
              </w:rPr>
              <w:t>$ E' T</w:t>
            </w:r>
          </w:p>
        </w:tc>
        <w:tc>
          <w:tcPr>
            <w:tcW w:w="2730" w:type="dxa"/>
            <w:gridSpan w:val="2"/>
            <w:noWrap/>
            <w:hideMark/>
          </w:tcPr>
          <w:p w14:paraId="4DA435FD" w14:textId="77777777" w:rsidR="00AC4368" w:rsidRDefault="00AC4368">
            <w:pPr>
              <w:rPr>
                <w:rFonts w:ascii="Courier" w:hAnsi="Courier"/>
              </w:rPr>
            </w:pPr>
            <w:r>
              <w:rPr>
                <w:rFonts w:ascii="Courier" w:hAnsi="Courier"/>
              </w:rPr>
              <w:t>id + id * id $</w:t>
            </w:r>
          </w:p>
        </w:tc>
        <w:tc>
          <w:tcPr>
            <w:tcW w:w="2410" w:type="dxa"/>
            <w:gridSpan w:val="2"/>
            <w:noWrap/>
            <w:hideMark/>
          </w:tcPr>
          <w:p w14:paraId="2FB812C3" w14:textId="77777777" w:rsidR="00AC4368" w:rsidRDefault="00AC4368">
            <w:pPr>
              <w:rPr>
                <w:rFonts w:ascii="Courier" w:hAnsi="Courier"/>
              </w:rPr>
            </w:pPr>
            <w:r>
              <w:rPr>
                <w:rFonts w:ascii="Courier" w:hAnsi="Courier"/>
              </w:rPr>
              <w:t>E -&gt; T E'</w:t>
            </w:r>
          </w:p>
        </w:tc>
      </w:tr>
      <w:tr w:rsidR="00AC4368" w14:paraId="0B6845BA" w14:textId="77777777" w:rsidTr="000D6DA1">
        <w:tblPrEx>
          <w:tblLook w:val="04A0" w:firstRow="1" w:lastRow="0" w:firstColumn="1" w:lastColumn="0" w:noHBand="0" w:noVBand="1"/>
        </w:tblPrEx>
        <w:trPr>
          <w:gridAfter w:val="2"/>
          <w:wAfter w:w="2126" w:type="dxa"/>
        </w:trPr>
        <w:tc>
          <w:tcPr>
            <w:tcW w:w="1801" w:type="dxa"/>
            <w:noWrap/>
            <w:hideMark/>
          </w:tcPr>
          <w:p w14:paraId="0181612F" w14:textId="77777777" w:rsidR="00AC4368" w:rsidRDefault="00AC4368">
            <w:pPr>
              <w:rPr>
                <w:rFonts w:ascii="Courier" w:hAnsi="Courier"/>
              </w:rPr>
            </w:pPr>
            <w:r>
              <w:rPr>
                <w:rFonts w:ascii="Courier" w:hAnsi="Courier"/>
              </w:rPr>
              <w:t>$ E' T' F</w:t>
            </w:r>
          </w:p>
        </w:tc>
        <w:tc>
          <w:tcPr>
            <w:tcW w:w="2730" w:type="dxa"/>
            <w:gridSpan w:val="2"/>
            <w:noWrap/>
            <w:hideMark/>
          </w:tcPr>
          <w:p w14:paraId="5B79E944" w14:textId="77777777" w:rsidR="00AC4368" w:rsidRDefault="00AC4368">
            <w:pPr>
              <w:rPr>
                <w:rFonts w:ascii="Courier" w:hAnsi="Courier"/>
              </w:rPr>
            </w:pPr>
            <w:r>
              <w:rPr>
                <w:rFonts w:ascii="Courier" w:hAnsi="Courier"/>
              </w:rPr>
              <w:t>id + id * id $</w:t>
            </w:r>
          </w:p>
        </w:tc>
        <w:tc>
          <w:tcPr>
            <w:tcW w:w="2410" w:type="dxa"/>
            <w:gridSpan w:val="2"/>
            <w:noWrap/>
            <w:hideMark/>
          </w:tcPr>
          <w:p w14:paraId="6EF6C173" w14:textId="77777777" w:rsidR="00AC4368" w:rsidRDefault="00AC4368">
            <w:pPr>
              <w:rPr>
                <w:rFonts w:ascii="Courier" w:hAnsi="Courier"/>
              </w:rPr>
            </w:pPr>
            <w:r>
              <w:rPr>
                <w:rFonts w:ascii="Courier" w:hAnsi="Courier"/>
              </w:rPr>
              <w:t>T -&gt; F T'</w:t>
            </w:r>
          </w:p>
        </w:tc>
      </w:tr>
      <w:tr w:rsidR="00AC4368" w14:paraId="70525B30" w14:textId="77777777" w:rsidTr="000D6DA1">
        <w:tblPrEx>
          <w:tblLook w:val="04A0" w:firstRow="1" w:lastRow="0" w:firstColumn="1" w:lastColumn="0" w:noHBand="0" w:noVBand="1"/>
        </w:tblPrEx>
        <w:trPr>
          <w:gridAfter w:val="2"/>
          <w:wAfter w:w="2126" w:type="dxa"/>
        </w:trPr>
        <w:tc>
          <w:tcPr>
            <w:tcW w:w="1801" w:type="dxa"/>
            <w:noWrap/>
            <w:hideMark/>
          </w:tcPr>
          <w:p w14:paraId="3A47A83E" w14:textId="77777777" w:rsidR="00AC4368" w:rsidRDefault="00AC4368">
            <w:pPr>
              <w:rPr>
                <w:rFonts w:ascii="Courier" w:hAnsi="Courier"/>
              </w:rPr>
            </w:pPr>
            <w:r>
              <w:rPr>
                <w:rFonts w:ascii="Courier" w:hAnsi="Courier"/>
              </w:rPr>
              <w:t>$ E' T' id</w:t>
            </w:r>
          </w:p>
        </w:tc>
        <w:tc>
          <w:tcPr>
            <w:tcW w:w="2730" w:type="dxa"/>
            <w:gridSpan w:val="2"/>
            <w:noWrap/>
            <w:hideMark/>
          </w:tcPr>
          <w:p w14:paraId="6A0E2AC9" w14:textId="77777777" w:rsidR="00AC4368" w:rsidRDefault="00AC4368">
            <w:pPr>
              <w:rPr>
                <w:rFonts w:ascii="Courier" w:hAnsi="Courier"/>
              </w:rPr>
            </w:pPr>
            <w:r>
              <w:rPr>
                <w:rFonts w:ascii="Courier" w:hAnsi="Courier"/>
              </w:rPr>
              <w:t>id + id * id $</w:t>
            </w:r>
          </w:p>
        </w:tc>
        <w:tc>
          <w:tcPr>
            <w:tcW w:w="2410" w:type="dxa"/>
            <w:gridSpan w:val="2"/>
            <w:noWrap/>
            <w:hideMark/>
          </w:tcPr>
          <w:p w14:paraId="3C8C602C" w14:textId="77777777" w:rsidR="00AC4368" w:rsidRDefault="00AC4368">
            <w:pPr>
              <w:rPr>
                <w:rFonts w:ascii="Courier" w:hAnsi="Courier"/>
              </w:rPr>
            </w:pPr>
            <w:r>
              <w:rPr>
                <w:rFonts w:ascii="Courier" w:hAnsi="Courier"/>
              </w:rPr>
              <w:t>F -&gt; id</w:t>
            </w:r>
          </w:p>
        </w:tc>
      </w:tr>
      <w:tr w:rsidR="00AC4368" w14:paraId="092493FA" w14:textId="77777777" w:rsidTr="000D6DA1">
        <w:tblPrEx>
          <w:tblLook w:val="04A0" w:firstRow="1" w:lastRow="0" w:firstColumn="1" w:lastColumn="0" w:noHBand="0" w:noVBand="1"/>
        </w:tblPrEx>
        <w:trPr>
          <w:gridAfter w:val="2"/>
          <w:wAfter w:w="2126" w:type="dxa"/>
        </w:trPr>
        <w:tc>
          <w:tcPr>
            <w:tcW w:w="1801" w:type="dxa"/>
            <w:noWrap/>
            <w:hideMark/>
          </w:tcPr>
          <w:p w14:paraId="22812D29" w14:textId="77777777" w:rsidR="00AC4368" w:rsidRDefault="00AC4368">
            <w:pPr>
              <w:rPr>
                <w:rFonts w:ascii="Courier" w:hAnsi="Courier"/>
              </w:rPr>
            </w:pPr>
            <w:r>
              <w:rPr>
                <w:rFonts w:ascii="Courier" w:hAnsi="Courier"/>
              </w:rPr>
              <w:t>$ E' T'</w:t>
            </w:r>
          </w:p>
        </w:tc>
        <w:tc>
          <w:tcPr>
            <w:tcW w:w="2730" w:type="dxa"/>
            <w:gridSpan w:val="2"/>
            <w:noWrap/>
            <w:hideMark/>
          </w:tcPr>
          <w:p w14:paraId="50AE46F3" w14:textId="77777777" w:rsidR="00AC4368" w:rsidRDefault="00AC4368">
            <w:pPr>
              <w:rPr>
                <w:rFonts w:ascii="Courier" w:hAnsi="Courier"/>
              </w:rPr>
            </w:pPr>
            <w:r>
              <w:rPr>
                <w:rFonts w:ascii="Courier" w:hAnsi="Courier"/>
              </w:rPr>
              <w:t>+ id * id $</w:t>
            </w:r>
          </w:p>
        </w:tc>
        <w:tc>
          <w:tcPr>
            <w:tcW w:w="2410" w:type="dxa"/>
            <w:gridSpan w:val="2"/>
            <w:noWrap/>
            <w:hideMark/>
          </w:tcPr>
          <w:p w14:paraId="48E4B5F0" w14:textId="77777777" w:rsidR="00AC4368" w:rsidRDefault="00AC4368">
            <w:pPr>
              <w:rPr>
                <w:rFonts w:ascii="Courier" w:hAnsi="Courier"/>
              </w:rPr>
            </w:pPr>
          </w:p>
        </w:tc>
      </w:tr>
      <w:tr w:rsidR="00AC4368" w14:paraId="66A63701" w14:textId="77777777" w:rsidTr="000D6DA1">
        <w:tblPrEx>
          <w:tblLook w:val="04A0" w:firstRow="1" w:lastRow="0" w:firstColumn="1" w:lastColumn="0" w:noHBand="0" w:noVBand="1"/>
        </w:tblPrEx>
        <w:trPr>
          <w:gridAfter w:val="2"/>
          <w:wAfter w:w="2126" w:type="dxa"/>
        </w:trPr>
        <w:tc>
          <w:tcPr>
            <w:tcW w:w="1801" w:type="dxa"/>
            <w:noWrap/>
            <w:hideMark/>
          </w:tcPr>
          <w:p w14:paraId="5B4DA4DA" w14:textId="77777777" w:rsidR="00AC4368" w:rsidRDefault="00AC4368">
            <w:pPr>
              <w:rPr>
                <w:rFonts w:ascii="Courier" w:hAnsi="Courier"/>
              </w:rPr>
            </w:pPr>
            <w:r>
              <w:rPr>
                <w:rFonts w:ascii="Courier" w:hAnsi="Courier"/>
              </w:rPr>
              <w:t>$ E'</w:t>
            </w:r>
          </w:p>
        </w:tc>
        <w:tc>
          <w:tcPr>
            <w:tcW w:w="2730" w:type="dxa"/>
            <w:gridSpan w:val="2"/>
            <w:noWrap/>
            <w:hideMark/>
          </w:tcPr>
          <w:p w14:paraId="4CBA2087" w14:textId="77777777" w:rsidR="00AC4368" w:rsidRDefault="00AC4368">
            <w:pPr>
              <w:rPr>
                <w:rFonts w:ascii="Courier" w:hAnsi="Courier"/>
              </w:rPr>
            </w:pPr>
            <w:r>
              <w:rPr>
                <w:rFonts w:ascii="Courier" w:hAnsi="Courier"/>
              </w:rPr>
              <w:t>+ id * id $</w:t>
            </w:r>
          </w:p>
        </w:tc>
        <w:tc>
          <w:tcPr>
            <w:tcW w:w="2410" w:type="dxa"/>
            <w:gridSpan w:val="2"/>
            <w:noWrap/>
            <w:hideMark/>
          </w:tcPr>
          <w:p w14:paraId="1B7EB303" w14:textId="6DEA4BF4" w:rsidR="00AC4368" w:rsidRDefault="00AC4368">
            <w:pPr>
              <w:rPr>
                <w:rFonts w:ascii="Courier" w:hAnsi="Courier"/>
              </w:rPr>
            </w:pPr>
            <w:r>
              <w:rPr>
                <w:rFonts w:ascii="Courier" w:hAnsi="Courier"/>
              </w:rPr>
              <w:t xml:space="preserve">T' -&gt; </w:t>
            </w:r>
            <w:r w:rsidRPr="009163D7">
              <w:t>ε</w:t>
            </w:r>
          </w:p>
        </w:tc>
      </w:tr>
      <w:tr w:rsidR="00AC4368" w14:paraId="201ED993" w14:textId="77777777" w:rsidTr="000D6DA1">
        <w:tblPrEx>
          <w:tblLook w:val="04A0" w:firstRow="1" w:lastRow="0" w:firstColumn="1" w:lastColumn="0" w:noHBand="0" w:noVBand="1"/>
        </w:tblPrEx>
        <w:trPr>
          <w:gridAfter w:val="2"/>
          <w:wAfter w:w="2126" w:type="dxa"/>
        </w:trPr>
        <w:tc>
          <w:tcPr>
            <w:tcW w:w="1801" w:type="dxa"/>
            <w:noWrap/>
            <w:hideMark/>
          </w:tcPr>
          <w:p w14:paraId="1199150E" w14:textId="77777777" w:rsidR="00AC4368" w:rsidRDefault="00AC4368">
            <w:pPr>
              <w:rPr>
                <w:rFonts w:ascii="Courier" w:hAnsi="Courier"/>
              </w:rPr>
            </w:pPr>
            <w:r>
              <w:rPr>
                <w:rFonts w:ascii="Courier" w:hAnsi="Courier"/>
              </w:rPr>
              <w:t>$ E' T +</w:t>
            </w:r>
          </w:p>
        </w:tc>
        <w:tc>
          <w:tcPr>
            <w:tcW w:w="2730" w:type="dxa"/>
            <w:gridSpan w:val="2"/>
            <w:noWrap/>
            <w:hideMark/>
          </w:tcPr>
          <w:p w14:paraId="38C97EF2" w14:textId="77777777" w:rsidR="00AC4368" w:rsidRDefault="00AC4368">
            <w:pPr>
              <w:rPr>
                <w:rFonts w:ascii="Courier" w:hAnsi="Courier"/>
              </w:rPr>
            </w:pPr>
            <w:r>
              <w:rPr>
                <w:rFonts w:ascii="Courier" w:hAnsi="Courier"/>
              </w:rPr>
              <w:t>+ id * id $</w:t>
            </w:r>
          </w:p>
        </w:tc>
        <w:tc>
          <w:tcPr>
            <w:tcW w:w="2410" w:type="dxa"/>
            <w:gridSpan w:val="2"/>
            <w:noWrap/>
            <w:hideMark/>
          </w:tcPr>
          <w:p w14:paraId="2517E0FC" w14:textId="77777777" w:rsidR="00AC4368" w:rsidRDefault="00AC4368">
            <w:pPr>
              <w:rPr>
                <w:rFonts w:ascii="Courier" w:hAnsi="Courier"/>
              </w:rPr>
            </w:pPr>
            <w:r>
              <w:rPr>
                <w:rFonts w:ascii="Courier" w:hAnsi="Courier"/>
              </w:rPr>
              <w:t>E' -&gt; + T E'</w:t>
            </w:r>
          </w:p>
        </w:tc>
      </w:tr>
      <w:tr w:rsidR="00AC4368" w14:paraId="1721DF25" w14:textId="77777777" w:rsidTr="000D6DA1">
        <w:tblPrEx>
          <w:tblLook w:val="04A0" w:firstRow="1" w:lastRow="0" w:firstColumn="1" w:lastColumn="0" w:noHBand="0" w:noVBand="1"/>
        </w:tblPrEx>
        <w:trPr>
          <w:gridAfter w:val="2"/>
          <w:wAfter w:w="2126" w:type="dxa"/>
        </w:trPr>
        <w:tc>
          <w:tcPr>
            <w:tcW w:w="1801" w:type="dxa"/>
            <w:noWrap/>
            <w:hideMark/>
          </w:tcPr>
          <w:p w14:paraId="5A8D8E74" w14:textId="77777777" w:rsidR="00AC4368" w:rsidRDefault="00AC4368">
            <w:pPr>
              <w:rPr>
                <w:rFonts w:ascii="Courier" w:hAnsi="Courier"/>
              </w:rPr>
            </w:pPr>
            <w:r>
              <w:rPr>
                <w:rFonts w:ascii="Courier" w:hAnsi="Courier"/>
              </w:rPr>
              <w:t>$ E' T</w:t>
            </w:r>
          </w:p>
        </w:tc>
        <w:tc>
          <w:tcPr>
            <w:tcW w:w="2730" w:type="dxa"/>
            <w:gridSpan w:val="2"/>
            <w:noWrap/>
            <w:hideMark/>
          </w:tcPr>
          <w:p w14:paraId="039EDEDF" w14:textId="77777777" w:rsidR="00AC4368" w:rsidRDefault="00AC4368">
            <w:pPr>
              <w:rPr>
                <w:rFonts w:ascii="Courier" w:hAnsi="Courier"/>
              </w:rPr>
            </w:pPr>
            <w:r>
              <w:rPr>
                <w:rFonts w:ascii="Courier" w:hAnsi="Courier"/>
              </w:rPr>
              <w:t>id * id $</w:t>
            </w:r>
          </w:p>
        </w:tc>
        <w:tc>
          <w:tcPr>
            <w:tcW w:w="2410" w:type="dxa"/>
            <w:gridSpan w:val="2"/>
            <w:noWrap/>
            <w:hideMark/>
          </w:tcPr>
          <w:p w14:paraId="00D8C59E" w14:textId="77777777" w:rsidR="00AC4368" w:rsidRDefault="00AC4368">
            <w:pPr>
              <w:rPr>
                <w:rFonts w:ascii="Courier" w:hAnsi="Courier"/>
              </w:rPr>
            </w:pPr>
          </w:p>
        </w:tc>
      </w:tr>
      <w:tr w:rsidR="00AC4368" w14:paraId="7D82128A" w14:textId="77777777" w:rsidTr="000D6DA1">
        <w:tblPrEx>
          <w:tblLook w:val="04A0" w:firstRow="1" w:lastRow="0" w:firstColumn="1" w:lastColumn="0" w:noHBand="0" w:noVBand="1"/>
        </w:tblPrEx>
        <w:trPr>
          <w:gridAfter w:val="2"/>
          <w:wAfter w:w="2126" w:type="dxa"/>
        </w:trPr>
        <w:tc>
          <w:tcPr>
            <w:tcW w:w="1801" w:type="dxa"/>
            <w:noWrap/>
            <w:hideMark/>
          </w:tcPr>
          <w:p w14:paraId="097A5062" w14:textId="77777777" w:rsidR="00AC4368" w:rsidRDefault="00AC4368">
            <w:pPr>
              <w:rPr>
                <w:rFonts w:ascii="Courier" w:hAnsi="Courier"/>
              </w:rPr>
            </w:pPr>
            <w:r>
              <w:rPr>
                <w:rFonts w:ascii="Courier" w:hAnsi="Courier"/>
              </w:rPr>
              <w:t>$ E' T' F</w:t>
            </w:r>
          </w:p>
        </w:tc>
        <w:tc>
          <w:tcPr>
            <w:tcW w:w="2730" w:type="dxa"/>
            <w:gridSpan w:val="2"/>
            <w:noWrap/>
            <w:hideMark/>
          </w:tcPr>
          <w:p w14:paraId="346A7896" w14:textId="77777777" w:rsidR="00AC4368" w:rsidRDefault="00AC4368">
            <w:pPr>
              <w:rPr>
                <w:rFonts w:ascii="Courier" w:hAnsi="Courier"/>
              </w:rPr>
            </w:pPr>
            <w:r>
              <w:rPr>
                <w:rFonts w:ascii="Courier" w:hAnsi="Courier"/>
              </w:rPr>
              <w:t>id * id $</w:t>
            </w:r>
          </w:p>
        </w:tc>
        <w:tc>
          <w:tcPr>
            <w:tcW w:w="2410" w:type="dxa"/>
            <w:gridSpan w:val="2"/>
            <w:noWrap/>
            <w:hideMark/>
          </w:tcPr>
          <w:p w14:paraId="73A0DE6E" w14:textId="77777777" w:rsidR="00AC4368" w:rsidRDefault="00AC4368">
            <w:pPr>
              <w:rPr>
                <w:rFonts w:ascii="Courier" w:hAnsi="Courier"/>
              </w:rPr>
            </w:pPr>
            <w:r>
              <w:rPr>
                <w:rFonts w:ascii="Courier" w:hAnsi="Courier"/>
              </w:rPr>
              <w:t>T -&gt; F T'</w:t>
            </w:r>
          </w:p>
        </w:tc>
      </w:tr>
      <w:tr w:rsidR="00AC4368" w14:paraId="0ACAA9D4" w14:textId="77777777" w:rsidTr="000D6DA1">
        <w:tblPrEx>
          <w:tblLook w:val="04A0" w:firstRow="1" w:lastRow="0" w:firstColumn="1" w:lastColumn="0" w:noHBand="0" w:noVBand="1"/>
        </w:tblPrEx>
        <w:trPr>
          <w:gridAfter w:val="2"/>
          <w:wAfter w:w="2126" w:type="dxa"/>
        </w:trPr>
        <w:tc>
          <w:tcPr>
            <w:tcW w:w="1801" w:type="dxa"/>
            <w:noWrap/>
            <w:hideMark/>
          </w:tcPr>
          <w:p w14:paraId="020E2203" w14:textId="77777777" w:rsidR="00AC4368" w:rsidRDefault="00AC4368">
            <w:pPr>
              <w:rPr>
                <w:rFonts w:ascii="Courier" w:hAnsi="Courier"/>
              </w:rPr>
            </w:pPr>
            <w:r>
              <w:rPr>
                <w:rFonts w:ascii="Courier" w:hAnsi="Courier"/>
              </w:rPr>
              <w:t>$ E' T' id</w:t>
            </w:r>
          </w:p>
        </w:tc>
        <w:tc>
          <w:tcPr>
            <w:tcW w:w="2730" w:type="dxa"/>
            <w:gridSpan w:val="2"/>
            <w:noWrap/>
            <w:hideMark/>
          </w:tcPr>
          <w:p w14:paraId="733B7386" w14:textId="77777777" w:rsidR="00AC4368" w:rsidRDefault="00AC4368">
            <w:pPr>
              <w:rPr>
                <w:rFonts w:ascii="Courier" w:hAnsi="Courier"/>
              </w:rPr>
            </w:pPr>
            <w:r>
              <w:rPr>
                <w:rFonts w:ascii="Courier" w:hAnsi="Courier"/>
              </w:rPr>
              <w:t>id * id $</w:t>
            </w:r>
          </w:p>
        </w:tc>
        <w:tc>
          <w:tcPr>
            <w:tcW w:w="2410" w:type="dxa"/>
            <w:gridSpan w:val="2"/>
            <w:noWrap/>
            <w:hideMark/>
          </w:tcPr>
          <w:p w14:paraId="4ACBE2DA" w14:textId="77777777" w:rsidR="00AC4368" w:rsidRDefault="00AC4368">
            <w:pPr>
              <w:rPr>
                <w:rFonts w:ascii="Courier" w:hAnsi="Courier"/>
              </w:rPr>
            </w:pPr>
            <w:r>
              <w:rPr>
                <w:rFonts w:ascii="Courier" w:hAnsi="Courier"/>
              </w:rPr>
              <w:t>F -&gt; id</w:t>
            </w:r>
          </w:p>
        </w:tc>
      </w:tr>
      <w:tr w:rsidR="00AC4368" w14:paraId="6DD5E92E" w14:textId="77777777" w:rsidTr="000D6DA1">
        <w:tblPrEx>
          <w:tblLook w:val="04A0" w:firstRow="1" w:lastRow="0" w:firstColumn="1" w:lastColumn="0" w:noHBand="0" w:noVBand="1"/>
        </w:tblPrEx>
        <w:trPr>
          <w:gridAfter w:val="2"/>
          <w:wAfter w:w="2126" w:type="dxa"/>
        </w:trPr>
        <w:tc>
          <w:tcPr>
            <w:tcW w:w="1801" w:type="dxa"/>
            <w:noWrap/>
            <w:hideMark/>
          </w:tcPr>
          <w:p w14:paraId="1BE1DB52" w14:textId="77777777" w:rsidR="00AC4368" w:rsidRDefault="00AC4368">
            <w:pPr>
              <w:rPr>
                <w:rFonts w:ascii="Courier" w:hAnsi="Courier"/>
              </w:rPr>
            </w:pPr>
            <w:r>
              <w:rPr>
                <w:rFonts w:ascii="Courier" w:hAnsi="Courier"/>
              </w:rPr>
              <w:t>$ E' T'</w:t>
            </w:r>
          </w:p>
        </w:tc>
        <w:tc>
          <w:tcPr>
            <w:tcW w:w="2730" w:type="dxa"/>
            <w:gridSpan w:val="2"/>
            <w:noWrap/>
            <w:hideMark/>
          </w:tcPr>
          <w:p w14:paraId="42A7A032" w14:textId="77777777" w:rsidR="00AC4368" w:rsidRDefault="00AC4368">
            <w:pPr>
              <w:rPr>
                <w:rFonts w:ascii="Courier" w:hAnsi="Courier"/>
              </w:rPr>
            </w:pPr>
            <w:r>
              <w:rPr>
                <w:rFonts w:ascii="Courier" w:hAnsi="Courier"/>
              </w:rPr>
              <w:t>* id $</w:t>
            </w:r>
          </w:p>
        </w:tc>
        <w:tc>
          <w:tcPr>
            <w:tcW w:w="2410" w:type="dxa"/>
            <w:gridSpan w:val="2"/>
            <w:noWrap/>
            <w:hideMark/>
          </w:tcPr>
          <w:p w14:paraId="33B97BFA" w14:textId="77777777" w:rsidR="00AC4368" w:rsidRDefault="00AC4368">
            <w:pPr>
              <w:rPr>
                <w:rFonts w:ascii="Courier" w:hAnsi="Courier"/>
              </w:rPr>
            </w:pPr>
          </w:p>
        </w:tc>
      </w:tr>
      <w:tr w:rsidR="00AC4368" w14:paraId="1F9777C1" w14:textId="77777777" w:rsidTr="000D6DA1">
        <w:tblPrEx>
          <w:tblLook w:val="04A0" w:firstRow="1" w:lastRow="0" w:firstColumn="1" w:lastColumn="0" w:noHBand="0" w:noVBand="1"/>
        </w:tblPrEx>
        <w:trPr>
          <w:gridAfter w:val="2"/>
          <w:wAfter w:w="2126" w:type="dxa"/>
        </w:trPr>
        <w:tc>
          <w:tcPr>
            <w:tcW w:w="1801" w:type="dxa"/>
            <w:noWrap/>
            <w:hideMark/>
          </w:tcPr>
          <w:p w14:paraId="425F6EDD" w14:textId="77777777" w:rsidR="00AC4368" w:rsidRDefault="00AC4368">
            <w:pPr>
              <w:rPr>
                <w:rFonts w:ascii="Courier" w:hAnsi="Courier"/>
              </w:rPr>
            </w:pPr>
            <w:r>
              <w:rPr>
                <w:rFonts w:ascii="Courier" w:hAnsi="Courier"/>
              </w:rPr>
              <w:t>$ E' T' F *</w:t>
            </w:r>
          </w:p>
        </w:tc>
        <w:tc>
          <w:tcPr>
            <w:tcW w:w="2730" w:type="dxa"/>
            <w:gridSpan w:val="2"/>
            <w:noWrap/>
            <w:hideMark/>
          </w:tcPr>
          <w:p w14:paraId="622CF684" w14:textId="77777777" w:rsidR="00AC4368" w:rsidRDefault="00AC4368">
            <w:pPr>
              <w:rPr>
                <w:rFonts w:ascii="Courier" w:hAnsi="Courier"/>
              </w:rPr>
            </w:pPr>
            <w:r>
              <w:rPr>
                <w:rFonts w:ascii="Courier" w:hAnsi="Courier"/>
              </w:rPr>
              <w:t>* id $</w:t>
            </w:r>
          </w:p>
        </w:tc>
        <w:tc>
          <w:tcPr>
            <w:tcW w:w="2410" w:type="dxa"/>
            <w:gridSpan w:val="2"/>
            <w:noWrap/>
            <w:hideMark/>
          </w:tcPr>
          <w:p w14:paraId="71FA04CF" w14:textId="77777777" w:rsidR="00AC4368" w:rsidRDefault="00AC4368">
            <w:pPr>
              <w:rPr>
                <w:rFonts w:ascii="Courier" w:hAnsi="Courier"/>
              </w:rPr>
            </w:pPr>
            <w:r>
              <w:rPr>
                <w:rFonts w:ascii="Courier" w:hAnsi="Courier"/>
              </w:rPr>
              <w:t>T' -&gt; * F T'</w:t>
            </w:r>
          </w:p>
        </w:tc>
      </w:tr>
      <w:tr w:rsidR="00AC4368" w14:paraId="56B0AADF" w14:textId="77777777" w:rsidTr="000D6DA1">
        <w:tblPrEx>
          <w:tblLook w:val="04A0" w:firstRow="1" w:lastRow="0" w:firstColumn="1" w:lastColumn="0" w:noHBand="0" w:noVBand="1"/>
        </w:tblPrEx>
        <w:trPr>
          <w:gridAfter w:val="2"/>
          <w:wAfter w:w="2126" w:type="dxa"/>
        </w:trPr>
        <w:tc>
          <w:tcPr>
            <w:tcW w:w="1801" w:type="dxa"/>
            <w:noWrap/>
            <w:hideMark/>
          </w:tcPr>
          <w:p w14:paraId="10D9F903" w14:textId="77777777" w:rsidR="00AC4368" w:rsidRDefault="00AC4368">
            <w:pPr>
              <w:rPr>
                <w:rFonts w:ascii="Courier" w:hAnsi="Courier"/>
              </w:rPr>
            </w:pPr>
            <w:r>
              <w:rPr>
                <w:rFonts w:ascii="Courier" w:hAnsi="Courier"/>
              </w:rPr>
              <w:t>$ E' T' F</w:t>
            </w:r>
          </w:p>
        </w:tc>
        <w:tc>
          <w:tcPr>
            <w:tcW w:w="2730" w:type="dxa"/>
            <w:gridSpan w:val="2"/>
            <w:noWrap/>
            <w:hideMark/>
          </w:tcPr>
          <w:p w14:paraId="1532B006" w14:textId="77777777" w:rsidR="00AC4368" w:rsidRDefault="00AC4368">
            <w:pPr>
              <w:rPr>
                <w:rFonts w:ascii="Courier" w:hAnsi="Courier"/>
              </w:rPr>
            </w:pPr>
            <w:r>
              <w:rPr>
                <w:rFonts w:ascii="Courier" w:hAnsi="Courier"/>
              </w:rPr>
              <w:t>id $</w:t>
            </w:r>
          </w:p>
        </w:tc>
        <w:tc>
          <w:tcPr>
            <w:tcW w:w="2410" w:type="dxa"/>
            <w:gridSpan w:val="2"/>
            <w:noWrap/>
            <w:hideMark/>
          </w:tcPr>
          <w:p w14:paraId="5497980A" w14:textId="77777777" w:rsidR="00AC4368" w:rsidRDefault="00AC4368">
            <w:pPr>
              <w:rPr>
                <w:rFonts w:ascii="Courier" w:hAnsi="Courier"/>
              </w:rPr>
            </w:pPr>
          </w:p>
        </w:tc>
      </w:tr>
      <w:tr w:rsidR="00AC4368" w14:paraId="7B9FF392" w14:textId="77777777" w:rsidTr="000D6DA1">
        <w:tblPrEx>
          <w:tblLook w:val="04A0" w:firstRow="1" w:lastRow="0" w:firstColumn="1" w:lastColumn="0" w:noHBand="0" w:noVBand="1"/>
        </w:tblPrEx>
        <w:trPr>
          <w:gridAfter w:val="2"/>
          <w:wAfter w:w="2126" w:type="dxa"/>
        </w:trPr>
        <w:tc>
          <w:tcPr>
            <w:tcW w:w="1801" w:type="dxa"/>
            <w:noWrap/>
            <w:hideMark/>
          </w:tcPr>
          <w:p w14:paraId="529814C9" w14:textId="77777777" w:rsidR="00AC4368" w:rsidRDefault="00AC4368">
            <w:pPr>
              <w:rPr>
                <w:rFonts w:ascii="Courier" w:hAnsi="Courier"/>
              </w:rPr>
            </w:pPr>
            <w:r>
              <w:rPr>
                <w:rFonts w:ascii="Courier" w:hAnsi="Courier"/>
              </w:rPr>
              <w:t>$ E' T' id</w:t>
            </w:r>
          </w:p>
        </w:tc>
        <w:tc>
          <w:tcPr>
            <w:tcW w:w="2730" w:type="dxa"/>
            <w:gridSpan w:val="2"/>
            <w:noWrap/>
            <w:hideMark/>
          </w:tcPr>
          <w:p w14:paraId="2F6252D0" w14:textId="77777777" w:rsidR="00AC4368" w:rsidRDefault="00AC4368">
            <w:pPr>
              <w:rPr>
                <w:rFonts w:ascii="Courier" w:hAnsi="Courier"/>
              </w:rPr>
            </w:pPr>
            <w:r>
              <w:rPr>
                <w:rFonts w:ascii="Courier" w:hAnsi="Courier"/>
              </w:rPr>
              <w:t>id $</w:t>
            </w:r>
          </w:p>
        </w:tc>
        <w:tc>
          <w:tcPr>
            <w:tcW w:w="2410" w:type="dxa"/>
            <w:gridSpan w:val="2"/>
            <w:noWrap/>
            <w:hideMark/>
          </w:tcPr>
          <w:p w14:paraId="6A0FCFB3" w14:textId="77777777" w:rsidR="00AC4368" w:rsidRDefault="00AC4368">
            <w:pPr>
              <w:rPr>
                <w:rFonts w:ascii="Courier" w:hAnsi="Courier"/>
              </w:rPr>
            </w:pPr>
            <w:r>
              <w:rPr>
                <w:rFonts w:ascii="Courier" w:hAnsi="Courier"/>
              </w:rPr>
              <w:t>F -&gt; id</w:t>
            </w:r>
          </w:p>
        </w:tc>
      </w:tr>
      <w:tr w:rsidR="00AC4368" w14:paraId="593010E0" w14:textId="77777777" w:rsidTr="000D6DA1">
        <w:tblPrEx>
          <w:tblLook w:val="04A0" w:firstRow="1" w:lastRow="0" w:firstColumn="1" w:lastColumn="0" w:noHBand="0" w:noVBand="1"/>
        </w:tblPrEx>
        <w:trPr>
          <w:gridAfter w:val="2"/>
          <w:wAfter w:w="2126" w:type="dxa"/>
        </w:trPr>
        <w:tc>
          <w:tcPr>
            <w:tcW w:w="1801" w:type="dxa"/>
            <w:noWrap/>
            <w:hideMark/>
          </w:tcPr>
          <w:p w14:paraId="4250174F" w14:textId="77777777" w:rsidR="00AC4368" w:rsidRDefault="00AC4368">
            <w:pPr>
              <w:rPr>
                <w:rFonts w:ascii="Courier" w:hAnsi="Courier"/>
              </w:rPr>
            </w:pPr>
            <w:r>
              <w:rPr>
                <w:rFonts w:ascii="Courier" w:hAnsi="Courier"/>
              </w:rPr>
              <w:t>$ E' T'</w:t>
            </w:r>
          </w:p>
        </w:tc>
        <w:tc>
          <w:tcPr>
            <w:tcW w:w="2730" w:type="dxa"/>
            <w:gridSpan w:val="2"/>
            <w:noWrap/>
            <w:hideMark/>
          </w:tcPr>
          <w:p w14:paraId="159B0180" w14:textId="77777777" w:rsidR="00AC4368" w:rsidRDefault="00AC4368">
            <w:pPr>
              <w:rPr>
                <w:rFonts w:ascii="Courier" w:hAnsi="Courier"/>
              </w:rPr>
            </w:pPr>
            <w:r>
              <w:rPr>
                <w:rFonts w:ascii="Courier" w:hAnsi="Courier"/>
              </w:rPr>
              <w:t>$</w:t>
            </w:r>
          </w:p>
        </w:tc>
        <w:tc>
          <w:tcPr>
            <w:tcW w:w="2410" w:type="dxa"/>
            <w:gridSpan w:val="2"/>
            <w:noWrap/>
            <w:hideMark/>
          </w:tcPr>
          <w:p w14:paraId="76955022" w14:textId="77777777" w:rsidR="00AC4368" w:rsidRDefault="00AC4368">
            <w:pPr>
              <w:rPr>
                <w:rFonts w:ascii="Courier" w:hAnsi="Courier"/>
              </w:rPr>
            </w:pPr>
          </w:p>
        </w:tc>
      </w:tr>
      <w:tr w:rsidR="00AC4368" w14:paraId="4E79043A" w14:textId="77777777" w:rsidTr="000D6DA1">
        <w:tblPrEx>
          <w:tblLook w:val="04A0" w:firstRow="1" w:lastRow="0" w:firstColumn="1" w:lastColumn="0" w:noHBand="0" w:noVBand="1"/>
        </w:tblPrEx>
        <w:trPr>
          <w:gridAfter w:val="2"/>
          <w:wAfter w:w="2126" w:type="dxa"/>
        </w:trPr>
        <w:tc>
          <w:tcPr>
            <w:tcW w:w="1801" w:type="dxa"/>
            <w:noWrap/>
            <w:hideMark/>
          </w:tcPr>
          <w:p w14:paraId="24044A34" w14:textId="77777777" w:rsidR="00AC4368" w:rsidRDefault="00AC4368">
            <w:pPr>
              <w:rPr>
                <w:rFonts w:ascii="Courier" w:hAnsi="Courier"/>
              </w:rPr>
            </w:pPr>
            <w:r>
              <w:rPr>
                <w:rFonts w:ascii="Courier" w:hAnsi="Courier"/>
              </w:rPr>
              <w:t>$ E'</w:t>
            </w:r>
          </w:p>
        </w:tc>
        <w:tc>
          <w:tcPr>
            <w:tcW w:w="2730" w:type="dxa"/>
            <w:gridSpan w:val="2"/>
            <w:noWrap/>
            <w:hideMark/>
          </w:tcPr>
          <w:p w14:paraId="539F64C9" w14:textId="77777777" w:rsidR="00AC4368" w:rsidRDefault="00AC4368">
            <w:pPr>
              <w:rPr>
                <w:rFonts w:ascii="Courier" w:hAnsi="Courier"/>
              </w:rPr>
            </w:pPr>
            <w:r>
              <w:rPr>
                <w:rFonts w:ascii="Courier" w:hAnsi="Courier"/>
              </w:rPr>
              <w:t>$</w:t>
            </w:r>
          </w:p>
        </w:tc>
        <w:tc>
          <w:tcPr>
            <w:tcW w:w="2410" w:type="dxa"/>
            <w:gridSpan w:val="2"/>
            <w:noWrap/>
            <w:hideMark/>
          </w:tcPr>
          <w:p w14:paraId="24EA6031" w14:textId="107E1ED7" w:rsidR="00AC4368" w:rsidRDefault="00AC4368">
            <w:pPr>
              <w:rPr>
                <w:rFonts w:ascii="Courier" w:hAnsi="Courier"/>
              </w:rPr>
            </w:pPr>
            <w:r>
              <w:rPr>
                <w:rFonts w:ascii="Courier" w:hAnsi="Courier"/>
              </w:rPr>
              <w:t xml:space="preserve">T' -&gt; </w:t>
            </w:r>
            <w:r w:rsidRPr="009163D7">
              <w:t>ε</w:t>
            </w:r>
          </w:p>
        </w:tc>
      </w:tr>
      <w:tr w:rsidR="00AC4368" w14:paraId="2B4E1A8A" w14:textId="77777777" w:rsidTr="000D6DA1">
        <w:tblPrEx>
          <w:tblLook w:val="04A0" w:firstRow="1" w:lastRow="0" w:firstColumn="1" w:lastColumn="0" w:noHBand="0" w:noVBand="1"/>
        </w:tblPrEx>
        <w:trPr>
          <w:gridAfter w:val="2"/>
          <w:wAfter w:w="2126" w:type="dxa"/>
        </w:trPr>
        <w:tc>
          <w:tcPr>
            <w:tcW w:w="1801" w:type="dxa"/>
            <w:noWrap/>
            <w:hideMark/>
          </w:tcPr>
          <w:p w14:paraId="13A40967" w14:textId="77777777" w:rsidR="00AC4368" w:rsidRDefault="00AC4368">
            <w:pPr>
              <w:rPr>
                <w:rFonts w:ascii="Courier" w:hAnsi="Courier"/>
              </w:rPr>
            </w:pPr>
            <w:r>
              <w:rPr>
                <w:rFonts w:ascii="Courier" w:hAnsi="Courier"/>
              </w:rPr>
              <w:t>$</w:t>
            </w:r>
          </w:p>
        </w:tc>
        <w:tc>
          <w:tcPr>
            <w:tcW w:w="2730" w:type="dxa"/>
            <w:gridSpan w:val="2"/>
            <w:noWrap/>
            <w:hideMark/>
          </w:tcPr>
          <w:p w14:paraId="17097037" w14:textId="77777777" w:rsidR="00AC4368" w:rsidRDefault="00AC4368">
            <w:pPr>
              <w:rPr>
                <w:rFonts w:ascii="Courier" w:hAnsi="Courier"/>
              </w:rPr>
            </w:pPr>
            <w:r>
              <w:rPr>
                <w:rFonts w:ascii="Courier" w:hAnsi="Courier"/>
              </w:rPr>
              <w:t>$</w:t>
            </w:r>
          </w:p>
        </w:tc>
        <w:tc>
          <w:tcPr>
            <w:tcW w:w="2410" w:type="dxa"/>
            <w:gridSpan w:val="2"/>
            <w:noWrap/>
            <w:hideMark/>
          </w:tcPr>
          <w:p w14:paraId="60229F82" w14:textId="17D8236A" w:rsidR="00AC4368" w:rsidRDefault="00AC4368">
            <w:pPr>
              <w:rPr>
                <w:rFonts w:ascii="Courier" w:hAnsi="Courier"/>
              </w:rPr>
            </w:pPr>
            <w:r>
              <w:rPr>
                <w:rFonts w:ascii="Courier" w:hAnsi="Courier"/>
              </w:rPr>
              <w:t xml:space="preserve">E' -&gt; </w:t>
            </w:r>
            <w:r w:rsidRPr="009163D7">
              <w:t>ε</w:t>
            </w:r>
          </w:p>
        </w:tc>
      </w:tr>
      <w:tr w:rsidR="000E0C05" w:rsidRPr="007A11BE" w14:paraId="13CA5B2A" w14:textId="77777777" w:rsidTr="000D6DA1">
        <w:trPr>
          <w:trHeight w:val="381"/>
        </w:trPr>
        <w:tc>
          <w:tcPr>
            <w:tcW w:w="1801" w:type="dxa"/>
            <w:hideMark/>
          </w:tcPr>
          <w:p w14:paraId="076CFC83" w14:textId="4011EA33" w:rsidR="007A11BE" w:rsidRPr="007A11BE" w:rsidRDefault="007A11BE" w:rsidP="007A11BE">
            <w:pPr>
              <w:jc w:val="center"/>
            </w:pPr>
            <w:r w:rsidRPr="007A11BE">
              <w:t>Non-Terminal</w:t>
            </w:r>
          </w:p>
        </w:tc>
        <w:tc>
          <w:tcPr>
            <w:tcW w:w="7266" w:type="dxa"/>
            <w:gridSpan w:val="6"/>
            <w:hideMark/>
          </w:tcPr>
          <w:p w14:paraId="7B1FF36B" w14:textId="77777777" w:rsidR="007A11BE" w:rsidRPr="007A11BE" w:rsidRDefault="007A11BE" w:rsidP="007A11BE">
            <w:pPr>
              <w:jc w:val="center"/>
            </w:pPr>
            <w:r w:rsidRPr="007A11BE">
              <w:t>INPUT SYMBOLS</w:t>
            </w:r>
          </w:p>
        </w:tc>
      </w:tr>
      <w:tr w:rsidR="007F73A9" w:rsidRPr="007A11BE" w14:paraId="56A7ABCF" w14:textId="77777777" w:rsidTr="000D6DA1">
        <w:trPr>
          <w:trHeight w:val="504"/>
        </w:trPr>
        <w:tc>
          <w:tcPr>
            <w:tcW w:w="1801" w:type="dxa"/>
            <w:hideMark/>
          </w:tcPr>
          <w:p w14:paraId="55182782" w14:textId="77777777" w:rsidR="007A11BE" w:rsidRPr="007A11BE" w:rsidRDefault="007A11BE" w:rsidP="007A11BE"/>
        </w:tc>
        <w:tc>
          <w:tcPr>
            <w:tcW w:w="1313" w:type="dxa"/>
            <w:hideMark/>
          </w:tcPr>
          <w:p w14:paraId="1AB08A7C" w14:textId="77777777" w:rsidR="007A11BE" w:rsidRPr="007A11BE" w:rsidRDefault="007A11BE" w:rsidP="007A11BE">
            <w:r w:rsidRPr="007A11BE">
              <w:t>id</w:t>
            </w:r>
          </w:p>
        </w:tc>
        <w:tc>
          <w:tcPr>
            <w:tcW w:w="1417" w:type="dxa"/>
            <w:hideMark/>
          </w:tcPr>
          <w:p w14:paraId="01BD6BE0" w14:textId="77777777" w:rsidR="007A11BE" w:rsidRPr="007A11BE" w:rsidRDefault="007A11BE" w:rsidP="007A11BE">
            <w:r w:rsidRPr="007A11BE">
              <w:t>+</w:t>
            </w:r>
          </w:p>
        </w:tc>
        <w:tc>
          <w:tcPr>
            <w:tcW w:w="1276" w:type="dxa"/>
            <w:hideMark/>
          </w:tcPr>
          <w:p w14:paraId="5AE02606" w14:textId="77777777" w:rsidR="007A11BE" w:rsidRPr="007A11BE" w:rsidRDefault="007A11BE" w:rsidP="007A11BE">
            <w:r w:rsidRPr="007A11BE">
              <w:t>*</w:t>
            </w:r>
          </w:p>
        </w:tc>
        <w:tc>
          <w:tcPr>
            <w:tcW w:w="1134" w:type="dxa"/>
            <w:hideMark/>
          </w:tcPr>
          <w:p w14:paraId="641F901E" w14:textId="77777777" w:rsidR="007A11BE" w:rsidRPr="007A11BE" w:rsidRDefault="007A11BE" w:rsidP="007A11BE">
            <w:r w:rsidRPr="007A11BE">
              <w:t>(</w:t>
            </w:r>
          </w:p>
        </w:tc>
        <w:tc>
          <w:tcPr>
            <w:tcW w:w="1134" w:type="dxa"/>
            <w:hideMark/>
          </w:tcPr>
          <w:p w14:paraId="29E8BADF" w14:textId="77777777" w:rsidR="007A11BE" w:rsidRPr="007A11BE" w:rsidRDefault="007A11BE" w:rsidP="007A11BE">
            <w:r w:rsidRPr="007A11BE">
              <w:t>)</w:t>
            </w:r>
          </w:p>
        </w:tc>
        <w:tc>
          <w:tcPr>
            <w:tcW w:w="992" w:type="dxa"/>
            <w:hideMark/>
          </w:tcPr>
          <w:p w14:paraId="6055CD09" w14:textId="77777777" w:rsidR="007A11BE" w:rsidRPr="007A11BE" w:rsidRDefault="007A11BE" w:rsidP="007A11BE">
            <w:r w:rsidRPr="007A11BE">
              <w:t>$</w:t>
            </w:r>
          </w:p>
        </w:tc>
      </w:tr>
      <w:tr w:rsidR="007F73A9" w:rsidRPr="007A11BE" w14:paraId="75AAB7A3" w14:textId="77777777" w:rsidTr="000D6DA1">
        <w:trPr>
          <w:trHeight w:val="456"/>
        </w:trPr>
        <w:tc>
          <w:tcPr>
            <w:tcW w:w="1801" w:type="dxa"/>
            <w:hideMark/>
          </w:tcPr>
          <w:p w14:paraId="7977005C" w14:textId="77777777" w:rsidR="007A11BE" w:rsidRPr="007A11BE" w:rsidRDefault="007A11BE" w:rsidP="007A11BE">
            <w:r w:rsidRPr="007A11BE">
              <w:t>E</w:t>
            </w:r>
          </w:p>
        </w:tc>
        <w:tc>
          <w:tcPr>
            <w:tcW w:w="1313" w:type="dxa"/>
            <w:hideMark/>
          </w:tcPr>
          <w:p w14:paraId="6555B34B" w14:textId="77777777" w:rsidR="007A11BE" w:rsidRPr="007A11BE" w:rsidRDefault="007A11BE" w:rsidP="007A11BE">
            <w:r w:rsidRPr="007A11BE">
              <w:t>E -&gt; TE’</w:t>
            </w:r>
          </w:p>
        </w:tc>
        <w:tc>
          <w:tcPr>
            <w:tcW w:w="1417" w:type="dxa"/>
            <w:hideMark/>
          </w:tcPr>
          <w:p w14:paraId="23CC376A" w14:textId="77777777" w:rsidR="007A11BE" w:rsidRPr="007A11BE" w:rsidRDefault="007A11BE" w:rsidP="007A11BE"/>
        </w:tc>
        <w:tc>
          <w:tcPr>
            <w:tcW w:w="1276" w:type="dxa"/>
            <w:hideMark/>
          </w:tcPr>
          <w:p w14:paraId="6C7697F3" w14:textId="77777777" w:rsidR="007A11BE" w:rsidRPr="007A11BE" w:rsidRDefault="007A11BE" w:rsidP="007A11BE"/>
        </w:tc>
        <w:tc>
          <w:tcPr>
            <w:tcW w:w="1134" w:type="dxa"/>
            <w:hideMark/>
          </w:tcPr>
          <w:p w14:paraId="1CB03932" w14:textId="77777777" w:rsidR="007A11BE" w:rsidRPr="007A11BE" w:rsidRDefault="007A11BE" w:rsidP="007A11BE">
            <w:r w:rsidRPr="007A11BE">
              <w:t>E -&gt; TE’</w:t>
            </w:r>
          </w:p>
        </w:tc>
        <w:tc>
          <w:tcPr>
            <w:tcW w:w="1134" w:type="dxa"/>
            <w:hideMark/>
          </w:tcPr>
          <w:p w14:paraId="2F8EE6A4" w14:textId="77777777" w:rsidR="007A11BE" w:rsidRPr="007A11BE" w:rsidRDefault="007A11BE" w:rsidP="007A11BE"/>
        </w:tc>
        <w:tc>
          <w:tcPr>
            <w:tcW w:w="992" w:type="dxa"/>
            <w:hideMark/>
          </w:tcPr>
          <w:p w14:paraId="1832F341" w14:textId="77777777" w:rsidR="007A11BE" w:rsidRPr="007A11BE" w:rsidRDefault="007A11BE" w:rsidP="007A11BE"/>
        </w:tc>
      </w:tr>
      <w:tr w:rsidR="007F73A9" w:rsidRPr="007A11BE" w14:paraId="1A5EF27F" w14:textId="77777777" w:rsidTr="000D6DA1">
        <w:trPr>
          <w:trHeight w:val="456"/>
        </w:trPr>
        <w:tc>
          <w:tcPr>
            <w:tcW w:w="1801" w:type="dxa"/>
            <w:hideMark/>
          </w:tcPr>
          <w:p w14:paraId="3153DCCE" w14:textId="77777777" w:rsidR="007A11BE" w:rsidRPr="007A11BE" w:rsidRDefault="007A11BE" w:rsidP="007A11BE">
            <w:r w:rsidRPr="007A11BE">
              <w:t>E’</w:t>
            </w:r>
          </w:p>
        </w:tc>
        <w:tc>
          <w:tcPr>
            <w:tcW w:w="1313" w:type="dxa"/>
            <w:hideMark/>
          </w:tcPr>
          <w:p w14:paraId="794A9696" w14:textId="77777777" w:rsidR="007A11BE" w:rsidRPr="007A11BE" w:rsidRDefault="007A11BE" w:rsidP="007A11BE"/>
        </w:tc>
        <w:tc>
          <w:tcPr>
            <w:tcW w:w="1417" w:type="dxa"/>
            <w:hideMark/>
          </w:tcPr>
          <w:p w14:paraId="3D7FEAD5" w14:textId="77777777" w:rsidR="007A11BE" w:rsidRPr="007A11BE" w:rsidRDefault="007A11BE" w:rsidP="007A11BE">
            <w:r w:rsidRPr="007A11BE">
              <w:t>E’-&gt; +TE’</w:t>
            </w:r>
          </w:p>
        </w:tc>
        <w:tc>
          <w:tcPr>
            <w:tcW w:w="1276" w:type="dxa"/>
            <w:hideMark/>
          </w:tcPr>
          <w:p w14:paraId="6F60CE69" w14:textId="77777777" w:rsidR="007A11BE" w:rsidRPr="007A11BE" w:rsidRDefault="007A11BE" w:rsidP="007A11BE"/>
        </w:tc>
        <w:tc>
          <w:tcPr>
            <w:tcW w:w="1134" w:type="dxa"/>
            <w:hideMark/>
          </w:tcPr>
          <w:p w14:paraId="6FDB7499" w14:textId="77777777" w:rsidR="007A11BE" w:rsidRPr="007A11BE" w:rsidRDefault="007A11BE" w:rsidP="007A11BE"/>
        </w:tc>
        <w:tc>
          <w:tcPr>
            <w:tcW w:w="1134" w:type="dxa"/>
            <w:hideMark/>
          </w:tcPr>
          <w:p w14:paraId="5115057F" w14:textId="77777777" w:rsidR="007A11BE" w:rsidRPr="007A11BE" w:rsidRDefault="007A11BE" w:rsidP="007A11BE">
            <w:r w:rsidRPr="007A11BE">
              <w:t>E’ -&gt; ε</w:t>
            </w:r>
          </w:p>
        </w:tc>
        <w:tc>
          <w:tcPr>
            <w:tcW w:w="992" w:type="dxa"/>
            <w:hideMark/>
          </w:tcPr>
          <w:p w14:paraId="2E80B2FA" w14:textId="77777777" w:rsidR="007A11BE" w:rsidRPr="007A11BE" w:rsidRDefault="007A11BE" w:rsidP="007A11BE">
            <w:r w:rsidRPr="007A11BE">
              <w:t>E’ -&gt; ε</w:t>
            </w:r>
          </w:p>
        </w:tc>
      </w:tr>
      <w:tr w:rsidR="007F73A9" w:rsidRPr="007A11BE" w14:paraId="637828BF" w14:textId="77777777" w:rsidTr="000D6DA1">
        <w:trPr>
          <w:trHeight w:val="456"/>
        </w:trPr>
        <w:tc>
          <w:tcPr>
            <w:tcW w:w="1801" w:type="dxa"/>
            <w:hideMark/>
          </w:tcPr>
          <w:p w14:paraId="4789A52A" w14:textId="77777777" w:rsidR="007A11BE" w:rsidRPr="007A11BE" w:rsidRDefault="007A11BE" w:rsidP="007A11BE">
            <w:r w:rsidRPr="007A11BE">
              <w:t>T</w:t>
            </w:r>
          </w:p>
        </w:tc>
        <w:tc>
          <w:tcPr>
            <w:tcW w:w="1313" w:type="dxa"/>
            <w:hideMark/>
          </w:tcPr>
          <w:p w14:paraId="06920A7D" w14:textId="77777777" w:rsidR="007A11BE" w:rsidRPr="007A11BE" w:rsidRDefault="007A11BE" w:rsidP="007A11BE">
            <w:r w:rsidRPr="007A11BE">
              <w:t>T -&gt; FT’</w:t>
            </w:r>
          </w:p>
        </w:tc>
        <w:tc>
          <w:tcPr>
            <w:tcW w:w="1417" w:type="dxa"/>
            <w:hideMark/>
          </w:tcPr>
          <w:p w14:paraId="2BA902CD" w14:textId="77777777" w:rsidR="007A11BE" w:rsidRPr="007A11BE" w:rsidRDefault="007A11BE" w:rsidP="007A11BE"/>
        </w:tc>
        <w:tc>
          <w:tcPr>
            <w:tcW w:w="1276" w:type="dxa"/>
            <w:hideMark/>
          </w:tcPr>
          <w:p w14:paraId="0DDD3E74" w14:textId="77777777" w:rsidR="007A11BE" w:rsidRPr="007A11BE" w:rsidRDefault="007A11BE" w:rsidP="007A11BE"/>
        </w:tc>
        <w:tc>
          <w:tcPr>
            <w:tcW w:w="1134" w:type="dxa"/>
            <w:hideMark/>
          </w:tcPr>
          <w:p w14:paraId="7BB1A2A8" w14:textId="77777777" w:rsidR="007A11BE" w:rsidRPr="007A11BE" w:rsidRDefault="007A11BE" w:rsidP="007A11BE">
            <w:r w:rsidRPr="007A11BE">
              <w:t>T -&gt; FT’</w:t>
            </w:r>
          </w:p>
        </w:tc>
        <w:tc>
          <w:tcPr>
            <w:tcW w:w="1134" w:type="dxa"/>
            <w:hideMark/>
          </w:tcPr>
          <w:p w14:paraId="68BA01E9" w14:textId="77777777" w:rsidR="007A11BE" w:rsidRPr="007A11BE" w:rsidRDefault="007A11BE" w:rsidP="007A11BE"/>
        </w:tc>
        <w:tc>
          <w:tcPr>
            <w:tcW w:w="992" w:type="dxa"/>
            <w:hideMark/>
          </w:tcPr>
          <w:p w14:paraId="42E843A7" w14:textId="77777777" w:rsidR="007A11BE" w:rsidRPr="007A11BE" w:rsidRDefault="007A11BE" w:rsidP="007A11BE"/>
        </w:tc>
      </w:tr>
      <w:tr w:rsidR="007F73A9" w:rsidRPr="007A11BE" w14:paraId="7AD2A40F" w14:textId="77777777" w:rsidTr="000D6DA1">
        <w:trPr>
          <w:trHeight w:val="456"/>
        </w:trPr>
        <w:tc>
          <w:tcPr>
            <w:tcW w:w="1801" w:type="dxa"/>
            <w:hideMark/>
          </w:tcPr>
          <w:p w14:paraId="13C00161" w14:textId="77777777" w:rsidR="007A11BE" w:rsidRPr="007A11BE" w:rsidRDefault="007A11BE" w:rsidP="007A11BE">
            <w:r w:rsidRPr="007A11BE">
              <w:t>T’</w:t>
            </w:r>
          </w:p>
        </w:tc>
        <w:tc>
          <w:tcPr>
            <w:tcW w:w="1313" w:type="dxa"/>
            <w:hideMark/>
          </w:tcPr>
          <w:p w14:paraId="48019F7C" w14:textId="77777777" w:rsidR="007A11BE" w:rsidRPr="007A11BE" w:rsidRDefault="007A11BE" w:rsidP="007A11BE"/>
        </w:tc>
        <w:tc>
          <w:tcPr>
            <w:tcW w:w="1417" w:type="dxa"/>
            <w:hideMark/>
          </w:tcPr>
          <w:p w14:paraId="01502933" w14:textId="77777777" w:rsidR="007A11BE" w:rsidRPr="007A11BE" w:rsidRDefault="007A11BE" w:rsidP="007A11BE">
            <w:r w:rsidRPr="007A11BE">
              <w:t>T’ -&gt; ε</w:t>
            </w:r>
          </w:p>
        </w:tc>
        <w:tc>
          <w:tcPr>
            <w:tcW w:w="1276" w:type="dxa"/>
            <w:hideMark/>
          </w:tcPr>
          <w:p w14:paraId="7B493223" w14:textId="77777777" w:rsidR="007A11BE" w:rsidRPr="007A11BE" w:rsidRDefault="007A11BE" w:rsidP="007A11BE">
            <w:r w:rsidRPr="007A11BE">
              <w:t>T’ -&gt; *FT’</w:t>
            </w:r>
          </w:p>
        </w:tc>
        <w:tc>
          <w:tcPr>
            <w:tcW w:w="1134" w:type="dxa"/>
            <w:hideMark/>
          </w:tcPr>
          <w:p w14:paraId="421553CA" w14:textId="77777777" w:rsidR="007A11BE" w:rsidRPr="007A11BE" w:rsidRDefault="007A11BE" w:rsidP="007A11BE"/>
        </w:tc>
        <w:tc>
          <w:tcPr>
            <w:tcW w:w="1134" w:type="dxa"/>
            <w:hideMark/>
          </w:tcPr>
          <w:p w14:paraId="473C4120" w14:textId="77777777" w:rsidR="007A11BE" w:rsidRPr="007A11BE" w:rsidRDefault="007A11BE" w:rsidP="007A11BE">
            <w:r w:rsidRPr="007A11BE">
              <w:t>T’ -&gt; ε</w:t>
            </w:r>
          </w:p>
        </w:tc>
        <w:tc>
          <w:tcPr>
            <w:tcW w:w="992" w:type="dxa"/>
            <w:hideMark/>
          </w:tcPr>
          <w:p w14:paraId="6D9B532C" w14:textId="77777777" w:rsidR="007A11BE" w:rsidRPr="007A11BE" w:rsidRDefault="007A11BE" w:rsidP="007A11BE">
            <w:r w:rsidRPr="007A11BE">
              <w:t>T’ -&gt; ε</w:t>
            </w:r>
          </w:p>
        </w:tc>
      </w:tr>
      <w:tr w:rsidR="007F73A9" w:rsidRPr="007A11BE" w14:paraId="5893BD3C" w14:textId="77777777" w:rsidTr="000D6DA1">
        <w:trPr>
          <w:trHeight w:val="456"/>
        </w:trPr>
        <w:tc>
          <w:tcPr>
            <w:tcW w:w="1801" w:type="dxa"/>
            <w:hideMark/>
          </w:tcPr>
          <w:p w14:paraId="7DECD4FF" w14:textId="77777777" w:rsidR="007A11BE" w:rsidRPr="007A11BE" w:rsidRDefault="007A11BE" w:rsidP="007A11BE">
            <w:r w:rsidRPr="007A11BE">
              <w:t>F</w:t>
            </w:r>
          </w:p>
        </w:tc>
        <w:tc>
          <w:tcPr>
            <w:tcW w:w="1313" w:type="dxa"/>
            <w:hideMark/>
          </w:tcPr>
          <w:p w14:paraId="01B43D17" w14:textId="77777777" w:rsidR="007A11BE" w:rsidRPr="007A11BE" w:rsidRDefault="007A11BE" w:rsidP="007A11BE">
            <w:r w:rsidRPr="007A11BE">
              <w:t>F -&gt; id</w:t>
            </w:r>
          </w:p>
        </w:tc>
        <w:tc>
          <w:tcPr>
            <w:tcW w:w="1417" w:type="dxa"/>
            <w:hideMark/>
          </w:tcPr>
          <w:p w14:paraId="7A9857F8" w14:textId="77777777" w:rsidR="007A11BE" w:rsidRPr="007A11BE" w:rsidRDefault="007A11BE" w:rsidP="007A11BE"/>
        </w:tc>
        <w:tc>
          <w:tcPr>
            <w:tcW w:w="1276" w:type="dxa"/>
            <w:hideMark/>
          </w:tcPr>
          <w:p w14:paraId="4173C347" w14:textId="77777777" w:rsidR="007A11BE" w:rsidRPr="007A11BE" w:rsidRDefault="007A11BE" w:rsidP="007A11BE"/>
        </w:tc>
        <w:tc>
          <w:tcPr>
            <w:tcW w:w="1134" w:type="dxa"/>
            <w:hideMark/>
          </w:tcPr>
          <w:p w14:paraId="111740DB" w14:textId="77777777" w:rsidR="007A11BE" w:rsidRPr="007A11BE" w:rsidRDefault="007A11BE" w:rsidP="007A11BE">
            <w:r w:rsidRPr="007A11BE">
              <w:t>F -&gt; (E)</w:t>
            </w:r>
          </w:p>
        </w:tc>
        <w:tc>
          <w:tcPr>
            <w:tcW w:w="1134" w:type="dxa"/>
            <w:hideMark/>
          </w:tcPr>
          <w:p w14:paraId="441FBEAA" w14:textId="77777777" w:rsidR="007A11BE" w:rsidRPr="007A11BE" w:rsidRDefault="007A11BE" w:rsidP="007A11BE"/>
        </w:tc>
        <w:tc>
          <w:tcPr>
            <w:tcW w:w="992" w:type="dxa"/>
            <w:hideMark/>
          </w:tcPr>
          <w:p w14:paraId="10E266F0" w14:textId="77777777" w:rsidR="007A11BE" w:rsidRPr="007A11BE" w:rsidRDefault="007A11BE" w:rsidP="007A11BE"/>
        </w:tc>
      </w:tr>
    </w:tbl>
    <w:p w14:paraId="2EC779BB" w14:textId="4E894C60" w:rsidR="007A11BE" w:rsidRPr="007A11BE" w:rsidRDefault="007F73A9" w:rsidP="007A11BE">
      <w:r>
        <w:rPr>
          <w:noProof/>
        </w:rPr>
        <w:drawing>
          <wp:inline distT="0" distB="0" distL="0" distR="0" wp14:anchorId="0443E6E1" wp14:editId="00057415">
            <wp:extent cx="5486400" cy="3200400"/>
            <wp:effectExtent l="0" t="0" r="0" b="571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6364F78" w14:textId="6B6C24AA" w:rsidR="00306C6B" w:rsidRPr="0070360C" w:rsidRDefault="00306C6B" w:rsidP="004103A7">
      <w:pPr>
        <w:pStyle w:val="Heading2"/>
      </w:pPr>
      <w:r w:rsidRPr="0070360C">
        <w:t>Example 2:</w:t>
      </w:r>
    </w:p>
    <w:p w14:paraId="3B18762B" w14:textId="63C0527A" w:rsidR="0013013A" w:rsidRPr="0070360C" w:rsidRDefault="0013013A" w:rsidP="00590983">
      <w:pPr>
        <w:spacing w:line="276" w:lineRule="auto"/>
      </w:pPr>
      <w:r w:rsidRPr="0070360C">
        <w:t>S-&gt; AA</w:t>
      </w:r>
    </w:p>
    <w:p w14:paraId="64290928" w14:textId="215EE407" w:rsidR="0013013A" w:rsidRPr="0070360C" w:rsidRDefault="0013013A" w:rsidP="00590983">
      <w:pPr>
        <w:spacing w:line="276" w:lineRule="auto"/>
      </w:pPr>
      <w:r w:rsidRPr="0070360C">
        <w:t>S-&gt;aA</w:t>
      </w:r>
    </w:p>
    <w:p w14:paraId="505E9D02" w14:textId="2A386526" w:rsidR="0013013A" w:rsidRPr="0070360C" w:rsidRDefault="0013013A" w:rsidP="00590983">
      <w:pPr>
        <w:spacing w:line="276" w:lineRule="auto"/>
      </w:pPr>
      <w:r w:rsidRPr="0070360C">
        <w:t>S-&gt;b</w:t>
      </w:r>
    </w:p>
    <w:p w14:paraId="2214CCFA" w14:textId="77777777" w:rsidR="0013013A" w:rsidRPr="0070360C" w:rsidRDefault="0013013A" w:rsidP="00590983">
      <w:pPr>
        <w:spacing w:line="276" w:lineRule="auto"/>
      </w:pPr>
      <w:r w:rsidRPr="0070360C">
        <w:t xml:space="preserve">from the given grammar parse the given input string:   </w:t>
      </w:r>
    </w:p>
    <w:p w14:paraId="508D202C" w14:textId="4B323CFC" w:rsidR="0013013A" w:rsidRPr="0070360C" w:rsidRDefault="0013013A" w:rsidP="00590983">
      <w:pPr>
        <w:spacing w:line="276" w:lineRule="auto"/>
      </w:pPr>
      <w:r w:rsidRPr="0070360C">
        <w:t>abab</w:t>
      </w:r>
    </w:p>
    <w:p w14:paraId="22B1CE19" w14:textId="77777777" w:rsidR="000D6DA1" w:rsidRDefault="000D6DA1" w:rsidP="000D6DA1">
      <w:pPr>
        <w:pStyle w:val="Heading3"/>
      </w:pPr>
      <w:r w:rsidRPr="00A241ED">
        <w:t>Nullable/First/Follow Table</w:t>
      </w:r>
      <w:r>
        <w:t>,</w:t>
      </w:r>
      <w:r w:rsidRPr="00A241ED">
        <w:t xml:space="preserve"> Transition Table</w:t>
      </w:r>
      <w:r>
        <w:t xml:space="preserve">, Parsing table and Tree </w:t>
      </w:r>
    </w:p>
    <w:p w14:paraId="03E1E99B" w14:textId="102C0EA4" w:rsidR="00DD2B42" w:rsidRPr="0070360C" w:rsidRDefault="00DD2B42" w:rsidP="004103A7">
      <w:pPr>
        <w:pStyle w:val="Heading2"/>
      </w:pPr>
      <w:r w:rsidRPr="0070360C">
        <w:t>Example 3:</w:t>
      </w:r>
    </w:p>
    <w:p w14:paraId="292BE2AC" w14:textId="783013A3" w:rsidR="00DD2B42" w:rsidRPr="00DD2B42" w:rsidRDefault="00DD2B42" w:rsidP="00590983">
      <w:pPr>
        <w:spacing w:line="276" w:lineRule="auto"/>
      </w:pPr>
      <w:r w:rsidRPr="00DD2B42">
        <w:t xml:space="preserve">S </w:t>
      </w:r>
      <w:r w:rsidR="00CA133A" w:rsidRPr="0070360C">
        <w:t>-&gt;</w:t>
      </w:r>
      <w:r w:rsidRPr="00DD2B42">
        <w:t>aBa</w:t>
      </w:r>
    </w:p>
    <w:p w14:paraId="13A3B36F" w14:textId="20F12465" w:rsidR="00DD2B42" w:rsidRPr="00DD2B42" w:rsidRDefault="00DD2B42" w:rsidP="00590983">
      <w:pPr>
        <w:spacing w:line="276" w:lineRule="auto"/>
      </w:pPr>
      <w:r w:rsidRPr="00DD2B42">
        <w:t xml:space="preserve">B </w:t>
      </w:r>
      <w:r w:rsidR="00CA133A" w:rsidRPr="0070360C">
        <w:t>-&gt;</w:t>
      </w:r>
      <w:r w:rsidRPr="00DD2B42">
        <w:t>bB</w:t>
      </w:r>
      <w:r w:rsidRPr="00DD2B42">
        <w:tab/>
        <w:t>| e</w:t>
      </w:r>
    </w:p>
    <w:p w14:paraId="37C7D398" w14:textId="13EBE581" w:rsidR="00DD2B42" w:rsidRPr="0070360C" w:rsidRDefault="00DD2B42" w:rsidP="00590983">
      <w:pPr>
        <w:spacing w:line="276" w:lineRule="auto"/>
      </w:pPr>
      <w:r w:rsidRPr="0070360C">
        <w:t xml:space="preserve">from the given grammar parse the given input </w:t>
      </w:r>
      <w:r w:rsidR="006C2DCF" w:rsidRPr="0070360C">
        <w:t>string Input</w:t>
      </w:r>
      <w:r w:rsidRPr="00DD2B42">
        <w:t xml:space="preserve"> :</w:t>
      </w:r>
    </w:p>
    <w:p w14:paraId="0A275FBA" w14:textId="2626FA69" w:rsidR="00DD2B42" w:rsidRDefault="00DD2B42" w:rsidP="00590983">
      <w:pPr>
        <w:spacing w:line="276" w:lineRule="auto"/>
      </w:pPr>
      <w:r w:rsidRPr="00DD2B42">
        <w:t xml:space="preserve"> abba</w:t>
      </w:r>
    </w:p>
    <w:p w14:paraId="6ECE9A8B" w14:textId="689AAEE3" w:rsidR="00D23912" w:rsidRDefault="00D23912" w:rsidP="00D23912">
      <w:pPr>
        <w:pStyle w:val="Heading3"/>
      </w:pPr>
      <w:r w:rsidRPr="00A241ED">
        <w:t>Nullable/First/Follow Table</w:t>
      </w:r>
      <w:r>
        <w:t>,</w:t>
      </w:r>
      <w:r w:rsidRPr="00A241ED">
        <w:t xml:space="preserve"> Transition Table</w:t>
      </w:r>
      <w:r>
        <w:t xml:space="preserve">, Parsing </w:t>
      </w:r>
      <w:r w:rsidR="006C2DCF">
        <w:t>table,</w:t>
      </w:r>
      <w:r>
        <w:t xml:space="preserve"> and Tree </w:t>
      </w:r>
    </w:p>
    <w:p w14:paraId="4E30009F" w14:textId="77777777" w:rsidR="00D23912" w:rsidRDefault="00D23912" w:rsidP="00D23912">
      <w:pPr>
        <w:spacing w:line="276" w:lineRule="auto"/>
      </w:pPr>
      <w:r>
        <w:t>First(S): a</w:t>
      </w:r>
      <w:r>
        <w:tab/>
      </w:r>
      <w:r>
        <w:tab/>
      </w:r>
      <w:r>
        <w:tab/>
        <w:t>Follow(S): $</w:t>
      </w:r>
    </w:p>
    <w:p w14:paraId="2294B159" w14:textId="77777777" w:rsidR="00D23912" w:rsidRPr="0070360C" w:rsidRDefault="00D23912" w:rsidP="00D23912">
      <w:pPr>
        <w:spacing w:line="276" w:lineRule="auto"/>
      </w:pPr>
      <w:r>
        <w:t>First(B): be</w:t>
      </w:r>
      <w:r>
        <w:tab/>
      </w:r>
      <w:r>
        <w:tab/>
      </w:r>
      <w:r>
        <w:tab/>
        <w:t>Follow(B): a</w:t>
      </w:r>
    </w:p>
    <w:p w14:paraId="3D647827" w14:textId="77777777" w:rsidR="00D23912" w:rsidRDefault="00D23912" w:rsidP="00D23912">
      <w:pPr>
        <w:spacing w:line="276" w:lineRule="auto"/>
      </w:pPr>
      <w:r w:rsidRPr="00D23912">
        <w:rPr>
          <w:noProof/>
        </w:rPr>
        <w:drawing>
          <wp:inline distT="0" distB="0" distL="0" distR="0" wp14:anchorId="52623B52" wp14:editId="1D8A99C0">
            <wp:extent cx="6553200" cy="1360805"/>
            <wp:effectExtent l="0" t="0" r="0" b="0"/>
            <wp:docPr id="18" name="Picture 18"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able&#10;&#10;Description automatically generated with medium confidence"/>
                    <pic:cNvPicPr/>
                  </pic:nvPicPr>
                  <pic:blipFill>
                    <a:blip r:embed="rId11"/>
                    <a:stretch>
                      <a:fillRect/>
                    </a:stretch>
                  </pic:blipFill>
                  <pic:spPr>
                    <a:xfrm>
                      <a:off x="0" y="0"/>
                      <a:ext cx="6553200" cy="1360805"/>
                    </a:xfrm>
                    <a:prstGeom prst="rect">
                      <a:avLst/>
                    </a:prstGeom>
                  </pic:spPr>
                </pic:pic>
              </a:graphicData>
            </a:graphic>
          </wp:inline>
        </w:drawing>
      </w:r>
      <w:r w:rsidRPr="00D23912">
        <w:rPr>
          <w:noProof/>
        </w:rPr>
        <w:t xml:space="preserve"> </w:t>
      </w:r>
      <w:r w:rsidRPr="00D23912">
        <w:rPr>
          <w:noProof/>
        </w:rPr>
        <w:drawing>
          <wp:inline distT="0" distB="0" distL="0" distR="0" wp14:anchorId="69390FDF" wp14:editId="4D22D5E6">
            <wp:extent cx="6553200" cy="3740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53200" cy="374015"/>
                    </a:xfrm>
                    <a:prstGeom prst="rect">
                      <a:avLst/>
                    </a:prstGeom>
                  </pic:spPr>
                </pic:pic>
              </a:graphicData>
            </a:graphic>
          </wp:inline>
        </w:drawing>
      </w:r>
    </w:p>
    <w:p w14:paraId="1CC22CA0" w14:textId="7353E2DE" w:rsidR="007F61DC" w:rsidRDefault="00D23912" w:rsidP="00590983">
      <w:pPr>
        <w:spacing w:line="276" w:lineRule="auto"/>
      </w:pPr>
      <w:r w:rsidRPr="00D23912">
        <w:rPr>
          <w:noProof/>
        </w:rPr>
        <w:drawing>
          <wp:inline distT="0" distB="0" distL="0" distR="0" wp14:anchorId="4FEB630E" wp14:editId="14440068">
            <wp:extent cx="3892750" cy="723937"/>
            <wp:effectExtent l="0" t="0" r="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3"/>
                    <a:stretch>
                      <a:fillRect/>
                    </a:stretch>
                  </pic:blipFill>
                  <pic:spPr>
                    <a:xfrm>
                      <a:off x="0" y="0"/>
                      <a:ext cx="3892750" cy="723937"/>
                    </a:xfrm>
                    <a:prstGeom prst="rect">
                      <a:avLst/>
                    </a:prstGeom>
                  </pic:spPr>
                </pic:pic>
              </a:graphicData>
            </a:graphic>
          </wp:inline>
        </w:drawing>
      </w:r>
    </w:p>
    <w:p w14:paraId="74335961" w14:textId="582B1FA8" w:rsidR="003F48B4" w:rsidRPr="0070360C" w:rsidRDefault="003F48B4" w:rsidP="00590983">
      <w:pPr>
        <w:spacing w:line="276" w:lineRule="auto"/>
      </w:pPr>
      <w:r>
        <w:rPr>
          <w:noProof/>
        </w:rPr>
        <w:drawing>
          <wp:inline distT="0" distB="0" distL="0" distR="0" wp14:anchorId="096A63CD" wp14:editId="5AD904C6">
            <wp:extent cx="5486400" cy="3200400"/>
            <wp:effectExtent l="0" t="0" r="0" b="5715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5CBCB53" w14:textId="474B76A7" w:rsidR="00CA133A" w:rsidRPr="0070360C" w:rsidRDefault="00CA133A" w:rsidP="004103A7">
      <w:pPr>
        <w:pStyle w:val="Heading2"/>
      </w:pPr>
      <w:r w:rsidRPr="0070360C">
        <w:t>Example 4:</w:t>
      </w:r>
    </w:p>
    <w:p w14:paraId="1FFBF64E" w14:textId="77777777" w:rsidR="007C611B" w:rsidRPr="0070360C" w:rsidRDefault="007C611B" w:rsidP="00590983">
      <w:pPr>
        <w:spacing w:line="276" w:lineRule="auto"/>
      </w:pPr>
      <w:r w:rsidRPr="0070360C">
        <w:t>E -&gt; TE'</w:t>
      </w:r>
    </w:p>
    <w:p w14:paraId="2024D72B" w14:textId="77777777" w:rsidR="007C611B" w:rsidRPr="009163D7" w:rsidRDefault="007C611B" w:rsidP="00590983">
      <w:pPr>
        <w:spacing w:line="276" w:lineRule="auto"/>
      </w:pPr>
      <w:r w:rsidRPr="009163D7">
        <w:t>E'-&gt; +TE'|ε</w:t>
      </w:r>
    </w:p>
    <w:p w14:paraId="405F5560" w14:textId="77777777" w:rsidR="007C611B" w:rsidRPr="009163D7" w:rsidRDefault="007C611B" w:rsidP="00590983">
      <w:pPr>
        <w:spacing w:line="276" w:lineRule="auto"/>
      </w:pPr>
      <w:r w:rsidRPr="009163D7">
        <w:t>T -&gt; FT'</w:t>
      </w:r>
    </w:p>
    <w:p w14:paraId="245B2C07" w14:textId="77777777" w:rsidR="007C611B" w:rsidRPr="0070360C" w:rsidRDefault="007C611B" w:rsidP="00590983">
      <w:pPr>
        <w:spacing w:line="276" w:lineRule="auto"/>
      </w:pPr>
      <w:r w:rsidRPr="009163D7">
        <w:t xml:space="preserve">T' -&gt; *FT'|ε </w:t>
      </w:r>
    </w:p>
    <w:p w14:paraId="58B4CE73" w14:textId="77777777" w:rsidR="007C611B" w:rsidRPr="0070360C" w:rsidRDefault="007C611B" w:rsidP="00590983">
      <w:pPr>
        <w:spacing w:line="276" w:lineRule="auto"/>
      </w:pPr>
      <w:r w:rsidRPr="009163D7">
        <w:t xml:space="preserve"> F -&gt; (E)|id</w:t>
      </w:r>
    </w:p>
    <w:p w14:paraId="3513AC9A" w14:textId="67F068A3" w:rsidR="00CA133A" w:rsidRDefault="007C611B" w:rsidP="00590983">
      <w:pPr>
        <w:spacing w:line="276" w:lineRule="auto"/>
      </w:pPr>
      <w:r w:rsidRPr="0070360C">
        <w:t>Input string to parse: id+id</w:t>
      </w:r>
    </w:p>
    <w:p w14:paraId="0CEB1DBE" w14:textId="73DBC76F" w:rsidR="00B24ADE" w:rsidRDefault="00B24ADE" w:rsidP="00B24ADE">
      <w:pPr>
        <w:pStyle w:val="Heading3"/>
      </w:pPr>
      <w:r w:rsidRPr="00A241ED">
        <w:t>Nullable/First/Follow Table</w:t>
      </w:r>
      <w:r>
        <w:t>,</w:t>
      </w:r>
      <w:r w:rsidRPr="00A241ED">
        <w:t xml:space="preserve"> Transition Table</w:t>
      </w:r>
      <w:r>
        <w:t xml:space="preserve">, Parsing table and Tree </w:t>
      </w:r>
    </w:p>
    <w:tbl>
      <w:tblPr>
        <w:tblStyle w:val="TableGrid"/>
        <w:tblW w:w="0" w:type="auto"/>
        <w:tblLook w:val="04A0" w:firstRow="1" w:lastRow="0" w:firstColumn="1" w:lastColumn="0" w:noHBand="0" w:noVBand="1"/>
      </w:tblPr>
      <w:tblGrid>
        <w:gridCol w:w="1097"/>
        <w:gridCol w:w="1513"/>
      </w:tblGrid>
      <w:tr w:rsidR="001402A7" w:rsidRPr="001402A7" w14:paraId="1FB079F0" w14:textId="77777777" w:rsidTr="001402A7">
        <w:tc>
          <w:tcPr>
            <w:tcW w:w="0" w:type="auto"/>
            <w:hideMark/>
          </w:tcPr>
          <w:p w14:paraId="6D480C32" w14:textId="77777777" w:rsidR="001402A7" w:rsidRPr="001402A7" w:rsidRDefault="001402A7" w:rsidP="001402A7">
            <w:pPr>
              <w:jc w:val="center"/>
              <w:rPr>
                <w:rFonts w:ascii="Courier" w:hAnsi="Courier"/>
                <w:b/>
                <w:bCs/>
              </w:rPr>
            </w:pPr>
            <w:r w:rsidRPr="001402A7">
              <w:rPr>
                <w:rFonts w:ascii="Courier" w:hAnsi="Courier"/>
                <w:b/>
                <w:bCs/>
              </w:rPr>
              <w:t>FIRST</w:t>
            </w:r>
          </w:p>
        </w:tc>
        <w:tc>
          <w:tcPr>
            <w:tcW w:w="0" w:type="auto"/>
            <w:hideMark/>
          </w:tcPr>
          <w:p w14:paraId="0008CA1C" w14:textId="77777777" w:rsidR="001402A7" w:rsidRPr="001402A7" w:rsidRDefault="001402A7" w:rsidP="001402A7">
            <w:pPr>
              <w:jc w:val="center"/>
              <w:rPr>
                <w:rFonts w:ascii="Courier" w:hAnsi="Courier"/>
                <w:b/>
                <w:bCs/>
              </w:rPr>
            </w:pPr>
            <w:r w:rsidRPr="001402A7">
              <w:rPr>
                <w:rFonts w:ascii="Courier" w:hAnsi="Courier"/>
                <w:b/>
                <w:bCs/>
              </w:rPr>
              <w:t>FOLLOW</w:t>
            </w:r>
          </w:p>
        </w:tc>
      </w:tr>
      <w:tr w:rsidR="001402A7" w:rsidRPr="001402A7" w14:paraId="28540222" w14:textId="77777777" w:rsidTr="001402A7">
        <w:tc>
          <w:tcPr>
            <w:tcW w:w="0" w:type="auto"/>
            <w:hideMark/>
          </w:tcPr>
          <w:p w14:paraId="5042A9B4" w14:textId="77777777" w:rsidR="001402A7" w:rsidRPr="001402A7" w:rsidRDefault="001402A7" w:rsidP="001402A7">
            <w:pPr>
              <w:jc w:val="center"/>
              <w:rPr>
                <w:rFonts w:ascii="Courier" w:hAnsi="Courier"/>
                <w:b/>
                <w:bCs/>
              </w:rPr>
            </w:pPr>
          </w:p>
        </w:tc>
        <w:tc>
          <w:tcPr>
            <w:tcW w:w="0" w:type="auto"/>
            <w:hideMark/>
          </w:tcPr>
          <w:p w14:paraId="28753D1A" w14:textId="77777777" w:rsidR="001402A7" w:rsidRPr="001402A7" w:rsidRDefault="001402A7" w:rsidP="001402A7">
            <w:pPr>
              <w:rPr>
                <w:sz w:val="20"/>
                <w:szCs w:val="20"/>
              </w:rPr>
            </w:pPr>
          </w:p>
        </w:tc>
      </w:tr>
      <w:tr w:rsidR="001402A7" w:rsidRPr="001402A7" w14:paraId="6720371E" w14:textId="77777777" w:rsidTr="001402A7">
        <w:tc>
          <w:tcPr>
            <w:tcW w:w="0" w:type="auto"/>
            <w:noWrap/>
            <w:hideMark/>
          </w:tcPr>
          <w:p w14:paraId="39E29051" w14:textId="77777777" w:rsidR="001402A7" w:rsidRPr="001402A7" w:rsidRDefault="001402A7" w:rsidP="001402A7">
            <w:pPr>
              <w:rPr>
                <w:rFonts w:ascii="Courier" w:hAnsi="Courier"/>
              </w:rPr>
            </w:pPr>
            <w:r w:rsidRPr="001402A7">
              <w:rPr>
                <w:rFonts w:ascii="Courier" w:hAnsi="Courier"/>
              </w:rPr>
              <w:t>{(,id}</w:t>
            </w:r>
          </w:p>
        </w:tc>
        <w:tc>
          <w:tcPr>
            <w:tcW w:w="0" w:type="auto"/>
            <w:noWrap/>
            <w:hideMark/>
          </w:tcPr>
          <w:p w14:paraId="43C75595" w14:textId="77777777" w:rsidR="001402A7" w:rsidRPr="001402A7" w:rsidRDefault="001402A7" w:rsidP="001402A7">
            <w:pPr>
              <w:rPr>
                <w:rFonts w:ascii="Courier" w:hAnsi="Courier"/>
              </w:rPr>
            </w:pPr>
            <w:r w:rsidRPr="001402A7">
              <w:rPr>
                <w:rFonts w:ascii="Courier" w:hAnsi="Courier"/>
              </w:rPr>
              <w:t>{$,)}</w:t>
            </w:r>
          </w:p>
        </w:tc>
      </w:tr>
      <w:tr w:rsidR="001402A7" w:rsidRPr="001402A7" w14:paraId="108EEBB4" w14:textId="77777777" w:rsidTr="001402A7">
        <w:tc>
          <w:tcPr>
            <w:tcW w:w="0" w:type="auto"/>
            <w:hideMark/>
          </w:tcPr>
          <w:p w14:paraId="59EF5AA1" w14:textId="77777777" w:rsidR="001402A7" w:rsidRPr="001402A7" w:rsidRDefault="001402A7" w:rsidP="001402A7">
            <w:pPr>
              <w:rPr>
                <w:sz w:val="20"/>
                <w:szCs w:val="20"/>
              </w:rPr>
            </w:pPr>
          </w:p>
        </w:tc>
        <w:tc>
          <w:tcPr>
            <w:tcW w:w="0" w:type="auto"/>
            <w:hideMark/>
          </w:tcPr>
          <w:p w14:paraId="4E74BF6F" w14:textId="77777777" w:rsidR="001402A7" w:rsidRPr="001402A7" w:rsidRDefault="001402A7" w:rsidP="001402A7">
            <w:pPr>
              <w:rPr>
                <w:sz w:val="20"/>
                <w:szCs w:val="20"/>
              </w:rPr>
            </w:pPr>
          </w:p>
        </w:tc>
      </w:tr>
      <w:tr w:rsidR="001402A7" w:rsidRPr="001402A7" w14:paraId="4EFCBE82" w14:textId="77777777" w:rsidTr="001402A7">
        <w:tc>
          <w:tcPr>
            <w:tcW w:w="0" w:type="auto"/>
            <w:noWrap/>
            <w:hideMark/>
          </w:tcPr>
          <w:p w14:paraId="55F506EC" w14:textId="626D96F5" w:rsidR="001402A7" w:rsidRPr="001402A7" w:rsidRDefault="001402A7" w:rsidP="001402A7">
            <w:pPr>
              <w:rPr>
                <w:rFonts w:ascii="Courier" w:hAnsi="Courier"/>
              </w:rPr>
            </w:pPr>
            <w:r w:rsidRPr="001402A7">
              <w:rPr>
                <w:rFonts w:ascii="Courier" w:hAnsi="Courier"/>
              </w:rPr>
              <w:t>{+,</w:t>
            </w:r>
            <w:r w:rsidRPr="009163D7">
              <w:t xml:space="preserve"> ε</w:t>
            </w:r>
            <w:r w:rsidRPr="001402A7">
              <w:rPr>
                <w:rFonts w:ascii="Courier" w:hAnsi="Courier"/>
              </w:rPr>
              <w:t xml:space="preserve"> }</w:t>
            </w:r>
          </w:p>
        </w:tc>
        <w:tc>
          <w:tcPr>
            <w:tcW w:w="0" w:type="auto"/>
            <w:noWrap/>
            <w:hideMark/>
          </w:tcPr>
          <w:p w14:paraId="34175DDB" w14:textId="77777777" w:rsidR="001402A7" w:rsidRPr="001402A7" w:rsidRDefault="001402A7" w:rsidP="001402A7">
            <w:pPr>
              <w:rPr>
                <w:rFonts w:ascii="Courier" w:hAnsi="Courier"/>
              </w:rPr>
            </w:pPr>
            <w:r w:rsidRPr="001402A7">
              <w:rPr>
                <w:rFonts w:ascii="Courier" w:hAnsi="Courier"/>
              </w:rPr>
              <w:t>{$,)}</w:t>
            </w:r>
          </w:p>
        </w:tc>
      </w:tr>
      <w:tr w:rsidR="001402A7" w:rsidRPr="001402A7" w14:paraId="19E685D9" w14:textId="77777777" w:rsidTr="001402A7">
        <w:tc>
          <w:tcPr>
            <w:tcW w:w="0" w:type="auto"/>
            <w:hideMark/>
          </w:tcPr>
          <w:p w14:paraId="512570CB" w14:textId="77777777" w:rsidR="001402A7" w:rsidRPr="001402A7" w:rsidRDefault="001402A7" w:rsidP="001402A7">
            <w:pPr>
              <w:rPr>
                <w:rFonts w:ascii="Courier" w:hAnsi="Courier"/>
              </w:rPr>
            </w:pPr>
          </w:p>
        </w:tc>
        <w:tc>
          <w:tcPr>
            <w:tcW w:w="0" w:type="auto"/>
            <w:hideMark/>
          </w:tcPr>
          <w:p w14:paraId="24650758" w14:textId="77777777" w:rsidR="001402A7" w:rsidRPr="001402A7" w:rsidRDefault="001402A7" w:rsidP="001402A7">
            <w:pPr>
              <w:rPr>
                <w:sz w:val="20"/>
                <w:szCs w:val="20"/>
              </w:rPr>
            </w:pPr>
          </w:p>
        </w:tc>
      </w:tr>
      <w:tr w:rsidR="001402A7" w:rsidRPr="001402A7" w14:paraId="69AD06AE" w14:textId="77777777" w:rsidTr="001402A7">
        <w:tc>
          <w:tcPr>
            <w:tcW w:w="0" w:type="auto"/>
            <w:noWrap/>
            <w:hideMark/>
          </w:tcPr>
          <w:p w14:paraId="3BA99B97" w14:textId="77777777" w:rsidR="001402A7" w:rsidRPr="001402A7" w:rsidRDefault="001402A7" w:rsidP="001402A7">
            <w:pPr>
              <w:rPr>
                <w:rFonts w:ascii="Courier" w:hAnsi="Courier"/>
              </w:rPr>
            </w:pPr>
            <w:r w:rsidRPr="001402A7">
              <w:rPr>
                <w:rFonts w:ascii="Courier" w:hAnsi="Courier"/>
              </w:rPr>
              <w:t>{(,id}</w:t>
            </w:r>
          </w:p>
        </w:tc>
        <w:tc>
          <w:tcPr>
            <w:tcW w:w="0" w:type="auto"/>
            <w:noWrap/>
            <w:hideMark/>
          </w:tcPr>
          <w:p w14:paraId="74C2CDD0" w14:textId="77777777" w:rsidR="001402A7" w:rsidRPr="001402A7" w:rsidRDefault="001402A7" w:rsidP="001402A7">
            <w:pPr>
              <w:rPr>
                <w:rFonts w:ascii="Courier" w:hAnsi="Courier"/>
              </w:rPr>
            </w:pPr>
            <w:r w:rsidRPr="001402A7">
              <w:rPr>
                <w:rFonts w:ascii="Courier" w:hAnsi="Courier"/>
              </w:rPr>
              <w:t>{+,$,)}</w:t>
            </w:r>
          </w:p>
        </w:tc>
      </w:tr>
      <w:tr w:rsidR="001402A7" w:rsidRPr="001402A7" w14:paraId="6313E5A0" w14:textId="77777777" w:rsidTr="001402A7">
        <w:tc>
          <w:tcPr>
            <w:tcW w:w="0" w:type="auto"/>
            <w:hideMark/>
          </w:tcPr>
          <w:p w14:paraId="2DE61EB9" w14:textId="77777777" w:rsidR="001402A7" w:rsidRPr="001402A7" w:rsidRDefault="001402A7" w:rsidP="001402A7">
            <w:pPr>
              <w:rPr>
                <w:sz w:val="20"/>
                <w:szCs w:val="20"/>
              </w:rPr>
            </w:pPr>
          </w:p>
        </w:tc>
        <w:tc>
          <w:tcPr>
            <w:tcW w:w="0" w:type="auto"/>
            <w:hideMark/>
          </w:tcPr>
          <w:p w14:paraId="70356D0E" w14:textId="77777777" w:rsidR="001402A7" w:rsidRPr="001402A7" w:rsidRDefault="001402A7" w:rsidP="001402A7">
            <w:pPr>
              <w:rPr>
                <w:sz w:val="20"/>
                <w:szCs w:val="20"/>
              </w:rPr>
            </w:pPr>
          </w:p>
        </w:tc>
      </w:tr>
      <w:tr w:rsidR="001402A7" w:rsidRPr="001402A7" w14:paraId="6463FFCA" w14:textId="77777777" w:rsidTr="001402A7">
        <w:tc>
          <w:tcPr>
            <w:tcW w:w="0" w:type="auto"/>
            <w:noWrap/>
            <w:hideMark/>
          </w:tcPr>
          <w:p w14:paraId="0D5D1D52" w14:textId="7CD4885C" w:rsidR="001402A7" w:rsidRPr="001402A7" w:rsidRDefault="001402A7" w:rsidP="001402A7">
            <w:pPr>
              <w:rPr>
                <w:rFonts w:ascii="Courier" w:hAnsi="Courier"/>
              </w:rPr>
            </w:pPr>
            <w:r w:rsidRPr="001402A7">
              <w:rPr>
                <w:rFonts w:ascii="Courier" w:hAnsi="Courier"/>
              </w:rPr>
              <w:t>{*,</w:t>
            </w:r>
            <w:r w:rsidRPr="009163D7">
              <w:t xml:space="preserve"> ε</w:t>
            </w:r>
            <w:r w:rsidRPr="001402A7">
              <w:rPr>
                <w:rFonts w:ascii="Courier" w:hAnsi="Courier"/>
              </w:rPr>
              <w:t xml:space="preserve"> }</w:t>
            </w:r>
          </w:p>
        </w:tc>
        <w:tc>
          <w:tcPr>
            <w:tcW w:w="0" w:type="auto"/>
            <w:noWrap/>
            <w:hideMark/>
          </w:tcPr>
          <w:p w14:paraId="483A7F5F" w14:textId="77777777" w:rsidR="001402A7" w:rsidRPr="001402A7" w:rsidRDefault="001402A7" w:rsidP="001402A7">
            <w:pPr>
              <w:rPr>
                <w:rFonts w:ascii="Courier" w:hAnsi="Courier"/>
              </w:rPr>
            </w:pPr>
            <w:r w:rsidRPr="001402A7">
              <w:rPr>
                <w:rFonts w:ascii="Courier" w:hAnsi="Courier"/>
              </w:rPr>
              <w:t>{+,$,)}</w:t>
            </w:r>
          </w:p>
        </w:tc>
      </w:tr>
      <w:tr w:rsidR="001402A7" w:rsidRPr="001402A7" w14:paraId="5BDDC8FD" w14:textId="77777777" w:rsidTr="001402A7">
        <w:tc>
          <w:tcPr>
            <w:tcW w:w="0" w:type="auto"/>
            <w:hideMark/>
          </w:tcPr>
          <w:p w14:paraId="6B58C824" w14:textId="77777777" w:rsidR="001402A7" w:rsidRPr="001402A7" w:rsidRDefault="001402A7" w:rsidP="001402A7">
            <w:pPr>
              <w:rPr>
                <w:rFonts w:ascii="Courier" w:hAnsi="Courier"/>
              </w:rPr>
            </w:pPr>
          </w:p>
        </w:tc>
        <w:tc>
          <w:tcPr>
            <w:tcW w:w="0" w:type="auto"/>
            <w:hideMark/>
          </w:tcPr>
          <w:p w14:paraId="4802EC29" w14:textId="77777777" w:rsidR="001402A7" w:rsidRPr="001402A7" w:rsidRDefault="001402A7" w:rsidP="001402A7">
            <w:pPr>
              <w:rPr>
                <w:sz w:val="20"/>
                <w:szCs w:val="20"/>
              </w:rPr>
            </w:pPr>
          </w:p>
        </w:tc>
      </w:tr>
      <w:tr w:rsidR="001402A7" w:rsidRPr="001402A7" w14:paraId="6CC6EE2D" w14:textId="77777777" w:rsidTr="001402A7">
        <w:tc>
          <w:tcPr>
            <w:tcW w:w="0" w:type="auto"/>
            <w:noWrap/>
            <w:hideMark/>
          </w:tcPr>
          <w:p w14:paraId="66746C7F" w14:textId="77777777" w:rsidR="001402A7" w:rsidRPr="001402A7" w:rsidRDefault="001402A7" w:rsidP="001402A7">
            <w:pPr>
              <w:rPr>
                <w:rFonts w:ascii="Courier" w:hAnsi="Courier"/>
              </w:rPr>
            </w:pPr>
            <w:r w:rsidRPr="001402A7">
              <w:rPr>
                <w:rFonts w:ascii="Courier" w:hAnsi="Courier"/>
              </w:rPr>
              <w:t>{(,id}</w:t>
            </w:r>
          </w:p>
        </w:tc>
        <w:tc>
          <w:tcPr>
            <w:tcW w:w="0" w:type="auto"/>
            <w:noWrap/>
            <w:hideMark/>
          </w:tcPr>
          <w:p w14:paraId="1B733522" w14:textId="77777777" w:rsidR="001402A7" w:rsidRPr="001402A7" w:rsidRDefault="001402A7" w:rsidP="001402A7">
            <w:pPr>
              <w:rPr>
                <w:rFonts w:ascii="Courier" w:hAnsi="Courier"/>
              </w:rPr>
            </w:pPr>
            <w:r w:rsidRPr="001402A7">
              <w:rPr>
                <w:rFonts w:ascii="Courier" w:hAnsi="Courier"/>
              </w:rPr>
              <w:t>{*,+,$,)}</w:t>
            </w:r>
          </w:p>
        </w:tc>
      </w:tr>
    </w:tbl>
    <w:p w14:paraId="7546BF8E" w14:textId="77777777" w:rsidR="001402A7" w:rsidRPr="0070360C" w:rsidRDefault="001402A7" w:rsidP="00590983">
      <w:pPr>
        <w:spacing w:line="276" w:lineRule="auto"/>
      </w:pPr>
    </w:p>
    <w:tbl>
      <w:tblPr>
        <w:tblStyle w:val="TableGrid"/>
        <w:tblW w:w="0" w:type="auto"/>
        <w:tblLook w:val="04A0" w:firstRow="1" w:lastRow="0" w:firstColumn="1" w:lastColumn="0" w:noHBand="0" w:noVBand="1"/>
      </w:tblPr>
      <w:tblGrid>
        <w:gridCol w:w="1430"/>
        <w:gridCol w:w="1333"/>
        <w:gridCol w:w="1305"/>
        <w:gridCol w:w="1112"/>
        <w:gridCol w:w="842"/>
        <w:gridCol w:w="1095"/>
        <w:gridCol w:w="842"/>
      </w:tblGrid>
      <w:tr w:rsidR="001402A7" w:rsidRPr="001402A7" w14:paraId="1FEEF0D6" w14:textId="77777777" w:rsidTr="00222653">
        <w:tc>
          <w:tcPr>
            <w:tcW w:w="0" w:type="auto"/>
            <w:hideMark/>
          </w:tcPr>
          <w:p w14:paraId="4D84E179" w14:textId="77777777" w:rsidR="001402A7" w:rsidRPr="001402A7" w:rsidRDefault="001402A7" w:rsidP="001402A7">
            <w:r w:rsidRPr="001402A7">
              <w:t>Nonterminal</w:t>
            </w:r>
          </w:p>
          <w:p w14:paraId="18EE85E7" w14:textId="77777777" w:rsidR="001402A7" w:rsidRPr="001402A7" w:rsidRDefault="001402A7" w:rsidP="001402A7"/>
        </w:tc>
        <w:tc>
          <w:tcPr>
            <w:tcW w:w="0" w:type="auto"/>
            <w:hideMark/>
          </w:tcPr>
          <w:p w14:paraId="1193B607" w14:textId="24EB7E88" w:rsidR="001402A7" w:rsidRPr="001402A7" w:rsidRDefault="001402A7" w:rsidP="001402A7">
            <w:r w:rsidRPr="001402A7">
              <w:t>+</w:t>
            </w:r>
          </w:p>
        </w:tc>
        <w:tc>
          <w:tcPr>
            <w:tcW w:w="0" w:type="auto"/>
            <w:hideMark/>
          </w:tcPr>
          <w:p w14:paraId="6ABAEC7A" w14:textId="7961E5F8" w:rsidR="001402A7" w:rsidRPr="001402A7" w:rsidRDefault="001402A7" w:rsidP="001402A7">
            <w:r w:rsidRPr="001402A7">
              <w:t>*</w:t>
            </w:r>
          </w:p>
        </w:tc>
        <w:tc>
          <w:tcPr>
            <w:tcW w:w="0" w:type="auto"/>
            <w:hideMark/>
          </w:tcPr>
          <w:p w14:paraId="200EFE88" w14:textId="3BC04EA2" w:rsidR="001402A7" w:rsidRPr="001402A7" w:rsidRDefault="001402A7" w:rsidP="001402A7">
            <w:r w:rsidRPr="001402A7">
              <w:t>(</w:t>
            </w:r>
          </w:p>
        </w:tc>
        <w:tc>
          <w:tcPr>
            <w:tcW w:w="0" w:type="auto"/>
          </w:tcPr>
          <w:p w14:paraId="399B05D2" w14:textId="0B3B20BC" w:rsidR="001402A7" w:rsidRPr="001402A7" w:rsidRDefault="001402A7" w:rsidP="001402A7">
            <w:r w:rsidRPr="001402A7">
              <w:t>)</w:t>
            </w:r>
          </w:p>
        </w:tc>
        <w:tc>
          <w:tcPr>
            <w:tcW w:w="0" w:type="auto"/>
          </w:tcPr>
          <w:p w14:paraId="57B476F2" w14:textId="62044248" w:rsidR="001402A7" w:rsidRPr="001402A7" w:rsidRDefault="001402A7" w:rsidP="001402A7">
            <w:r w:rsidRPr="001402A7">
              <w:t>id</w:t>
            </w:r>
          </w:p>
        </w:tc>
        <w:tc>
          <w:tcPr>
            <w:tcW w:w="0" w:type="auto"/>
            <w:hideMark/>
          </w:tcPr>
          <w:p w14:paraId="7A4764B2" w14:textId="4F4637B4" w:rsidR="001402A7" w:rsidRPr="001402A7" w:rsidRDefault="001402A7" w:rsidP="001402A7">
            <w:r w:rsidRPr="001402A7">
              <w:t>$</w:t>
            </w:r>
          </w:p>
        </w:tc>
      </w:tr>
      <w:tr w:rsidR="001402A7" w:rsidRPr="001402A7" w14:paraId="79094ADD" w14:textId="77777777" w:rsidTr="001402A7">
        <w:tc>
          <w:tcPr>
            <w:tcW w:w="0" w:type="auto"/>
            <w:noWrap/>
            <w:hideMark/>
          </w:tcPr>
          <w:p w14:paraId="79FB0E6E" w14:textId="77777777" w:rsidR="001402A7" w:rsidRPr="001402A7" w:rsidRDefault="001402A7" w:rsidP="001402A7">
            <w:r w:rsidRPr="001402A7">
              <w:t>E</w:t>
            </w:r>
          </w:p>
        </w:tc>
        <w:tc>
          <w:tcPr>
            <w:tcW w:w="0" w:type="auto"/>
            <w:noWrap/>
            <w:hideMark/>
          </w:tcPr>
          <w:p w14:paraId="2F659D2E" w14:textId="77777777" w:rsidR="001402A7" w:rsidRPr="001402A7" w:rsidRDefault="001402A7" w:rsidP="001402A7"/>
        </w:tc>
        <w:tc>
          <w:tcPr>
            <w:tcW w:w="0" w:type="auto"/>
            <w:noWrap/>
            <w:hideMark/>
          </w:tcPr>
          <w:p w14:paraId="684BB411" w14:textId="77777777" w:rsidR="001402A7" w:rsidRPr="001402A7" w:rsidRDefault="001402A7" w:rsidP="001402A7"/>
        </w:tc>
        <w:tc>
          <w:tcPr>
            <w:tcW w:w="0" w:type="auto"/>
            <w:noWrap/>
            <w:hideMark/>
          </w:tcPr>
          <w:p w14:paraId="3B47DF85" w14:textId="77777777" w:rsidR="001402A7" w:rsidRPr="001402A7" w:rsidRDefault="001402A7" w:rsidP="001402A7">
            <w:r w:rsidRPr="001402A7">
              <w:t>E -&gt; T E'</w:t>
            </w:r>
          </w:p>
        </w:tc>
        <w:tc>
          <w:tcPr>
            <w:tcW w:w="0" w:type="auto"/>
            <w:noWrap/>
            <w:hideMark/>
          </w:tcPr>
          <w:p w14:paraId="4F56C802" w14:textId="77777777" w:rsidR="001402A7" w:rsidRPr="001402A7" w:rsidRDefault="001402A7" w:rsidP="001402A7"/>
        </w:tc>
        <w:tc>
          <w:tcPr>
            <w:tcW w:w="0" w:type="auto"/>
            <w:noWrap/>
            <w:hideMark/>
          </w:tcPr>
          <w:p w14:paraId="4F43D4A2" w14:textId="77777777" w:rsidR="001402A7" w:rsidRPr="001402A7" w:rsidRDefault="001402A7" w:rsidP="001402A7">
            <w:r w:rsidRPr="001402A7">
              <w:t>E -&gt; T E'</w:t>
            </w:r>
          </w:p>
        </w:tc>
        <w:tc>
          <w:tcPr>
            <w:tcW w:w="0" w:type="auto"/>
            <w:noWrap/>
            <w:hideMark/>
          </w:tcPr>
          <w:p w14:paraId="784137DE" w14:textId="77777777" w:rsidR="001402A7" w:rsidRPr="001402A7" w:rsidRDefault="001402A7" w:rsidP="001402A7"/>
        </w:tc>
      </w:tr>
      <w:tr w:rsidR="001402A7" w:rsidRPr="001402A7" w14:paraId="361AB0D3" w14:textId="77777777" w:rsidTr="001402A7">
        <w:tc>
          <w:tcPr>
            <w:tcW w:w="0" w:type="auto"/>
            <w:hideMark/>
          </w:tcPr>
          <w:p w14:paraId="074D8C65" w14:textId="77777777" w:rsidR="001402A7" w:rsidRPr="001402A7" w:rsidRDefault="001402A7" w:rsidP="001402A7"/>
        </w:tc>
        <w:tc>
          <w:tcPr>
            <w:tcW w:w="0" w:type="auto"/>
            <w:hideMark/>
          </w:tcPr>
          <w:p w14:paraId="450FBB15" w14:textId="77777777" w:rsidR="001402A7" w:rsidRPr="001402A7" w:rsidRDefault="001402A7" w:rsidP="001402A7"/>
        </w:tc>
        <w:tc>
          <w:tcPr>
            <w:tcW w:w="0" w:type="auto"/>
            <w:hideMark/>
          </w:tcPr>
          <w:p w14:paraId="0788FDE8" w14:textId="77777777" w:rsidR="001402A7" w:rsidRPr="001402A7" w:rsidRDefault="001402A7" w:rsidP="001402A7"/>
        </w:tc>
        <w:tc>
          <w:tcPr>
            <w:tcW w:w="0" w:type="auto"/>
            <w:hideMark/>
          </w:tcPr>
          <w:p w14:paraId="2D8168A0" w14:textId="77777777" w:rsidR="001402A7" w:rsidRPr="001402A7" w:rsidRDefault="001402A7" w:rsidP="001402A7"/>
        </w:tc>
        <w:tc>
          <w:tcPr>
            <w:tcW w:w="0" w:type="auto"/>
            <w:hideMark/>
          </w:tcPr>
          <w:p w14:paraId="58979691" w14:textId="77777777" w:rsidR="001402A7" w:rsidRPr="001402A7" w:rsidRDefault="001402A7" w:rsidP="001402A7"/>
        </w:tc>
        <w:tc>
          <w:tcPr>
            <w:tcW w:w="0" w:type="auto"/>
            <w:hideMark/>
          </w:tcPr>
          <w:p w14:paraId="4A782DB7" w14:textId="77777777" w:rsidR="001402A7" w:rsidRPr="001402A7" w:rsidRDefault="001402A7" w:rsidP="001402A7"/>
        </w:tc>
        <w:tc>
          <w:tcPr>
            <w:tcW w:w="0" w:type="auto"/>
            <w:hideMark/>
          </w:tcPr>
          <w:p w14:paraId="7F7E94AD" w14:textId="77777777" w:rsidR="001402A7" w:rsidRPr="001402A7" w:rsidRDefault="001402A7" w:rsidP="001402A7"/>
        </w:tc>
      </w:tr>
      <w:tr w:rsidR="001402A7" w:rsidRPr="001402A7" w14:paraId="58C33526" w14:textId="77777777" w:rsidTr="001402A7">
        <w:tc>
          <w:tcPr>
            <w:tcW w:w="0" w:type="auto"/>
            <w:noWrap/>
            <w:hideMark/>
          </w:tcPr>
          <w:p w14:paraId="3ED6E83F" w14:textId="77777777" w:rsidR="001402A7" w:rsidRPr="001402A7" w:rsidRDefault="001402A7" w:rsidP="001402A7">
            <w:r w:rsidRPr="001402A7">
              <w:t>E'</w:t>
            </w:r>
          </w:p>
        </w:tc>
        <w:tc>
          <w:tcPr>
            <w:tcW w:w="0" w:type="auto"/>
            <w:noWrap/>
            <w:hideMark/>
          </w:tcPr>
          <w:p w14:paraId="55988F34" w14:textId="77777777" w:rsidR="001402A7" w:rsidRPr="001402A7" w:rsidRDefault="001402A7" w:rsidP="001402A7">
            <w:r w:rsidRPr="001402A7">
              <w:t>E' -&gt; + T E'</w:t>
            </w:r>
          </w:p>
        </w:tc>
        <w:tc>
          <w:tcPr>
            <w:tcW w:w="0" w:type="auto"/>
            <w:noWrap/>
            <w:hideMark/>
          </w:tcPr>
          <w:p w14:paraId="58BAA152" w14:textId="77777777" w:rsidR="001402A7" w:rsidRPr="001402A7" w:rsidRDefault="001402A7" w:rsidP="001402A7"/>
        </w:tc>
        <w:tc>
          <w:tcPr>
            <w:tcW w:w="0" w:type="auto"/>
            <w:noWrap/>
            <w:hideMark/>
          </w:tcPr>
          <w:p w14:paraId="0ACBA20E" w14:textId="77777777" w:rsidR="001402A7" w:rsidRPr="001402A7" w:rsidRDefault="001402A7" w:rsidP="001402A7"/>
        </w:tc>
        <w:tc>
          <w:tcPr>
            <w:tcW w:w="0" w:type="auto"/>
            <w:noWrap/>
            <w:hideMark/>
          </w:tcPr>
          <w:p w14:paraId="4114AFB4" w14:textId="38CB7EFB" w:rsidR="001402A7" w:rsidRPr="001402A7" w:rsidRDefault="001402A7" w:rsidP="001402A7">
            <w:r w:rsidRPr="001402A7">
              <w:t xml:space="preserve">E' -&gt; </w:t>
            </w:r>
            <w:r w:rsidRPr="009163D7">
              <w:t>ε</w:t>
            </w:r>
          </w:p>
        </w:tc>
        <w:tc>
          <w:tcPr>
            <w:tcW w:w="0" w:type="auto"/>
            <w:noWrap/>
            <w:hideMark/>
          </w:tcPr>
          <w:p w14:paraId="51A56435" w14:textId="77777777" w:rsidR="001402A7" w:rsidRPr="001402A7" w:rsidRDefault="001402A7" w:rsidP="001402A7"/>
        </w:tc>
        <w:tc>
          <w:tcPr>
            <w:tcW w:w="0" w:type="auto"/>
            <w:noWrap/>
            <w:hideMark/>
          </w:tcPr>
          <w:p w14:paraId="51021A99" w14:textId="7F970AD5" w:rsidR="001402A7" w:rsidRPr="001402A7" w:rsidRDefault="001402A7" w:rsidP="001402A7">
            <w:r w:rsidRPr="001402A7">
              <w:t xml:space="preserve">E' -&gt; </w:t>
            </w:r>
            <w:r w:rsidRPr="009163D7">
              <w:t>ε</w:t>
            </w:r>
          </w:p>
        </w:tc>
      </w:tr>
      <w:tr w:rsidR="001402A7" w:rsidRPr="001402A7" w14:paraId="142EF4AD" w14:textId="77777777" w:rsidTr="001402A7">
        <w:tc>
          <w:tcPr>
            <w:tcW w:w="0" w:type="auto"/>
            <w:hideMark/>
          </w:tcPr>
          <w:p w14:paraId="3EDFDF27" w14:textId="77777777" w:rsidR="001402A7" w:rsidRPr="001402A7" w:rsidRDefault="001402A7" w:rsidP="001402A7"/>
        </w:tc>
        <w:tc>
          <w:tcPr>
            <w:tcW w:w="0" w:type="auto"/>
            <w:hideMark/>
          </w:tcPr>
          <w:p w14:paraId="2D80AFD7" w14:textId="77777777" w:rsidR="001402A7" w:rsidRPr="001402A7" w:rsidRDefault="001402A7" w:rsidP="001402A7"/>
        </w:tc>
        <w:tc>
          <w:tcPr>
            <w:tcW w:w="0" w:type="auto"/>
            <w:hideMark/>
          </w:tcPr>
          <w:p w14:paraId="3CE68853" w14:textId="77777777" w:rsidR="001402A7" w:rsidRPr="001402A7" w:rsidRDefault="001402A7" w:rsidP="001402A7"/>
        </w:tc>
        <w:tc>
          <w:tcPr>
            <w:tcW w:w="0" w:type="auto"/>
            <w:hideMark/>
          </w:tcPr>
          <w:p w14:paraId="73089AFC" w14:textId="77777777" w:rsidR="001402A7" w:rsidRPr="001402A7" w:rsidRDefault="001402A7" w:rsidP="001402A7"/>
        </w:tc>
        <w:tc>
          <w:tcPr>
            <w:tcW w:w="0" w:type="auto"/>
            <w:hideMark/>
          </w:tcPr>
          <w:p w14:paraId="2C2EB6A6" w14:textId="77777777" w:rsidR="001402A7" w:rsidRPr="001402A7" w:rsidRDefault="001402A7" w:rsidP="001402A7"/>
        </w:tc>
        <w:tc>
          <w:tcPr>
            <w:tcW w:w="0" w:type="auto"/>
            <w:hideMark/>
          </w:tcPr>
          <w:p w14:paraId="1721D6F3" w14:textId="77777777" w:rsidR="001402A7" w:rsidRPr="001402A7" w:rsidRDefault="001402A7" w:rsidP="001402A7"/>
        </w:tc>
        <w:tc>
          <w:tcPr>
            <w:tcW w:w="0" w:type="auto"/>
            <w:hideMark/>
          </w:tcPr>
          <w:p w14:paraId="083FD730" w14:textId="77777777" w:rsidR="001402A7" w:rsidRPr="001402A7" w:rsidRDefault="001402A7" w:rsidP="001402A7"/>
        </w:tc>
      </w:tr>
      <w:tr w:rsidR="001402A7" w:rsidRPr="001402A7" w14:paraId="050148D7" w14:textId="77777777" w:rsidTr="001402A7">
        <w:tc>
          <w:tcPr>
            <w:tcW w:w="0" w:type="auto"/>
            <w:noWrap/>
            <w:hideMark/>
          </w:tcPr>
          <w:p w14:paraId="6A2E0CC1" w14:textId="77777777" w:rsidR="001402A7" w:rsidRPr="001402A7" w:rsidRDefault="001402A7" w:rsidP="001402A7">
            <w:r w:rsidRPr="001402A7">
              <w:t>T</w:t>
            </w:r>
          </w:p>
        </w:tc>
        <w:tc>
          <w:tcPr>
            <w:tcW w:w="0" w:type="auto"/>
            <w:noWrap/>
            <w:hideMark/>
          </w:tcPr>
          <w:p w14:paraId="03AC3164" w14:textId="77777777" w:rsidR="001402A7" w:rsidRPr="001402A7" w:rsidRDefault="001402A7" w:rsidP="001402A7"/>
        </w:tc>
        <w:tc>
          <w:tcPr>
            <w:tcW w:w="0" w:type="auto"/>
            <w:noWrap/>
            <w:hideMark/>
          </w:tcPr>
          <w:p w14:paraId="7FEF84AB" w14:textId="77777777" w:rsidR="001402A7" w:rsidRPr="001402A7" w:rsidRDefault="001402A7" w:rsidP="001402A7"/>
        </w:tc>
        <w:tc>
          <w:tcPr>
            <w:tcW w:w="0" w:type="auto"/>
            <w:noWrap/>
            <w:hideMark/>
          </w:tcPr>
          <w:p w14:paraId="22C18EEE" w14:textId="77777777" w:rsidR="001402A7" w:rsidRPr="001402A7" w:rsidRDefault="001402A7" w:rsidP="001402A7">
            <w:r w:rsidRPr="001402A7">
              <w:t>T -&gt; F T'</w:t>
            </w:r>
          </w:p>
        </w:tc>
        <w:tc>
          <w:tcPr>
            <w:tcW w:w="0" w:type="auto"/>
            <w:noWrap/>
            <w:hideMark/>
          </w:tcPr>
          <w:p w14:paraId="76950F35" w14:textId="77777777" w:rsidR="001402A7" w:rsidRPr="001402A7" w:rsidRDefault="001402A7" w:rsidP="001402A7"/>
        </w:tc>
        <w:tc>
          <w:tcPr>
            <w:tcW w:w="0" w:type="auto"/>
            <w:noWrap/>
            <w:hideMark/>
          </w:tcPr>
          <w:p w14:paraId="4F7560C9" w14:textId="77777777" w:rsidR="001402A7" w:rsidRPr="001402A7" w:rsidRDefault="001402A7" w:rsidP="001402A7">
            <w:r w:rsidRPr="001402A7">
              <w:t>T -&gt; F T'</w:t>
            </w:r>
          </w:p>
        </w:tc>
        <w:tc>
          <w:tcPr>
            <w:tcW w:w="0" w:type="auto"/>
            <w:noWrap/>
            <w:hideMark/>
          </w:tcPr>
          <w:p w14:paraId="650ED4A9" w14:textId="77777777" w:rsidR="001402A7" w:rsidRPr="001402A7" w:rsidRDefault="001402A7" w:rsidP="001402A7"/>
        </w:tc>
      </w:tr>
      <w:tr w:rsidR="001402A7" w:rsidRPr="001402A7" w14:paraId="55F15F6C" w14:textId="77777777" w:rsidTr="001402A7">
        <w:tc>
          <w:tcPr>
            <w:tcW w:w="0" w:type="auto"/>
            <w:hideMark/>
          </w:tcPr>
          <w:p w14:paraId="5104C1A5" w14:textId="77777777" w:rsidR="001402A7" w:rsidRPr="001402A7" w:rsidRDefault="001402A7" w:rsidP="001402A7"/>
        </w:tc>
        <w:tc>
          <w:tcPr>
            <w:tcW w:w="0" w:type="auto"/>
            <w:hideMark/>
          </w:tcPr>
          <w:p w14:paraId="3E85A5EB" w14:textId="77777777" w:rsidR="001402A7" w:rsidRPr="001402A7" w:rsidRDefault="001402A7" w:rsidP="001402A7"/>
        </w:tc>
        <w:tc>
          <w:tcPr>
            <w:tcW w:w="0" w:type="auto"/>
            <w:hideMark/>
          </w:tcPr>
          <w:p w14:paraId="283AED15" w14:textId="77777777" w:rsidR="001402A7" w:rsidRPr="001402A7" w:rsidRDefault="001402A7" w:rsidP="001402A7"/>
        </w:tc>
        <w:tc>
          <w:tcPr>
            <w:tcW w:w="0" w:type="auto"/>
            <w:hideMark/>
          </w:tcPr>
          <w:p w14:paraId="77A607C1" w14:textId="77777777" w:rsidR="001402A7" w:rsidRPr="001402A7" w:rsidRDefault="001402A7" w:rsidP="001402A7"/>
        </w:tc>
        <w:tc>
          <w:tcPr>
            <w:tcW w:w="0" w:type="auto"/>
            <w:hideMark/>
          </w:tcPr>
          <w:p w14:paraId="3784821B" w14:textId="77777777" w:rsidR="001402A7" w:rsidRPr="001402A7" w:rsidRDefault="001402A7" w:rsidP="001402A7"/>
        </w:tc>
        <w:tc>
          <w:tcPr>
            <w:tcW w:w="0" w:type="auto"/>
            <w:hideMark/>
          </w:tcPr>
          <w:p w14:paraId="71801D8C" w14:textId="77777777" w:rsidR="001402A7" w:rsidRPr="001402A7" w:rsidRDefault="001402A7" w:rsidP="001402A7"/>
        </w:tc>
        <w:tc>
          <w:tcPr>
            <w:tcW w:w="0" w:type="auto"/>
            <w:hideMark/>
          </w:tcPr>
          <w:p w14:paraId="5AFA7899" w14:textId="77777777" w:rsidR="001402A7" w:rsidRPr="001402A7" w:rsidRDefault="001402A7" w:rsidP="001402A7"/>
        </w:tc>
      </w:tr>
      <w:tr w:rsidR="001402A7" w:rsidRPr="001402A7" w14:paraId="19A34257" w14:textId="77777777" w:rsidTr="001402A7">
        <w:tc>
          <w:tcPr>
            <w:tcW w:w="0" w:type="auto"/>
            <w:noWrap/>
            <w:hideMark/>
          </w:tcPr>
          <w:p w14:paraId="4C7478B6" w14:textId="77777777" w:rsidR="001402A7" w:rsidRPr="001402A7" w:rsidRDefault="001402A7" w:rsidP="001402A7">
            <w:r w:rsidRPr="001402A7">
              <w:t>T'</w:t>
            </w:r>
          </w:p>
        </w:tc>
        <w:tc>
          <w:tcPr>
            <w:tcW w:w="0" w:type="auto"/>
            <w:noWrap/>
            <w:hideMark/>
          </w:tcPr>
          <w:p w14:paraId="2B47A9DF" w14:textId="52330AE7" w:rsidR="001402A7" w:rsidRPr="001402A7" w:rsidRDefault="001402A7" w:rsidP="001402A7">
            <w:r w:rsidRPr="001402A7">
              <w:t xml:space="preserve">T' -&gt; </w:t>
            </w:r>
            <w:r w:rsidRPr="009163D7">
              <w:t>ε</w:t>
            </w:r>
          </w:p>
        </w:tc>
        <w:tc>
          <w:tcPr>
            <w:tcW w:w="0" w:type="auto"/>
            <w:noWrap/>
            <w:hideMark/>
          </w:tcPr>
          <w:p w14:paraId="774C9BFC" w14:textId="77777777" w:rsidR="001402A7" w:rsidRPr="001402A7" w:rsidRDefault="001402A7" w:rsidP="001402A7">
            <w:r w:rsidRPr="001402A7">
              <w:t>T' -&gt; * F T'</w:t>
            </w:r>
          </w:p>
        </w:tc>
        <w:tc>
          <w:tcPr>
            <w:tcW w:w="0" w:type="auto"/>
            <w:noWrap/>
            <w:hideMark/>
          </w:tcPr>
          <w:p w14:paraId="510919CB" w14:textId="77777777" w:rsidR="001402A7" w:rsidRPr="001402A7" w:rsidRDefault="001402A7" w:rsidP="001402A7"/>
        </w:tc>
        <w:tc>
          <w:tcPr>
            <w:tcW w:w="0" w:type="auto"/>
            <w:noWrap/>
            <w:hideMark/>
          </w:tcPr>
          <w:p w14:paraId="652F5557" w14:textId="77777777" w:rsidR="001402A7" w:rsidRPr="001402A7" w:rsidRDefault="001402A7" w:rsidP="001402A7">
            <w:r w:rsidRPr="001402A7">
              <w:t>T' -&gt; ''</w:t>
            </w:r>
          </w:p>
        </w:tc>
        <w:tc>
          <w:tcPr>
            <w:tcW w:w="0" w:type="auto"/>
            <w:noWrap/>
            <w:hideMark/>
          </w:tcPr>
          <w:p w14:paraId="63E9C737" w14:textId="77777777" w:rsidR="001402A7" w:rsidRPr="001402A7" w:rsidRDefault="001402A7" w:rsidP="001402A7"/>
        </w:tc>
        <w:tc>
          <w:tcPr>
            <w:tcW w:w="0" w:type="auto"/>
            <w:noWrap/>
            <w:hideMark/>
          </w:tcPr>
          <w:p w14:paraId="1A8C764E" w14:textId="4D15C0AA" w:rsidR="001402A7" w:rsidRPr="001402A7" w:rsidRDefault="001402A7" w:rsidP="001402A7">
            <w:r w:rsidRPr="001402A7">
              <w:t xml:space="preserve">T' -&gt; </w:t>
            </w:r>
            <w:r w:rsidRPr="009163D7">
              <w:t>ε</w:t>
            </w:r>
          </w:p>
        </w:tc>
      </w:tr>
      <w:tr w:rsidR="001402A7" w:rsidRPr="001402A7" w14:paraId="3EC5AE01" w14:textId="77777777" w:rsidTr="001402A7">
        <w:tc>
          <w:tcPr>
            <w:tcW w:w="0" w:type="auto"/>
            <w:hideMark/>
          </w:tcPr>
          <w:p w14:paraId="774E3614" w14:textId="77777777" w:rsidR="001402A7" w:rsidRPr="001402A7" w:rsidRDefault="001402A7" w:rsidP="001402A7"/>
        </w:tc>
        <w:tc>
          <w:tcPr>
            <w:tcW w:w="0" w:type="auto"/>
            <w:hideMark/>
          </w:tcPr>
          <w:p w14:paraId="0E7D9D19" w14:textId="77777777" w:rsidR="001402A7" w:rsidRPr="001402A7" w:rsidRDefault="001402A7" w:rsidP="001402A7"/>
        </w:tc>
        <w:tc>
          <w:tcPr>
            <w:tcW w:w="0" w:type="auto"/>
            <w:hideMark/>
          </w:tcPr>
          <w:p w14:paraId="04007711" w14:textId="77777777" w:rsidR="001402A7" w:rsidRPr="001402A7" w:rsidRDefault="001402A7" w:rsidP="001402A7"/>
        </w:tc>
        <w:tc>
          <w:tcPr>
            <w:tcW w:w="0" w:type="auto"/>
            <w:hideMark/>
          </w:tcPr>
          <w:p w14:paraId="20E47662" w14:textId="77777777" w:rsidR="001402A7" w:rsidRPr="001402A7" w:rsidRDefault="001402A7" w:rsidP="001402A7"/>
        </w:tc>
        <w:tc>
          <w:tcPr>
            <w:tcW w:w="0" w:type="auto"/>
            <w:hideMark/>
          </w:tcPr>
          <w:p w14:paraId="779E51B5" w14:textId="77777777" w:rsidR="001402A7" w:rsidRPr="001402A7" w:rsidRDefault="001402A7" w:rsidP="001402A7"/>
        </w:tc>
        <w:tc>
          <w:tcPr>
            <w:tcW w:w="0" w:type="auto"/>
            <w:hideMark/>
          </w:tcPr>
          <w:p w14:paraId="0FB1913B" w14:textId="77777777" w:rsidR="001402A7" w:rsidRPr="001402A7" w:rsidRDefault="001402A7" w:rsidP="001402A7"/>
        </w:tc>
        <w:tc>
          <w:tcPr>
            <w:tcW w:w="0" w:type="auto"/>
            <w:hideMark/>
          </w:tcPr>
          <w:p w14:paraId="2A1D3D4E" w14:textId="77777777" w:rsidR="001402A7" w:rsidRPr="001402A7" w:rsidRDefault="001402A7" w:rsidP="001402A7"/>
        </w:tc>
      </w:tr>
      <w:tr w:rsidR="001402A7" w:rsidRPr="001402A7" w14:paraId="3CC3422D" w14:textId="77777777" w:rsidTr="001402A7">
        <w:tc>
          <w:tcPr>
            <w:tcW w:w="0" w:type="auto"/>
            <w:noWrap/>
            <w:hideMark/>
          </w:tcPr>
          <w:p w14:paraId="6A8A457C" w14:textId="77777777" w:rsidR="001402A7" w:rsidRPr="001402A7" w:rsidRDefault="001402A7" w:rsidP="001402A7">
            <w:r w:rsidRPr="001402A7">
              <w:t>F</w:t>
            </w:r>
          </w:p>
        </w:tc>
        <w:tc>
          <w:tcPr>
            <w:tcW w:w="0" w:type="auto"/>
            <w:noWrap/>
            <w:hideMark/>
          </w:tcPr>
          <w:p w14:paraId="5598A50D" w14:textId="77777777" w:rsidR="001402A7" w:rsidRPr="001402A7" w:rsidRDefault="001402A7" w:rsidP="001402A7"/>
        </w:tc>
        <w:tc>
          <w:tcPr>
            <w:tcW w:w="0" w:type="auto"/>
            <w:noWrap/>
            <w:hideMark/>
          </w:tcPr>
          <w:p w14:paraId="5C00B8FD" w14:textId="77777777" w:rsidR="001402A7" w:rsidRPr="001402A7" w:rsidRDefault="001402A7" w:rsidP="001402A7"/>
        </w:tc>
        <w:tc>
          <w:tcPr>
            <w:tcW w:w="0" w:type="auto"/>
            <w:noWrap/>
            <w:hideMark/>
          </w:tcPr>
          <w:p w14:paraId="22C5B6E0" w14:textId="77777777" w:rsidR="001402A7" w:rsidRPr="001402A7" w:rsidRDefault="001402A7" w:rsidP="001402A7">
            <w:r w:rsidRPr="001402A7">
              <w:t>F -&gt; ( E )</w:t>
            </w:r>
          </w:p>
        </w:tc>
        <w:tc>
          <w:tcPr>
            <w:tcW w:w="0" w:type="auto"/>
            <w:noWrap/>
            <w:hideMark/>
          </w:tcPr>
          <w:p w14:paraId="1605779C" w14:textId="77777777" w:rsidR="001402A7" w:rsidRPr="001402A7" w:rsidRDefault="001402A7" w:rsidP="001402A7"/>
        </w:tc>
        <w:tc>
          <w:tcPr>
            <w:tcW w:w="0" w:type="auto"/>
            <w:noWrap/>
            <w:hideMark/>
          </w:tcPr>
          <w:p w14:paraId="6ACA530B" w14:textId="77777777" w:rsidR="001402A7" w:rsidRPr="001402A7" w:rsidRDefault="001402A7" w:rsidP="001402A7">
            <w:r w:rsidRPr="001402A7">
              <w:t>F -&gt; id</w:t>
            </w:r>
          </w:p>
        </w:tc>
        <w:tc>
          <w:tcPr>
            <w:tcW w:w="0" w:type="auto"/>
            <w:hideMark/>
          </w:tcPr>
          <w:p w14:paraId="6EE0AFC0" w14:textId="77777777" w:rsidR="001402A7" w:rsidRPr="001402A7" w:rsidRDefault="001402A7" w:rsidP="001402A7"/>
        </w:tc>
      </w:tr>
    </w:tbl>
    <w:p w14:paraId="7341FD79" w14:textId="5CAA8BA9" w:rsidR="00DD3448" w:rsidRDefault="00DD3448" w:rsidP="00590983">
      <w:pPr>
        <w:spacing w:line="276" w:lineRule="auto"/>
      </w:pPr>
    </w:p>
    <w:tbl>
      <w:tblPr>
        <w:tblStyle w:val="TableGrid"/>
        <w:tblW w:w="0" w:type="auto"/>
        <w:tblLook w:val="04A0" w:firstRow="1" w:lastRow="0" w:firstColumn="1" w:lastColumn="0" w:noHBand="0" w:noVBand="1"/>
      </w:tblPr>
      <w:tblGrid>
        <w:gridCol w:w="1657"/>
        <w:gridCol w:w="1513"/>
        <w:gridCol w:w="1945"/>
      </w:tblGrid>
      <w:tr w:rsidR="001402A7" w:rsidRPr="001402A7" w14:paraId="7EA121EB" w14:textId="77777777" w:rsidTr="003F48B4">
        <w:tc>
          <w:tcPr>
            <w:tcW w:w="0" w:type="auto"/>
            <w:hideMark/>
          </w:tcPr>
          <w:p w14:paraId="1E6B3B59" w14:textId="77777777" w:rsidR="001402A7" w:rsidRPr="001402A7" w:rsidRDefault="001402A7" w:rsidP="001402A7">
            <w:pPr>
              <w:jc w:val="center"/>
              <w:rPr>
                <w:rFonts w:ascii="Courier" w:hAnsi="Courier"/>
                <w:b/>
                <w:bCs/>
              </w:rPr>
            </w:pPr>
            <w:r w:rsidRPr="001402A7">
              <w:rPr>
                <w:rFonts w:ascii="Courier" w:hAnsi="Courier"/>
                <w:b/>
                <w:bCs/>
              </w:rPr>
              <w:t>Stack</w:t>
            </w:r>
          </w:p>
        </w:tc>
        <w:tc>
          <w:tcPr>
            <w:tcW w:w="0" w:type="auto"/>
            <w:hideMark/>
          </w:tcPr>
          <w:p w14:paraId="12D08579" w14:textId="77777777" w:rsidR="001402A7" w:rsidRPr="001402A7" w:rsidRDefault="001402A7" w:rsidP="001402A7">
            <w:pPr>
              <w:jc w:val="center"/>
              <w:rPr>
                <w:rFonts w:ascii="Courier" w:hAnsi="Courier"/>
                <w:b/>
                <w:bCs/>
              </w:rPr>
            </w:pPr>
            <w:r w:rsidRPr="001402A7">
              <w:rPr>
                <w:rFonts w:ascii="Courier" w:hAnsi="Courier"/>
                <w:b/>
                <w:bCs/>
              </w:rPr>
              <w:t>Input</w:t>
            </w:r>
          </w:p>
        </w:tc>
        <w:tc>
          <w:tcPr>
            <w:tcW w:w="0" w:type="auto"/>
            <w:hideMark/>
          </w:tcPr>
          <w:p w14:paraId="649D3903" w14:textId="77777777" w:rsidR="001402A7" w:rsidRPr="001402A7" w:rsidRDefault="001402A7" w:rsidP="001402A7">
            <w:pPr>
              <w:jc w:val="center"/>
              <w:rPr>
                <w:rFonts w:ascii="Courier" w:hAnsi="Courier"/>
                <w:b/>
                <w:bCs/>
              </w:rPr>
            </w:pPr>
            <w:r w:rsidRPr="001402A7">
              <w:rPr>
                <w:rFonts w:ascii="Courier" w:hAnsi="Courier"/>
                <w:b/>
                <w:bCs/>
              </w:rPr>
              <w:t>Rule</w:t>
            </w:r>
          </w:p>
        </w:tc>
      </w:tr>
      <w:tr w:rsidR="001402A7" w:rsidRPr="001402A7" w14:paraId="4ADB4874" w14:textId="77777777" w:rsidTr="003F48B4">
        <w:tc>
          <w:tcPr>
            <w:tcW w:w="0" w:type="auto"/>
            <w:noWrap/>
            <w:hideMark/>
          </w:tcPr>
          <w:p w14:paraId="069F41EA" w14:textId="77777777" w:rsidR="001402A7" w:rsidRPr="001402A7" w:rsidRDefault="001402A7" w:rsidP="001402A7">
            <w:pPr>
              <w:rPr>
                <w:rFonts w:ascii="Courier" w:hAnsi="Courier"/>
              </w:rPr>
            </w:pPr>
            <w:r w:rsidRPr="001402A7">
              <w:rPr>
                <w:rFonts w:ascii="Courier" w:hAnsi="Courier"/>
              </w:rPr>
              <w:t>$ E</w:t>
            </w:r>
          </w:p>
        </w:tc>
        <w:tc>
          <w:tcPr>
            <w:tcW w:w="0" w:type="auto"/>
            <w:noWrap/>
            <w:hideMark/>
          </w:tcPr>
          <w:p w14:paraId="26B06622" w14:textId="77777777" w:rsidR="001402A7" w:rsidRPr="001402A7" w:rsidRDefault="001402A7" w:rsidP="001402A7">
            <w:pPr>
              <w:rPr>
                <w:rFonts w:ascii="Courier" w:hAnsi="Courier"/>
              </w:rPr>
            </w:pPr>
            <w:r w:rsidRPr="001402A7">
              <w:rPr>
                <w:rFonts w:ascii="Courier" w:hAnsi="Courier"/>
              </w:rPr>
              <w:t>id + id $</w:t>
            </w:r>
          </w:p>
        </w:tc>
        <w:tc>
          <w:tcPr>
            <w:tcW w:w="0" w:type="auto"/>
            <w:hideMark/>
          </w:tcPr>
          <w:p w14:paraId="584ADBB3" w14:textId="77777777" w:rsidR="001402A7" w:rsidRPr="001402A7" w:rsidRDefault="001402A7" w:rsidP="001402A7">
            <w:pPr>
              <w:rPr>
                <w:rFonts w:ascii="Courier" w:hAnsi="Courier"/>
              </w:rPr>
            </w:pPr>
          </w:p>
        </w:tc>
      </w:tr>
      <w:tr w:rsidR="001402A7" w:rsidRPr="001402A7" w14:paraId="06B3D6EF" w14:textId="77777777" w:rsidTr="003F48B4">
        <w:tc>
          <w:tcPr>
            <w:tcW w:w="0" w:type="auto"/>
            <w:noWrap/>
            <w:hideMark/>
          </w:tcPr>
          <w:p w14:paraId="59776F98" w14:textId="77777777" w:rsidR="001402A7" w:rsidRPr="001402A7" w:rsidRDefault="001402A7" w:rsidP="001402A7">
            <w:pPr>
              <w:rPr>
                <w:rFonts w:ascii="Courier" w:hAnsi="Courier"/>
              </w:rPr>
            </w:pPr>
            <w:r w:rsidRPr="001402A7">
              <w:rPr>
                <w:rFonts w:ascii="Courier" w:hAnsi="Courier"/>
              </w:rPr>
              <w:t>$ E' T</w:t>
            </w:r>
          </w:p>
        </w:tc>
        <w:tc>
          <w:tcPr>
            <w:tcW w:w="0" w:type="auto"/>
            <w:noWrap/>
            <w:hideMark/>
          </w:tcPr>
          <w:p w14:paraId="5600F1CF" w14:textId="77777777" w:rsidR="001402A7" w:rsidRPr="001402A7" w:rsidRDefault="001402A7" w:rsidP="001402A7">
            <w:pPr>
              <w:rPr>
                <w:rFonts w:ascii="Courier" w:hAnsi="Courier"/>
              </w:rPr>
            </w:pPr>
            <w:r w:rsidRPr="001402A7">
              <w:rPr>
                <w:rFonts w:ascii="Courier" w:hAnsi="Courier"/>
              </w:rPr>
              <w:t>id + id $</w:t>
            </w:r>
          </w:p>
        </w:tc>
        <w:tc>
          <w:tcPr>
            <w:tcW w:w="0" w:type="auto"/>
            <w:noWrap/>
            <w:hideMark/>
          </w:tcPr>
          <w:p w14:paraId="7D4978FF" w14:textId="77777777" w:rsidR="001402A7" w:rsidRPr="001402A7" w:rsidRDefault="001402A7" w:rsidP="001402A7">
            <w:pPr>
              <w:rPr>
                <w:rFonts w:ascii="Courier" w:hAnsi="Courier"/>
              </w:rPr>
            </w:pPr>
            <w:r w:rsidRPr="001402A7">
              <w:rPr>
                <w:rFonts w:ascii="Courier" w:hAnsi="Courier"/>
              </w:rPr>
              <w:t>E -&gt; T E'</w:t>
            </w:r>
          </w:p>
        </w:tc>
      </w:tr>
      <w:tr w:rsidR="001402A7" w:rsidRPr="001402A7" w14:paraId="2EDFD948" w14:textId="77777777" w:rsidTr="003F48B4">
        <w:tc>
          <w:tcPr>
            <w:tcW w:w="0" w:type="auto"/>
            <w:noWrap/>
            <w:hideMark/>
          </w:tcPr>
          <w:p w14:paraId="3C4951E3" w14:textId="77777777" w:rsidR="001402A7" w:rsidRPr="001402A7" w:rsidRDefault="001402A7" w:rsidP="001402A7">
            <w:pPr>
              <w:rPr>
                <w:rFonts w:ascii="Courier" w:hAnsi="Courier"/>
              </w:rPr>
            </w:pPr>
            <w:r w:rsidRPr="001402A7">
              <w:rPr>
                <w:rFonts w:ascii="Courier" w:hAnsi="Courier"/>
              </w:rPr>
              <w:t>$ E' T' F</w:t>
            </w:r>
          </w:p>
        </w:tc>
        <w:tc>
          <w:tcPr>
            <w:tcW w:w="0" w:type="auto"/>
            <w:noWrap/>
            <w:hideMark/>
          </w:tcPr>
          <w:p w14:paraId="63D73ABE" w14:textId="77777777" w:rsidR="001402A7" w:rsidRPr="001402A7" w:rsidRDefault="001402A7" w:rsidP="001402A7">
            <w:pPr>
              <w:rPr>
                <w:rFonts w:ascii="Courier" w:hAnsi="Courier"/>
              </w:rPr>
            </w:pPr>
            <w:r w:rsidRPr="001402A7">
              <w:rPr>
                <w:rFonts w:ascii="Courier" w:hAnsi="Courier"/>
              </w:rPr>
              <w:t>id + id $</w:t>
            </w:r>
          </w:p>
        </w:tc>
        <w:tc>
          <w:tcPr>
            <w:tcW w:w="0" w:type="auto"/>
            <w:noWrap/>
            <w:hideMark/>
          </w:tcPr>
          <w:p w14:paraId="52F57D97" w14:textId="77777777" w:rsidR="001402A7" w:rsidRPr="001402A7" w:rsidRDefault="001402A7" w:rsidP="001402A7">
            <w:pPr>
              <w:rPr>
                <w:rFonts w:ascii="Courier" w:hAnsi="Courier"/>
              </w:rPr>
            </w:pPr>
            <w:r w:rsidRPr="001402A7">
              <w:rPr>
                <w:rFonts w:ascii="Courier" w:hAnsi="Courier"/>
              </w:rPr>
              <w:t>T -&gt; F T'</w:t>
            </w:r>
          </w:p>
        </w:tc>
      </w:tr>
      <w:tr w:rsidR="001402A7" w:rsidRPr="001402A7" w14:paraId="5FA4E0BA" w14:textId="77777777" w:rsidTr="003F48B4">
        <w:tc>
          <w:tcPr>
            <w:tcW w:w="0" w:type="auto"/>
            <w:noWrap/>
            <w:hideMark/>
          </w:tcPr>
          <w:p w14:paraId="5C9F6750" w14:textId="77777777" w:rsidR="001402A7" w:rsidRPr="001402A7" w:rsidRDefault="001402A7" w:rsidP="001402A7">
            <w:pPr>
              <w:rPr>
                <w:rFonts w:ascii="Courier" w:hAnsi="Courier"/>
              </w:rPr>
            </w:pPr>
            <w:r w:rsidRPr="001402A7">
              <w:rPr>
                <w:rFonts w:ascii="Courier" w:hAnsi="Courier"/>
              </w:rPr>
              <w:t>$ E' T' id</w:t>
            </w:r>
          </w:p>
        </w:tc>
        <w:tc>
          <w:tcPr>
            <w:tcW w:w="0" w:type="auto"/>
            <w:noWrap/>
            <w:hideMark/>
          </w:tcPr>
          <w:p w14:paraId="6A4B3ED4" w14:textId="77777777" w:rsidR="001402A7" w:rsidRPr="001402A7" w:rsidRDefault="001402A7" w:rsidP="001402A7">
            <w:pPr>
              <w:rPr>
                <w:rFonts w:ascii="Courier" w:hAnsi="Courier"/>
              </w:rPr>
            </w:pPr>
            <w:r w:rsidRPr="001402A7">
              <w:rPr>
                <w:rFonts w:ascii="Courier" w:hAnsi="Courier"/>
              </w:rPr>
              <w:t>id + id $</w:t>
            </w:r>
          </w:p>
        </w:tc>
        <w:tc>
          <w:tcPr>
            <w:tcW w:w="0" w:type="auto"/>
            <w:noWrap/>
            <w:hideMark/>
          </w:tcPr>
          <w:p w14:paraId="63B631E4" w14:textId="77777777" w:rsidR="001402A7" w:rsidRPr="001402A7" w:rsidRDefault="001402A7" w:rsidP="001402A7">
            <w:pPr>
              <w:rPr>
                <w:rFonts w:ascii="Courier" w:hAnsi="Courier"/>
              </w:rPr>
            </w:pPr>
            <w:r w:rsidRPr="001402A7">
              <w:rPr>
                <w:rFonts w:ascii="Courier" w:hAnsi="Courier"/>
              </w:rPr>
              <w:t>F -&gt; id</w:t>
            </w:r>
          </w:p>
        </w:tc>
      </w:tr>
      <w:tr w:rsidR="001402A7" w:rsidRPr="001402A7" w14:paraId="4D68618C" w14:textId="77777777" w:rsidTr="003F48B4">
        <w:tc>
          <w:tcPr>
            <w:tcW w:w="0" w:type="auto"/>
            <w:noWrap/>
            <w:hideMark/>
          </w:tcPr>
          <w:p w14:paraId="534E24CC" w14:textId="77777777" w:rsidR="001402A7" w:rsidRPr="001402A7" w:rsidRDefault="001402A7" w:rsidP="001402A7">
            <w:pPr>
              <w:rPr>
                <w:rFonts w:ascii="Courier" w:hAnsi="Courier"/>
              </w:rPr>
            </w:pPr>
            <w:r w:rsidRPr="001402A7">
              <w:rPr>
                <w:rFonts w:ascii="Courier" w:hAnsi="Courier"/>
              </w:rPr>
              <w:t>$ E' T'</w:t>
            </w:r>
          </w:p>
        </w:tc>
        <w:tc>
          <w:tcPr>
            <w:tcW w:w="0" w:type="auto"/>
            <w:noWrap/>
            <w:hideMark/>
          </w:tcPr>
          <w:p w14:paraId="77E68F28" w14:textId="77777777" w:rsidR="001402A7" w:rsidRPr="001402A7" w:rsidRDefault="001402A7" w:rsidP="001402A7">
            <w:pPr>
              <w:rPr>
                <w:rFonts w:ascii="Courier" w:hAnsi="Courier"/>
              </w:rPr>
            </w:pPr>
            <w:r w:rsidRPr="001402A7">
              <w:rPr>
                <w:rFonts w:ascii="Courier" w:hAnsi="Courier"/>
              </w:rPr>
              <w:t>+ id $</w:t>
            </w:r>
          </w:p>
        </w:tc>
        <w:tc>
          <w:tcPr>
            <w:tcW w:w="0" w:type="auto"/>
            <w:noWrap/>
            <w:hideMark/>
          </w:tcPr>
          <w:p w14:paraId="630EE4B2" w14:textId="77777777" w:rsidR="001402A7" w:rsidRPr="001402A7" w:rsidRDefault="001402A7" w:rsidP="001402A7">
            <w:pPr>
              <w:rPr>
                <w:rFonts w:ascii="Courier" w:hAnsi="Courier"/>
              </w:rPr>
            </w:pPr>
          </w:p>
        </w:tc>
      </w:tr>
      <w:tr w:rsidR="001402A7" w:rsidRPr="001402A7" w14:paraId="669F2DB3" w14:textId="77777777" w:rsidTr="003F48B4">
        <w:tc>
          <w:tcPr>
            <w:tcW w:w="0" w:type="auto"/>
            <w:noWrap/>
            <w:hideMark/>
          </w:tcPr>
          <w:p w14:paraId="38730C61" w14:textId="77777777" w:rsidR="001402A7" w:rsidRPr="001402A7" w:rsidRDefault="001402A7" w:rsidP="001402A7">
            <w:pPr>
              <w:rPr>
                <w:rFonts w:ascii="Courier" w:hAnsi="Courier"/>
              </w:rPr>
            </w:pPr>
            <w:r w:rsidRPr="001402A7">
              <w:rPr>
                <w:rFonts w:ascii="Courier" w:hAnsi="Courier"/>
              </w:rPr>
              <w:t>$ E'</w:t>
            </w:r>
          </w:p>
        </w:tc>
        <w:tc>
          <w:tcPr>
            <w:tcW w:w="0" w:type="auto"/>
            <w:noWrap/>
            <w:hideMark/>
          </w:tcPr>
          <w:p w14:paraId="30AEBAE2" w14:textId="77777777" w:rsidR="001402A7" w:rsidRPr="001402A7" w:rsidRDefault="001402A7" w:rsidP="001402A7">
            <w:pPr>
              <w:rPr>
                <w:rFonts w:ascii="Courier" w:hAnsi="Courier"/>
              </w:rPr>
            </w:pPr>
            <w:r w:rsidRPr="001402A7">
              <w:rPr>
                <w:rFonts w:ascii="Courier" w:hAnsi="Courier"/>
              </w:rPr>
              <w:t>+ id $</w:t>
            </w:r>
          </w:p>
        </w:tc>
        <w:tc>
          <w:tcPr>
            <w:tcW w:w="0" w:type="auto"/>
            <w:noWrap/>
            <w:hideMark/>
          </w:tcPr>
          <w:p w14:paraId="3A443B2E" w14:textId="4C8B90A6" w:rsidR="001402A7" w:rsidRPr="001402A7" w:rsidRDefault="001402A7" w:rsidP="001402A7">
            <w:pPr>
              <w:rPr>
                <w:rFonts w:ascii="Courier" w:hAnsi="Courier"/>
              </w:rPr>
            </w:pPr>
            <w:r w:rsidRPr="001402A7">
              <w:rPr>
                <w:rFonts w:ascii="Courier" w:hAnsi="Courier"/>
              </w:rPr>
              <w:t xml:space="preserve">T' -&gt; </w:t>
            </w:r>
            <w:r w:rsidRPr="009163D7">
              <w:t>ε</w:t>
            </w:r>
          </w:p>
        </w:tc>
      </w:tr>
      <w:tr w:rsidR="001402A7" w:rsidRPr="001402A7" w14:paraId="30FDE88D" w14:textId="77777777" w:rsidTr="003F48B4">
        <w:tc>
          <w:tcPr>
            <w:tcW w:w="0" w:type="auto"/>
            <w:noWrap/>
            <w:hideMark/>
          </w:tcPr>
          <w:p w14:paraId="03A90BA4" w14:textId="77777777" w:rsidR="001402A7" w:rsidRPr="001402A7" w:rsidRDefault="001402A7" w:rsidP="001402A7">
            <w:pPr>
              <w:rPr>
                <w:rFonts w:ascii="Courier" w:hAnsi="Courier"/>
              </w:rPr>
            </w:pPr>
            <w:r w:rsidRPr="001402A7">
              <w:rPr>
                <w:rFonts w:ascii="Courier" w:hAnsi="Courier"/>
              </w:rPr>
              <w:t>$ E' T +</w:t>
            </w:r>
          </w:p>
        </w:tc>
        <w:tc>
          <w:tcPr>
            <w:tcW w:w="0" w:type="auto"/>
            <w:noWrap/>
            <w:hideMark/>
          </w:tcPr>
          <w:p w14:paraId="07303D5E" w14:textId="77777777" w:rsidR="001402A7" w:rsidRPr="001402A7" w:rsidRDefault="001402A7" w:rsidP="001402A7">
            <w:pPr>
              <w:rPr>
                <w:rFonts w:ascii="Courier" w:hAnsi="Courier"/>
              </w:rPr>
            </w:pPr>
            <w:r w:rsidRPr="001402A7">
              <w:rPr>
                <w:rFonts w:ascii="Courier" w:hAnsi="Courier"/>
              </w:rPr>
              <w:t>+ id $</w:t>
            </w:r>
          </w:p>
        </w:tc>
        <w:tc>
          <w:tcPr>
            <w:tcW w:w="0" w:type="auto"/>
            <w:noWrap/>
            <w:hideMark/>
          </w:tcPr>
          <w:p w14:paraId="60AEE7C2" w14:textId="77777777" w:rsidR="001402A7" w:rsidRPr="001402A7" w:rsidRDefault="001402A7" w:rsidP="001402A7">
            <w:pPr>
              <w:rPr>
                <w:rFonts w:ascii="Courier" w:hAnsi="Courier"/>
              </w:rPr>
            </w:pPr>
            <w:r w:rsidRPr="001402A7">
              <w:rPr>
                <w:rFonts w:ascii="Courier" w:hAnsi="Courier"/>
              </w:rPr>
              <w:t>E' -&gt; + T E'</w:t>
            </w:r>
          </w:p>
        </w:tc>
      </w:tr>
      <w:tr w:rsidR="001402A7" w:rsidRPr="001402A7" w14:paraId="60542DB2" w14:textId="77777777" w:rsidTr="003F48B4">
        <w:tc>
          <w:tcPr>
            <w:tcW w:w="0" w:type="auto"/>
            <w:noWrap/>
            <w:hideMark/>
          </w:tcPr>
          <w:p w14:paraId="17CF325B" w14:textId="77777777" w:rsidR="001402A7" w:rsidRPr="001402A7" w:rsidRDefault="001402A7" w:rsidP="001402A7">
            <w:pPr>
              <w:rPr>
                <w:rFonts w:ascii="Courier" w:hAnsi="Courier"/>
              </w:rPr>
            </w:pPr>
            <w:r w:rsidRPr="001402A7">
              <w:rPr>
                <w:rFonts w:ascii="Courier" w:hAnsi="Courier"/>
              </w:rPr>
              <w:t>$ E' T</w:t>
            </w:r>
          </w:p>
        </w:tc>
        <w:tc>
          <w:tcPr>
            <w:tcW w:w="0" w:type="auto"/>
            <w:noWrap/>
            <w:hideMark/>
          </w:tcPr>
          <w:p w14:paraId="02CB8B54" w14:textId="77777777" w:rsidR="001402A7" w:rsidRPr="001402A7" w:rsidRDefault="001402A7" w:rsidP="001402A7">
            <w:pPr>
              <w:rPr>
                <w:rFonts w:ascii="Courier" w:hAnsi="Courier"/>
              </w:rPr>
            </w:pPr>
            <w:r w:rsidRPr="001402A7">
              <w:rPr>
                <w:rFonts w:ascii="Courier" w:hAnsi="Courier"/>
              </w:rPr>
              <w:t>id $</w:t>
            </w:r>
          </w:p>
        </w:tc>
        <w:tc>
          <w:tcPr>
            <w:tcW w:w="0" w:type="auto"/>
            <w:noWrap/>
            <w:hideMark/>
          </w:tcPr>
          <w:p w14:paraId="55ACC6D1" w14:textId="77777777" w:rsidR="001402A7" w:rsidRPr="001402A7" w:rsidRDefault="001402A7" w:rsidP="001402A7">
            <w:pPr>
              <w:rPr>
                <w:rFonts w:ascii="Courier" w:hAnsi="Courier"/>
              </w:rPr>
            </w:pPr>
          </w:p>
        </w:tc>
      </w:tr>
      <w:tr w:rsidR="001402A7" w:rsidRPr="001402A7" w14:paraId="6D7F2A1D" w14:textId="77777777" w:rsidTr="003F48B4">
        <w:tc>
          <w:tcPr>
            <w:tcW w:w="0" w:type="auto"/>
            <w:noWrap/>
            <w:hideMark/>
          </w:tcPr>
          <w:p w14:paraId="1869FA7B" w14:textId="77777777" w:rsidR="001402A7" w:rsidRPr="001402A7" w:rsidRDefault="001402A7" w:rsidP="001402A7">
            <w:pPr>
              <w:rPr>
                <w:rFonts w:ascii="Courier" w:hAnsi="Courier"/>
              </w:rPr>
            </w:pPr>
            <w:r w:rsidRPr="001402A7">
              <w:rPr>
                <w:rFonts w:ascii="Courier" w:hAnsi="Courier"/>
              </w:rPr>
              <w:t>$ E' T' F</w:t>
            </w:r>
          </w:p>
        </w:tc>
        <w:tc>
          <w:tcPr>
            <w:tcW w:w="0" w:type="auto"/>
            <w:noWrap/>
            <w:hideMark/>
          </w:tcPr>
          <w:p w14:paraId="34BAFAFB" w14:textId="77777777" w:rsidR="001402A7" w:rsidRPr="001402A7" w:rsidRDefault="001402A7" w:rsidP="001402A7">
            <w:pPr>
              <w:rPr>
                <w:rFonts w:ascii="Courier" w:hAnsi="Courier"/>
              </w:rPr>
            </w:pPr>
            <w:r w:rsidRPr="001402A7">
              <w:rPr>
                <w:rFonts w:ascii="Courier" w:hAnsi="Courier"/>
              </w:rPr>
              <w:t>id $</w:t>
            </w:r>
          </w:p>
        </w:tc>
        <w:tc>
          <w:tcPr>
            <w:tcW w:w="0" w:type="auto"/>
            <w:noWrap/>
            <w:hideMark/>
          </w:tcPr>
          <w:p w14:paraId="043B2ECD" w14:textId="77777777" w:rsidR="001402A7" w:rsidRPr="001402A7" w:rsidRDefault="001402A7" w:rsidP="001402A7">
            <w:pPr>
              <w:rPr>
                <w:rFonts w:ascii="Courier" w:hAnsi="Courier"/>
              </w:rPr>
            </w:pPr>
            <w:r w:rsidRPr="001402A7">
              <w:rPr>
                <w:rFonts w:ascii="Courier" w:hAnsi="Courier"/>
              </w:rPr>
              <w:t>T -&gt; F T'</w:t>
            </w:r>
          </w:p>
        </w:tc>
      </w:tr>
      <w:tr w:rsidR="001402A7" w:rsidRPr="001402A7" w14:paraId="6C69E831" w14:textId="77777777" w:rsidTr="003F48B4">
        <w:tc>
          <w:tcPr>
            <w:tcW w:w="0" w:type="auto"/>
            <w:noWrap/>
            <w:hideMark/>
          </w:tcPr>
          <w:p w14:paraId="427F8ADA" w14:textId="77777777" w:rsidR="001402A7" w:rsidRPr="001402A7" w:rsidRDefault="001402A7" w:rsidP="001402A7">
            <w:pPr>
              <w:rPr>
                <w:rFonts w:ascii="Courier" w:hAnsi="Courier"/>
              </w:rPr>
            </w:pPr>
            <w:r w:rsidRPr="001402A7">
              <w:rPr>
                <w:rFonts w:ascii="Courier" w:hAnsi="Courier"/>
              </w:rPr>
              <w:t>$ E' T' id</w:t>
            </w:r>
          </w:p>
        </w:tc>
        <w:tc>
          <w:tcPr>
            <w:tcW w:w="0" w:type="auto"/>
            <w:noWrap/>
            <w:hideMark/>
          </w:tcPr>
          <w:p w14:paraId="31FEB1D3" w14:textId="77777777" w:rsidR="001402A7" w:rsidRPr="001402A7" w:rsidRDefault="001402A7" w:rsidP="001402A7">
            <w:pPr>
              <w:rPr>
                <w:rFonts w:ascii="Courier" w:hAnsi="Courier"/>
              </w:rPr>
            </w:pPr>
            <w:r w:rsidRPr="001402A7">
              <w:rPr>
                <w:rFonts w:ascii="Courier" w:hAnsi="Courier"/>
              </w:rPr>
              <w:t>id $</w:t>
            </w:r>
          </w:p>
        </w:tc>
        <w:tc>
          <w:tcPr>
            <w:tcW w:w="0" w:type="auto"/>
            <w:noWrap/>
            <w:hideMark/>
          </w:tcPr>
          <w:p w14:paraId="12F8C352" w14:textId="77777777" w:rsidR="001402A7" w:rsidRPr="001402A7" w:rsidRDefault="001402A7" w:rsidP="001402A7">
            <w:pPr>
              <w:rPr>
                <w:rFonts w:ascii="Courier" w:hAnsi="Courier"/>
              </w:rPr>
            </w:pPr>
            <w:r w:rsidRPr="001402A7">
              <w:rPr>
                <w:rFonts w:ascii="Courier" w:hAnsi="Courier"/>
              </w:rPr>
              <w:t>F -&gt; id</w:t>
            </w:r>
          </w:p>
        </w:tc>
      </w:tr>
      <w:tr w:rsidR="001402A7" w:rsidRPr="001402A7" w14:paraId="24C1BE5E" w14:textId="77777777" w:rsidTr="003F48B4">
        <w:tc>
          <w:tcPr>
            <w:tcW w:w="0" w:type="auto"/>
            <w:noWrap/>
            <w:hideMark/>
          </w:tcPr>
          <w:p w14:paraId="35FDA3FA" w14:textId="77777777" w:rsidR="001402A7" w:rsidRPr="001402A7" w:rsidRDefault="001402A7" w:rsidP="001402A7">
            <w:pPr>
              <w:rPr>
                <w:rFonts w:ascii="Courier" w:hAnsi="Courier"/>
              </w:rPr>
            </w:pPr>
            <w:r w:rsidRPr="001402A7">
              <w:rPr>
                <w:rFonts w:ascii="Courier" w:hAnsi="Courier"/>
              </w:rPr>
              <w:t>$ E' T'</w:t>
            </w:r>
          </w:p>
        </w:tc>
        <w:tc>
          <w:tcPr>
            <w:tcW w:w="0" w:type="auto"/>
            <w:noWrap/>
            <w:hideMark/>
          </w:tcPr>
          <w:p w14:paraId="5E88712E" w14:textId="77777777" w:rsidR="001402A7" w:rsidRPr="001402A7" w:rsidRDefault="001402A7" w:rsidP="001402A7">
            <w:pPr>
              <w:rPr>
                <w:rFonts w:ascii="Courier" w:hAnsi="Courier"/>
              </w:rPr>
            </w:pPr>
            <w:r w:rsidRPr="001402A7">
              <w:rPr>
                <w:rFonts w:ascii="Courier" w:hAnsi="Courier"/>
              </w:rPr>
              <w:t>$</w:t>
            </w:r>
          </w:p>
        </w:tc>
        <w:tc>
          <w:tcPr>
            <w:tcW w:w="0" w:type="auto"/>
            <w:noWrap/>
            <w:hideMark/>
          </w:tcPr>
          <w:p w14:paraId="336AD6DD" w14:textId="77777777" w:rsidR="001402A7" w:rsidRPr="001402A7" w:rsidRDefault="001402A7" w:rsidP="001402A7">
            <w:pPr>
              <w:rPr>
                <w:rFonts w:ascii="Courier" w:hAnsi="Courier"/>
              </w:rPr>
            </w:pPr>
          </w:p>
        </w:tc>
      </w:tr>
      <w:tr w:rsidR="001402A7" w:rsidRPr="001402A7" w14:paraId="3FDD696A" w14:textId="77777777" w:rsidTr="003F48B4">
        <w:tc>
          <w:tcPr>
            <w:tcW w:w="0" w:type="auto"/>
            <w:noWrap/>
            <w:hideMark/>
          </w:tcPr>
          <w:p w14:paraId="37B0ED12" w14:textId="77777777" w:rsidR="001402A7" w:rsidRPr="001402A7" w:rsidRDefault="001402A7" w:rsidP="001402A7">
            <w:pPr>
              <w:rPr>
                <w:rFonts w:ascii="Courier" w:hAnsi="Courier"/>
              </w:rPr>
            </w:pPr>
            <w:r w:rsidRPr="001402A7">
              <w:rPr>
                <w:rFonts w:ascii="Courier" w:hAnsi="Courier"/>
              </w:rPr>
              <w:t>$ E'</w:t>
            </w:r>
          </w:p>
        </w:tc>
        <w:tc>
          <w:tcPr>
            <w:tcW w:w="0" w:type="auto"/>
            <w:noWrap/>
            <w:hideMark/>
          </w:tcPr>
          <w:p w14:paraId="1983ABF9" w14:textId="77777777" w:rsidR="001402A7" w:rsidRPr="001402A7" w:rsidRDefault="001402A7" w:rsidP="001402A7">
            <w:pPr>
              <w:rPr>
                <w:rFonts w:ascii="Courier" w:hAnsi="Courier"/>
              </w:rPr>
            </w:pPr>
            <w:r w:rsidRPr="001402A7">
              <w:rPr>
                <w:rFonts w:ascii="Courier" w:hAnsi="Courier"/>
              </w:rPr>
              <w:t>$</w:t>
            </w:r>
          </w:p>
        </w:tc>
        <w:tc>
          <w:tcPr>
            <w:tcW w:w="0" w:type="auto"/>
            <w:noWrap/>
            <w:hideMark/>
          </w:tcPr>
          <w:p w14:paraId="6B694087" w14:textId="264F47B5" w:rsidR="001402A7" w:rsidRPr="001402A7" w:rsidRDefault="001402A7" w:rsidP="001402A7">
            <w:pPr>
              <w:rPr>
                <w:rFonts w:ascii="Courier" w:hAnsi="Courier"/>
              </w:rPr>
            </w:pPr>
            <w:r w:rsidRPr="001402A7">
              <w:rPr>
                <w:rFonts w:ascii="Courier" w:hAnsi="Courier"/>
              </w:rPr>
              <w:t xml:space="preserve">T' -&gt; </w:t>
            </w:r>
            <w:r w:rsidRPr="009163D7">
              <w:t>ε</w:t>
            </w:r>
          </w:p>
        </w:tc>
      </w:tr>
      <w:tr w:rsidR="001402A7" w:rsidRPr="001402A7" w14:paraId="29E05C84" w14:textId="77777777" w:rsidTr="003F48B4">
        <w:tc>
          <w:tcPr>
            <w:tcW w:w="0" w:type="auto"/>
            <w:noWrap/>
            <w:hideMark/>
          </w:tcPr>
          <w:p w14:paraId="2C21D06A" w14:textId="77777777" w:rsidR="001402A7" w:rsidRPr="001402A7" w:rsidRDefault="001402A7" w:rsidP="001402A7">
            <w:pPr>
              <w:rPr>
                <w:rFonts w:ascii="Courier" w:hAnsi="Courier"/>
              </w:rPr>
            </w:pPr>
            <w:r w:rsidRPr="001402A7">
              <w:rPr>
                <w:rFonts w:ascii="Courier" w:hAnsi="Courier"/>
              </w:rPr>
              <w:t>$</w:t>
            </w:r>
          </w:p>
        </w:tc>
        <w:tc>
          <w:tcPr>
            <w:tcW w:w="0" w:type="auto"/>
            <w:noWrap/>
            <w:hideMark/>
          </w:tcPr>
          <w:p w14:paraId="2845423C" w14:textId="77777777" w:rsidR="001402A7" w:rsidRPr="001402A7" w:rsidRDefault="001402A7" w:rsidP="001402A7">
            <w:pPr>
              <w:rPr>
                <w:rFonts w:ascii="Courier" w:hAnsi="Courier"/>
              </w:rPr>
            </w:pPr>
            <w:r w:rsidRPr="001402A7">
              <w:rPr>
                <w:rFonts w:ascii="Courier" w:hAnsi="Courier"/>
              </w:rPr>
              <w:t>$</w:t>
            </w:r>
          </w:p>
        </w:tc>
        <w:tc>
          <w:tcPr>
            <w:tcW w:w="0" w:type="auto"/>
            <w:noWrap/>
            <w:hideMark/>
          </w:tcPr>
          <w:p w14:paraId="040AB578" w14:textId="79AB0B05" w:rsidR="001402A7" w:rsidRPr="001402A7" w:rsidRDefault="001402A7" w:rsidP="001402A7">
            <w:pPr>
              <w:rPr>
                <w:rFonts w:ascii="Courier" w:hAnsi="Courier"/>
              </w:rPr>
            </w:pPr>
            <w:r w:rsidRPr="001402A7">
              <w:rPr>
                <w:rFonts w:ascii="Courier" w:hAnsi="Courier"/>
              </w:rPr>
              <w:t xml:space="preserve">E' -&gt; </w:t>
            </w:r>
            <w:r w:rsidRPr="009163D7">
              <w:t>ε</w:t>
            </w:r>
          </w:p>
        </w:tc>
      </w:tr>
    </w:tbl>
    <w:p w14:paraId="15BCB0BB" w14:textId="7A3B5E9E" w:rsidR="001402A7" w:rsidRPr="0070360C" w:rsidRDefault="00B24ADE" w:rsidP="00590983">
      <w:pPr>
        <w:spacing w:line="276" w:lineRule="auto"/>
      </w:pPr>
      <w:r>
        <w:rPr>
          <w:noProof/>
        </w:rPr>
        <w:drawing>
          <wp:inline distT="0" distB="0" distL="0" distR="0" wp14:anchorId="52A9C597" wp14:editId="688E14D3">
            <wp:extent cx="5486400" cy="3200400"/>
            <wp:effectExtent l="0" t="0" r="0" b="5715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783F9D16" w14:textId="0987F1D2" w:rsidR="00053870" w:rsidRPr="004103A7" w:rsidRDefault="00DD3448" w:rsidP="004103A7">
      <w:pPr>
        <w:pStyle w:val="Heading1"/>
      </w:pPr>
      <w:r w:rsidRPr="004103A7">
        <w:t>2.</w:t>
      </w:r>
      <w:r w:rsidR="00053870" w:rsidRPr="004103A7">
        <w:t xml:space="preserve"> What </w:t>
      </w:r>
      <w:r w:rsidR="001402A7" w:rsidRPr="004103A7">
        <w:t>is Operator</w:t>
      </w:r>
      <w:r w:rsidR="00053870" w:rsidRPr="004103A7">
        <w:t xml:space="preserve"> Precedence Parser-</w:t>
      </w:r>
    </w:p>
    <w:p w14:paraId="1074CD41" w14:textId="724B42DA" w:rsidR="00053870" w:rsidRDefault="00CD5730" w:rsidP="004103A7">
      <w:pPr>
        <w:pStyle w:val="Heading2"/>
      </w:pPr>
      <w:r w:rsidRPr="004103A7">
        <w:t>-</w:t>
      </w:r>
      <w:r w:rsidR="00053870" w:rsidRPr="004103A7">
        <w:t>Algorithm</w:t>
      </w:r>
    </w:p>
    <w:p w14:paraId="7C2FAF6E" w14:textId="3B014347" w:rsidR="00495887" w:rsidRDefault="00F32144" w:rsidP="00495887">
      <w:r w:rsidRPr="00F32144">
        <w:rPr>
          <w:b/>
          <w:bCs/>
        </w:rPr>
        <w:t>Input</w:t>
      </w:r>
      <w:r>
        <w:t>:</w:t>
      </w:r>
      <w:r w:rsidR="00495887">
        <w:t xml:space="preserve"> An input string w and a table of precedence relations. </w:t>
      </w:r>
    </w:p>
    <w:p w14:paraId="1BAC51D1" w14:textId="4FE5D652" w:rsidR="00495887" w:rsidRDefault="00F32144" w:rsidP="00495887">
      <w:r w:rsidRPr="00F32144">
        <w:rPr>
          <w:b/>
          <w:bCs/>
        </w:rPr>
        <w:t>Output</w:t>
      </w:r>
      <w:r>
        <w:t>:</w:t>
      </w:r>
      <w:r w:rsidR="00495887">
        <w:t xml:space="preserve"> If w is well formed, a skeletal parse tree ,with a placeholder non-terminal E labeling all interior nodes; otherwise, an error indication. </w:t>
      </w:r>
    </w:p>
    <w:p w14:paraId="67D05E78" w14:textId="03993D3D" w:rsidR="00495887" w:rsidRDefault="00F32144" w:rsidP="00495887">
      <w:r w:rsidRPr="00F32144">
        <w:rPr>
          <w:b/>
          <w:bCs/>
        </w:rPr>
        <w:t>Method</w:t>
      </w:r>
      <w:r>
        <w:t>:</w:t>
      </w:r>
      <w:r w:rsidR="00495887">
        <w:t xml:space="preserve"> Initially the stack contains $ and the input buffer the string w $. To parse, we execute the following </w:t>
      </w:r>
      <w:r>
        <w:t>program:</w:t>
      </w:r>
      <w:r w:rsidR="00495887">
        <w:t xml:space="preserve"> </w:t>
      </w:r>
    </w:p>
    <w:p w14:paraId="08440592" w14:textId="77777777" w:rsidR="00495887" w:rsidRDefault="00495887" w:rsidP="00495887">
      <w:r>
        <w:t xml:space="preserve">(1) Set ip to point to the first symbol of w$; </w:t>
      </w:r>
    </w:p>
    <w:p w14:paraId="088AAD16" w14:textId="77777777" w:rsidR="00495887" w:rsidRDefault="00495887" w:rsidP="00495887">
      <w:r>
        <w:t xml:space="preserve">(2) repeat forever </w:t>
      </w:r>
    </w:p>
    <w:p w14:paraId="798E6353" w14:textId="2D828A53" w:rsidR="00495887" w:rsidRDefault="00495887" w:rsidP="00495887">
      <w:r>
        <w:t xml:space="preserve">(3) </w:t>
      </w:r>
      <w:r>
        <w:tab/>
        <w:t xml:space="preserve">if $ is on top of the stack and ip points to $ then </w:t>
      </w:r>
    </w:p>
    <w:p w14:paraId="5B405530" w14:textId="77777777" w:rsidR="00495887" w:rsidRDefault="00495887" w:rsidP="00495887">
      <w:r>
        <w:t xml:space="preserve">(4) </w:t>
      </w:r>
      <w:r>
        <w:tab/>
        <w:t xml:space="preserve">return </w:t>
      </w:r>
    </w:p>
    <w:p w14:paraId="2345E8FD" w14:textId="442BB15F" w:rsidR="00495887" w:rsidRDefault="00495887" w:rsidP="00495887">
      <w:pPr>
        <w:ind w:firstLine="720"/>
      </w:pPr>
      <w:r>
        <w:t xml:space="preserve">else begin </w:t>
      </w:r>
    </w:p>
    <w:p w14:paraId="17E4460A" w14:textId="77777777" w:rsidR="00495887" w:rsidRDefault="00495887" w:rsidP="00495887">
      <w:r>
        <w:t xml:space="preserve">(5) </w:t>
      </w:r>
      <w:r>
        <w:tab/>
        <w:t xml:space="preserve">let a be the topmost terminal symbol on the stack </w:t>
      </w:r>
    </w:p>
    <w:p w14:paraId="677067B1" w14:textId="7CE5D333" w:rsidR="00495887" w:rsidRDefault="00495887" w:rsidP="00495887">
      <w:pPr>
        <w:ind w:left="720" w:firstLine="720"/>
      </w:pPr>
      <w:r>
        <w:t xml:space="preserve">and let b be the symbol pointed to by ip; </w:t>
      </w:r>
    </w:p>
    <w:p w14:paraId="62301918" w14:textId="2B5FA083" w:rsidR="00495887" w:rsidRDefault="00495887" w:rsidP="00495887">
      <w:r>
        <w:t xml:space="preserve">(6) </w:t>
      </w:r>
      <w:r>
        <w:tab/>
        <w:t>if a &lt;</w:t>
      </w:r>
      <w:r w:rsidRPr="00F32144">
        <w:rPr>
          <w:vertAlign w:val="superscript"/>
        </w:rPr>
        <w:t xml:space="preserve"> .</w:t>
      </w:r>
      <w:r>
        <w:t xml:space="preserve"> b or a = b then begin </w:t>
      </w:r>
    </w:p>
    <w:p w14:paraId="25BE4267" w14:textId="0E9D81E2" w:rsidR="00495887" w:rsidRDefault="00495887" w:rsidP="00495887">
      <w:r>
        <w:t xml:space="preserve">(7) </w:t>
      </w:r>
      <w:r>
        <w:tab/>
        <w:t xml:space="preserve">push b onto the stack; </w:t>
      </w:r>
    </w:p>
    <w:p w14:paraId="7BE50873" w14:textId="4B8C68BC" w:rsidR="00495887" w:rsidRDefault="00495887" w:rsidP="00495887">
      <w:r>
        <w:t xml:space="preserve">(8) </w:t>
      </w:r>
      <w:r>
        <w:tab/>
        <w:t xml:space="preserve">advance ip to the next input symbol; end; </w:t>
      </w:r>
    </w:p>
    <w:p w14:paraId="4826C072" w14:textId="7486A8A7" w:rsidR="00495887" w:rsidRDefault="00495887" w:rsidP="00495887">
      <w:r>
        <w:t xml:space="preserve">(9) </w:t>
      </w:r>
      <w:r>
        <w:tab/>
        <w:t xml:space="preserve">else if a </w:t>
      </w:r>
      <w:r w:rsidRPr="00495887">
        <w:rPr>
          <w:vertAlign w:val="superscript"/>
        </w:rPr>
        <w:t xml:space="preserve">. </w:t>
      </w:r>
      <w:r>
        <w:t xml:space="preserve">&gt; b then </w:t>
      </w:r>
      <w:r>
        <w:tab/>
        <w:t xml:space="preserve">/*reduce*/ </w:t>
      </w:r>
    </w:p>
    <w:p w14:paraId="67135400" w14:textId="1FB25F9C" w:rsidR="00495887" w:rsidRDefault="00495887" w:rsidP="00495887">
      <w:r>
        <w:t xml:space="preserve">(10) </w:t>
      </w:r>
      <w:r>
        <w:tab/>
        <w:t xml:space="preserve">repeat </w:t>
      </w:r>
    </w:p>
    <w:p w14:paraId="3A4C8417" w14:textId="5FCF2B45" w:rsidR="00495887" w:rsidRDefault="00495887" w:rsidP="00495887">
      <w:r>
        <w:t xml:space="preserve">(11) </w:t>
      </w:r>
      <w:r>
        <w:tab/>
      </w:r>
      <w:r>
        <w:tab/>
        <w:t xml:space="preserve">pop the stack </w:t>
      </w:r>
    </w:p>
    <w:p w14:paraId="286E1A11" w14:textId="7EEA1077" w:rsidR="00495887" w:rsidRDefault="00495887" w:rsidP="00495887">
      <w:r>
        <w:t xml:space="preserve">(12) </w:t>
      </w:r>
      <w:r>
        <w:tab/>
        <w:t>until the top stack terminal is related by &lt;</w:t>
      </w:r>
      <w:r w:rsidRPr="00495887">
        <w:rPr>
          <w:vertAlign w:val="superscript"/>
        </w:rPr>
        <w:t>.</w:t>
      </w:r>
      <w:r>
        <w:t xml:space="preserve"> </w:t>
      </w:r>
    </w:p>
    <w:p w14:paraId="1C0601DF" w14:textId="29BBE5DD" w:rsidR="00495887" w:rsidRDefault="00495887" w:rsidP="00495887">
      <w:pPr>
        <w:ind w:left="720" w:firstLine="720"/>
      </w:pPr>
      <w:r>
        <w:t xml:space="preserve">to the terminal most recently popped </w:t>
      </w:r>
    </w:p>
    <w:p w14:paraId="01CE3B8C" w14:textId="77777777" w:rsidR="00495887" w:rsidRDefault="00495887" w:rsidP="00495887">
      <w:r>
        <w:t xml:space="preserve">(13) </w:t>
      </w:r>
      <w:r>
        <w:tab/>
        <w:t xml:space="preserve">else error( ) </w:t>
      </w:r>
    </w:p>
    <w:p w14:paraId="4C509D88" w14:textId="08F388A8" w:rsidR="00495887" w:rsidRPr="00495887" w:rsidRDefault="00495887" w:rsidP="00495887">
      <w:pPr>
        <w:ind w:firstLine="720"/>
      </w:pPr>
      <w:r>
        <w:t>end</w:t>
      </w:r>
    </w:p>
    <w:p w14:paraId="617D89A4" w14:textId="28CEFB8B" w:rsidR="00053870" w:rsidRDefault="00CD5730" w:rsidP="004103A7">
      <w:pPr>
        <w:pStyle w:val="Heading2"/>
      </w:pPr>
      <w:r w:rsidRPr="004103A7">
        <w:t>-</w:t>
      </w:r>
      <w:r w:rsidR="00053870" w:rsidRPr="004103A7">
        <w:t>Rules to check whether given grammar is operator precedence or not</w:t>
      </w:r>
    </w:p>
    <w:p w14:paraId="6F6078CA" w14:textId="77777777" w:rsidR="00EA3475" w:rsidRPr="00EA3475" w:rsidRDefault="00EA3475" w:rsidP="00EA3475">
      <w:pPr>
        <w:rPr>
          <w:b/>
          <w:bCs/>
        </w:rPr>
      </w:pPr>
      <w:r w:rsidRPr="00EA3475">
        <w:rPr>
          <w:b/>
          <w:bCs/>
        </w:rPr>
        <w:t>Rule-01:</w:t>
      </w:r>
    </w:p>
    <w:p w14:paraId="6306DC03" w14:textId="46AAABEE" w:rsidR="00EA3475" w:rsidRPr="00EA3475" w:rsidRDefault="00EA3475" w:rsidP="00EA3475">
      <w:r w:rsidRPr="00EA3475">
        <w:t>If precedence of b is higher than precedence of a, then we define a &lt; b</w:t>
      </w:r>
    </w:p>
    <w:p w14:paraId="19333808" w14:textId="77777777" w:rsidR="00EA3475" w:rsidRPr="00EA3475" w:rsidRDefault="00EA3475" w:rsidP="00EA3475">
      <w:r w:rsidRPr="00EA3475">
        <w:t>If precedence of b is same as precedence of a, then we define a = b</w:t>
      </w:r>
    </w:p>
    <w:p w14:paraId="6458FF0D" w14:textId="5DACBBBA" w:rsidR="00EA3475" w:rsidRPr="00EA3475" w:rsidRDefault="00EA3475" w:rsidP="00EA3475">
      <w:r w:rsidRPr="00EA3475">
        <w:t>If precedence of b is lower than precedence of a, then we define a &gt; b</w:t>
      </w:r>
    </w:p>
    <w:p w14:paraId="453D85D1" w14:textId="77777777" w:rsidR="00EA3475" w:rsidRPr="00EA3475" w:rsidRDefault="00EA3475" w:rsidP="00EA3475">
      <w:pPr>
        <w:rPr>
          <w:b/>
          <w:bCs/>
        </w:rPr>
      </w:pPr>
      <w:r w:rsidRPr="00EA3475">
        <w:rPr>
          <w:b/>
          <w:bCs/>
        </w:rPr>
        <w:t>Rule-02:</w:t>
      </w:r>
    </w:p>
    <w:p w14:paraId="64437293" w14:textId="1C92AFBE" w:rsidR="00EA3475" w:rsidRPr="00EA3475" w:rsidRDefault="00EA3475" w:rsidP="00EA3475">
      <w:r w:rsidRPr="00EA3475">
        <w:t>An identifier is always given the higher precedence than any other symbol.</w:t>
      </w:r>
    </w:p>
    <w:p w14:paraId="0A8F4E78" w14:textId="77777777" w:rsidR="00EA3475" w:rsidRPr="00EA3475" w:rsidRDefault="00EA3475" w:rsidP="00EA3475">
      <w:r w:rsidRPr="00EA3475">
        <w:t>$ symbol is always given the lowest precedence.</w:t>
      </w:r>
    </w:p>
    <w:p w14:paraId="36C1F5A3" w14:textId="77777777" w:rsidR="00EA3475" w:rsidRPr="00EA3475" w:rsidRDefault="00EA3475" w:rsidP="00EA3475">
      <w:pPr>
        <w:rPr>
          <w:b/>
          <w:bCs/>
        </w:rPr>
      </w:pPr>
      <w:r w:rsidRPr="00EA3475">
        <w:rPr>
          <w:b/>
          <w:bCs/>
        </w:rPr>
        <w:t>Rule-03:</w:t>
      </w:r>
    </w:p>
    <w:p w14:paraId="49F92FDA" w14:textId="77777777" w:rsidR="00EA3475" w:rsidRPr="00EA3475" w:rsidRDefault="00EA3475" w:rsidP="00EA3475">
      <w:r w:rsidRPr="00EA3475">
        <w:t>If two operators have the same precedence, then we go by checking their associativity.</w:t>
      </w:r>
    </w:p>
    <w:p w14:paraId="5CEBF1EA" w14:textId="77777777" w:rsidR="00EA3475" w:rsidRDefault="00EA3475" w:rsidP="00F32144"/>
    <w:p w14:paraId="01491B57" w14:textId="3D666F96" w:rsidR="00053870" w:rsidRDefault="00CD5730" w:rsidP="004103A7">
      <w:pPr>
        <w:pStyle w:val="Heading2"/>
      </w:pPr>
      <w:r w:rsidRPr="004103A7">
        <w:t>-</w:t>
      </w:r>
      <w:r w:rsidR="00053870" w:rsidRPr="004103A7">
        <w:t xml:space="preserve">Implementation of Operator </w:t>
      </w:r>
      <w:r w:rsidR="00495887" w:rsidRPr="004103A7">
        <w:t>Precedence Parser</w:t>
      </w:r>
      <w:r w:rsidR="00053870" w:rsidRPr="004103A7">
        <w:t xml:space="preserve"> from </w:t>
      </w:r>
      <w:r w:rsidR="00053870" w:rsidRPr="004103A7">
        <w:rPr>
          <w:u w:val="single"/>
        </w:rPr>
        <w:t xml:space="preserve">Parsing </w:t>
      </w:r>
      <w:r w:rsidR="00F32144" w:rsidRPr="004103A7">
        <w:rPr>
          <w:u w:val="single"/>
        </w:rPr>
        <w:t>a</w:t>
      </w:r>
      <w:r w:rsidR="00053870" w:rsidRPr="004103A7">
        <w:rPr>
          <w:u w:val="single"/>
        </w:rPr>
        <w:t xml:space="preserve"> Given String-</w:t>
      </w:r>
      <w:r w:rsidR="00053870" w:rsidRPr="004103A7">
        <w:t> </w:t>
      </w:r>
    </w:p>
    <w:p w14:paraId="1DD3AA55" w14:textId="0B67A0CC" w:rsidR="00F32144" w:rsidRDefault="00F32144" w:rsidP="00F32144">
      <w:r>
        <w:t>Consider the grammar E → E+E | E-E | E*E | E/E | E↑E | (E) | id. Input string is id+id*id .The implementation is as follows:</w:t>
      </w:r>
    </w:p>
    <w:p w14:paraId="21907433" w14:textId="32A7EC3E" w:rsidR="00F32144" w:rsidRPr="00F32144" w:rsidRDefault="00F32144" w:rsidP="00F32144">
      <w:r w:rsidRPr="00F32144">
        <w:rPr>
          <w:noProof/>
        </w:rPr>
        <w:drawing>
          <wp:inline distT="0" distB="0" distL="0" distR="0" wp14:anchorId="6F1ECD07" wp14:editId="08D5D894">
            <wp:extent cx="5943600" cy="2738120"/>
            <wp:effectExtent l="0" t="0" r="0" b="508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4"/>
                    <a:stretch>
                      <a:fillRect/>
                    </a:stretch>
                  </pic:blipFill>
                  <pic:spPr>
                    <a:xfrm>
                      <a:off x="0" y="0"/>
                      <a:ext cx="5943600" cy="2738120"/>
                    </a:xfrm>
                    <a:prstGeom prst="rect">
                      <a:avLst/>
                    </a:prstGeom>
                  </pic:spPr>
                </pic:pic>
              </a:graphicData>
            </a:graphic>
          </wp:inline>
        </w:drawing>
      </w:r>
    </w:p>
    <w:p w14:paraId="4B044F56" w14:textId="0EE248FC" w:rsidR="00053870" w:rsidRDefault="00CD5730" w:rsidP="004103A7">
      <w:pPr>
        <w:pStyle w:val="Heading2"/>
      </w:pPr>
      <w:r w:rsidRPr="004103A7">
        <w:t>-</w:t>
      </w:r>
      <w:r w:rsidR="00053870" w:rsidRPr="004103A7">
        <w:t>To find handle</w:t>
      </w:r>
    </w:p>
    <w:p w14:paraId="484C36E7" w14:textId="77777777" w:rsidR="00F32144" w:rsidRDefault="00F32144" w:rsidP="00F32144">
      <w:r>
        <w:t>A handle of a string is a substring that matches the right side of a production, and whose reduction to the non-terminal on the left side of the production represents one step along the reverse of a rightmost derivation.</w:t>
      </w:r>
      <w:r w:rsidRPr="00F32144">
        <w:t xml:space="preserve"> </w:t>
      </w:r>
    </w:p>
    <w:p w14:paraId="58172D09" w14:textId="77777777" w:rsidR="00F32144" w:rsidRDefault="00F32144" w:rsidP="00F32144">
      <w:r>
        <w:t xml:space="preserve">Consider the grammar: </w:t>
      </w:r>
    </w:p>
    <w:p w14:paraId="67531C05" w14:textId="77777777" w:rsidR="00F32144" w:rsidRDefault="00F32144" w:rsidP="00F32144">
      <w:r>
        <w:t xml:space="preserve">E → E+E </w:t>
      </w:r>
    </w:p>
    <w:p w14:paraId="550FA050" w14:textId="77777777" w:rsidR="00F32144" w:rsidRDefault="00F32144" w:rsidP="00F32144">
      <w:r>
        <w:t xml:space="preserve">E → E*E </w:t>
      </w:r>
    </w:p>
    <w:p w14:paraId="568E7FE1" w14:textId="77777777" w:rsidR="00F32144" w:rsidRDefault="00F32144" w:rsidP="00F32144">
      <w:r>
        <w:t xml:space="preserve">E → (E) </w:t>
      </w:r>
    </w:p>
    <w:p w14:paraId="52ADBB9B" w14:textId="77777777" w:rsidR="00F32144" w:rsidRDefault="00F32144" w:rsidP="00F32144">
      <w:r>
        <w:t xml:space="preserve">E → id </w:t>
      </w:r>
    </w:p>
    <w:p w14:paraId="040CE0F2" w14:textId="77777777" w:rsidR="00F32144" w:rsidRDefault="00F32144" w:rsidP="00F32144">
      <w:r>
        <w:t xml:space="preserve">And the input string id1+id2*id3 </w:t>
      </w:r>
    </w:p>
    <w:p w14:paraId="121C5135" w14:textId="4DF96C9B" w:rsidR="00F32144" w:rsidRDefault="00F32144" w:rsidP="00F32144">
      <w:r>
        <w:t xml:space="preserve">The rightmost derivation </w:t>
      </w:r>
      <w:r w:rsidR="00EA3475">
        <w:t>is:</w:t>
      </w:r>
      <w:r>
        <w:t xml:space="preserve"> </w:t>
      </w:r>
    </w:p>
    <w:p w14:paraId="436BE07C" w14:textId="6C0A3C58" w:rsidR="00EA3475" w:rsidRDefault="00EA3475" w:rsidP="00EA3475">
      <w:r>
        <w:t xml:space="preserve"> </w:t>
      </w:r>
      <w:r w:rsidR="00F32144">
        <w:t xml:space="preserve">E </w:t>
      </w:r>
      <w:r>
        <w:tab/>
      </w:r>
      <w:r w:rsidR="00F32144">
        <w:t xml:space="preserve">→ E+E </w:t>
      </w:r>
    </w:p>
    <w:p w14:paraId="0D1A7524" w14:textId="5905827D" w:rsidR="00EA3475" w:rsidRDefault="00F32144" w:rsidP="00EA3475">
      <w:pPr>
        <w:ind w:firstLine="720"/>
      </w:pPr>
      <w:r>
        <w:t xml:space="preserve">→ E+E*E </w:t>
      </w:r>
    </w:p>
    <w:p w14:paraId="517FA8FA" w14:textId="77777777" w:rsidR="00EA3475" w:rsidRDefault="00F32144" w:rsidP="00EA3475">
      <w:pPr>
        <w:ind w:firstLine="720"/>
      </w:pPr>
      <w:r>
        <w:t xml:space="preserve">→ E+E*id3 </w:t>
      </w:r>
    </w:p>
    <w:p w14:paraId="083CC0D2" w14:textId="77777777" w:rsidR="00EA3475" w:rsidRDefault="00F32144" w:rsidP="00EA3475">
      <w:pPr>
        <w:ind w:firstLine="720"/>
      </w:pPr>
      <w:r>
        <w:t xml:space="preserve">→ E+id2*id3 </w:t>
      </w:r>
    </w:p>
    <w:p w14:paraId="1AA2E906" w14:textId="77777777" w:rsidR="00EA3475" w:rsidRDefault="00F32144" w:rsidP="00EA3475">
      <w:pPr>
        <w:ind w:firstLine="720"/>
      </w:pPr>
      <w:r>
        <w:t xml:space="preserve">→ id1+id2*id3 </w:t>
      </w:r>
    </w:p>
    <w:p w14:paraId="1A16AD43" w14:textId="1DBDEFBD" w:rsidR="00F32144" w:rsidRPr="00F32144" w:rsidRDefault="00F32144" w:rsidP="00EA3475">
      <w:r>
        <w:t>In the above derivation the underlined substrings are called handles.</w:t>
      </w:r>
    </w:p>
    <w:p w14:paraId="530F9986" w14:textId="0933A3FD" w:rsidR="00053870" w:rsidRPr="004103A7" w:rsidRDefault="00CD5730" w:rsidP="004103A7">
      <w:pPr>
        <w:pStyle w:val="Heading2"/>
      </w:pPr>
      <w:r w:rsidRPr="004103A7">
        <w:lastRenderedPageBreak/>
        <w:t>-</w:t>
      </w:r>
      <w:r w:rsidR="00053870" w:rsidRPr="004103A7">
        <w:t>Operator-Precedence Relations table</w:t>
      </w:r>
    </w:p>
    <w:p w14:paraId="2044E7C3" w14:textId="1D26DA15" w:rsidR="00053870" w:rsidRPr="0070360C" w:rsidRDefault="00CD5730" w:rsidP="004103A7">
      <w:pPr>
        <w:pStyle w:val="Heading2"/>
      </w:pPr>
      <w:r w:rsidRPr="004103A7">
        <w:t>-</w:t>
      </w:r>
      <w:r w:rsidR="00053870" w:rsidRPr="004103A7">
        <w:t>How to Create Operator-Precedence Relations</w:t>
      </w:r>
    </w:p>
    <w:p w14:paraId="7F49D171" w14:textId="77777777" w:rsidR="00060511" w:rsidRDefault="00060511" w:rsidP="00060511">
      <w:r>
        <w:t xml:space="preserve">There are three disjoint precedence relations namely </w:t>
      </w:r>
    </w:p>
    <w:p w14:paraId="4DF4E206" w14:textId="77777777" w:rsidR="00060511" w:rsidRDefault="00060511" w:rsidP="00060511">
      <w:pPr>
        <w:ind w:left="720"/>
      </w:pPr>
      <w:r>
        <w:t xml:space="preserve">&lt; </w:t>
      </w:r>
      <w:r w:rsidRPr="00F32144">
        <w:rPr>
          <w:vertAlign w:val="superscript"/>
        </w:rPr>
        <w:t>.</w:t>
      </w:r>
      <w:r>
        <w:t xml:space="preserve"> - less than = - equal to </w:t>
      </w:r>
    </w:p>
    <w:p w14:paraId="468FD154" w14:textId="77777777" w:rsidR="00060511" w:rsidRDefault="00060511" w:rsidP="00060511">
      <w:pPr>
        <w:ind w:left="720"/>
      </w:pPr>
      <w:r w:rsidRPr="00F32144">
        <w:rPr>
          <w:vertAlign w:val="superscript"/>
        </w:rPr>
        <w:t>.</w:t>
      </w:r>
      <w:r>
        <w:t xml:space="preserve"> &gt; - greater than </w:t>
      </w:r>
    </w:p>
    <w:p w14:paraId="165E527E" w14:textId="77777777" w:rsidR="00060511" w:rsidRDefault="00060511" w:rsidP="00060511">
      <w:r>
        <w:t xml:space="preserve">The relations give the following meaning: </w:t>
      </w:r>
    </w:p>
    <w:p w14:paraId="3B8F707C" w14:textId="77777777" w:rsidR="00060511" w:rsidRDefault="00060511" w:rsidP="00060511">
      <w:pPr>
        <w:ind w:left="720"/>
      </w:pPr>
      <w:r>
        <w:t>a &lt;</w:t>
      </w:r>
      <w:r w:rsidRPr="00F32144">
        <w:rPr>
          <w:vertAlign w:val="superscript"/>
        </w:rPr>
        <w:t xml:space="preserve"> .</w:t>
      </w:r>
      <w:r>
        <w:t xml:space="preserve"> b – a yields precedence to b </w:t>
      </w:r>
    </w:p>
    <w:p w14:paraId="08DB0E2E" w14:textId="77777777" w:rsidR="00060511" w:rsidRDefault="00060511" w:rsidP="00060511">
      <w:pPr>
        <w:ind w:left="720"/>
      </w:pPr>
      <w:r>
        <w:t xml:space="preserve">a = b – a has the same precedence as b </w:t>
      </w:r>
    </w:p>
    <w:p w14:paraId="56BBB8FA" w14:textId="31C658BE" w:rsidR="00060511" w:rsidRDefault="00060511" w:rsidP="00060511">
      <w:pPr>
        <w:ind w:left="720"/>
      </w:pPr>
      <w:r>
        <w:t xml:space="preserve">a </w:t>
      </w:r>
      <w:r w:rsidRPr="00F32144">
        <w:rPr>
          <w:vertAlign w:val="superscript"/>
        </w:rPr>
        <w:t>.</w:t>
      </w:r>
      <w:r>
        <w:t xml:space="preserve"> &gt; b – a takes precedence over b</w:t>
      </w:r>
    </w:p>
    <w:p w14:paraId="21473FDA" w14:textId="77777777" w:rsidR="00060511" w:rsidRDefault="00060511" w:rsidP="00060511"/>
    <w:p w14:paraId="5AA24467" w14:textId="77777777" w:rsidR="00060511" w:rsidRDefault="00060511" w:rsidP="00060511">
      <w:r>
        <w:t xml:space="preserve">1. If operator θ1 has higher precedence than operator θ2, then make </w:t>
      </w:r>
    </w:p>
    <w:p w14:paraId="1E2705BA" w14:textId="77777777" w:rsidR="00060511" w:rsidRDefault="00060511" w:rsidP="00060511">
      <w:pPr>
        <w:ind w:firstLine="720"/>
      </w:pPr>
      <w:r>
        <w:t xml:space="preserve">θ1 </w:t>
      </w:r>
      <w:r w:rsidRPr="00F32144">
        <w:rPr>
          <w:vertAlign w:val="superscript"/>
        </w:rPr>
        <w:t>.</w:t>
      </w:r>
      <w:r>
        <w:t xml:space="preserve"> &gt; θ2 and θ2 &lt; </w:t>
      </w:r>
      <w:r w:rsidRPr="00F32144">
        <w:rPr>
          <w:vertAlign w:val="superscript"/>
        </w:rPr>
        <w:t>.</w:t>
      </w:r>
      <w:r>
        <w:t xml:space="preserve"> θ1 </w:t>
      </w:r>
    </w:p>
    <w:p w14:paraId="5A137009" w14:textId="77777777" w:rsidR="00060511" w:rsidRDefault="00060511" w:rsidP="00060511">
      <w:r>
        <w:t xml:space="preserve">2. If operators θ1 and θ2, are of equal precedence, then make </w:t>
      </w:r>
    </w:p>
    <w:p w14:paraId="36BDDD57" w14:textId="77777777" w:rsidR="00060511" w:rsidRDefault="00060511" w:rsidP="00060511">
      <w:pPr>
        <w:ind w:firstLine="720"/>
      </w:pPr>
      <w:r>
        <w:t xml:space="preserve">θ1 </w:t>
      </w:r>
      <w:r w:rsidRPr="00F32144">
        <w:rPr>
          <w:vertAlign w:val="superscript"/>
        </w:rPr>
        <w:t>.</w:t>
      </w:r>
      <w:r>
        <w:t xml:space="preserve"> &gt; θ2 and θ2 </w:t>
      </w:r>
      <w:r w:rsidRPr="00F32144">
        <w:rPr>
          <w:vertAlign w:val="superscript"/>
        </w:rPr>
        <w:t>.</w:t>
      </w:r>
      <w:r>
        <w:t xml:space="preserve"> &gt; θ1 if operators are left associative </w:t>
      </w:r>
    </w:p>
    <w:p w14:paraId="2CE124CE" w14:textId="77777777" w:rsidR="00060511" w:rsidRDefault="00060511" w:rsidP="00060511">
      <w:pPr>
        <w:ind w:firstLine="720"/>
      </w:pPr>
      <w:r>
        <w:t>θ1 &lt;</w:t>
      </w:r>
      <w:r w:rsidRPr="00F32144">
        <w:rPr>
          <w:vertAlign w:val="superscript"/>
        </w:rPr>
        <w:t xml:space="preserve"> .</w:t>
      </w:r>
      <w:r>
        <w:t xml:space="preserve"> θ2 and θ2 &lt;</w:t>
      </w:r>
      <w:r w:rsidRPr="00F32144">
        <w:rPr>
          <w:vertAlign w:val="superscript"/>
        </w:rPr>
        <w:t xml:space="preserve"> .</w:t>
      </w:r>
      <w:r>
        <w:t xml:space="preserve"> θ1 if right associative </w:t>
      </w:r>
    </w:p>
    <w:p w14:paraId="544DB047" w14:textId="77777777" w:rsidR="00060511" w:rsidRDefault="00060511" w:rsidP="00060511">
      <w:r>
        <w:t xml:space="preserve">3. Make the following for all operators θ: </w:t>
      </w:r>
    </w:p>
    <w:p w14:paraId="43706B89" w14:textId="77777777" w:rsidR="00060511" w:rsidRDefault="00060511" w:rsidP="00060511">
      <w:pPr>
        <w:ind w:firstLine="720"/>
      </w:pPr>
      <w:r>
        <w:t xml:space="preserve">θ &lt; </w:t>
      </w:r>
      <w:r w:rsidRPr="00F32144">
        <w:rPr>
          <w:vertAlign w:val="superscript"/>
        </w:rPr>
        <w:t>.</w:t>
      </w:r>
      <w:r>
        <w:t xml:space="preserve"> id , id </w:t>
      </w:r>
      <w:r w:rsidRPr="00F32144">
        <w:rPr>
          <w:vertAlign w:val="superscript"/>
        </w:rPr>
        <w:t>.</w:t>
      </w:r>
      <w:r>
        <w:t xml:space="preserve"> &gt; θ </w:t>
      </w:r>
    </w:p>
    <w:p w14:paraId="4ADA3525" w14:textId="77777777" w:rsidR="00060511" w:rsidRDefault="00060511" w:rsidP="00060511">
      <w:pPr>
        <w:ind w:firstLine="720"/>
      </w:pPr>
      <w:r>
        <w:t xml:space="preserve">θ &lt; </w:t>
      </w:r>
      <w:r w:rsidRPr="00F32144">
        <w:rPr>
          <w:vertAlign w:val="superscript"/>
        </w:rPr>
        <w:t>.</w:t>
      </w:r>
      <w:r>
        <w:t xml:space="preserve"> ( , ( &lt; </w:t>
      </w:r>
      <w:r w:rsidRPr="00F32144">
        <w:rPr>
          <w:vertAlign w:val="superscript"/>
        </w:rPr>
        <w:t xml:space="preserve">. </w:t>
      </w:r>
      <w:r>
        <w:t xml:space="preserve">θ </w:t>
      </w:r>
    </w:p>
    <w:p w14:paraId="3035A622" w14:textId="77777777" w:rsidR="00060511" w:rsidRDefault="00060511" w:rsidP="00060511">
      <w:pPr>
        <w:ind w:firstLine="720"/>
      </w:pPr>
      <w:r>
        <w:t xml:space="preserve">) </w:t>
      </w:r>
      <w:r w:rsidRPr="00F32144">
        <w:rPr>
          <w:vertAlign w:val="superscript"/>
        </w:rPr>
        <w:t>.</w:t>
      </w:r>
      <w:r>
        <w:t xml:space="preserve"> &gt; θ , θ </w:t>
      </w:r>
      <w:r w:rsidRPr="00F32144">
        <w:rPr>
          <w:vertAlign w:val="superscript"/>
        </w:rPr>
        <w:t xml:space="preserve">. </w:t>
      </w:r>
      <w:r>
        <w:t xml:space="preserve">&gt; ) </w:t>
      </w:r>
    </w:p>
    <w:p w14:paraId="15332A17" w14:textId="77777777" w:rsidR="00060511" w:rsidRDefault="00060511" w:rsidP="00060511">
      <w:pPr>
        <w:ind w:firstLine="720"/>
      </w:pPr>
      <w:r>
        <w:t xml:space="preserve">θ </w:t>
      </w:r>
      <w:r w:rsidRPr="00F32144">
        <w:rPr>
          <w:vertAlign w:val="superscript"/>
        </w:rPr>
        <w:t>.</w:t>
      </w:r>
      <w:r>
        <w:t xml:space="preserve"> &gt; $ , $ &lt; </w:t>
      </w:r>
      <w:r w:rsidRPr="00F32144">
        <w:rPr>
          <w:vertAlign w:val="superscript"/>
        </w:rPr>
        <w:t>.</w:t>
      </w:r>
      <w:r>
        <w:t xml:space="preserve"> θ </w:t>
      </w:r>
    </w:p>
    <w:p w14:paraId="66E26F9F" w14:textId="77777777" w:rsidR="00060511" w:rsidRDefault="00060511" w:rsidP="00060511">
      <w:r>
        <w:t xml:space="preserve">Also make </w:t>
      </w:r>
    </w:p>
    <w:p w14:paraId="17E11A9B" w14:textId="3F5CFF22" w:rsidR="00060511" w:rsidRPr="00F32144" w:rsidRDefault="00060511" w:rsidP="00060511">
      <w:r>
        <w:t xml:space="preserve">( = ) , ( &lt; </w:t>
      </w:r>
      <w:r w:rsidRPr="00F32144">
        <w:rPr>
          <w:vertAlign w:val="superscript"/>
        </w:rPr>
        <w:t>.</w:t>
      </w:r>
      <w:r>
        <w:t xml:space="preserve"> ( , ) </w:t>
      </w:r>
      <w:r w:rsidRPr="00F32144">
        <w:rPr>
          <w:vertAlign w:val="superscript"/>
        </w:rPr>
        <w:t xml:space="preserve"> .</w:t>
      </w:r>
      <w:r>
        <w:t xml:space="preserve">&gt; ) , ( &lt; </w:t>
      </w:r>
      <w:r w:rsidRPr="00F32144">
        <w:rPr>
          <w:vertAlign w:val="superscript"/>
        </w:rPr>
        <w:t>.</w:t>
      </w:r>
      <w:r>
        <w:t xml:space="preserve"> </w:t>
      </w:r>
      <w:r w:rsidR="00410651">
        <w:t>id,</w:t>
      </w:r>
      <w:r>
        <w:t xml:space="preserve"> id </w:t>
      </w:r>
      <w:r w:rsidRPr="00F32144">
        <w:rPr>
          <w:vertAlign w:val="superscript"/>
        </w:rPr>
        <w:t>.</w:t>
      </w:r>
      <w:r>
        <w:t>&gt; ) , $ &lt;</w:t>
      </w:r>
      <w:r w:rsidRPr="00F32144">
        <w:rPr>
          <w:vertAlign w:val="superscript"/>
        </w:rPr>
        <w:t>.</w:t>
      </w:r>
      <w:r>
        <w:t xml:space="preserve"> id , id </w:t>
      </w:r>
      <w:r w:rsidRPr="00F32144">
        <w:rPr>
          <w:vertAlign w:val="superscript"/>
        </w:rPr>
        <w:t>.</w:t>
      </w:r>
      <w:r>
        <w:t>&gt; $ , $ &lt;</w:t>
      </w:r>
      <w:r w:rsidRPr="00F32144">
        <w:rPr>
          <w:vertAlign w:val="superscript"/>
        </w:rPr>
        <w:t>.</w:t>
      </w:r>
      <w:r>
        <w:t xml:space="preserve"> ( , )</w:t>
      </w:r>
    </w:p>
    <w:p w14:paraId="26E22FEE" w14:textId="77777777" w:rsidR="00053870" w:rsidRPr="00053870" w:rsidRDefault="00053870" w:rsidP="00590983">
      <w:pPr>
        <w:spacing w:line="276" w:lineRule="auto"/>
      </w:pPr>
    </w:p>
    <w:p w14:paraId="2522A4A5" w14:textId="4638DB5B" w:rsidR="00053870" w:rsidRPr="0070360C" w:rsidRDefault="00053870" w:rsidP="004103A7">
      <w:pPr>
        <w:pStyle w:val="Heading2"/>
      </w:pPr>
      <w:r w:rsidRPr="0070360C">
        <w:t>Example 1:</w:t>
      </w:r>
    </w:p>
    <w:p w14:paraId="1B7CF7A0" w14:textId="1547D16C" w:rsidR="00053870" w:rsidRPr="00053870" w:rsidRDefault="00053870" w:rsidP="00590983">
      <w:pPr>
        <w:spacing w:line="276" w:lineRule="auto"/>
      </w:pPr>
      <w:r w:rsidRPr="00053870">
        <w:t xml:space="preserve">E </w:t>
      </w:r>
      <w:r w:rsidRPr="00053870">
        <w:sym w:font="Symbol" w:char="F0AE"/>
      </w:r>
      <w:r w:rsidRPr="00053870">
        <w:t xml:space="preserve"> E+</w:t>
      </w:r>
      <w:r w:rsidR="00410651" w:rsidRPr="00053870">
        <w:t xml:space="preserve">E </w:t>
      </w:r>
      <w:r w:rsidR="00782865" w:rsidRPr="00053870">
        <w:t>| E</w:t>
      </w:r>
      <w:r w:rsidRPr="00053870">
        <w:t>-</w:t>
      </w:r>
      <w:r w:rsidR="00782865" w:rsidRPr="00053870">
        <w:t>E |</w:t>
      </w:r>
      <w:r w:rsidRPr="00053870">
        <w:t xml:space="preserve">  E*E  | E/E | E^E | (E) | -E | id </w:t>
      </w:r>
    </w:p>
    <w:p w14:paraId="2A622C20" w14:textId="77777777" w:rsidR="00053870" w:rsidRPr="0070360C" w:rsidRDefault="00053870" w:rsidP="00590983">
      <w:pPr>
        <w:spacing w:line="276" w:lineRule="auto"/>
      </w:pPr>
      <w:r w:rsidRPr="0070360C">
        <w:t xml:space="preserve">input string </w:t>
      </w:r>
    </w:p>
    <w:p w14:paraId="0E441E42" w14:textId="2776B6B1" w:rsidR="00053870" w:rsidRDefault="00053870" w:rsidP="00590983">
      <w:pPr>
        <w:spacing w:line="276" w:lineRule="auto"/>
      </w:pPr>
      <w:r w:rsidRPr="0070360C">
        <w:t>id+id*id</w:t>
      </w:r>
    </w:p>
    <w:p w14:paraId="104B759A" w14:textId="3D19241E" w:rsidR="00147F94" w:rsidRPr="0070360C" w:rsidRDefault="00147F94" w:rsidP="00147F94">
      <w:pPr>
        <w:pStyle w:val="Heading3"/>
      </w:pPr>
      <w:r>
        <w:t xml:space="preserve">Table </w:t>
      </w:r>
    </w:p>
    <w:p w14:paraId="0B539475" w14:textId="05948187" w:rsidR="00053870" w:rsidRPr="0070360C" w:rsidRDefault="00906459" w:rsidP="00590983">
      <w:pPr>
        <w:spacing w:line="276" w:lineRule="auto"/>
      </w:pPr>
      <w:r>
        <w:rPr>
          <w:noProof/>
        </w:rPr>
        <w:drawing>
          <wp:inline distT="0" distB="0" distL="0" distR="0" wp14:anchorId="2D39BB8F" wp14:editId="31C5CB59">
            <wp:extent cx="3691336" cy="2565400"/>
            <wp:effectExtent l="0" t="0" r="4445" b="0"/>
            <wp:docPr id="3" name="table" descr="Shape&#10;&#10;Description automatically generated with medium confidence">
              <a:extLst xmlns:a="http://schemas.openxmlformats.org/drawingml/2006/main">
                <a:ext uri="{FF2B5EF4-FFF2-40B4-BE49-F238E27FC236}">
                  <a16:creationId xmlns:a16="http://schemas.microsoft.com/office/drawing/2014/main" id="{6C0225CB-B6EC-4BE7-A8EB-E1F1296327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descr="Shape&#10;&#10;Description automatically generated with medium confidence">
                      <a:extLst>
                        <a:ext uri="{FF2B5EF4-FFF2-40B4-BE49-F238E27FC236}">
                          <a16:creationId xmlns:a16="http://schemas.microsoft.com/office/drawing/2014/main" id="{6C0225CB-B6EC-4BE7-A8EB-E1F12963271B}"/>
                        </a:ext>
                      </a:extLst>
                    </pic:cNvPr>
                    <pic:cNvPicPr>
                      <a:picLocks noChangeAspect="1"/>
                    </pic:cNvPicPr>
                  </pic:nvPicPr>
                  <pic:blipFill>
                    <a:blip r:embed="rId25"/>
                    <a:stretch>
                      <a:fillRect/>
                    </a:stretch>
                  </pic:blipFill>
                  <pic:spPr>
                    <a:xfrm>
                      <a:off x="0" y="0"/>
                      <a:ext cx="3700590" cy="2571831"/>
                    </a:xfrm>
                    <a:prstGeom prst="rect">
                      <a:avLst/>
                    </a:prstGeom>
                  </pic:spPr>
                </pic:pic>
              </a:graphicData>
            </a:graphic>
          </wp:inline>
        </w:drawing>
      </w:r>
    </w:p>
    <w:p w14:paraId="1BA90B75" w14:textId="17161D7B" w:rsidR="00053870" w:rsidRPr="0070360C" w:rsidRDefault="00053870" w:rsidP="004103A7">
      <w:pPr>
        <w:pStyle w:val="Heading2"/>
      </w:pPr>
      <w:r w:rsidRPr="0070360C">
        <w:t>Example 2:</w:t>
      </w:r>
    </w:p>
    <w:p w14:paraId="1CEC5543" w14:textId="73D70439" w:rsidR="00053870" w:rsidRPr="00053870" w:rsidRDefault="00053870" w:rsidP="00622E6B">
      <w:r w:rsidRPr="00053870">
        <w:t>E → EAE | id</w:t>
      </w:r>
      <w:r w:rsidR="00622E6B">
        <w:tab/>
      </w:r>
    </w:p>
    <w:p w14:paraId="318FA64F" w14:textId="50F20F2C" w:rsidR="00053870" w:rsidRPr="0070360C" w:rsidRDefault="00053870" w:rsidP="00590983">
      <w:pPr>
        <w:spacing w:line="276" w:lineRule="auto"/>
      </w:pPr>
      <w:r w:rsidRPr="00053870">
        <w:t>A → + | x</w:t>
      </w:r>
    </w:p>
    <w:p w14:paraId="48290411" w14:textId="1C802065" w:rsidR="00053870" w:rsidRPr="0070360C" w:rsidRDefault="00053870" w:rsidP="00590983">
      <w:pPr>
        <w:spacing w:line="276" w:lineRule="auto"/>
      </w:pPr>
      <w:r w:rsidRPr="0070360C">
        <w:t xml:space="preserve">input string </w:t>
      </w:r>
    </w:p>
    <w:p w14:paraId="5823CD0A" w14:textId="088B5510" w:rsidR="0048679A" w:rsidRPr="0048679A" w:rsidRDefault="00053870" w:rsidP="0048679A">
      <w:pPr>
        <w:spacing w:line="276" w:lineRule="auto"/>
        <w:rPr>
          <w:rStyle w:val="Strong"/>
          <w:b w:val="0"/>
          <w:bCs w:val="0"/>
        </w:rPr>
      </w:pPr>
      <w:r w:rsidRPr="0070360C">
        <w:t>id + id x id</w:t>
      </w:r>
    </w:p>
    <w:p w14:paraId="56B7549D" w14:textId="041BA75D" w:rsidR="0048679A" w:rsidRPr="00533766" w:rsidRDefault="0048679A" w:rsidP="00533766">
      <w:pPr>
        <w:pStyle w:val="Heading3"/>
      </w:pPr>
      <w:r w:rsidRPr="00533766">
        <w:rPr>
          <w:rStyle w:val="Strong"/>
          <w:b w:val="0"/>
          <w:bCs w:val="0"/>
        </w:rPr>
        <w:t>Step-01:</w:t>
      </w:r>
    </w:p>
    <w:p w14:paraId="5235F7FB" w14:textId="77777777" w:rsidR="0048679A" w:rsidRDefault="0048679A" w:rsidP="0048679A">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We convert the given grammar into operator precedence grammar.</w:t>
      </w:r>
    </w:p>
    <w:p w14:paraId="7B773611" w14:textId="77777777" w:rsidR="0048679A" w:rsidRDefault="0048679A" w:rsidP="0048679A">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The equivalent operator precedence grammar is-</w:t>
      </w:r>
    </w:p>
    <w:p w14:paraId="27621ADF" w14:textId="77777777" w:rsidR="0048679A" w:rsidRDefault="0048679A" w:rsidP="0048679A">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E → E + E | E x E | id</w:t>
      </w:r>
    </w:p>
    <w:p w14:paraId="13A0D0AB" w14:textId="1A81F549" w:rsidR="0048679A" w:rsidRPr="00533766" w:rsidRDefault="0048679A" w:rsidP="00533766">
      <w:pPr>
        <w:pStyle w:val="Heading3"/>
      </w:pPr>
      <w:r w:rsidRPr="00533766">
        <w:t> </w:t>
      </w:r>
      <w:r w:rsidRPr="00533766">
        <w:rPr>
          <w:rStyle w:val="Heading3Char"/>
        </w:rPr>
        <w:t>Step</w:t>
      </w:r>
      <w:r w:rsidRPr="00533766">
        <w:rPr>
          <w:rStyle w:val="Strong"/>
          <w:b w:val="0"/>
          <w:bCs w:val="0"/>
        </w:rPr>
        <w:t>-02:</w:t>
      </w:r>
    </w:p>
    <w:p w14:paraId="7F1D893F" w14:textId="25A4F02C" w:rsidR="0048679A" w:rsidRDefault="0048679A" w:rsidP="0048679A">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The terminal symbols in the grammar are { id, + , x , $ }</w:t>
      </w:r>
    </w:p>
    <w:p w14:paraId="2B2726F5" w14:textId="77777777" w:rsidR="0048679A" w:rsidRDefault="0048679A" w:rsidP="0048679A">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We construct the operator precedence table as-</w:t>
      </w:r>
    </w:p>
    <w:tbl>
      <w:tblPr>
        <w:tblW w:w="4680" w:type="dxa"/>
        <w:shd w:val="clear" w:color="auto" w:fill="FFFFFF"/>
        <w:tblCellMar>
          <w:top w:w="15" w:type="dxa"/>
          <w:left w:w="15" w:type="dxa"/>
          <w:bottom w:w="15" w:type="dxa"/>
          <w:right w:w="15" w:type="dxa"/>
        </w:tblCellMar>
        <w:tblLook w:val="04A0" w:firstRow="1" w:lastRow="0" w:firstColumn="1" w:lastColumn="0" w:noHBand="0" w:noVBand="1"/>
      </w:tblPr>
      <w:tblGrid>
        <w:gridCol w:w="918"/>
        <w:gridCol w:w="918"/>
        <w:gridCol w:w="918"/>
        <w:gridCol w:w="1030"/>
        <w:gridCol w:w="896"/>
      </w:tblGrid>
      <w:tr w:rsidR="0048679A" w14:paraId="7C5B542E" w14:textId="77777777" w:rsidTr="0048679A">
        <w:tc>
          <w:tcPr>
            <w:tcW w:w="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52951E3" w14:textId="2F52D942" w:rsidR="0048679A" w:rsidRDefault="0048679A">
            <w:pPr>
              <w:rPr>
                <w:rFonts w:ascii="Arial" w:hAnsi="Arial" w:cs="Arial"/>
                <w:color w:val="303030"/>
                <w:sz w:val="23"/>
                <w:szCs w:val="23"/>
              </w:rPr>
            </w:pPr>
            <w:r>
              <w:rPr>
                <w:rFonts w:ascii="Arial" w:hAnsi="Arial" w:cs="Arial"/>
                <w:color w:val="303030"/>
                <w:sz w:val="23"/>
                <w:szCs w:val="23"/>
              </w:rPr>
              <w:t> </w:t>
            </w:r>
          </w:p>
        </w:tc>
        <w:tc>
          <w:tcPr>
            <w:tcW w:w="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D3762FB" w14:textId="77777777" w:rsidR="0048679A" w:rsidRDefault="0048679A">
            <w:pPr>
              <w:spacing w:before="150" w:after="150"/>
              <w:jc w:val="center"/>
              <w:rPr>
                <w:rFonts w:ascii="Arial" w:hAnsi="Arial" w:cs="Arial"/>
                <w:color w:val="303030"/>
                <w:sz w:val="23"/>
                <w:szCs w:val="23"/>
              </w:rPr>
            </w:pPr>
            <w:r>
              <w:rPr>
                <w:rStyle w:val="Strong"/>
                <w:rFonts w:ascii="Arial" w:hAnsi="Arial" w:cs="Arial"/>
                <w:color w:val="303030"/>
              </w:rPr>
              <w:t>id</w:t>
            </w:r>
          </w:p>
        </w:tc>
        <w:tc>
          <w:tcPr>
            <w:tcW w:w="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0DD1837" w14:textId="77777777" w:rsidR="0048679A" w:rsidRDefault="0048679A">
            <w:pPr>
              <w:spacing w:before="150" w:after="150"/>
              <w:jc w:val="center"/>
              <w:rPr>
                <w:rFonts w:ascii="Arial" w:hAnsi="Arial" w:cs="Arial"/>
                <w:color w:val="303030"/>
                <w:sz w:val="23"/>
                <w:szCs w:val="23"/>
              </w:rPr>
            </w:pPr>
            <w:r>
              <w:rPr>
                <w:rStyle w:val="Strong"/>
                <w:rFonts w:ascii="Arial" w:hAnsi="Arial" w:cs="Arial"/>
                <w:color w:val="303030"/>
              </w:rPr>
              <w:t>+</w:t>
            </w:r>
          </w:p>
        </w:tc>
        <w:tc>
          <w:tcPr>
            <w:tcW w:w="103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CF6D870" w14:textId="77777777" w:rsidR="0048679A" w:rsidRDefault="0048679A">
            <w:pPr>
              <w:spacing w:before="150" w:after="150"/>
              <w:jc w:val="center"/>
              <w:rPr>
                <w:rFonts w:ascii="Arial" w:hAnsi="Arial" w:cs="Arial"/>
                <w:color w:val="303030"/>
                <w:sz w:val="23"/>
                <w:szCs w:val="23"/>
              </w:rPr>
            </w:pPr>
            <w:r>
              <w:rPr>
                <w:rStyle w:val="Strong"/>
                <w:rFonts w:ascii="Arial" w:hAnsi="Arial" w:cs="Arial"/>
                <w:color w:val="303030"/>
              </w:rPr>
              <w:t>x</w:t>
            </w:r>
          </w:p>
        </w:tc>
        <w:tc>
          <w:tcPr>
            <w:tcW w:w="89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4DA0E17" w14:textId="77777777" w:rsidR="0048679A" w:rsidRDefault="0048679A">
            <w:pPr>
              <w:spacing w:before="150" w:after="150"/>
              <w:jc w:val="center"/>
              <w:rPr>
                <w:rFonts w:ascii="Arial" w:hAnsi="Arial" w:cs="Arial"/>
                <w:color w:val="303030"/>
                <w:sz w:val="23"/>
                <w:szCs w:val="23"/>
              </w:rPr>
            </w:pPr>
            <w:r>
              <w:rPr>
                <w:rStyle w:val="Strong"/>
                <w:rFonts w:ascii="Arial" w:hAnsi="Arial" w:cs="Arial"/>
                <w:color w:val="303030"/>
              </w:rPr>
              <w:t>$</w:t>
            </w:r>
          </w:p>
        </w:tc>
      </w:tr>
      <w:tr w:rsidR="0048679A" w14:paraId="0AFAB99E" w14:textId="77777777" w:rsidTr="0048679A">
        <w:tc>
          <w:tcPr>
            <w:tcW w:w="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6B96205" w14:textId="77777777" w:rsidR="0048679A" w:rsidRDefault="0048679A">
            <w:pPr>
              <w:spacing w:before="150" w:after="150"/>
              <w:jc w:val="center"/>
              <w:rPr>
                <w:rFonts w:ascii="Arial" w:hAnsi="Arial" w:cs="Arial"/>
                <w:color w:val="303030"/>
                <w:sz w:val="23"/>
                <w:szCs w:val="23"/>
              </w:rPr>
            </w:pPr>
            <w:r>
              <w:rPr>
                <w:rStyle w:val="Strong"/>
                <w:rFonts w:ascii="Arial" w:hAnsi="Arial" w:cs="Arial"/>
                <w:color w:val="303030"/>
              </w:rPr>
              <w:t>id</w:t>
            </w:r>
          </w:p>
        </w:tc>
        <w:tc>
          <w:tcPr>
            <w:tcW w:w="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0F236A8" w14:textId="77777777" w:rsidR="0048679A" w:rsidRDefault="0048679A">
            <w:pPr>
              <w:spacing w:before="150" w:after="150"/>
              <w:jc w:val="center"/>
              <w:rPr>
                <w:rFonts w:ascii="Arial" w:hAnsi="Arial" w:cs="Arial"/>
                <w:color w:val="303030"/>
                <w:sz w:val="23"/>
                <w:szCs w:val="23"/>
              </w:rPr>
            </w:pPr>
          </w:p>
        </w:tc>
        <w:tc>
          <w:tcPr>
            <w:tcW w:w="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7278089" w14:textId="77777777" w:rsidR="0048679A" w:rsidRDefault="0048679A">
            <w:pPr>
              <w:spacing w:before="150" w:after="150"/>
              <w:jc w:val="center"/>
              <w:rPr>
                <w:rFonts w:ascii="Arial" w:hAnsi="Arial" w:cs="Arial"/>
                <w:color w:val="303030"/>
                <w:sz w:val="23"/>
                <w:szCs w:val="23"/>
              </w:rPr>
            </w:pPr>
            <w:r>
              <w:rPr>
                <w:rFonts w:ascii="Arial" w:hAnsi="Arial" w:cs="Arial"/>
                <w:color w:val="303030"/>
                <w:sz w:val="23"/>
                <w:szCs w:val="23"/>
              </w:rPr>
              <w:t>&gt;</w:t>
            </w:r>
          </w:p>
        </w:tc>
        <w:tc>
          <w:tcPr>
            <w:tcW w:w="103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17AAF69" w14:textId="77777777" w:rsidR="0048679A" w:rsidRDefault="0048679A">
            <w:pPr>
              <w:spacing w:before="150" w:after="150"/>
              <w:jc w:val="center"/>
              <w:rPr>
                <w:rFonts w:ascii="Arial" w:hAnsi="Arial" w:cs="Arial"/>
                <w:color w:val="303030"/>
                <w:sz w:val="23"/>
                <w:szCs w:val="23"/>
              </w:rPr>
            </w:pPr>
            <w:r>
              <w:rPr>
                <w:rFonts w:ascii="Arial" w:hAnsi="Arial" w:cs="Arial"/>
                <w:color w:val="303030"/>
                <w:sz w:val="23"/>
                <w:szCs w:val="23"/>
              </w:rPr>
              <w:t>&gt;</w:t>
            </w:r>
          </w:p>
        </w:tc>
        <w:tc>
          <w:tcPr>
            <w:tcW w:w="89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AA805FE" w14:textId="77777777" w:rsidR="0048679A" w:rsidRDefault="0048679A">
            <w:pPr>
              <w:spacing w:before="150" w:after="150"/>
              <w:jc w:val="center"/>
              <w:rPr>
                <w:rFonts w:ascii="Arial" w:hAnsi="Arial" w:cs="Arial"/>
                <w:color w:val="303030"/>
                <w:sz w:val="23"/>
                <w:szCs w:val="23"/>
              </w:rPr>
            </w:pPr>
            <w:r>
              <w:rPr>
                <w:rFonts w:ascii="Arial" w:hAnsi="Arial" w:cs="Arial"/>
                <w:color w:val="303030"/>
                <w:sz w:val="23"/>
                <w:szCs w:val="23"/>
              </w:rPr>
              <w:t>&gt;</w:t>
            </w:r>
          </w:p>
        </w:tc>
      </w:tr>
      <w:tr w:rsidR="0048679A" w14:paraId="2AC8DAFD" w14:textId="77777777" w:rsidTr="0048679A">
        <w:tc>
          <w:tcPr>
            <w:tcW w:w="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FAF9BCB" w14:textId="77777777" w:rsidR="0048679A" w:rsidRDefault="0048679A">
            <w:pPr>
              <w:spacing w:before="150" w:after="150"/>
              <w:jc w:val="center"/>
              <w:rPr>
                <w:rFonts w:ascii="Arial" w:hAnsi="Arial" w:cs="Arial"/>
                <w:color w:val="303030"/>
                <w:sz w:val="23"/>
                <w:szCs w:val="23"/>
              </w:rPr>
            </w:pPr>
            <w:r>
              <w:rPr>
                <w:rStyle w:val="Strong"/>
                <w:rFonts w:ascii="Arial" w:hAnsi="Arial" w:cs="Arial"/>
                <w:color w:val="303030"/>
              </w:rPr>
              <w:t>+</w:t>
            </w:r>
          </w:p>
        </w:tc>
        <w:tc>
          <w:tcPr>
            <w:tcW w:w="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EF899D5" w14:textId="77777777" w:rsidR="0048679A" w:rsidRDefault="0048679A">
            <w:pPr>
              <w:spacing w:before="150" w:after="150"/>
              <w:jc w:val="center"/>
              <w:rPr>
                <w:rFonts w:ascii="Arial" w:hAnsi="Arial" w:cs="Arial"/>
                <w:color w:val="303030"/>
                <w:sz w:val="23"/>
                <w:szCs w:val="23"/>
              </w:rPr>
            </w:pPr>
            <w:r>
              <w:rPr>
                <w:rFonts w:ascii="Arial" w:hAnsi="Arial" w:cs="Arial"/>
                <w:color w:val="303030"/>
                <w:sz w:val="23"/>
                <w:szCs w:val="23"/>
              </w:rPr>
              <w:t>&lt;</w:t>
            </w:r>
          </w:p>
        </w:tc>
        <w:tc>
          <w:tcPr>
            <w:tcW w:w="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232471D" w14:textId="77777777" w:rsidR="0048679A" w:rsidRDefault="0048679A">
            <w:pPr>
              <w:spacing w:before="150" w:after="150"/>
              <w:jc w:val="center"/>
              <w:rPr>
                <w:rFonts w:ascii="Arial" w:hAnsi="Arial" w:cs="Arial"/>
                <w:color w:val="303030"/>
                <w:sz w:val="23"/>
                <w:szCs w:val="23"/>
              </w:rPr>
            </w:pPr>
            <w:r>
              <w:rPr>
                <w:rFonts w:ascii="Arial" w:hAnsi="Arial" w:cs="Arial"/>
                <w:color w:val="303030"/>
                <w:sz w:val="23"/>
                <w:szCs w:val="23"/>
              </w:rPr>
              <w:t>&gt;</w:t>
            </w:r>
          </w:p>
        </w:tc>
        <w:tc>
          <w:tcPr>
            <w:tcW w:w="103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DDEE8FF" w14:textId="77777777" w:rsidR="0048679A" w:rsidRDefault="0048679A">
            <w:pPr>
              <w:spacing w:before="150" w:after="150"/>
              <w:jc w:val="center"/>
              <w:rPr>
                <w:rFonts w:ascii="Arial" w:hAnsi="Arial" w:cs="Arial"/>
                <w:color w:val="303030"/>
                <w:sz w:val="23"/>
                <w:szCs w:val="23"/>
              </w:rPr>
            </w:pPr>
            <w:r>
              <w:rPr>
                <w:rFonts w:ascii="Arial" w:hAnsi="Arial" w:cs="Arial"/>
                <w:color w:val="303030"/>
                <w:sz w:val="23"/>
                <w:szCs w:val="23"/>
              </w:rPr>
              <w:t>&lt;</w:t>
            </w:r>
          </w:p>
        </w:tc>
        <w:tc>
          <w:tcPr>
            <w:tcW w:w="89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B9D40BA" w14:textId="77777777" w:rsidR="0048679A" w:rsidRDefault="0048679A">
            <w:pPr>
              <w:spacing w:before="150" w:after="150"/>
              <w:jc w:val="center"/>
              <w:rPr>
                <w:rFonts w:ascii="Arial" w:hAnsi="Arial" w:cs="Arial"/>
                <w:color w:val="303030"/>
                <w:sz w:val="23"/>
                <w:szCs w:val="23"/>
              </w:rPr>
            </w:pPr>
            <w:r>
              <w:rPr>
                <w:rFonts w:ascii="Arial" w:hAnsi="Arial" w:cs="Arial"/>
                <w:color w:val="303030"/>
                <w:sz w:val="23"/>
                <w:szCs w:val="23"/>
              </w:rPr>
              <w:t>&gt;</w:t>
            </w:r>
          </w:p>
        </w:tc>
      </w:tr>
      <w:tr w:rsidR="0048679A" w14:paraId="340F04BC" w14:textId="77777777" w:rsidTr="0048679A">
        <w:tc>
          <w:tcPr>
            <w:tcW w:w="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685F752" w14:textId="77777777" w:rsidR="0048679A" w:rsidRDefault="0048679A">
            <w:pPr>
              <w:spacing w:before="150" w:after="150"/>
              <w:jc w:val="center"/>
              <w:rPr>
                <w:rFonts w:ascii="Arial" w:hAnsi="Arial" w:cs="Arial"/>
                <w:color w:val="303030"/>
                <w:sz w:val="23"/>
                <w:szCs w:val="23"/>
              </w:rPr>
            </w:pPr>
            <w:r>
              <w:rPr>
                <w:rStyle w:val="Strong"/>
                <w:rFonts w:ascii="Arial" w:hAnsi="Arial" w:cs="Arial"/>
                <w:color w:val="303030"/>
              </w:rPr>
              <w:t>x</w:t>
            </w:r>
          </w:p>
        </w:tc>
        <w:tc>
          <w:tcPr>
            <w:tcW w:w="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C6DF5B6" w14:textId="77777777" w:rsidR="0048679A" w:rsidRDefault="0048679A">
            <w:pPr>
              <w:spacing w:before="150" w:after="150"/>
              <w:jc w:val="center"/>
              <w:rPr>
                <w:rFonts w:ascii="Arial" w:hAnsi="Arial" w:cs="Arial"/>
                <w:color w:val="303030"/>
                <w:sz w:val="23"/>
                <w:szCs w:val="23"/>
              </w:rPr>
            </w:pPr>
            <w:r>
              <w:rPr>
                <w:rFonts w:ascii="Arial" w:hAnsi="Arial" w:cs="Arial"/>
                <w:color w:val="303030"/>
                <w:sz w:val="23"/>
                <w:szCs w:val="23"/>
              </w:rPr>
              <w:t>&lt;</w:t>
            </w:r>
          </w:p>
        </w:tc>
        <w:tc>
          <w:tcPr>
            <w:tcW w:w="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177F066" w14:textId="77777777" w:rsidR="0048679A" w:rsidRDefault="0048679A">
            <w:pPr>
              <w:spacing w:before="150" w:after="150"/>
              <w:jc w:val="center"/>
              <w:rPr>
                <w:rFonts w:ascii="Arial" w:hAnsi="Arial" w:cs="Arial"/>
                <w:color w:val="303030"/>
                <w:sz w:val="23"/>
                <w:szCs w:val="23"/>
              </w:rPr>
            </w:pPr>
            <w:r>
              <w:rPr>
                <w:rFonts w:ascii="Arial" w:hAnsi="Arial" w:cs="Arial"/>
                <w:color w:val="303030"/>
                <w:sz w:val="23"/>
                <w:szCs w:val="23"/>
              </w:rPr>
              <w:t>&gt;</w:t>
            </w:r>
          </w:p>
        </w:tc>
        <w:tc>
          <w:tcPr>
            <w:tcW w:w="103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14E7C7B" w14:textId="77777777" w:rsidR="0048679A" w:rsidRDefault="0048679A">
            <w:pPr>
              <w:spacing w:before="150" w:after="150"/>
              <w:jc w:val="center"/>
              <w:rPr>
                <w:rFonts w:ascii="Arial" w:hAnsi="Arial" w:cs="Arial"/>
                <w:color w:val="303030"/>
                <w:sz w:val="23"/>
                <w:szCs w:val="23"/>
              </w:rPr>
            </w:pPr>
            <w:r>
              <w:rPr>
                <w:rFonts w:ascii="Arial" w:hAnsi="Arial" w:cs="Arial"/>
                <w:color w:val="303030"/>
                <w:sz w:val="23"/>
                <w:szCs w:val="23"/>
              </w:rPr>
              <w:t>&gt;</w:t>
            </w:r>
          </w:p>
        </w:tc>
        <w:tc>
          <w:tcPr>
            <w:tcW w:w="89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B0A453C" w14:textId="77777777" w:rsidR="0048679A" w:rsidRDefault="0048679A">
            <w:pPr>
              <w:spacing w:before="150" w:after="150"/>
              <w:jc w:val="center"/>
              <w:rPr>
                <w:rFonts w:ascii="Arial" w:hAnsi="Arial" w:cs="Arial"/>
                <w:color w:val="303030"/>
                <w:sz w:val="23"/>
                <w:szCs w:val="23"/>
              </w:rPr>
            </w:pPr>
            <w:r>
              <w:rPr>
                <w:rFonts w:ascii="Arial" w:hAnsi="Arial" w:cs="Arial"/>
                <w:color w:val="303030"/>
                <w:sz w:val="23"/>
                <w:szCs w:val="23"/>
              </w:rPr>
              <w:t>&gt;</w:t>
            </w:r>
          </w:p>
        </w:tc>
      </w:tr>
      <w:tr w:rsidR="0048679A" w14:paraId="6C18764C" w14:textId="77777777" w:rsidTr="0048679A">
        <w:tc>
          <w:tcPr>
            <w:tcW w:w="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F357664" w14:textId="77777777" w:rsidR="0048679A" w:rsidRDefault="0048679A">
            <w:pPr>
              <w:spacing w:before="150" w:after="150"/>
              <w:jc w:val="center"/>
              <w:rPr>
                <w:rFonts w:ascii="Arial" w:hAnsi="Arial" w:cs="Arial"/>
                <w:color w:val="303030"/>
                <w:sz w:val="23"/>
                <w:szCs w:val="23"/>
              </w:rPr>
            </w:pPr>
            <w:r>
              <w:rPr>
                <w:rStyle w:val="Strong"/>
                <w:rFonts w:ascii="Arial" w:hAnsi="Arial" w:cs="Arial"/>
                <w:color w:val="303030"/>
              </w:rPr>
              <w:t>$</w:t>
            </w:r>
          </w:p>
        </w:tc>
        <w:tc>
          <w:tcPr>
            <w:tcW w:w="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10BA8DB" w14:textId="77777777" w:rsidR="0048679A" w:rsidRDefault="0048679A">
            <w:pPr>
              <w:spacing w:before="150" w:after="150"/>
              <w:jc w:val="center"/>
              <w:rPr>
                <w:rFonts w:ascii="Arial" w:hAnsi="Arial" w:cs="Arial"/>
                <w:color w:val="303030"/>
                <w:sz w:val="23"/>
                <w:szCs w:val="23"/>
              </w:rPr>
            </w:pPr>
            <w:r>
              <w:rPr>
                <w:rFonts w:ascii="Arial" w:hAnsi="Arial" w:cs="Arial"/>
                <w:color w:val="303030"/>
                <w:sz w:val="23"/>
                <w:szCs w:val="23"/>
              </w:rPr>
              <w:t>&lt;</w:t>
            </w:r>
          </w:p>
        </w:tc>
        <w:tc>
          <w:tcPr>
            <w:tcW w:w="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7599AD2" w14:textId="77777777" w:rsidR="0048679A" w:rsidRDefault="0048679A">
            <w:pPr>
              <w:spacing w:before="150" w:after="150"/>
              <w:jc w:val="center"/>
              <w:rPr>
                <w:rFonts w:ascii="Arial" w:hAnsi="Arial" w:cs="Arial"/>
                <w:color w:val="303030"/>
                <w:sz w:val="23"/>
                <w:szCs w:val="23"/>
              </w:rPr>
            </w:pPr>
            <w:r>
              <w:rPr>
                <w:rFonts w:ascii="Arial" w:hAnsi="Arial" w:cs="Arial"/>
                <w:color w:val="303030"/>
                <w:sz w:val="23"/>
                <w:szCs w:val="23"/>
              </w:rPr>
              <w:t>&lt;</w:t>
            </w:r>
          </w:p>
        </w:tc>
        <w:tc>
          <w:tcPr>
            <w:tcW w:w="103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3954C27" w14:textId="77777777" w:rsidR="0048679A" w:rsidRDefault="0048679A">
            <w:pPr>
              <w:spacing w:before="150" w:after="150"/>
              <w:jc w:val="center"/>
              <w:rPr>
                <w:rFonts w:ascii="Arial" w:hAnsi="Arial" w:cs="Arial"/>
                <w:color w:val="303030"/>
                <w:sz w:val="23"/>
                <w:szCs w:val="23"/>
              </w:rPr>
            </w:pPr>
            <w:r>
              <w:rPr>
                <w:rFonts w:ascii="Arial" w:hAnsi="Arial" w:cs="Arial"/>
                <w:color w:val="303030"/>
                <w:sz w:val="23"/>
                <w:szCs w:val="23"/>
              </w:rPr>
              <w:t>&lt;</w:t>
            </w:r>
          </w:p>
        </w:tc>
        <w:tc>
          <w:tcPr>
            <w:tcW w:w="89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197154A" w14:textId="77777777" w:rsidR="0048679A" w:rsidRDefault="0048679A">
            <w:pPr>
              <w:spacing w:before="150" w:after="150"/>
              <w:jc w:val="center"/>
              <w:rPr>
                <w:rFonts w:ascii="Arial" w:hAnsi="Arial" w:cs="Arial"/>
                <w:color w:val="303030"/>
                <w:sz w:val="23"/>
                <w:szCs w:val="23"/>
              </w:rPr>
            </w:pPr>
          </w:p>
        </w:tc>
      </w:tr>
    </w:tbl>
    <w:p w14:paraId="017F2737" w14:textId="77777777" w:rsidR="0048679A" w:rsidRPr="00524279" w:rsidRDefault="0048679A" w:rsidP="00524279">
      <w:r w:rsidRPr="00524279">
        <w:t>Operator Precedence Table</w:t>
      </w:r>
    </w:p>
    <w:p w14:paraId="06102826" w14:textId="77777777" w:rsidR="0048679A" w:rsidRDefault="0048679A" w:rsidP="0048679A">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34E0F201" w14:textId="77777777" w:rsidR="0048679A" w:rsidRPr="00524279" w:rsidRDefault="0048679A" w:rsidP="00524279">
      <w:pPr>
        <w:pStyle w:val="Heading3"/>
      </w:pPr>
      <w:r w:rsidRPr="00524279">
        <w:rPr>
          <w:rStyle w:val="Strong"/>
          <w:b w:val="0"/>
          <w:bCs w:val="0"/>
        </w:rPr>
        <w:t>Parsing Given String-</w:t>
      </w:r>
    </w:p>
    <w:p w14:paraId="7F621FA8" w14:textId="56634F90" w:rsidR="0048679A" w:rsidRDefault="0048679A" w:rsidP="0048679A">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Given string to be parsed is </w:t>
      </w:r>
      <w:r>
        <w:rPr>
          <w:rStyle w:val="Strong"/>
          <w:rFonts w:ascii="Arial" w:hAnsi="Arial" w:cs="Arial"/>
          <w:color w:val="303030"/>
          <w:sz w:val="23"/>
          <w:szCs w:val="23"/>
        </w:rPr>
        <w:t>id + id x id</w:t>
      </w:r>
      <w:r>
        <w:rPr>
          <w:rFonts w:ascii="Arial" w:hAnsi="Arial" w:cs="Arial"/>
          <w:color w:val="303030"/>
          <w:sz w:val="23"/>
          <w:szCs w:val="23"/>
        </w:rPr>
        <w:t>.</w:t>
      </w:r>
    </w:p>
    <w:p w14:paraId="37631D19" w14:textId="67FDFB6D" w:rsidR="0048679A" w:rsidRDefault="0048679A" w:rsidP="0048679A">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We follow the following steps to parse the given string-</w:t>
      </w:r>
    </w:p>
    <w:p w14:paraId="30110E4A" w14:textId="5EA769AF" w:rsidR="0048679A" w:rsidRPr="00533766" w:rsidRDefault="0048679A" w:rsidP="00533766">
      <w:pPr>
        <w:pStyle w:val="Heading4"/>
      </w:pPr>
      <w:r w:rsidRPr="00533766">
        <w:rPr>
          <w:rStyle w:val="Strong"/>
          <w:b w:val="0"/>
          <w:bCs w:val="0"/>
        </w:rPr>
        <w:t>Step-01:</w:t>
      </w:r>
    </w:p>
    <w:p w14:paraId="195E0BD2" w14:textId="77777777" w:rsidR="0048679A" w:rsidRDefault="0048679A" w:rsidP="0048679A">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We insert $ symbol at both ends of the string as-</w:t>
      </w:r>
    </w:p>
    <w:p w14:paraId="47F83016" w14:textId="77777777" w:rsidR="0048679A" w:rsidRDefault="0048679A" w:rsidP="0048679A">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Style w:val="Strong"/>
          <w:rFonts w:ascii="Arial" w:hAnsi="Arial" w:cs="Arial"/>
          <w:color w:val="303030"/>
          <w:sz w:val="23"/>
          <w:szCs w:val="23"/>
        </w:rPr>
        <w:t>$ id + id x id $</w:t>
      </w:r>
    </w:p>
    <w:p w14:paraId="175989B2" w14:textId="77777777" w:rsidR="0048679A" w:rsidRDefault="0048679A" w:rsidP="0048679A">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61043300" w14:textId="77777777" w:rsidR="0048679A" w:rsidRDefault="0048679A" w:rsidP="0048679A">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We insert precedence operators between the string symbols as-</w:t>
      </w:r>
    </w:p>
    <w:p w14:paraId="79256FD2" w14:textId="77777777" w:rsidR="0048679A" w:rsidRDefault="0048679A" w:rsidP="0048679A">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Style w:val="Strong"/>
          <w:rFonts w:ascii="Arial" w:hAnsi="Arial" w:cs="Arial"/>
          <w:color w:val="303030"/>
          <w:sz w:val="23"/>
          <w:szCs w:val="23"/>
        </w:rPr>
        <w:t>$ &lt; id &gt; + &lt; id &gt; x &lt; id &gt; $</w:t>
      </w:r>
    </w:p>
    <w:p w14:paraId="2C3FCFEA" w14:textId="77777777" w:rsidR="0048679A" w:rsidRDefault="0048679A" w:rsidP="0048679A">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60698018" w14:textId="328034B5" w:rsidR="0048679A" w:rsidRPr="00524279" w:rsidRDefault="0048679A" w:rsidP="00533766">
      <w:pPr>
        <w:pStyle w:val="Heading4"/>
      </w:pPr>
      <w:r w:rsidRPr="00524279">
        <w:rPr>
          <w:rStyle w:val="Strong"/>
          <w:b w:val="0"/>
          <w:bCs w:val="0"/>
        </w:rPr>
        <w:t>Step-02:</w:t>
      </w:r>
    </w:p>
    <w:p w14:paraId="77B365BD" w14:textId="4212BF63" w:rsidR="0048679A" w:rsidRDefault="0048679A" w:rsidP="0048679A">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We scan and parse the string as-</w:t>
      </w:r>
    </w:p>
    <w:p w14:paraId="3852FADF" w14:textId="77777777" w:rsidR="0048679A" w:rsidRDefault="0048679A" w:rsidP="0048679A">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r>
        <w:rPr>
          <w:rStyle w:val="Strong"/>
          <w:rFonts w:ascii="Arial" w:hAnsi="Arial" w:cs="Arial"/>
          <w:color w:val="303030"/>
          <w:sz w:val="23"/>
          <w:szCs w:val="23"/>
          <w:u w:val="single"/>
        </w:rPr>
        <w:t>&lt; id &gt;</w:t>
      </w:r>
      <w:r>
        <w:rPr>
          <w:rFonts w:ascii="Arial" w:hAnsi="Arial" w:cs="Arial"/>
          <w:color w:val="303030"/>
          <w:sz w:val="23"/>
          <w:szCs w:val="23"/>
        </w:rPr>
        <w:t> + &lt; id &gt; x &lt; id &gt; $</w:t>
      </w:r>
    </w:p>
    <w:p w14:paraId="626F168D" w14:textId="77777777" w:rsidR="0048679A" w:rsidRDefault="0048679A" w:rsidP="0048679A">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E + </w:t>
      </w:r>
      <w:r>
        <w:rPr>
          <w:rStyle w:val="Strong"/>
          <w:rFonts w:ascii="Arial" w:hAnsi="Arial" w:cs="Arial"/>
          <w:color w:val="303030"/>
          <w:sz w:val="23"/>
          <w:szCs w:val="23"/>
          <w:u w:val="single"/>
        </w:rPr>
        <w:t>&lt; id &gt;</w:t>
      </w:r>
      <w:r>
        <w:rPr>
          <w:rFonts w:ascii="Arial" w:hAnsi="Arial" w:cs="Arial"/>
          <w:color w:val="303030"/>
          <w:sz w:val="23"/>
          <w:szCs w:val="23"/>
        </w:rPr>
        <w:t> x &lt; id &gt; $</w:t>
      </w:r>
    </w:p>
    <w:p w14:paraId="5AC0FB62" w14:textId="77777777" w:rsidR="0048679A" w:rsidRDefault="0048679A" w:rsidP="0048679A">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E + E x </w:t>
      </w:r>
      <w:r>
        <w:rPr>
          <w:rStyle w:val="Strong"/>
          <w:rFonts w:ascii="Arial" w:hAnsi="Arial" w:cs="Arial"/>
          <w:color w:val="303030"/>
          <w:sz w:val="23"/>
          <w:szCs w:val="23"/>
          <w:u w:val="single"/>
        </w:rPr>
        <w:t>&lt; id &gt;</w:t>
      </w:r>
      <w:r>
        <w:rPr>
          <w:rFonts w:ascii="Arial" w:hAnsi="Arial" w:cs="Arial"/>
          <w:color w:val="303030"/>
          <w:sz w:val="23"/>
          <w:szCs w:val="23"/>
        </w:rPr>
        <w:t> $</w:t>
      </w:r>
    </w:p>
    <w:p w14:paraId="3878C87A" w14:textId="77777777" w:rsidR="0048679A" w:rsidRDefault="0048679A" w:rsidP="0048679A">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E + E x E $</w:t>
      </w:r>
    </w:p>
    <w:p w14:paraId="0CAFBD0D" w14:textId="77777777" w:rsidR="0048679A" w:rsidRDefault="0048679A" w:rsidP="0048679A">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 x $</w:t>
      </w:r>
    </w:p>
    <w:p w14:paraId="4CF44F33" w14:textId="77777777" w:rsidR="0048679A" w:rsidRDefault="0048679A" w:rsidP="0048679A">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&lt; + </w:t>
      </w:r>
      <w:r>
        <w:rPr>
          <w:rStyle w:val="Strong"/>
          <w:rFonts w:ascii="Arial" w:hAnsi="Arial" w:cs="Arial"/>
          <w:color w:val="303030"/>
          <w:sz w:val="23"/>
          <w:szCs w:val="23"/>
          <w:u w:val="single"/>
        </w:rPr>
        <w:t>&lt; x &gt;</w:t>
      </w:r>
      <w:r>
        <w:rPr>
          <w:rFonts w:ascii="Arial" w:hAnsi="Arial" w:cs="Arial"/>
          <w:color w:val="303030"/>
          <w:sz w:val="23"/>
          <w:szCs w:val="23"/>
        </w:rPr>
        <w:t> $</w:t>
      </w:r>
    </w:p>
    <w:p w14:paraId="538F2933" w14:textId="77777777" w:rsidR="0048679A" w:rsidRDefault="0048679A" w:rsidP="0048679A">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r>
        <w:rPr>
          <w:rStyle w:val="Strong"/>
          <w:rFonts w:ascii="Arial" w:hAnsi="Arial" w:cs="Arial"/>
          <w:color w:val="303030"/>
          <w:sz w:val="23"/>
          <w:szCs w:val="23"/>
          <w:u w:val="single"/>
        </w:rPr>
        <w:t>&lt; + &gt;</w:t>
      </w:r>
      <w:r>
        <w:rPr>
          <w:rFonts w:ascii="Arial" w:hAnsi="Arial" w:cs="Arial"/>
          <w:color w:val="303030"/>
          <w:sz w:val="23"/>
          <w:szCs w:val="23"/>
        </w:rPr>
        <w:t> $</w:t>
      </w:r>
    </w:p>
    <w:p w14:paraId="362C62EB" w14:textId="77777777" w:rsidR="0048679A" w:rsidRDefault="0048679A" w:rsidP="0048679A">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0792E6D1" w14:textId="77777777" w:rsidR="00053870" w:rsidRPr="0070360C" w:rsidRDefault="00053870" w:rsidP="00590983">
      <w:pPr>
        <w:spacing w:line="276" w:lineRule="auto"/>
      </w:pPr>
    </w:p>
    <w:p w14:paraId="03A3AB0F" w14:textId="2EEFDA91" w:rsidR="00053870" w:rsidRPr="0070360C" w:rsidRDefault="00053870" w:rsidP="004103A7">
      <w:pPr>
        <w:pStyle w:val="Heading2"/>
      </w:pPr>
      <w:r w:rsidRPr="0070360C">
        <w:t>Example 3:</w:t>
      </w:r>
    </w:p>
    <w:p w14:paraId="145348E4" w14:textId="77777777" w:rsidR="00053870" w:rsidRPr="00053870" w:rsidRDefault="00053870" w:rsidP="00590983">
      <w:pPr>
        <w:spacing w:line="276" w:lineRule="auto"/>
      </w:pPr>
      <w:r w:rsidRPr="00053870">
        <w:t>Consider the following grammar-</w:t>
      </w:r>
    </w:p>
    <w:p w14:paraId="5A201D9B" w14:textId="77777777" w:rsidR="00053870" w:rsidRPr="00053870" w:rsidRDefault="00053870" w:rsidP="00590983">
      <w:pPr>
        <w:spacing w:line="276" w:lineRule="auto"/>
      </w:pPr>
      <w:r w:rsidRPr="00053870">
        <w:t>S → ( L ) | a</w:t>
      </w:r>
    </w:p>
    <w:p w14:paraId="1D1CA7CA" w14:textId="77777777" w:rsidR="00053870" w:rsidRPr="00053870" w:rsidRDefault="00053870" w:rsidP="00590983">
      <w:pPr>
        <w:spacing w:line="276" w:lineRule="auto"/>
      </w:pPr>
      <w:r w:rsidRPr="00053870">
        <w:t>L → L , S | S</w:t>
      </w:r>
    </w:p>
    <w:p w14:paraId="6766DE2C" w14:textId="77777777" w:rsidR="00053870" w:rsidRPr="0070360C" w:rsidRDefault="00053870" w:rsidP="00590983">
      <w:pPr>
        <w:spacing w:line="276" w:lineRule="auto"/>
      </w:pPr>
      <w:r w:rsidRPr="00053870">
        <w:t xml:space="preserve">Construct the operator precedence parser and parse the string </w:t>
      </w:r>
    </w:p>
    <w:p w14:paraId="6F5DBA1C" w14:textId="70663AE3" w:rsidR="00053870" w:rsidRPr="00053870" w:rsidRDefault="00053870" w:rsidP="00590983">
      <w:pPr>
        <w:spacing w:line="276" w:lineRule="auto"/>
      </w:pPr>
      <w:r w:rsidRPr="00053870">
        <w:t>( a , ( a , a ) )</w:t>
      </w:r>
    </w:p>
    <w:p w14:paraId="096ED201" w14:textId="77777777" w:rsidR="00706F40" w:rsidRDefault="00706F40" w:rsidP="00706F40">
      <w:pPr>
        <w:pStyle w:val="NormalWeb"/>
        <w:shd w:val="clear" w:color="auto" w:fill="FFFFFF"/>
        <w:spacing w:before="60" w:beforeAutospacing="0" w:after="180" w:afterAutospacing="0"/>
        <w:textAlignment w:val="baseline"/>
        <w:rPr>
          <w:rFonts w:ascii="Arial" w:hAnsi="Arial" w:cs="Arial"/>
          <w:color w:val="303030"/>
          <w:sz w:val="23"/>
          <w:szCs w:val="23"/>
        </w:rPr>
      </w:pPr>
    </w:p>
    <w:p w14:paraId="45EBDCDF" w14:textId="2BC3966E" w:rsidR="00706F40" w:rsidRDefault="00706F40" w:rsidP="00706F4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The terminal symbols in the grammar are { ( , ) , a , , }</w:t>
      </w:r>
    </w:p>
    <w:p w14:paraId="0567E498" w14:textId="64156313" w:rsidR="00706F40" w:rsidRDefault="00706F40" w:rsidP="00533766">
      <w:pPr>
        <w:pStyle w:val="Heading3"/>
      </w:pPr>
      <w:r>
        <w:t>We construct the operator precedence table as-</w:t>
      </w:r>
    </w:p>
    <w:tbl>
      <w:tblPr>
        <w:tblW w:w="5153" w:type="dxa"/>
        <w:shd w:val="clear" w:color="auto" w:fill="FFFFFF"/>
        <w:tblCellMar>
          <w:top w:w="15" w:type="dxa"/>
          <w:left w:w="15" w:type="dxa"/>
          <w:bottom w:w="15" w:type="dxa"/>
          <w:right w:w="15" w:type="dxa"/>
        </w:tblCellMar>
        <w:tblLook w:val="04A0" w:firstRow="1" w:lastRow="0" w:firstColumn="1" w:lastColumn="0" w:noHBand="0" w:noVBand="1"/>
      </w:tblPr>
      <w:tblGrid>
        <w:gridCol w:w="748"/>
        <w:gridCol w:w="841"/>
        <w:gridCol w:w="865"/>
        <w:gridCol w:w="911"/>
        <w:gridCol w:w="818"/>
        <w:gridCol w:w="970"/>
      </w:tblGrid>
      <w:tr w:rsidR="00706F40" w14:paraId="2009E097" w14:textId="77777777" w:rsidTr="00706F40">
        <w:tc>
          <w:tcPr>
            <w:tcW w:w="4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DB95309" w14:textId="77777777" w:rsidR="00706F40" w:rsidRDefault="00706F40">
            <w:pPr>
              <w:rPr>
                <w:rFonts w:ascii="Arial" w:hAnsi="Arial" w:cs="Arial"/>
                <w:color w:val="303030"/>
                <w:sz w:val="23"/>
                <w:szCs w:val="23"/>
              </w:rPr>
            </w:pPr>
          </w:p>
        </w:tc>
        <w:tc>
          <w:tcPr>
            <w:tcW w:w="5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9B38CD6" w14:textId="77777777" w:rsidR="00706F40" w:rsidRDefault="00706F40">
            <w:pPr>
              <w:spacing w:before="150" w:after="150"/>
              <w:jc w:val="center"/>
              <w:rPr>
                <w:rFonts w:ascii="Arial" w:hAnsi="Arial" w:cs="Arial"/>
                <w:color w:val="303030"/>
                <w:sz w:val="23"/>
                <w:szCs w:val="23"/>
              </w:rPr>
            </w:pPr>
            <w:r>
              <w:rPr>
                <w:rStyle w:val="Strong"/>
                <w:rFonts w:ascii="Arial" w:hAnsi="Arial" w:cs="Arial"/>
                <w:color w:val="303030"/>
              </w:rPr>
              <w:t>a</w:t>
            </w:r>
          </w:p>
        </w:tc>
        <w:tc>
          <w:tcPr>
            <w:tcW w:w="5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82EBE4B" w14:textId="77777777" w:rsidR="00706F40" w:rsidRDefault="00706F40">
            <w:pPr>
              <w:spacing w:before="150" w:after="150"/>
              <w:jc w:val="center"/>
              <w:rPr>
                <w:rFonts w:ascii="Arial" w:hAnsi="Arial" w:cs="Arial"/>
                <w:color w:val="303030"/>
                <w:sz w:val="23"/>
                <w:szCs w:val="23"/>
              </w:rPr>
            </w:pPr>
            <w:r>
              <w:rPr>
                <w:rStyle w:val="Strong"/>
                <w:rFonts w:ascii="Arial" w:hAnsi="Arial" w:cs="Arial"/>
                <w:color w:val="303030"/>
              </w:rPr>
              <w:t>(</w:t>
            </w:r>
          </w:p>
        </w:tc>
        <w:tc>
          <w:tcPr>
            <w:tcW w:w="58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44700D7" w14:textId="77777777" w:rsidR="00706F40" w:rsidRDefault="00706F40">
            <w:pPr>
              <w:spacing w:before="150" w:after="150"/>
              <w:jc w:val="center"/>
              <w:rPr>
                <w:rFonts w:ascii="Arial" w:hAnsi="Arial" w:cs="Arial"/>
                <w:color w:val="303030"/>
                <w:sz w:val="23"/>
                <w:szCs w:val="23"/>
              </w:rPr>
            </w:pPr>
            <w:r>
              <w:rPr>
                <w:rStyle w:val="Strong"/>
                <w:rFonts w:ascii="Arial" w:hAnsi="Arial" w:cs="Arial"/>
                <w:color w:val="303030"/>
              </w:rPr>
              <w:t>)</w:t>
            </w:r>
          </w:p>
        </w:tc>
        <w:tc>
          <w:tcPr>
            <w:tcW w:w="5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2F7F76C" w14:textId="77777777" w:rsidR="00706F40" w:rsidRDefault="00706F40">
            <w:pPr>
              <w:spacing w:before="150" w:after="150"/>
              <w:jc w:val="center"/>
              <w:rPr>
                <w:rFonts w:ascii="Arial" w:hAnsi="Arial" w:cs="Arial"/>
                <w:color w:val="303030"/>
                <w:sz w:val="23"/>
                <w:szCs w:val="23"/>
              </w:rPr>
            </w:pPr>
            <w:r>
              <w:rPr>
                <w:rStyle w:val="Strong"/>
                <w:rFonts w:ascii="Arial" w:hAnsi="Arial" w:cs="Arial"/>
                <w:color w:val="303030"/>
              </w:rPr>
              <w:t>,</w:t>
            </w:r>
          </w:p>
        </w:tc>
        <w:tc>
          <w:tcPr>
            <w:tcW w:w="623"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DDBB05D" w14:textId="77777777" w:rsidR="00706F40" w:rsidRDefault="00706F40">
            <w:pPr>
              <w:spacing w:before="150" w:after="150"/>
              <w:jc w:val="center"/>
              <w:rPr>
                <w:rFonts w:ascii="Arial" w:hAnsi="Arial" w:cs="Arial"/>
                <w:color w:val="303030"/>
                <w:sz w:val="23"/>
                <w:szCs w:val="23"/>
              </w:rPr>
            </w:pPr>
            <w:r>
              <w:rPr>
                <w:rStyle w:val="Strong"/>
                <w:rFonts w:ascii="Arial" w:hAnsi="Arial" w:cs="Arial"/>
                <w:color w:val="303030"/>
              </w:rPr>
              <w:t>$</w:t>
            </w:r>
          </w:p>
        </w:tc>
      </w:tr>
      <w:tr w:rsidR="00706F40" w14:paraId="5DF0C7B3" w14:textId="77777777" w:rsidTr="00706F40">
        <w:tc>
          <w:tcPr>
            <w:tcW w:w="4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5F9BDA0" w14:textId="77777777" w:rsidR="00706F40" w:rsidRDefault="00706F40">
            <w:pPr>
              <w:spacing w:before="150" w:after="150"/>
              <w:jc w:val="center"/>
              <w:rPr>
                <w:rFonts w:ascii="Arial" w:hAnsi="Arial" w:cs="Arial"/>
                <w:color w:val="303030"/>
                <w:sz w:val="23"/>
                <w:szCs w:val="23"/>
              </w:rPr>
            </w:pPr>
            <w:r>
              <w:rPr>
                <w:rStyle w:val="Strong"/>
                <w:rFonts w:ascii="Arial" w:hAnsi="Arial" w:cs="Arial"/>
                <w:color w:val="303030"/>
              </w:rPr>
              <w:t>a</w:t>
            </w:r>
          </w:p>
        </w:tc>
        <w:tc>
          <w:tcPr>
            <w:tcW w:w="5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8EC6284" w14:textId="77777777" w:rsidR="00706F40" w:rsidRDefault="00706F40">
            <w:pPr>
              <w:spacing w:before="150" w:after="150"/>
              <w:jc w:val="center"/>
              <w:rPr>
                <w:rFonts w:ascii="Arial" w:hAnsi="Arial" w:cs="Arial"/>
                <w:color w:val="303030"/>
                <w:sz w:val="23"/>
                <w:szCs w:val="23"/>
              </w:rPr>
            </w:pPr>
          </w:p>
        </w:tc>
        <w:tc>
          <w:tcPr>
            <w:tcW w:w="5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F8C2F0E" w14:textId="77777777" w:rsidR="00706F40" w:rsidRDefault="00706F40">
            <w:pPr>
              <w:spacing w:before="150" w:after="150"/>
              <w:jc w:val="center"/>
              <w:rPr>
                <w:rFonts w:ascii="Arial" w:hAnsi="Arial" w:cs="Arial"/>
                <w:color w:val="303030"/>
                <w:sz w:val="23"/>
                <w:szCs w:val="23"/>
              </w:rPr>
            </w:pPr>
            <w:r>
              <w:rPr>
                <w:rFonts w:ascii="Arial" w:hAnsi="Arial" w:cs="Arial"/>
                <w:color w:val="303030"/>
                <w:sz w:val="23"/>
                <w:szCs w:val="23"/>
              </w:rPr>
              <w:t>&gt;</w:t>
            </w:r>
          </w:p>
        </w:tc>
        <w:tc>
          <w:tcPr>
            <w:tcW w:w="58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FF60268" w14:textId="77777777" w:rsidR="00706F40" w:rsidRDefault="00706F40">
            <w:pPr>
              <w:spacing w:before="150" w:after="150"/>
              <w:jc w:val="center"/>
              <w:rPr>
                <w:rFonts w:ascii="Arial" w:hAnsi="Arial" w:cs="Arial"/>
                <w:color w:val="303030"/>
                <w:sz w:val="23"/>
                <w:szCs w:val="23"/>
              </w:rPr>
            </w:pPr>
            <w:r>
              <w:rPr>
                <w:rFonts w:ascii="Arial" w:hAnsi="Arial" w:cs="Arial"/>
                <w:color w:val="303030"/>
                <w:sz w:val="23"/>
                <w:szCs w:val="23"/>
              </w:rPr>
              <w:t>&gt;</w:t>
            </w:r>
          </w:p>
        </w:tc>
        <w:tc>
          <w:tcPr>
            <w:tcW w:w="5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BC70CDA" w14:textId="77777777" w:rsidR="00706F40" w:rsidRDefault="00706F40">
            <w:pPr>
              <w:spacing w:before="150" w:after="150"/>
              <w:jc w:val="center"/>
              <w:rPr>
                <w:rFonts w:ascii="Arial" w:hAnsi="Arial" w:cs="Arial"/>
                <w:color w:val="303030"/>
                <w:sz w:val="23"/>
                <w:szCs w:val="23"/>
              </w:rPr>
            </w:pPr>
            <w:r>
              <w:rPr>
                <w:rFonts w:ascii="Arial" w:hAnsi="Arial" w:cs="Arial"/>
                <w:color w:val="303030"/>
                <w:sz w:val="23"/>
                <w:szCs w:val="23"/>
              </w:rPr>
              <w:t>&gt;</w:t>
            </w:r>
          </w:p>
        </w:tc>
        <w:tc>
          <w:tcPr>
            <w:tcW w:w="623"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E44BC18" w14:textId="77777777" w:rsidR="00706F40" w:rsidRDefault="00706F40">
            <w:pPr>
              <w:spacing w:before="150" w:after="150"/>
              <w:jc w:val="center"/>
              <w:rPr>
                <w:rFonts w:ascii="Arial" w:hAnsi="Arial" w:cs="Arial"/>
                <w:color w:val="303030"/>
                <w:sz w:val="23"/>
                <w:szCs w:val="23"/>
              </w:rPr>
            </w:pPr>
            <w:r>
              <w:rPr>
                <w:rFonts w:ascii="Arial" w:hAnsi="Arial" w:cs="Arial"/>
                <w:color w:val="303030"/>
                <w:sz w:val="23"/>
                <w:szCs w:val="23"/>
              </w:rPr>
              <w:t>&gt;</w:t>
            </w:r>
          </w:p>
        </w:tc>
      </w:tr>
      <w:tr w:rsidR="00706F40" w14:paraId="488B18E9" w14:textId="77777777" w:rsidTr="00706F40">
        <w:tc>
          <w:tcPr>
            <w:tcW w:w="4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929F5EA" w14:textId="77777777" w:rsidR="00706F40" w:rsidRDefault="00706F40">
            <w:pPr>
              <w:spacing w:before="150" w:after="150"/>
              <w:jc w:val="center"/>
              <w:rPr>
                <w:rFonts w:ascii="Arial" w:hAnsi="Arial" w:cs="Arial"/>
                <w:color w:val="303030"/>
                <w:sz w:val="23"/>
                <w:szCs w:val="23"/>
              </w:rPr>
            </w:pPr>
            <w:r>
              <w:rPr>
                <w:rStyle w:val="Strong"/>
                <w:rFonts w:ascii="Arial" w:hAnsi="Arial" w:cs="Arial"/>
                <w:color w:val="303030"/>
              </w:rPr>
              <w:t>(</w:t>
            </w:r>
          </w:p>
        </w:tc>
        <w:tc>
          <w:tcPr>
            <w:tcW w:w="5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9CC14AE" w14:textId="77777777" w:rsidR="00706F40" w:rsidRDefault="00706F40">
            <w:pPr>
              <w:spacing w:before="150" w:after="150"/>
              <w:jc w:val="center"/>
              <w:rPr>
                <w:rFonts w:ascii="Arial" w:hAnsi="Arial" w:cs="Arial"/>
                <w:color w:val="303030"/>
                <w:sz w:val="23"/>
                <w:szCs w:val="23"/>
              </w:rPr>
            </w:pPr>
            <w:r>
              <w:rPr>
                <w:rFonts w:ascii="Arial" w:hAnsi="Arial" w:cs="Arial"/>
                <w:color w:val="303030"/>
                <w:sz w:val="23"/>
                <w:szCs w:val="23"/>
              </w:rPr>
              <w:t>&lt;</w:t>
            </w:r>
          </w:p>
        </w:tc>
        <w:tc>
          <w:tcPr>
            <w:tcW w:w="5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5424F06" w14:textId="77777777" w:rsidR="00706F40" w:rsidRDefault="00706F40">
            <w:pPr>
              <w:spacing w:before="150" w:after="150"/>
              <w:jc w:val="center"/>
              <w:rPr>
                <w:rFonts w:ascii="Arial" w:hAnsi="Arial" w:cs="Arial"/>
                <w:color w:val="303030"/>
                <w:sz w:val="23"/>
                <w:szCs w:val="23"/>
              </w:rPr>
            </w:pPr>
            <w:r>
              <w:rPr>
                <w:rFonts w:ascii="Arial" w:hAnsi="Arial" w:cs="Arial"/>
                <w:color w:val="303030"/>
                <w:sz w:val="23"/>
                <w:szCs w:val="23"/>
              </w:rPr>
              <w:t>&gt;</w:t>
            </w:r>
          </w:p>
        </w:tc>
        <w:tc>
          <w:tcPr>
            <w:tcW w:w="58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BDE5DAA" w14:textId="77777777" w:rsidR="00706F40" w:rsidRDefault="00706F40">
            <w:pPr>
              <w:spacing w:before="150" w:after="150"/>
              <w:jc w:val="center"/>
              <w:rPr>
                <w:rFonts w:ascii="Arial" w:hAnsi="Arial" w:cs="Arial"/>
                <w:color w:val="303030"/>
                <w:sz w:val="23"/>
                <w:szCs w:val="23"/>
              </w:rPr>
            </w:pPr>
            <w:r>
              <w:rPr>
                <w:rFonts w:ascii="Arial" w:hAnsi="Arial" w:cs="Arial"/>
                <w:color w:val="303030"/>
                <w:sz w:val="23"/>
                <w:szCs w:val="23"/>
              </w:rPr>
              <w:t>&gt;</w:t>
            </w:r>
          </w:p>
        </w:tc>
        <w:tc>
          <w:tcPr>
            <w:tcW w:w="5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CBC1D58" w14:textId="77777777" w:rsidR="00706F40" w:rsidRDefault="00706F40">
            <w:pPr>
              <w:spacing w:before="150" w:after="150"/>
              <w:jc w:val="center"/>
              <w:rPr>
                <w:rFonts w:ascii="Arial" w:hAnsi="Arial" w:cs="Arial"/>
                <w:color w:val="303030"/>
                <w:sz w:val="23"/>
                <w:szCs w:val="23"/>
              </w:rPr>
            </w:pPr>
            <w:r>
              <w:rPr>
                <w:rFonts w:ascii="Arial" w:hAnsi="Arial" w:cs="Arial"/>
                <w:color w:val="303030"/>
                <w:sz w:val="23"/>
                <w:szCs w:val="23"/>
              </w:rPr>
              <w:t>&gt;</w:t>
            </w:r>
          </w:p>
        </w:tc>
        <w:tc>
          <w:tcPr>
            <w:tcW w:w="623"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7BEA9F6" w14:textId="77777777" w:rsidR="00706F40" w:rsidRDefault="00706F40">
            <w:pPr>
              <w:spacing w:before="150" w:after="150"/>
              <w:jc w:val="center"/>
              <w:rPr>
                <w:rFonts w:ascii="Arial" w:hAnsi="Arial" w:cs="Arial"/>
                <w:color w:val="303030"/>
                <w:sz w:val="23"/>
                <w:szCs w:val="23"/>
              </w:rPr>
            </w:pPr>
            <w:r>
              <w:rPr>
                <w:rFonts w:ascii="Arial" w:hAnsi="Arial" w:cs="Arial"/>
                <w:color w:val="303030"/>
                <w:sz w:val="23"/>
                <w:szCs w:val="23"/>
              </w:rPr>
              <w:t>&gt;</w:t>
            </w:r>
          </w:p>
        </w:tc>
      </w:tr>
      <w:tr w:rsidR="00706F40" w14:paraId="6BDC2022" w14:textId="77777777" w:rsidTr="00706F40">
        <w:tc>
          <w:tcPr>
            <w:tcW w:w="4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B47749E" w14:textId="77777777" w:rsidR="00706F40" w:rsidRDefault="00706F40">
            <w:pPr>
              <w:spacing w:before="150" w:after="150"/>
              <w:jc w:val="center"/>
              <w:rPr>
                <w:rFonts w:ascii="Arial" w:hAnsi="Arial" w:cs="Arial"/>
                <w:color w:val="303030"/>
                <w:sz w:val="23"/>
                <w:szCs w:val="23"/>
              </w:rPr>
            </w:pPr>
            <w:r>
              <w:rPr>
                <w:rStyle w:val="Strong"/>
                <w:rFonts w:ascii="Arial" w:hAnsi="Arial" w:cs="Arial"/>
                <w:color w:val="303030"/>
              </w:rPr>
              <w:t>)</w:t>
            </w:r>
          </w:p>
        </w:tc>
        <w:tc>
          <w:tcPr>
            <w:tcW w:w="5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F51A04D" w14:textId="77777777" w:rsidR="00706F40" w:rsidRDefault="00706F40">
            <w:pPr>
              <w:spacing w:before="150" w:after="150"/>
              <w:jc w:val="center"/>
              <w:rPr>
                <w:rFonts w:ascii="Arial" w:hAnsi="Arial" w:cs="Arial"/>
                <w:color w:val="303030"/>
                <w:sz w:val="23"/>
                <w:szCs w:val="23"/>
              </w:rPr>
            </w:pPr>
            <w:r>
              <w:rPr>
                <w:rFonts w:ascii="Arial" w:hAnsi="Arial" w:cs="Arial"/>
                <w:color w:val="303030"/>
                <w:sz w:val="23"/>
                <w:szCs w:val="23"/>
              </w:rPr>
              <w:t>&lt;</w:t>
            </w:r>
          </w:p>
        </w:tc>
        <w:tc>
          <w:tcPr>
            <w:tcW w:w="5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97F67B7" w14:textId="77777777" w:rsidR="00706F40" w:rsidRDefault="00706F40">
            <w:pPr>
              <w:spacing w:before="150" w:after="150"/>
              <w:jc w:val="center"/>
              <w:rPr>
                <w:rFonts w:ascii="Arial" w:hAnsi="Arial" w:cs="Arial"/>
                <w:color w:val="303030"/>
                <w:sz w:val="23"/>
                <w:szCs w:val="23"/>
              </w:rPr>
            </w:pPr>
            <w:r>
              <w:rPr>
                <w:rFonts w:ascii="Arial" w:hAnsi="Arial" w:cs="Arial"/>
                <w:color w:val="303030"/>
                <w:sz w:val="23"/>
                <w:szCs w:val="23"/>
              </w:rPr>
              <w:t>&gt;</w:t>
            </w:r>
          </w:p>
        </w:tc>
        <w:tc>
          <w:tcPr>
            <w:tcW w:w="58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7BAA4BB" w14:textId="77777777" w:rsidR="00706F40" w:rsidRDefault="00706F40">
            <w:pPr>
              <w:spacing w:before="150" w:after="150"/>
              <w:jc w:val="center"/>
              <w:rPr>
                <w:rFonts w:ascii="Arial" w:hAnsi="Arial" w:cs="Arial"/>
                <w:color w:val="303030"/>
                <w:sz w:val="23"/>
                <w:szCs w:val="23"/>
              </w:rPr>
            </w:pPr>
            <w:r>
              <w:rPr>
                <w:rFonts w:ascii="Arial" w:hAnsi="Arial" w:cs="Arial"/>
                <w:color w:val="303030"/>
                <w:sz w:val="23"/>
                <w:szCs w:val="23"/>
              </w:rPr>
              <w:t>&gt;</w:t>
            </w:r>
          </w:p>
        </w:tc>
        <w:tc>
          <w:tcPr>
            <w:tcW w:w="5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E4E7E30" w14:textId="77777777" w:rsidR="00706F40" w:rsidRDefault="00706F40">
            <w:pPr>
              <w:spacing w:before="150" w:after="150"/>
              <w:jc w:val="center"/>
              <w:rPr>
                <w:rFonts w:ascii="Arial" w:hAnsi="Arial" w:cs="Arial"/>
                <w:color w:val="303030"/>
                <w:sz w:val="23"/>
                <w:szCs w:val="23"/>
              </w:rPr>
            </w:pPr>
            <w:r>
              <w:rPr>
                <w:rFonts w:ascii="Arial" w:hAnsi="Arial" w:cs="Arial"/>
                <w:color w:val="303030"/>
                <w:sz w:val="23"/>
                <w:szCs w:val="23"/>
              </w:rPr>
              <w:t>&gt;</w:t>
            </w:r>
          </w:p>
        </w:tc>
        <w:tc>
          <w:tcPr>
            <w:tcW w:w="623"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44BD2A1" w14:textId="77777777" w:rsidR="00706F40" w:rsidRDefault="00706F40">
            <w:pPr>
              <w:spacing w:before="150" w:after="150"/>
              <w:jc w:val="center"/>
              <w:rPr>
                <w:rFonts w:ascii="Arial" w:hAnsi="Arial" w:cs="Arial"/>
                <w:color w:val="303030"/>
                <w:sz w:val="23"/>
                <w:szCs w:val="23"/>
              </w:rPr>
            </w:pPr>
            <w:r>
              <w:rPr>
                <w:rFonts w:ascii="Arial" w:hAnsi="Arial" w:cs="Arial"/>
                <w:color w:val="303030"/>
                <w:sz w:val="23"/>
                <w:szCs w:val="23"/>
              </w:rPr>
              <w:t>&gt;</w:t>
            </w:r>
          </w:p>
        </w:tc>
      </w:tr>
      <w:tr w:rsidR="00706F40" w14:paraId="7A8B8CB6" w14:textId="77777777" w:rsidTr="00706F40">
        <w:tc>
          <w:tcPr>
            <w:tcW w:w="4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6C9BAA6" w14:textId="77777777" w:rsidR="00706F40" w:rsidRDefault="00706F40">
            <w:pPr>
              <w:spacing w:before="150" w:after="150"/>
              <w:jc w:val="center"/>
              <w:rPr>
                <w:rFonts w:ascii="Arial" w:hAnsi="Arial" w:cs="Arial"/>
                <w:color w:val="303030"/>
                <w:sz w:val="23"/>
                <w:szCs w:val="23"/>
              </w:rPr>
            </w:pPr>
            <w:r>
              <w:rPr>
                <w:rStyle w:val="Strong"/>
                <w:rFonts w:ascii="Arial" w:hAnsi="Arial" w:cs="Arial"/>
                <w:color w:val="303030"/>
              </w:rPr>
              <w:t>,</w:t>
            </w:r>
          </w:p>
        </w:tc>
        <w:tc>
          <w:tcPr>
            <w:tcW w:w="5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40A6DB6" w14:textId="77777777" w:rsidR="00706F40" w:rsidRDefault="00706F40">
            <w:pPr>
              <w:spacing w:before="150" w:after="150"/>
              <w:jc w:val="center"/>
              <w:rPr>
                <w:rFonts w:ascii="Arial" w:hAnsi="Arial" w:cs="Arial"/>
                <w:color w:val="303030"/>
                <w:sz w:val="23"/>
                <w:szCs w:val="23"/>
              </w:rPr>
            </w:pPr>
            <w:r>
              <w:rPr>
                <w:rFonts w:ascii="Arial" w:hAnsi="Arial" w:cs="Arial"/>
                <w:color w:val="303030"/>
                <w:sz w:val="23"/>
                <w:szCs w:val="23"/>
              </w:rPr>
              <w:t>&lt;</w:t>
            </w:r>
          </w:p>
        </w:tc>
        <w:tc>
          <w:tcPr>
            <w:tcW w:w="5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F1FBF41" w14:textId="77777777" w:rsidR="00706F40" w:rsidRDefault="00706F40">
            <w:pPr>
              <w:spacing w:before="150" w:after="150"/>
              <w:jc w:val="center"/>
              <w:rPr>
                <w:rFonts w:ascii="Arial" w:hAnsi="Arial" w:cs="Arial"/>
                <w:color w:val="303030"/>
                <w:sz w:val="23"/>
                <w:szCs w:val="23"/>
              </w:rPr>
            </w:pPr>
            <w:r>
              <w:rPr>
                <w:rFonts w:ascii="Arial" w:hAnsi="Arial" w:cs="Arial"/>
                <w:color w:val="303030"/>
                <w:sz w:val="23"/>
                <w:szCs w:val="23"/>
              </w:rPr>
              <w:t>&lt;</w:t>
            </w:r>
          </w:p>
        </w:tc>
        <w:tc>
          <w:tcPr>
            <w:tcW w:w="58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FF8D5D0" w14:textId="77777777" w:rsidR="00706F40" w:rsidRDefault="00706F40">
            <w:pPr>
              <w:spacing w:before="150" w:after="150"/>
              <w:jc w:val="center"/>
              <w:rPr>
                <w:rFonts w:ascii="Arial" w:hAnsi="Arial" w:cs="Arial"/>
                <w:color w:val="303030"/>
                <w:sz w:val="23"/>
                <w:szCs w:val="23"/>
              </w:rPr>
            </w:pPr>
            <w:r>
              <w:rPr>
                <w:rFonts w:ascii="Arial" w:hAnsi="Arial" w:cs="Arial"/>
                <w:color w:val="303030"/>
                <w:sz w:val="23"/>
                <w:szCs w:val="23"/>
              </w:rPr>
              <w:t>&gt;</w:t>
            </w:r>
          </w:p>
        </w:tc>
        <w:tc>
          <w:tcPr>
            <w:tcW w:w="5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82F650E" w14:textId="77777777" w:rsidR="00706F40" w:rsidRDefault="00706F40">
            <w:pPr>
              <w:spacing w:before="150" w:after="150"/>
              <w:jc w:val="center"/>
              <w:rPr>
                <w:rFonts w:ascii="Arial" w:hAnsi="Arial" w:cs="Arial"/>
                <w:color w:val="303030"/>
                <w:sz w:val="23"/>
                <w:szCs w:val="23"/>
              </w:rPr>
            </w:pPr>
            <w:r>
              <w:rPr>
                <w:rFonts w:ascii="Arial" w:hAnsi="Arial" w:cs="Arial"/>
                <w:color w:val="303030"/>
                <w:sz w:val="23"/>
                <w:szCs w:val="23"/>
              </w:rPr>
              <w:t>&gt;</w:t>
            </w:r>
          </w:p>
        </w:tc>
        <w:tc>
          <w:tcPr>
            <w:tcW w:w="623"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D44916A" w14:textId="77777777" w:rsidR="00706F40" w:rsidRDefault="00706F40">
            <w:pPr>
              <w:spacing w:before="150" w:after="150"/>
              <w:jc w:val="center"/>
              <w:rPr>
                <w:rFonts w:ascii="Arial" w:hAnsi="Arial" w:cs="Arial"/>
                <w:color w:val="303030"/>
                <w:sz w:val="23"/>
                <w:szCs w:val="23"/>
              </w:rPr>
            </w:pPr>
            <w:r>
              <w:rPr>
                <w:rFonts w:ascii="Arial" w:hAnsi="Arial" w:cs="Arial"/>
                <w:color w:val="303030"/>
                <w:sz w:val="23"/>
                <w:szCs w:val="23"/>
              </w:rPr>
              <w:t>&gt;</w:t>
            </w:r>
          </w:p>
        </w:tc>
      </w:tr>
      <w:tr w:rsidR="00706F40" w14:paraId="02C41F8D" w14:textId="77777777" w:rsidTr="00706F40">
        <w:tc>
          <w:tcPr>
            <w:tcW w:w="4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6A21009" w14:textId="77777777" w:rsidR="00706F40" w:rsidRDefault="00706F40">
            <w:pPr>
              <w:spacing w:before="150" w:after="150"/>
              <w:jc w:val="center"/>
              <w:rPr>
                <w:rFonts w:ascii="Arial" w:hAnsi="Arial" w:cs="Arial"/>
                <w:color w:val="303030"/>
                <w:sz w:val="23"/>
                <w:szCs w:val="23"/>
              </w:rPr>
            </w:pPr>
            <w:r>
              <w:rPr>
                <w:rStyle w:val="Strong"/>
                <w:rFonts w:ascii="Arial" w:hAnsi="Arial" w:cs="Arial"/>
                <w:color w:val="303030"/>
              </w:rPr>
              <w:t>$</w:t>
            </w:r>
          </w:p>
        </w:tc>
        <w:tc>
          <w:tcPr>
            <w:tcW w:w="5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24E1518" w14:textId="77777777" w:rsidR="00706F40" w:rsidRDefault="00706F40">
            <w:pPr>
              <w:spacing w:before="150" w:after="150"/>
              <w:jc w:val="center"/>
              <w:rPr>
                <w:rFonts w:ascii="Arial" w:hAnsi="Arial" w:cs="Arial"/>
                <w:color w:val="303030"/>
                <w:sz w:val="23"/>
                <w:szCs w:val="23"/>
              </w:rPr>
            </w:pPr>
            <w:r>
              <w:rPr>
                <w:rFonts w:ascii="Arial" w:hAnsi="Arial" w:cs="Arial"/>
                <w:color w:val="303030"/>
                <w:sz w:val="23"/>
                <w:szCs w:val="23"/>
              </w:rPr>
              <w:t>&lt;</w:t>
            </w:r>
          </w:p>
        </w:tc>
        <w:tc>
          <w:tcPr>
            <w:tcW w:w="5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88BFBCF" w14:textId="77777777" w:rsidR="00706F40" w:rsidRDefault="00706F40">
            <w:pPr>
              <w:spacing w:before="150" w:after="150"/>
              <w:jc w:val="center"/>
              <w:rPr>
                <w:rFonts w:ascii="Arial" w:hAnsi="Arial" w:cs="Arial"/>
                <w:color w:val="303030"/>
                <w:sz w:val="23"/>
                <w:szCs w:val="23"/>
              </w:rPr>
            </w:pPr>
            <w:r>
              <w:rPr>
                <w:rFonts w:ascii="Arial" w:hAnsi="Arial" w:cs="Arial"/>
                <w:color w:val="303030"/>
                <w:sz w:val="23"/>
                <w:szCs w:val="23"/>
              </w:rPr>
              <w:t>&lt;</w:t>
            </w:r>
          </w:p>
        </w:tc>
        <w:tc>
          <w:tcPr>
            <w:tcW w:w="58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D47EF9F" w14:textId="77777777" w:rsidR="00706F40" w:rsidRDefault="00706F40">
            <w:pPr>
              <w:spacing w:before="150" w:after="150"/>
              <w:jc w:val="center"/>
              <w:rPr>
                <w:rFonts w:ascii="Arial" w:hAnsi="Arial" w:cs="Arial"/>
                <w:color w:val="303030"/>
                <w:sz w:val="23"/>
                <w:szCs w:val="23"/>
              </w:rPr>
            </w:pPr>
            <w:r>
              <w:rPr>
                <w:rFonts w:ascii="Arial" w:hAnsi="Arial" w:cs="Arial"/>
                <w:color w:val="303030"/>
                <w:sz w:val="23"/>
                <w:szCs w:val="23"/>
              </w:rPr>
              <w:t>&lt;</w:t>
            </w:r>
          </w:p>
        </w:tc>
        <w:tc>
          <w:tcPr>
            <w:tcW w:w="5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BC05BCF" w14:textId="77777777" w:rsidR="00706F40" w:rsidRDefault="00706F40">
            <w:pPr>
              <w:spacing w:before="150" w:after="150"/>
              <w:jc w:val="center"/>
              <w:rPr>
                <w:rFonts w:ascii="Arial" w:hAnsi="Arial" w:cs="Arial"/>
                <w:color w:val="303030"/>
                <w:sz w:val="23"/>
                <w:szCs w:val="23"/>
              </w:rPr>
            </w:pPr>
            <w:r>
              <w:rPr>
                <w:rFonts w:ascii="Arial" w:hAnsi="Arial" w:cs="Arial"/>
                <w:color w:val="303030"/>
                <w:sz w:val="23"/>
                <w:szCs w:val="23"/>
              </w:rPr>
              <w:t>&lt;</w:t>
            </w:r>
          </w:p>
        </w:tc>
        <w:tc>
          <w:tcPr>
            <w:tcW w:w="623"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D8F051E" w14:textId="77777777" w:rsidR="00706F40" w:rsidRDefault="00706F40">
            <w:pPr>
              <w:spacing w:before="150" w:after="150"/>
              <w:jc w:val="center"/>
              <w:rPr>
                <w:rFonts w:ascii="Arial" w:hAnsi="Arial" w:cs="Arial"/>
                <w:color w:val="303030"/>
                <w:sz w:val="23"/>
                <w:szCs w:val="23"/>
              </w:rPr>
            </w:pPr>
          </w:p>
        </w:tc>
      </w:tr>
    </w:tbl>
    <w:p w14:paraId="14449A25" w14:textId="5468A81C" w:rsidR="00706F40" w:rsidRPr="00706F40" w:rsidRDefault="00706F40" w:rsidP="00706F40">
      <w:r w:rsidRPr="00706F40">
        <w:t>Operator Precedence Table</w:t>
      </w:r>
    </w:p>
    <w:p w14:paraId="1B657B1D" w14:textId="43CCA7D8" w:rsidR="00706F40" w:rsidRPr="00706F40" w:rsidRDefault="00706F40" w:rsidP="00706F40">
      <w:pPr>
        <w:pStyle w:val="Heading3"/>
      </w:pPr>
      <w:r w:rsidRPr="00706F40">
        <w:rPr>
          <w:rStyle w:val="Strong"/>
          <w:b w:val="0"/>
          <w:bCs w:val="0"/>
        </w:rPr>
        <w:t>Parsing Given String-</w:t>
      </w:r>
    </w:p>
    <w:p w14:paraId="1F30D623" w14:textId="77777777" w:rsidR="00706F40" w:rsidRDefault="00706F40" w:rsidP="00706F4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Given string to be parsed is </w:t>
      </w:r>
      <w:r>
        <w:rPr>
          <w:rStyle w:val="Strong"/>
          <w:rFonts w:ascii="Arial" w:hAnsi="Arial" w:cs="Arial"/>
          <w:color w:val="303030"/>
          <w:sz w:val="23"/>
          <w:szCs w:val="23"/>
        </w:rPr>
        <w:t>( a , ( a , a ) )</w:t>
      </w:r>
      <w:r>
        <w:rPr>
          <w:rFonts w:ascii="Arial" w:hAnsi="Arial" w:cs="Arial"/>
          <w:color w:val="303030"/>
          <w:sz w:val="23"/>
          <w:szCs w:val="23"/>
        </w:rPr>
        <w:t>.</w:t>
      </w:r>
    </w:p>
    <w:p w14:paraId="52F755A6" w14:textId="77B0CE39" w:rsidR="00706F40" w:rsidRDefault="00706F40" w:rsidP="00706F4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We follow the following steps to parse the given string-</w:t>
      </w:r>
    </w:p>
    <w:p w14:paraId="3BABBCB9" w14:textId="62AFE344" w:rsidR="00706F40" w:rsidRPr="00706F40" w:rsidRDefault="00706F40" w:rsidP="00533766">
      <w:pPr>
        <w:pStyle w:val="Heading4"/>
      </w:pPr>
      <w:r w:rsidRPr="00706F40">
        <w:rPr>
          <w:rStyle w:val="Strong"/>
          <w:b w:val="0"/>
          <w:bCs w:val="0"/>
        </w:rPr>
        <w:t>Step-01:</w:t>
      </w:r>
    </w:p>
    <w:p w14:paraId="4673E6FD" w14:textId="77777777" w:rsidR="00706F40" w:rsidRDefault="00706F40" w:rsidP="00706F4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We insert $ symbol at both ends of the string as-</w:t>
      </w:r>
    </w:p>
    <w:p w14:paraId="019661B6" w14:textId="5CC57470" w:rsidR="00706F40" w:rsidRDefault="00706F40" w:rsidP="00706F40">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Style w:val="Strong"/>
          <w:rFonts w:ascii="Arial" w:hAnsi="Arial" w:cs="Arial"/>
          <w:color w:val="303030"/>
          <w:sz w:val="23"/>
          <w:szCs w:val="23"/>
        </w:rPr>
        <w:t>$ ( a , ( a , a ) ) $</w:t>
      </w:r>
    </w:p>
    <w:p w14:paraId="012F2C55" w14:textId="77777777" w:rsidR="00706F40" w:rsidRDefault="00706F40" w:rsidP="00706F4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We insert precedence operators between the string symbols as-</w:t>
      </w:r>
    </w:p>
    <w:p w14:paraId="4EEE02B2" w14:textId="4C7C1859" w:rsidR="00706F40" w:rsidRDefault="00706F40" w:rsidP="00706F40">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Style w:val="Strong"/>
          <w:rFonts w:ascii="Arial" w:hAnsi="Arial" w:cs="Arial"/>
          <w:color w:val="303030"/>
          <w:sz w:val="23"/>
          <w:szCs w:val="23"/>
        </w:rPr>
        <w:t>$ &lt; ( &lt; a &gt; , &lt; ( &lt; a &gt; , &lt; a &gt; ) &gt; ) &gt; $</w:t>
      </w:r>
    </w:p>
    <w:p w14:paraId="058A2923" w14:textId="4DE4B2C6" w:rsidR="00706F40" w:rsidRPr="00706F40" w:rsidRDefault="00706F40" w:rsidP="00533766">
      <w:pPr>
        <w:pStyle w:val="Heading4"/>
      </w:pPr>
      <w:r w:rsidRPr="00706F40">
        <w:rPr>
          <w:rStyle w:val="Strong"/>
          <w:b w:val="0"/>
          <w:bCs w:val="0"/>
        </w:rPr>
        <w:t>Step-02:</w:t>
      </w:r>
    </w:p>
    <w:p w14:paraId="0C35B99D" w14:textId="501B9825" w:rsidR="00706F40" w:rsidRDefault="00706F40" w:rsidP="00706F4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We scan and parse the string as-</w:t>
      </w:r>
    </w:p>
    <w:p w14:paraId="041E6E2B" w14:textId="77777777" w:rsidR="00706F40" w:rsidRDefault="00706F40" w:rsidP="00706F4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&lt; ( </w:t>
      </w:r>
      <w:r>
        <w:rPr>
          <w:rStyle w:val="Strong"/>
          <w:rFonts w:ascii="Arial" w:hAnsi="Arial" w:cs="Arial"/>
          <w:color w:val="303030"/>
          <w:sz w:val="23"/>
          <w:szCs w:val="23"/>
          <w:u w:val="single"/>
        </w:rPr>
        <w:t>&lt; a &gt;</w:t>
      </w:r>
      <w:r>
        <w:rPr>
          <w:rFonts w:ascii="Arial" w:hAnsi="Arial" w:cs="Arial"/>
          <w:color w:val="303030"/>
          <w:sz w:val="23"/>
          <w:szCs w:val="23"/>
        </w:rPr>
        <w:t> , &lt; ( &lt; a &gt; , &lt; a &gt; ) &gt; ) &gt; $</w:t>
      </w:r>
    </w:p>
    <w:p w14:paraId="1E750898" w14:textId="77777777" w:rsidR="00706F40" w:rsidRDefault="00706F40" w:rsidP="00706F4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&lt; ( S , &lt; ( </w:t>
      </w:r>
      <w:r>
        <w:rPr>
          <w:rStyle w:val="Strong"/>
          <w:rFonts w:ascii="Arial" w:hAnsi="Arial" w:cs="Arial"/>
          <w:color w:val="303030"/>
          <w:sz w:val="23"/>
          <w:szCs w:val="23"/>
          <w:u w:val="single"/>
        </w:rPr>
        <w:t>&lt; a &gt;</w:t>
      </w:r>
      <w:r>
        <w:rPr>
          <w:rFonts w:ascii="Arial" w:hAnsi="Arial" w:cs="Arial"/>
          <w:color w:val="303030"/>
          <w:sz w:val="23"/>
          <w:szCs w:val="23"/>
        </w:rPr>
        <w:t> , &lt; a &gt; ) &gt; ) &gt; $</w:t>
      </w:r>
    </w:p>
    <w:p w14:paraId="0AD75FB3" w14:textId="77777777" w:rsidR="00706F40" w:rsidRDefault="00706F40" w:rsidP="00706F4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&lt; ( S , &lt; ( S , </w:t>
      </w:r>
      <w:r>
        <w:rPr>
          <w:rStyle w:val="Strong"/>
          <w:rFonts w:ascii="Arial" w:hAnsi="Arial" w:cs="Arial"/>
          <w:color w:val="303030"/>
          <w:sz w:val="23"/>
          <w:szCs w:val="23"/>
          <w:u w:val="single"/>
        </w:rPr>
        <w:t>&lt; a &gt;</w:t>
      </w:r>
      <w:r>
        <w:rPr>
          <w:rFonts w:ascii="Arial" w:hAnsi="Arial" w:cs="Arial"/>
          <w:color w:val="303030"/>
          <w:sz w:val="23"/>
          <w:szCs w:val="23"/>
        </w:rPr>
        <w:t> ) &gt; ) &gt; $</w:t>
      </w:r>
    </w:p>
    <w:p w14:paraId="037F1D83" w14:textId="77777777" w:rsidR="00706F40" w:rsidRDefault="00706F40" w:rsidP="00706F4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&lt; ( S , </w:t>
      </w:r>
      <w:r>
        <w:rPr>
          <w:rStyle w:val="Strong"/>
          <w:rFonts w:ascii="Arial" w:hAnsi="Arial" w:cs="Arial"/>
          <w:color w:val="303030"/>
          <w:sz w:val="23"/>
          <w:szCs w:val="23"/>
          <w:u w:val="single"/>
        </w:rPr>
        <w:t>&lt; ( S , S ) &gt;</w:t>
      </w:r>
      <w:r>
        <w:rPr>
          <w:rFonts w:ascii="Arial" w:hAnsi="Arial" w:cs="Arial"/>
          <w:color w:val="303030"/>
          <w:sz w:val="23"/>
          <w:szCs w:val="23"/>
        </w:rPr>
        <w:t> ) &gt; $</w:t>
      </w:r>
    </w:p>
    <w:p w14:paraId="3E9BE901" w14:textId="77777777" w:rsidR="00706F40" w:rsidRDefault="00706F40" w:rsidP="00706F4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&lt; ( S , </w:t>
      </w:r>
      <w:r>
        <w:rPr>
          <w:rStyle w:val="Strong"/>
          <w:rFonts w:ascii="Arial" w:hAnsi="Arial" w:cs="Arial"/>
          <w:color w:val="303030"/>
          <w:sz w:val="23"/>
          <w:szCs w:val="23"/>
          <w:u w:val="single"/>
        </w:rPr>
        <w:t>&lt; ( L , S ) &gt;</w:t>
      </w:r>
      <w:r>
        <w:rPr>
          <w:rFonts w:ascii="Arial" w:hAnsi="Arial" w:cs="Arial"/>
          <w:color w:val="303030"/>
          <w:sz w:val="23"/>
          <w:szCs w:val="23"/>
        </w:rPr>
        <w:t> ) &gt; $</w:t>
      </w:r>
    </w:p>
    <w:p w14:paraId="7E46B0F6" w14:textId="77777777" w:rsidR="00706F40" w:rsidRDefault="00706F40" w:rsidP="00706F4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&lt; ( S , </w:t>
      </w:r>
      <w:r>
        <w:rPr>
          <w:rStyle w:val="Strong"/>
          <w:rFonts w:ascii="Arial" w:hAnsi="Arial" w:cs="Arial"/>
          <w:color w:val="303030"/>
          <w:sz w:val="23"/>
          <w:szCs w:val="23"/>
          <w:u w:val="single"/>
        </w:rPr>
        <w:t>&lt; ( L ) &gt;</w:t>
      </w:r>
      <w:r>
        <w:rPr>
          <w:rFonts w:ascii="Arial" w:hAnsi="Arial" w:cs="Arial"/>
          <w:color w:val="303030"/>
          <w:sz w:val="23"/>
          <w:szCs w:val="23"/>
        </w:rPr>
        <w:t> ) &gt; $</w:t>
      </w:r>
    </w:p>
    <w:p w14:paraId="78FFD941" w14:textId="77777777" w:rsidR="00706F40" w:rsidRDefault="00706F40" w:rsidP="00706F4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r>
        <w:rPr>
          <w:rStyle w:val="Strong"/>
          <w:rFonts w:ascii="Arial" w:hAnsi="Arial" w:cs="Arial"/>
          <w:color w:val="303030"/>
          <w:sz w:val="23"/>
          <w:szCs w:val="23"/>
          <w:u w:val="single"/>
        </w:rPr>
        <w:t>&lt; ( S , S ) &gt;</w:t>
      </w:r>
      <w:r>
        <w:rPr>
          <w:rFonts w:ascii="Arial" w:hAnsi="Arial" w:cs="Arial"/>
          <w:color w:val="303030"/>
          <w:sz w:val="23"/>
          <w:szCs w:val="23"/>
        </w:rPr>
        <w:t> $</w:t>
      </w:r>
    </w:p>
    <w:p w14:paraId="0A3E979D" w14:textId="77777777" w:rsidR="00706F40" w:rsidRDefault="00706F40" w:rsidP="00706F4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r>
        <w:rPr>
          <w:rStyle w:val="Strong"/>
          <w:rFonts w:ascii="Arial" w:hAnsi="Arial" w:cs="Arial"/>
          <w:color w:val="303030"/>
          <w:sz w:val="23"/>
          <w:szCs w:val="23"/>
          <w:u w:val="single"/>
        </w:rPr>
        <w:t>&lt; ( L , S ) &gt;</w:t>
      </w:r>
      <w:r>
        <w:rPr>
          <w:rFonts w:ascii="Arial" w:hAnsi="Arial" w:cs="Arial"/>
          <w:color w:val="303030"/>
          <w:sz w:val="23"/>
          <w:szCs w:val="23"/>
        </w:rPr>
        <w:t> $</w:t>
      </w:r>
    </w:p>
    <w:p w14:paraId="1E4B2566" w14:textId="77777777" w:rsidR="00706F40" w:rsidRDefault="00706F40" w:rsidP="00706F4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r>
        <w:rPr>
          <w:rStyle w:val="Strong"/>
          <w:rFonts w:ascii="Arial" w:hAnsi="Arial" w:cs="Arial"/>
          <w:color w:val="303030"/>
          <w:sz w:val="23"/>
          <w:szCs w:val="23"/>
          <w:u w:val="single"/>
        </w:rPr>
        <w:t>&lt; ( L ) &gt;</w:t>
      </w:r>
      <w:r>
        <w:rPr>
          <w:rFonts w:ascii="Arial" w:hAnsi="Arial" w:cs="Arial"/>
          <w:color w:val="303030"/>
          <w:sz w:val="23"/>
          <w:szCs w:val="23"/>
        </w:rPr>
        <w:t> $</w:t>
      </w:r>
    </w:p>
    <w:p w14:paraId="43E678D8" w14:textId="77777777" w:rsidR="00706F40" w:rsidRDefault="00706F40" w:rsidP="00706F4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r>
        <w:rPr>
          <w:rStyle w:val="Strong"/>
          <w:rFonts w:ascii="Arial" w:hAnsi="Arial" w:cs="Arial"/>
          <w:color w:val="303030"/>
          <w:sz w:val="23"/>
          <w:szCs w:val="23"/>
          <w:u w:val="single"/>
        </w:rPr>
        <w:t>&lt; S &gt;</w:t>
      </w:r>
      <w:r>
        <w:rPr>
          <w:rFonts w:ascii="Arial" w:hAnsi="Arial" w:cs="Arial"/>
          <w:color w:val="303030"/>
          <w:sz w:val="23"/>
          <w:szCs w:val="23"/>
        </w:rPr>
        <w:t> $</w:t>
      </w:r>
    </w:p>
    <w:p w14:paraId="73BA9D85" w14:textId="43601303" w:rsidR="00053870" w:rsidRPr="00706F40" w:rsidRDefault="00706F40" w:rsidP="00706F4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745DA4C1" w14:textId="57C62A56" w:rsidR="00053870" w:rsidRDefault="00053870" w:rsidP="00590983">
      <w:pPr>
        <w:spacing w:line="276" w:lineRule="auto"/>
      </w:pPr>
    </w:p>
    <w:p w14:paraId="685313AF" w14:textId="562716BC" w:rsidR="00706F40" w:rsidRDefault="00706F40" w:rsidP="00590983">
      <w:pPr>
        <w:spacing w:line="276" w:lineRule="auto"/>
      </w:pPr>
    </w:p>
    <w:p w14:paraId="34A0154C" w14:textId="7C5DC6C5" w:rsidR="00706F40" w:rsidRDefault="00706F40" w:rsidP="00590983">
      <w:pPr>
        <w:spacing w:line="276" w:lineRule="auto"/>
      </w:pPr>
    </w:p>
    <w:p w14:paraId="349F5C51" w14:textId="77777777" w:rsidR="00706F40" w:rsidRPr="0070360C" w:rsidRDefault="00706F40" w:rsidP="00590983">
      <w:pPr>
        <w:spacing w:line="276" w:lineRule="auto"/>
      </w:pPr>
    </w:p>
    <w:p w14:paraId="6D6375AC" w14:textId="7DE4DF3E" w:rsidR="00053870" w:rsidRPr="0070360C" w:rsidRDefault="001C0A1E" w:rsidP="004103A7">
      <w:pPr>
        <w:pStyle w:val="Heading1"/>
      </w:pPr>
      <w:r w:rsidRPr="0070360C">
        <w:t>3. Find out left recursion from given grammar</w:t>
      </w:r>
    </w:p>
    <w:p w14:paraId="50554063" w14:textId="77777777" w:rsidR="00053870" w:rsidRPr="00053870" w:rsidRDefault="00053870" w:rsidP="00590983">
      <w:pPr>
        <w:spacing w:line="276" w:lineRule="auto"/>
      </w:pPr>
    </w:p>
    <w:p w14:paraId="5604253F" w14:textId="14ACD188" w:rsidR="001C0A1E" w:rsidRPr="0070360C" w:rsidRDefault="001C0A1E" w:rsidP="004103A7">
      <w:pPr>
        <w:pStyle w:val="Heading2"/>
      </w:pPr>
      <w:r w:rsidRPr="0070360C">
        <w:t>Example 1:</w:t>
      </w:r>
    </w:p>
    <w:p w14:paraId="08ED8B3A" w14:textId="77777777" w:rsidR="001C0A1E" w:rsidRPr="001C0A1E" w:rsidRDefault="001C0A1E" w:rsidP="001C0A1E">
      <w:pPr>
        <w:numPr>
          <w:ilvl w:val="0"/>
          <w:numId w:val="3"/>
        </w:numPr>
        <w:spacing w:line="276" w:lineRule="auto"/>
      </w:pPr>
      <w:r w:rsidRPr="001C0A1E">
        <w:t>A → ABd / Aa / a</w:t>
      </w:r>
    </w:p>
    <w:p w14:paraId="1C02E040" w14:textId="77777777" w:rsidR="001C0A1E" w:rsidRPr="001C0A1E" w:rsidRDefault="001C0A1E" w:rsidP="001C0A1E">
      <w:pPr>
        <w:numPr>
          <w:ilvl w:val="0"/>
          <w:numId w:val="3"/>
        </w:numPr>
        <w:spacing w:line="276" w:lineRule="auto"/>
      </w:pPr>
      <w:r w:rsidRPr="001C0A1E">
        <w:t>B → Be / b</w:t>
      </w:r>
    </w:p>
    <w:p w14:paraId="37481038" w14:textId="77777777" w:rsidR="004775D5" w:rsidRPr="004775D5" w:rsidRDefault="004775D5" w:rsidP="00533766">
      <w:pPr>
        <w:pStyle w:val="Heading3"/>
      </w:pPr>
      <w:r w:rsidRPr="004775D5">
        <w:t>The grammar after eliminating left recursion is-</w:t>
      </w:r>
    </w:p>
    <w:p w14:paraId="62A30FAE" w14:textId="77777777" w:rsidR="004775D5" w:rsidRPr="004775D5" w:rsidRDefault="004775D5" w:rsidP="004775D5">
      <w:r w:rsidRPr="004775D5">
        <w:t>A → aA’</w:t>
      </w:r>
    </w:p>
    <w:p w14:paraId="249D7029" w14:textId="77777777" w:rsidR="004775D5" w:rsidRPr="004775D5" w:rsidRDefault="004775D5" w:rsidP="004775D5">
      <w:r w:rsidRPr="004775D5">
        <w:t>A’ → BdA’ / aA’ / </w:t>
      </w:r>
      <w:r w:rsidRPr="004775D5">
        <w:rPr>
          <w:rFonts w:ascii="Cambria Math" w:hAnsi="Cambria Math" w:cs="Cambria Math"/>
        </w:rPr>
        <w:t>∈</w:t>
      </w:r>
    </w:p>
    <w:p w14:paraId="46E4A897" w14:textId="77777777" w:rsidR="004775D5" w:rsidRPr="004775D5" w:rsidRDefault="004775D5" w:rsidP="004775D5">
      <w:r w:rsidRPr="004775D5">
        <w:t>B → bB’</w:t>
      </w:r>
    </w:p>
    <w:p w14:paraId="4D247E93" w14:textId="77777777" w:rsidR="004775D5" w:rsidRPr="004775D5" w:rsidRDefault="004775D5" w:rsidP="004775D5">
      <w:r w:rsidRPr="004775D5">
        <w:t>B’ → eB’ / </w:t>
      </w:r>
      <w:r w:rsidRPr="004775D5">
        <w:rPr>
          <w:rFonts w:ascii="Cambria Math" w:hAnsi="Cambria Math" w:cs="Cambria Math"/>
        </w:rPr>
        <w:t>∈</w:t>
      </w:r>
    </w:p>
    <w:p w14:paraId="44EF1CC8" w14:textId="77777777" w:rsidR="001C0A1E" w:rsidRPr="0070360C" w:rsidRDefault="001C0A1E" w:rsidP="001C0A1E">
      <w:pPr>
        <w:spacing w:line="276" w:lineRule="auto"/>
      </w:pPr>
    </w:p>
    <w:p w14:paraId="16C04EFC" w14:textId="58C3C735" w:rsidR="001C0A1E" w:rsidRPr="0070360C" w:rsidRDefault="001C0A1E" w:rsidP="004103A7">
      <w:pPr>
        <w:pStyle w:val="Heading2"/>
      </w:pPr>
      <w:r w:rsidRPr="0070360C">
        <w:t>Example 2:</w:t>
      </w:r>
    </w:p>
    <w:p w14:paraId="46537D4B" w14:textId="77777777" w:rsidR="001C0A1E" w:rsidRPr="001C0A1E" w:rsidRDefault="001C0A1E" w:rsidP="001C0A1E">
      <w:pPr>
        <w:numPr>
          <w:ilvl w:val="0"/>
          <w:numId w:val="4"/>
        </w:numPr>
        <w:spacing w:line="276" w:lineRule="auto"/>
      </w:pPr>
      <w:r w:rsidRPr="001C0A1E">
        <w:t>E → E + E / E x E / a</w:t>
      </w:r>
    </w:p>
    <w:p w14:paraId="08A472A7" w14:textId="77777777" w:rsidR="00056FDC" w:rsidRPr="00056FDC" w:rsidRDefault="00056FDC" w:rsidP="00533766">
      <w:pPr>
        <w:pStyle w:val="Heading3"/>
      </w:pPr>
      <w:r w:rsidRPr="00056FDC">
        <w:t>The grammar after eliminating left recursion is-</w:t>
      </w:r>
    </w:p>
    <w:p w14:paraId="27CF24F8" w14:textId="77777777" w:rsidR="00056FDC" w:rsidRPr="00056FDC" w:rsidRDefault="00056FDC" w:rsidP="00056FDC">
      <w:r w:rsidRPr="00056FDC">
        <w:t>E → aA</w:t>
      </w:r>
    </w:p>
    <w:p w14:paraId="50CA0FB1" w14:textId="77777777" w:rsidR="00056FDC" w:rsidRPr="00056FDC" w:rsidRDefault="00056FDC" w:rsidP="00056FDC">
      <w:r w:rsidRPr="00056FDC">
        <w:t>A → +EA / xEA / </w:t>
      </w:r>
      <w:r w:rsidRPr="00056FDC">
        <w:rPr>
          <w:rFonts w:ascii="Cambria Math" w:hAnsi="Cambria Math" w:cs="Cambria Math"/>
        </w:rPr>
        <w:t>∈</w:t>
      </w:r>
    </w:p>
    <w:p w14:paraId="69BE144B" w14:textId="77777777" w:rsidR="001C0A1E" w:rsidRPr="0070360C" w:rsidRDefault="001C0A1E" w:rsidP="001C0A1E">
      <w:pPr>
        <w:spacing w:line="276" w:lineRule="auto"/>
      </w:pPr>
    </w:p>
    <w:p w14:paraId="3010BD63" w14:textId="1D7CE67E" w:rsidR="001C0A1E" w:rsidRPr="0070360C" w:rsidRDefault="001C0A1E" w:rsidP="004103A7">
      <w:pPr>
        <w:pStyle w:val="Heading2"/>
      </w:pPr>
      <w:r w:rsidRPr="0070360C">
        <w:t>Example 3:</w:t>
      </w:r>
    </w:p>
    <w:p w14:paraId="63391348" w14:textId="77777777" w:rsidR="001C0A1E" w:rsidRPr="001C0A1E" w:rsidRDefault="001C0A1E" w:rsidP="001C0A1E">
      <w:pPr>
        <w:numPr>
          <w:ilvl w:val="0"/>
          <w:numId w:val="5"/>
        </w:numPr>
        <w:spacing w:line="276" w:lineRule="auto"/>
      </w:pPr>
      <w:r w:rsidRPr="001C0A1E">
        <w:rPr>
          <w:lang w:val="de-DE"/>
        </w:rPr>
        <w:t>E → E + T / T</w:t>
      </w:r>
    </w:p>
    <w:p w14:paraId="1FA58AB3" w14:textId="77777777" w:rsidR="001C0A1E" w:rsidRPr="001C0A1E" w:rsidRDefault="001C0A1E" w:rsidP="001C0A1E">
      <w:pPr>
        <w:numPr>
          <w:ilvl w:val="0"/>
          <w:numId w:val="5"/>
        </w:numPr>
        <w:spacing w:line="276" w:lineRule="auto"/>
      </w:pPr>
      <w:r w:rsidRPr="001C0A1E">
        <w:rPr>
          <w:lang w:val="de-DE"/>
        </w:rPr>
        <w:t>T → T x F / F</w:t>
      </w:r>
    </w:p>
    <w:p w14:paraId="2CC6AAD4" w14:textId="77777777" w:rsidR="001C0A1E" w:rsidRPr="001C0A1E" w:rsidRDefault="001C0A1E" w:rsidP="001C0A1E">
      <w:pPr>
        <w:numPr>
          <w:ilvl w:val="0"/>
          <w:numId w:val="5"/>
        </w:numPr>
        <w:spacing w:line="276" w:lineRule="auto"/>
      </w:pPr>
      <w:r w:rsidRPr="001C0A1E">
        <w:rPr>
          <w:lang w:val="de-DE"/>
        </w:rPr>
        <w:t>F → id</w:t>
      </w:r>
    </w:p>
    <w:p w14:paraId="79BB0ED5" w14:textId="77777777" w:rsidR="00056FDC" w:rsidRPr="00056FDC" w:rsidRDefault="00056FDC" w:rsidP="00533766">
      <w:pPr>
        <w:pStyle w:val="Heading3"/>
      </w:pPr>
      <w:r w:rsidRPr="00056FDC">
        <w:t>The grammar after eliminating left recursion is-</w:t>
      </w:r>
    </w:p>
    <w:p w14:paraId="1834EB68" w14:textId="77777777" w:rsidR="00056FDC" w:rsidRPr="00056FDC" w:rsidRDefault="00056FDC" w:rsidP="00056FDC">
      <w:r w:rsidRPr="00056FDC">
        <w:t>E → TE’</w:t>
      </w:r>
    </w:p>
    <w:p w14:paraId="4137A928" w14:textId="77777777" w:rsidR="00056FDC" w:rsidRPr="00056FDC" w:rsidRDefault="00056FDC" w:rsidP="00056FDC">
      <w:r w:rsidRPr="00056FDC">
        <w:t>E’ → +TE’ / </w:t>
      </w:r>
      <w:r w:rsidRPr="00056FDC">
        <w:rPr>
          <w:rFonts w:ascii="Cambria Math" w:hAnsi="Cambria Math" w:cs="Cambria Math"/>
        </w:rPr>
        <w:t>∈</w:t>
      </w:r>
    </w:p>
    <w:p w14:paraId="0F613C1A" w14:textId="77777777" w:rsidR="00056FDC" w:rsidRPr="00056FDC" w:rsidRDefault="00056FDC" w:rsidP="00056FDC">
      <w:r w:rsidRPr="00056FDC">
        <w:t>T → FT’</w:t>
      </w:r>
    </w:p>
    <w:p w14:paraId="204B5962" w14:textId="77777777" w:rsidR="00056FDC" w:rsidRPr="00056FDC" w:rsidRDefault="00056FDC" w:rsidP="00056FDC">
      <w:r w:rsidRPr="00056FDC">
        <w:t>T’ → xFT’ / </w:t>
      </w:r>
      <w:r w:rsidRPr="00056FDC">
        <w:rPr>
          <w:rFonts w:ascii="Cambria Math" w:hAnsi="Cambria Math" w:cs="Cambria Math"/>
        </w:rPr>
        <w:t>∈</w:t>
      </w:r>
    </w:p>
    <w:p w14:paraId="05B0D754" w14:textId="77777777" w:rsidR="00056FDC" w:rsidRPr="00056FDC" w:rsidRDefault="00056FDC" w:rsidP="00056FDC">
      <w:r w:rsidRPr="00056FDC">
        <w:t>F → id</w:t>
      </w:r>
    </w:p>
    <w:p w14:paraId="5BA32B44" w14:textId="77777777" w:rsidR="001C0A1E" w:rsidRPr="0070360C" w:rsidRDefault="001C0A1E" w:rsidP="001C0A1E">
      <w:pPr>
        <w:spacing w:line="276" w:lineRule="auto"/>
      </w:pPr>
    </w:p>
    <w:p w14:paraId="51857B90" w14:textId="1E6A3B76" w:rsidR="001C0A1E" w:rsidRPr="0070360C" w:rsidRDefault="001C0A1E" w:rsidP="004103A7">
      <w:pPr>
        <w:pStyle w:val="Heading2"/>
      </w:pPr>
      <w:r w:rsidRPr="0070360C">
        <w:t>Example 4:</w:t>
      </w:r>
    </w:p>
    <w:p w14:paraId="137DDB8C" w14:textId="77777777" w:rsidR="001C0A1E" w:rsidRPr="001C0A1E" w:rsidRDefault="001C0A1E" w:rsidP="00056FDC">
      <w:pPr>
        <w:pStyle w:val="ListParagraph"/>
        <w:numPr>
          <w:ilvl w:val="0"/>
          <w:numId w:val="22"/>
        </w:numPr>
        <w:spacing w:line="276" w:lineRule="auto"/>
      </w:pPr>
      <w:r w:rsidRPr="001C0A1E">
        <w:t>S → (L) / a</w:t>
      </w:r>
    </w:p>
    <w:p w14:paraId="5E5C584F" w14:textId="0542FA32" w:rsidR="001C0A1E" w:rsidRPr="001C0A1E" w:rsidRDefault="001C0A1E" w:rsidP="00056FDC">
      <w:pPr>
        <w:pStyle w:val="ListParagraph"/>
        <w:numPr>
          <w:ilvl w:val="0"/>
          <w:numId w:val="22"/>
        </w:numPr>
        <w:spacing w:line="276" w:lineRule="auto"/>
      </w:pPr>
      <w:r w:rsidRPr="001C0A1E">
        <w:t>L → L , S / S</w:t>
      </w:r>
    </w:p>
    <w:p w14:paraId="0467AD47" w14:textId="77777777" w:rsidR="00056FDC" w:rsidRDefault="00056FDC" w:rsidP="00533766">
      <w:pPr>
        <w:pStyle w:val="Heading3"/>
      </w:pPr>
      <w:r>
        <w:t>The grammar after eliminating left recursion is-</w:t>
      </w:r>
    </w:p>
    <w:p w14:paraId="186F3704" w14:textId="77777777" w:rsidR="00056FDC" w:rsidRDefault="00056FDC" w:rsidP="00056FD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S → (L) / a</w:t>
      </w:r>
    </w:p>
    <w:p w14:paraId="7D9E4D18" w14:textId="77777777" w:rsidR="00056FDC" w:rsidRDefault="00056FDC" w:rsidP="00056FD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L → SL’</w:t>
      </w:r>
    </w:p>
    <w:p w14:paraId="3D009E36" w14:textId="77777777" w:rsidR="00056FDC" w:rsidRDefault="00056FDC" w:rsidP="00056FD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L’ → ,SL’ / </w:t>
      </w:r>
      <w:r>
        <w:rPr>
          <w:rFonts w:ascii="Cambria Math" w:hAnsi="Cambria Math" w:cs="Cambria Math"/>
          <w:color w:val="303030"/>
        </w:rPr>
        <w:t>∈</w:t>
      </w:r>
    </w:p>
    <w:p w14:paraId="6C77D17E" w14:textId="77777777" w:rsidR="001C0A1E" w:rsidRPr="0070360C" w:rsidRDefault="001C0A1E" w:rsidP="001C0A1E">
      <w:pPr>
        <w:spacing w:line="276" w:lineRule="auto"/>
      </w:pPr>
    </w:p>
    <w:p w14:paraId="4F25CC14" w14:textId="77186746" w:rsidR="001C0A1E" w:rsidRPr="0070360C" w:rsidRDefault="001C0A1E" w:rsidP="004103A7">
      <w:pPr>
        <w:pStyle w:val="Heading2"/>
      </w:pPr>
      <w:r w:rsidRPr="0070360C">
        <w:t>Example 5:</w:t>
      </w:r>
    </w:p>
    <w:p w14:paraId="48344410" w14:textId="77777777" w:rsidR="001C0A1E" w:rsidRPr="001C0A1E" w:rsidRDefault="001C0A1E" w:rsidP="001C0A1E">
      <w:pPr>
        <w:numPr>
          <w:ilvl w:val="0"/>
          <w:numId w:val="6"/>
        </w:numPr>
        <w:spacing w:line="276" w:lineRule="auto"/>
      </w:pPr>
      <w:r w:rsidRPr="001C0A1E">
        <w:t>S → S0S1S / 01</w:t>
      </w:r>
    </w:p>
    <w:p w14:paraId="6BE10168" w14:textId="77777777" w:rsidR="006A0DE1" w:rsidRPr="006A0DE1" w:rsidRDefault="006A0DE1" w:rsidP="00533766">
      <w:pPr>
        <w:pStyle w:val="Heading3"/>
      </w:pPr>
      <w:r w:rsidRPr="006A0DE1">
        <w:t>The grammar after eliminating left recursion is-</w:t>
      </w:r>
    </w:p>
    <w:p w14:paraId="31FFE9FE" w14:textId="77777777" w:rsidR="006A0DE1" w:rsidRPr="006A0DE1" w:rsidRDefault="006A0DE1" w:rsidP="006A0DE1">
      <w:r w:rsidRPr="006A0DE1">
        <w:t>S → 01A</w:t>
      </w:r>
    </w:p>
    <w:p w14:paraId="41C08ED0" w14:textId="77777777" w:rsidR="006A0DE1" w:rsidRPr="006A0DE1" w:rsidRDefault="006A0DE1" w:rsidP="006A0DE1">
      <w:r w:rsidRPr="006A0DE1">
        <w:t>A → 0S1SA / </w:t>
      </w:r>
      <w:r w:rsidRPr="006A0DE1">
        <w:rPr>
          <w:rFonts w:ascii="Cambria Math" w:hAnsi="Cambria Math" w:cs="Cambria Math"/>
        </w:rPr>
        <w:t>∈</w:t>
      </w:r>
    </w:p>
    <w:p w14:paraId="7E3ED8BE" w14:textId="77777777" w:rsidR="001C0A1E" w:rsidRPr="0070360C" w:rsidRDefault="001C0A1E" w:rsidP="001C0A1E">
      <w:pPr>
        <w:spacing w:line="276" w:lineRule="auto"/>
      </w:pPr>
    </w:p>
    <w:p w14:paraId="5DE4C3FD" w14:textId="2FA704CD" w:rsidR="001C0A1E" w:rsidRPr="0070360C" w:rsidRDefault="001C0A1E" w:rsidP="004103A7">
      <w:pPr>
        <w:pStyle w:val="Heading2"/>
      </w:pPr>
      <w:r w:rsidRPr="0070360C">
        <w:t>Example 6:</w:t>
      </w:r>
    </w:p>
    <w:p w14:paraId="55B696DA" w14:textId="77777777" w:rsidR="001C0A1E" w:rsidRPr="001C0A1E" w:rsidRDefault="001C0A1E" w:rsidP="006A0DE1">
      <w:pPr>
        <w:numPr>
          <w:ilvl w:val="0"/>
          <w:numId w:val="23"/>
        </w:numPr>
        <w:spacing w:line="276" w:lineRule="auto"/>
      </w:pPr>
      <w:r w:rsidRPr="001C0A1E">
        <w:t>A → Ba / Aa / c</w:t>
      </w:r>
    </w:p>
    <w:p w14:paraId="58C61949" w14:textId="7A95FC20" w:rsidR="001C0A1E" w:rsidRPr="001C0A1E" w:rsidRDefault="001C0A1E" w:rsidP="006A0DE1">
      <w:pPr>
        <w:pStyle w:val="ListParagraph"/>
        <w:numPr>
          <w:ilvl w:val="0"/>
          <w:numId w:val="23"/>
        </w:numPr>
        <w:spacing w:line="276" w:lineRule="auto"/>
      </w:pPr>
      <w:r w:rsidRPr="001C0A1E">
        <w:t>B → Bb / Ab / d</w:t>
      </w:r>
    </w:p>
    <w:p w14:paraId="11826F05" w14:textId="77777777" w:rsidR="006A0DE1" w:rsidRDefault="006A0DE1" w:rsidP="00533766">
      <w:pPr>
        <w:pStyle w:val="Heading3"/>
      </w:pPr>
      <w:r>
        <w:t>The grammar after eliminating left recursion is-</w:t>
      </w:r>
    </w:p>
    <w:p w14:paraId="53E9DB1F" w14:textId="77777777" w:rsidR="006A0DE1" w:rsidRDefault="006A0DE1" w:rsidP="006A0DE1">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S → A</w:t>
      </w:r>
    </w:p>
    <w:p w14:paraId="4D8818F7" w14:textId="77777777" w:rsidR="006A0DE1" w:rsidRDefault="006A0DE1" w:rsidP="006A0DE1">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A → aBA’ / acA’</w:t>
      </w:r>
    </w:p>
    <w:p w14:paraId="79329A5D" w14:textId="77777777" w:rsidR="006A0DE1" w:rsidRDefault="006A0DE1" w:rsidP="006A0DE1">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A’ → dA’ / eA’ / </w:t>
      </w:r>
      <w:r>
        <w:rPr>
          <w:rFonts w:ascii="Cambria Math" w:hAnsi="Cambria Math" w:cs="Cambria Math"/>
          <w:color w:val="303030"/>
        </w:rPr>
        <w:t>∈</w:t>
      </w:r>
    </w:p>
    <w:p w14:paraId="2558CB70" w14:textId="77777777" w:rsidR="006A0DE1" w:rsidRDefault="006A0DE1" w:rsidP="006A0DE1">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B → bBc / f</w:t>
      </w:r>
    </w:p>
    <w:p w14:paraId="356FF454" w14:textId="77777777" w:rsidR="001C0A1E" w:rsidRPr="0070360C" w:rsidRDefault="001C0A1E" w:rsidP="001C0A1E">
      <w:pPr>
        <w:spacing w:line="276" w:lineRule="auto"/>
      </w:pPr>
    </w:p>
    <w:p w14:paraId="045C9A73" w14:textId="74D4A12F" w:rsidR="001C0A1E" w:rsidRPr="0070360C" w:rsidRDefault="001C0A1E" w:rsidP="004103A7">
      <w:pPr>
        <w:pStyle w:val="Heading2"/>
      </w:pPr>
      <w:r w:rsidRPr="0070360C">
        <w:t>Example 7:</w:t>
      </w:r>
    </w:p>
    <w:p w14:paraId="72E54D27" w14:textId="77777777" w:rsidR="001C0A1E" w:rsidRPr="001C0A1E" w:rsidRDefault="001C0A1E" w:rsidP="00FC1D94">
      <w:pPr>
        <w:numPr>
          <w:ilvl w:val="0"/>
          <w:numId w:val="24"/>
        </w:numPr>
        <w:spacing w:line="276" w:lineRule="auto"/>
      </w:pPr>
      <w:r w:rsidRPr="001C0A1E">
        <w:rPr>
          <w:lang w:val="pt-BR"/>
        </w:rPr>
        <w:t>X → XSb / Sa / b</w:t>
      </w:r>
    </w:p>
    <w:p w14:paraId="61CDD903" w14:textId="7B5461D5" w:rsidR="001C0A1E" w:rsidRPr="001C0A1E" w:rsidRDefault="001C0A1E" w:rsidP="00FC1D94">
      <w:pPr>
        <w:pStyle w:val="ListParagraph"/>
        <w:numPr>
          <w:ilvl w:val="0"/>
          <w:numId w:val="24"/>
        </w:numPr>
        <w:spacing w:line="276" w:lineRule="auto"/>
      </w:pPr>
      <w:r w:rsidRPr="00FC1D94">
        <w:rPr>
          <w:lang w:val="pt-BR"/>
        </w:rPr>
        <w:t>S → Sb / Xa / a</w:t>
      </w:r>
    </w:p>
    <w:p w14:paraId="29B21FDC" w14:textId="6BE24BE9" w:rsidR="008C343B" w:rsidRPr="008C343B" w:rsidRDefault="008C343B" w:rsidP="008C343B">
      <w:r w:rsidRPr="00533766">
        <w:t>This is a case of indirect left recursion.</w:t>
      </w:r>
    </w:p>
    <w:p w14:paraId="446E7464" w14:textId="77777777" w:rsidR="008C343B" w:rsidRPr="008C343B" w:rsidRDefault="008C343B" w:rsidP="008C343B">
      <w:pPr>
        <w:pStyle w:val="Heading3"/>
      </w:pPr>
      <w:r w:rsidRPr="008C343B">
        <w:t>Step-01:</w:t>
      </w:r>
    </w:p>
    <w:p w14:paraId="6911ACA0" w14:textId="77777777" w:rsidR="008C343B" w:rsidRPr="008C343B" w:rsidRDefault="008C343B" w:rsidP="008C343B">
      <w:r w:rsidRPr="008C343B">
        <w:t>First let us eliminate left recursion from A → Ba / Aa / c</w:t>
      </w:r>
    </w:p>
    <w:p w14:paraId="524CB406" w14:textId="57ED3484" w:rsidR="008C343B" w:rsidRPr="008C343B" w:rsidRDefault="008C343B" w:rsidP="008C343B">
      <w:r w:rsidRPr="008C343B">
        <w:t>Eliminating left recursion from here, we get-</w:t>
      </w:r>
    </w:p>
    <w:p w14:paraId="63A33686" w14:textId="77777777" w:rsidR="008C343B" w:rsidRPr="008C343B" w:rsidRDefault="008C343B" w:rsidP="008C343B">
      <w:pPr>
        <w:ind w:left="720"/>
      </w:pPr>
      <w:r w:rsidRPr="008C343B">
        <w:t>A → BaA’ / cA’</w:t>
      </w:r>
    </w:p>
    <w:p w14:paraId="076FA58C" w14:textId="77777777" w:rsidR="008C343B" w:rsidRPr="008C343B" w:rsidRDefault="008C343B" w:rsidP="008C343B">
      <w:pPr>
        <w:ind w:left="720"/>
      </w:pPr>
      <w:r w:rsidRPr="008C343B">
        <w:t>A’ → aA’ / </w:t>
      </w:r>
      <w:r w:rsidRPr="008C343B">
        <w:rPr>
          <w:rFonts w:ascii="Cambria Math" w:hAnsi="Cambria Math" w:cs="Cambria Math"/>
        </w:rPr>
        <w:t>∈</w:t>
      </w:r>
    </w:p>
    <w:p w14:paraId="574139C8" w14:textId="1876B71B" w:rsidR="008C343B" w:rsidRPr="008C343B" w:rsidRDefault="008C343B" w:rsidP="008C343B">
      <w:r w:rsidRPr="008C343B">
        <w:t> Now, given grammar becomes-</w:t>
      </w:r>
    </w:p>
    <w:p w14:paraId="7C5285EB" w14:textId="77777777" w:rsidR="008C343B" w:rsidRPr="008C343B" w:rsidRDefault="008C343B" w:rsidP="008C343B">
      <w:pPr>
        <w:ind w:left="720"/>
      </w:pPr>
      <w:r w:rsidRPr="008C343B">
        <w:t>A → BaA’ / cA’</w:t>
      </w:r>
    </w:p>
    <w:p w14:paraId="04E88787" w14:textId="77777777" w:rsidR="008C343B" w:rsidRPr="008C343B" w:rsidRDefault="008C343B" w:rsidP="008C343B">
      <w:pPr>
        <w:ind w:left="720"/>
      </w:pPr>
      <w:r w:rsidRPr="008C343B">
        <w:t>A’ → aA’ / </w:t>
      </w:r>
      <w:r w:rsidRPr="008C343B">
        <w:rPr>
          <w:rFonts w:ascii="Cambria Math" w:hAnsi="Cambria Math" w:cs="Cambria Math"/>
        </w:rPr>
        <w:t>∈</w:t>
      </w:r>
    </w:p>
    <w:p w14:paraId="67A402F5" w14:textId="77777777" w:rsidR="008C343B" w:rsidRPr="008C343B" w:rsidRDefault="008C343B" w:rsidP="008C343B">
      <w:pPr>
        <w:ind w:left="720"/>
      </w:pPr>
      <w:r w:rsidRPr="008C343B">
        <w:t>B → Bb / Ab / d</w:t>
      </w:r>
    </w:p>
    <w:p w14:paraId="7AF347E0" w14:textId="77777777" w:rsidR="00EB2EB0" w:rsidRPr="00EB2EB0" w:rsidRDefault="00EB2EB0" w:rsidP="00EB2EB0">
      <w:pPr>
        <w:pStyle w:val="Heading3"/>
      </w:pPr>
      <w:r w:rsidRPr="00EB2EB0">
        <w:rPr>
          <w:rStyle w:val="Strong"/>
          <w:b w:val="0"/>
          <w:bCs w:val="0"/>
        </w:rPr>
        <w:t>Step-02:</w:t>
      </w:r>
    </w:p>
    <w:p w14:paraId="029CA488" w14:textId="0C4B92F3" w:rsidR="00EB2EB0" w:rsidRDefault="00EB2EB0" w:rsidP="00EB2EB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Substituting the productions of A in B → Ab, we get the following grammar-</w:t>
      </w:r>
    </w:p>
    <w:p w14:paraId="4E60B70B" w14:textId="77777777" w:rsidR="00EB2EB0" w:rsidRDefault="00EB2EB0" w:rsidP="00EB2EB0">
      <w:pPr>
        <w:pStyle w:val="NormalWeb"/>
        <w:shd w:val="clear" w:color="auto" w:fill="FFFFFF"/>
        <w:spacing w:before="60" w:beforeAutospacing="0" w:after="180" w:afterAutospacing="0"/>
        <w:ind w:left="720"/>
        <w:textAlignment w:val="baseline"/>
        <w:rPr>
          <w:rFonts w:ascii="Arial" w:hAnsi="Arial" w:cs="Arial"/>
          <w:color w:val="303030"/>
          <w:sz w:val="23"/>
          <w:szCs w:val="23"/>
        </w:rPr>
      </w:pPr>
      <w:r>
        <w:rPr>
          <w:rFonts w:ascii="Arial" w:hAnsi="Arial" w:cs="Arial"/>
          <w:color w:val="303030"/>
          <w:sz w:val="23"/>
          <w:szCs w:val="23"/>
        </w:rPr>
        <w:t>A → BaA’ / cA’</w:t>
      </w:r>
    </w:p>
    <w:p w14:paraId="6F5AFF55" w14:textId="77777777" w:rsidR="00EB2EB0" w:rsidRDefault="00EB2EB0" w:rsidP="00EB2EB0">
      <w:pPr>
        <w:pStyle w:val="NormalWeb"/>
        <w:shd w:val="clear" w:color="auto" w:fill="FFFFFF"/>
        <w:spacing w:before="60" w:beforeAutospacing="0" w:after="180" w:afterAutospacing="0"/>
        <w:ind w:left="720"/>
        <w:textAlignment w:val="baseline"/>
        <w:rPr>
          <w:rFonts w:ascii="Arial" w:hAnsi="Arial" w:cs="Arial"/>
          <w:color w:val="303030"/>
          <w:sz w:val="23"/>
          <w:szCs w:val="23"/>
        </w:rPr>
      </w:pPr>
      <w:r>
        <w:rPr>
          <w:rFonts w:ascii="Arial" w:hAnsi="Arial" w:cs="Arial"/>
          <w:color w:val="303030"/>
          <w:sz w:val="23"/>
          <w:szCs w:val="23"/>
        </w:rPr>
        <w:t>A’ → aA’ / </w:t>
      </w:r>
      <w:r>
        <w:rPr>
          <w:rFonts w:ascii="Cambria Math" w:hAnsi="Cambria Math" w:cs="Cambria Math"/>
          <w:color w:val="303030"/>
        </w:rPr>
        <w:t>∈</w:t>
      </w:r>
    </w:p>
    <w:p w14:paraId="110244A9" w14:textId="77777777" w:rsidR="00EB2EB0" w:rsidRDefault="00EB2EB0" w:rsidP="00EB2EB0">
      <w:pPr>
        <w:pStyle w:val="NormalWeb"/>
        <w:shd w:val="clear" w:color="auto" w:fill="FFFFFF"/>
        <w:spacing w:before="60" w:beforeAutospacing="0" w:after="180" w:afterAutospacing="0"/>
        <w:ind w:left="720"/>
        <w:textAlignment w:val="baseline"/>
        <w:rPr>
          <w:rFonts w:ascii="Arial" w:hAnsi="Arial" w:cs="Arial"/>
          <w:color w:val="303030"/>
          <w:sz w:val="23"/>
          <w:szCs w:val="23"/>
        </w:rPr>
      </w:pPr>
      <w:r>
        <w:rPr>
          <w:rFonts w:ascii="Arial" w:hAnsi="Arial" w:cs="Arial"/>
          <w:color w:val="303030"/>
          <w:sz w:val="23"/>
          <w:szCs w:val="23"/>
        </w:rPr>
        <w:t>B → Bb / BaA’b / cA’b / d</w:t>
      </w:r>
    </w:p>
    <w:p w14:paraId="61A3FA40" w14:textId="175A9B23" w:rsidR="00EB2EB0" w:rsidRPr="00EB2EB0" w:rsidRDefault="00EB2EB0" w:rsidP="00EB2EB0">
      <w:pPr>
        <w:pStyle w:val="Heading3"/>
      </w:pPr>
      <w:r w:rsidRPr="00EB2EB0">
        <w:t> </w:t>
      </w:r>
      <w:r w:rsidRPr="00EB2EB0">
        <w:rPr>
          <w:rStyle w:val="Strong"/>
          <w:b w:val="0"/>
          <w:bCs w:val="0"/>
        </w:rPr>
        <w:t>Step-03:</w:t>
      </w:r>
    </w:p>
    <w:p w14:paraId="066599FF" w14:textId="1B09B92A" w:rsidR="00EB2EB0" w:rsidRDefault="00EB2EB0" w:rsidP="00EB2EB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Now, eliminating left recursion from the productions of B, we get the following grammar-</w:t>
      </w:r>
    </w:p>
    <w:p w14:paraId="02D18410" w14:textId="77777777" w:rsidR="00EB2EB0" w:rsidRDefault="00EB2EB0" w:rsidP="00EB2EB0">
      <w:pPr>
        <w:pStyle w:val="NormalWeb"/>
        <w:shd w:val="clear" w:color="auto" w:fill="FFFFFF"/>
        <w:spacing w:before="60" w:beforeAutospacing="0" w:after="180" w:afterAutospacing="0"/>
        <w:ind w:left="720"/>
        <w:textAlignment w:val="baseline"/>
        <w:rPr>
          <w:rFonts w:ascii="Arial" w:hAnsi="Arial" w:cs="Arial"/>
          <w:color w:val="303030"/>
          <w:sz w:val="23"/>
          <w:szCs w:val="23"/>
        </w:rPr>
      </w:pPr>
      <w:r>
        <w:rPr>
          <w:rFonts w:ascii="Arial" w:hAnsi="Arial" w:cs="Arial"/>
          <w:color w:val="303030"/>
          <w:sz w:val="23"/>
          <w:szCs w:val="23"/>
        </w:rPr>
        <w:t>A → BaA’ / cA’</w:t>
      </w:r>
    </w:p>
    <w:p w14:paraId="3AC404AC" w14:textId="77777777" w:rsidR="00EB2EB0" w:rsidRDefault="00EB2EB0" w:rsidP="00EB2EB0">
      <w:pPr>
        <w:pStyle w:val="NormalWeb"/>
        <w:shd w:val="clear" w:color="auto" w:fill="FFFFFF"/>
        <w:spacing w:before="60" w:beforeAutospacing="0" w:after="180" w:afterAutospacing="0"/>
        <w:ind w:left="720"/>
        <w:textAlignment w:val="baseline"/>
        <w:rPr>
          <w:rFonts w:ascii="Arial" w:hAnsi="Arial" w:cs="Arial"/>
          <w:color w:val="303030"/>
          <w:sz w:val="23"/>
          <w:szCs w:val="23"/>
        </w:rPr>
      </w:pPr>
      <w:r>
        <w:rPr>
          <w:rFonts w:ascii="Arial" w:hAnsi="Arial" w:cs="Arial"/>
          <w:color w:val="303030"/>
          <w:sz w:val="23"/>
          <w:szCs w:val="23"/>
        </w:rPr>
        <w:t>A’ → aA’ / </w:t>
      </w:r>
      <w:r>
        <w:rPr>
          <w:rFonts w:ascii="Cambria Math" w:hAnsi="Cambria Math" w:cs="Cambria Math"/>
          <w:color w:val="303030"/>
        </w:rPr>
        <w:t>∈</w:t>
      </w:r>
    </w:p>
    <w:p w14:paraId="0CF4106F" w14:textId="77777777" w:rsidR="00EB2EB0" w:rsidRDefault="00EB2EB0" w:rsidP="00EB2EB0">
      <w:pPr>
        <w:pStyle w:val="NormalWeb"/>
        <w:shd w:val="clear" w:color="auto" w:fill="FFFFFF"/>
        <w:spacing w:before="60" w:beforeAutospacing="0" w:after="180" w:afterAutospacing="0"/>
        <w:ind w:left="720"/>
        <w:textAlignment w:val="baseline"/>
        <w:rPr>
          <w:rFonts w:ascii="Arial" w:hAnsi="Arial" w:cs="Arial"/>
          <w:color w:val="303030"/>
          <w:sz w:val="23"/>
          <w:szCs w:val="23"/>
        </w:rPr>
      </w:pPr>
      <w:r>
        <w:rPr>
          <w:rFonts w:ascii="Arial" w:hAnsi="Arial" w:cs="Arial"/>
          <w:color w:val="303030"/>
          <w:sz w:val="23"/>
          <w:szCs w:val="23"/>
        </w:rPr>
        <w:t>B → cA’bB’ / dB’</w:t>
      </w:r>
    </w:p>
    <w:p w14:paraId="0A27238E" w14:textId="77777777" w:rsidR="00EB2EB0" w:rsidRDefault="00EB2EB0" w:rsidP="00EB2EB0">
      <w:pPr>
        <w:pStyle w:val="NormalWeb"/>
        <w:shd w:val="clear" w:color="auto" w:fill="FFFFFF"/>
        <w:spacing w:before="60" w:beforeAutospacing="0" w:after="180" w:afterAutospacing="0"/>
        <w:ind w:left="720"/>
        <w:textAlignment w:val="baseline"/>
        <w:rPr>
          <w:rFonts w:ascii="Arial" w:hAnsi="Arial" w:cs="Arial"/>
          <w:color w:val="303030"/>
          <w:sz w:val="23"/>
          <w:szCs w:val="23"/>
        </w:rPr>
      </w:pPr>
      <w:r>
        <w:rPr>
          <w:rFonts w:ascii="Arial" w:hAnsi="Arial" w:cs="Arial"/>
          <w:color w:val="303030"/>
          <w:sz w:val="23"/>
          <w:szCs w:val="23"/>
        </w:rPr>
        <w:t>B’ → bB’ / aA’bB’ / </w:t>
      </w:r>
      <w:r>
        <w:rPr>
          <w:rFonts w:ascii="Cambria Math" w:hAnsi="Cambria Math" w:cs="Cambria Math"/>
          <w:color w:val="303030"/>
        </w:rPr>
        <w:t>∈</w:t>
      </w:r>
    </w:p>
    <w:p w14:paraId="7E2C2B1C" w14:textId="1D0B20CB" w:rsidR="00EB2EB0" w:rsidRDefault="00EB2EB0" w:rsidP="00EB2EB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This is the final grammar after eliminating left recursion.</w:t>
      </w:r>
    </w:p>
    <w:p w14:paraId="1C3884AF" w14:textId="77777777" w:rsidR="001C0A1E" w:rsidRPr="0070360C" w:rsidRDefault="001C0A1E" w:rsidP="001C0A1E">
      <w:pPr>
        <w:spacing w:line="276" w:lineRule="auto"/>
      </w:pPr>
    </w:p>
    <w:p w14:paraId="3B4BAA11" w14:textId="5FAA17FB" w:rsidR="001C0A1E" w:rsidRPr="0070360C" w:rsidRDefault="001C0A1E" w:rsidP="004103A7">
      <w:pPr>
        <w:pStyle w:val="Heading2"/>
      </w:pPr>
      <w:r w:rsidRPr="0070360C">
        <w:t>Example 8:</w:t>
      </w:r>
    </w:p>
    <w:p w14:paraId="2029F770" w14:textId="77777777" w:rsidR="001C0A1E" w:rsidRPr="001C0A1E" w:rsidRDefault="001C0A1E" w:rsidP="00062FE7">
      <w:pPr>
        <w:pStyle w:val="ListParagraph"/>
        <w:numPr>
          <w:ilvl w:val="0"/>
          <w:numId w:val="25"/>
        </w:numPr>
        <w:spacing w:line="276" w:lineRule="auto"/>
      </w:pPr>
      <w:r w:rsidRPr="001C0A1E">
        <w:t>S → Aa / b</w:t>
      </w:r>
    </w:p>
    <w:p w14:paraId="05064AF3" w14:textId="3B8F562E" w:rsidR="001C0A1E" w:rsidRPr="001C0A1E" w:rsidRDefault="001C0A1E" w:rsidP="00062FE7">
      <w:pPr>
        <w:pStyle w:val="ListParagraph"/>
        <w:numPr>
          <w:ilvl w:val="0"/>
          <w:numId w:val="25"/>
        </w:numPr>
        <w:spacing w:line="276" w:lineRule="auto"/>
      </w:pPr>
      <w:r w:rsidRPr="001C0A1E">
        <w:t>A → Ac / Sd / </w:t>
      </w:r>
      <w:r w:rsidRPr="00062FE7">
        <w:rPr>
          <w:rFonts w:ascii="Cambria Math" w:hAnsi="Cambria Math" w:cs="Cambria Math"/>
        </w:rPr>
        <w:t>∈</w:t>
      </w:r>
    </w:p>
    <w:p w14:paraId="652699D2" w14:textId="40E00E33" w:rsidR="00062FE7" w:rsidRDefault="00062FE7" w:rsidP="00062FE7">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This is a case of indirect left recursion.</w:t>
      </w:r>
    </w:p>
    <w:p w14:paraId="2174F953" w14:textId="77777777" w:rsidR="00062FE7" w:rsidRPr="00062FE7" w:rsidRDefault="00062FE7" w:rsidP="00062FE7">
      <w:pPr>
        <w:pStyle w:val="Heading3"/>
      </w:pPr>
      <w:r w:rsidRPr="00062FE7">
        <w:rPr>
          <w:rStyle w:val="Strong"/>
          <w:b w:val="0"/>
          <w:bCs w:val="0"/>
        </w:rPr>
        <w:t>Step-01:</w:t>
      </w:r>
    </w:p>
    <w:p w14:paraId="17A938B4" w14:textId="07F13782" w:rsidR="00062FE7" w:rsidRDefault="00062FE7" w:rsidP="00062FE7">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First let us eliminate left recursion from S → Aa / b</w:t>
      </w:r>
    </w:p>
    <w:p w14:paraId="51F11786" w14:textId="77777777" w:rsidR="00062FE7" w:rsidRDefault="00062FE7" w:rsidP="00062FE7">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This is already free from left recursion.</w:t>
      </w:r>
    </w:p>
    <w:p w14:paraId="56C843F4" w14:textId="77777777" w:rsidR="00062FE7" w:rsidRPr="002F091E" w:rsidRDefault="00062FE7" w:rsidP="002F091E">
      <w:pPr>
        <w:pStyle w:val="Heading3"/>
      </w:pPr>
      <w:r w:rsidRPr="002F091E">
        <w:rPr>
          <w:rStyle w:val="Strong"/>
          <w:b w:val="0"/>
          <w:bCs w:val="0"/>
        </w:rPr>
        <w:t>Step-02:</w:t>
      </w:r>
    </w:p>
    <w:p w14:paraId="4C4014D2" w14:textId="3903D8D5" w:rsidR="00062FE7" w:rsidRDefault="00062FE7" w:rsidP="00062FE7">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Substituting the productions of S in A → Sd, we get the following grammar-</w:t>
      </w:r>
    </w:p>
    <w:p w14:paraId="516B923B" w14:textId="77777777" w:rsidR="00062FE7" w:rsidRDefault="00062FE7" w:rsidP="002F091E">
      <w:pPr>
        <w:pStyle w:val="NormalWeb"/>
        <w:shd w:val="clear" w:color="auto" w:fill="FFFFFF"/>
        <w:spacing w:before="60" w:beforeAutospacing="0" w:after="180" w:afterAutospacing="0"/>
        <w:ind w:left="720"/>
        <w:textAlignment w:val="baseline"/>
        <w:rPr>
          <w:rFonts w:ascii="Arial" w:hAnsi="Arial" w:cs="Arial"/>
          <w:color w:val="303030"/>
          <w:sz w:val="23"/>
          <w:szCs w:val="23"/>
        </w:rPr>
      </w:pPr>
      <w:r>
        <w:rPr>
          <w:rFonts w:ascii="Arial" w:hAnsi="Arial" w:cs="Arial"/>
          <w:color w:val="303030"/>
          <w:sz w:val="23"/>
          <w:szCs w:val="23"/>
        </w:rPr>
        <w:t>S → Aa / b</w:t>
      </w:r>
    </w:p>
    <w:p w14:paraId="26D5C863" w14:textId="77777777" w:rsidR="00062FE7" w:rsidRDefault="00062FE7" w:rsidP="002F091E">
      <w:pPr>
        <w:pStyle w:val="NormalWeb"/>
        <w:shd w:val="clear" w:color="auto" w:fill="FFFFFF"/>
        <w:spacing w:before="60" w:beforeAutospacing="0" w:after="180" w:afterAutospacing="0"/>
        <w:ind w:left="720"/>
        <w:textAlignment w:val="baseline"/>
        <w:rPr>
          <w:rFonts w:ascii="Arial" w:hAnsi="Arial" w:cs="Arial"/>
          <w:color w:val="303030"/>
          <w:sz w:val="23"/>
          <w:szCs w:val="23"/>
        </w:rPr>
      </w:pPr>
      <w:r>
        <w:rPr>
          <w:rFonts w:ascii="Arial" w:hAnsi="Arial" w:cs="Arial"/>
          <w:color w:val="303030"/>
          <w:sz w:val="23"/>
          <w:szCs w:val="23"/>
        </w:rPr>
        <w:t>A → Ac / Aad / bd / </w:t>
      </w:r>
      <w:r>
        <w:rPr>
          <w:rFonts w:ascii="Cambria Math" w:hAnsi="Cambria Math" w:cs="Cambria Math"/>
          <w:color w:val="303030"/>
        </w:rPr>
        <w:t>∈</w:t>
      </w:r>
    </w:p>
    <w:p w14:paraId="72754777" w14:textId="77777777" w:rsidR="00062FE7" w:rsidRDefault="00062FE7" w:rsidP="00062FE7">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1843A7B4" w14:textId="77777777" w:rsidR="00062FE7" w:rsidRPr="002F091E" w:rsidRDefault="00062FE7" w:rsidP="002F091E">
      <w:pPr>
        <w:pStyle w:val="Heading3"/>
      </w:pPr>
      <w:r w:rsidRPr="002F091E">
        <w:rPr>
          <w:rStyle w:val="Strong"/>
          <w:b w:val="0"/>
          <w:bCs w:val="0"/>
        </w:rPr>
        <w:t>Step-03:</w:t>
      </w:r>
    </w:p>
    <w:p w14:paraId="76DE966B" w14:textId="655958EB" w:rsidR="00062FE7" w:rsidRDefault="00062FE7" w:rsidP="00062FE7">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Now, eliminating left recursion from the productions of A, we get the following grammar-</w:t>
      </w:r>
    </w:p>
    <w:p w14:paraId="543D7996" w14:textId="77777777" w:rsidR="00062FE7" w:rsidRDefault="00062FE7" w:rsidP="005E6362">
      <w:pPr>
        <w:pStyle w:val="NormalWeb"/>
        <w:shd w:val="clear" w:color="auto" w:fill="FFFFFF"/>
        <w:spacing w:before="60" w:beforeAutospacing="0" w:after="180" w:afterAutospacing="0"/>
        <w:ind w:left="720"/>
        <w:textAlignment w:val="baseline"/>
        <w:rPr>
          <w:rFonts w:ascii="Arial" w:hAnsi="Arial" w:cs="Arial"/>
          <w:color w:val="303030"/>
          <w:sz w:val="23"/>
          <w:szCs w:val="23"/>
        </w:rPr>
      </w:pPr>
      <w:r>
        <w:rPr>
          <w:rFonts w:ascii="Arial" w:hAnsi="Arial" w:cs="Arial"/>
          <w:color w:val="303030"/>
          <w:sz w:val="23"/>
          <w:szCs w:val="23"/>
        </w:rPr>
        <w:t>S → Aa / b</w:t>
      </w:r>
    </w:p>
    <w:p w14:paraId="556E4CED" w14:textId="77777777" w:rsidR="00062FE7" w:rsidRDefault="00062FE7" w:rsidP="005E6362">
      <w:pPr>
        <w:pStyle w:val="NormalWeb"/>
        <w:shd w:val="clear" w:color="auto" w:fill="FFFFFF"/>
        <w:spacing w:before="60" w:beforeAutospacing="0" w:after="180" w:afterAutospacing="0"/>
        <w:ind w:left="720"/>
        <w:textAlignment w:val="baseline"/>
        <w:rPr>
          <w:rFonts w:ascii="Arial" w:hAnsi="Arial" w:cs="Arial"/>
          <w:color w:val="303030"/>
          <w:sz w:val="23"/>
          <w:szCs w:val="23"/>
        </w:rPr>
      </w:pPr>
      <w:r>
        <w:rPr>
          <w:rFonts w:ascii="Arial" w:hAnsi="Arial" w:cs="Arial"/>
          <w:color w:val="303030"/>
          <w:sz w:val="23"/>
          <w:szCs w:val="23"/>
        </w:rPr>
        <w:t>A → bdA’ / A’</w:t>
      </w:r>
    </w:p>
    <w:p w14:paraId="038A0D59" w14:textId="77777777" w:rsidR="00062FE7" w:rsidRDefault="00062FE7" w:rsidP="005E6362">
      <w:pPr>
        <w:pStyle w:val="NormalWeb"/>
        <w:shd w:val="clear" w:color="auto" w:fill="FFFFFF"/>
        <w:spacing w:before="60" w:beforeAutospacing="0" w:after="180" w:afterAutospacing="0"/>
        <w:ind w:left="720"/>
        <w:textAlignment w:val="baseline"/>
        <w:rPr>
          <w:rFonts w:ascii="Arial" w:hAnsi="Arial" w:cs="Arial"/>
          <w:color w:val="303030"/>
          <w:sz w:val="23"/>
          <w:szCs w:val="23"/>
        </w:rPr>
      </w:pPr>
      <w:r>
        <w:rPr>
          <w:rFonts w:ascii="Arial" w:hAnsi="Arial" w:cs="Arial"/>
          <w:color w:val="303030"/>
          <w:sz w:val="23"/>
          <w:szCs w:val="23"/>
        </w:rPr>
        <w:t>A’ → cA’ / adA’ / </w:t>
      </w:r>
      <w:r>
        <w:rPr>
          <w:rFonts w:ascii="Cambria Math" w:hAnsi="Cambria Math" w:cs="Cambria Math"/>
          <w:color w:val="303030"/>
        </w:rPr>
        <w:t>∈</w:t>
      </w:r>
    </w:p>
    <w:p w14:paraId="35FD1BFE" w14:textId="6BAF74A6" w:rsidR="00062FE7" w:rsidRDefault="00062FE7" w:rsidP="00062FE7">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This is the final grammar after eliminating left recursion.</w:t>
      </w:r>
    </w:p>
    <w:p w14:paraId="1B66CF8D" w14:textId="77777777" w:rsidR="001C0A1E" w:rsidRPr="0070360C" w:rsidRDefault="001C0A1E" w:rsidP="001C0A1E">
      <w:pPr>
        <w:spacing w:line="276" w:lineRule="auto"/>
      </w:pPr>
    </w:p>
    <w:p w14:paraId="6BB4446F" w14:textId="09477053" w:rsidR="001C0A1E" w:rsidRPr="0070360C" w:rsidRDefault="001C0A1E" w:rsidP="004103A7">
      <w:pPr>
        <w:pStyle w:val="Heading2"/>
      </w:pPr>
      <w:r w:rsidRPr="0070360C">
        <w:t>Example 9:</w:t>
      </w:r>
    </w:p>
    <w:p w14:paraId="1CEF3BA7" w14:textId="77777777" w:rsidR="00A04478" w:rsidRPr="00A04478" w:rsidRDefault="00A04478" w:rsidP="005E6362">
      <w:pPr>
        <w:numPr>
          <w:ilvl w:val="0"/>
          <w:numId w:val="26"/>
        </w:numPr>
        <w:spacing w:line="276" w:lineRule="auto"/>
      </w:pPr>
      <w:r w:rsidRPr="00A04478">
        <w:t>S → A</w:t>
      </w:r>
    </w:p>
    <w:p w14:paraId="20D03A01" w14:textId="1A5A883A" w:rsidR="00A04478" w:rsidRPr="00A04478" w:rsidRDefault="00A04478" w:rsidP="005E6362">
      <w:pPr>
        <w:pStyle w:val="ListParagraph"/>
        <w:numPr>
          <w:ilvl w:val="0"/>
          <w:numId w:val="26"/>
        </w:numPr>
        <w:spacing w:line="276" w:lineRule="auto"/>
      </w:pPr>
      <w:r w:rsidRPr="00A04478">
        <w:t>A → Ad / Ae / aB / ac</w:t>
      </w:r>
    </w:p>
    <w:p w14:paraId="6F4E0503" w14:textId="6A6CB983" w:rsidR="00A04478" w:rsidRPr="00A04478" w:rsidRDefault="00A04478" w:rsidP="005E6362">
      <w:pPr>
        <w:pStyle w:val="ListParagraph"/>
        <w:numPr>
          <w:ilvl w:val="0"/>
          <w:numId w:val="26"/>
        </w:numPr>
        <w:spacing w:line="276" w:lineRule="auto"/>
      </w:pPr>
      <w:r w:rsidRPr="00A04478">
        <w:t>B → bBc / f</w:t>
      </w:r>
    </w:p>
    <w:p w14:paraId="4ED85931" w14:textId="77777777" w:rsidR="00B424EA" w:rsidRDefault="00B424EA" w:rsidP="00533766">
      <w:pPr>
        <w:pStyle w:val="Heading3"/>
      </w:pPr>
      <w:r>
        <w:t>The grammar after eliminating left recursion is-</w:t>
      </w:r>
    </w:p>
    <w:p w14:paraId="5CE29E8A" w14:textId="77777777" w:rsidR="00B424EA" w:rsidRDefault="00B424EA" w:rsidP="00B424EA">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S → A</w:t>
      </w:r>
    </w:p>
    <w:p w14:paraId="7CE909FE" w14:textId="77777777" w:rsidR="00B424EA" w:rsidRDefault="00B424EA" w:rsidP="00B424EA">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A → aBA’ / acA’</w:t>
      </w:r>
    </w:p>
    <w:p w14:paraId="13314AC4" w14:textId="77777777" w:rsidR="00B424EA" w:rsidRDefault="00B424EA" w:rsidP="00B424EA">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A’ → dA’ / eA’ / </w:t>
      </w:r>
      <w:r>
        <w:rPr>
          <w:rFonts w:ascii="Cambria Math" w:hAnsi="Cambria Math" w:cs="Cambria Math"/>
          <w:color w:val="303030"/>
        </w:rPr>
        <w:t>∈</w:t>
      </w:r>
    </w:p>
    <w:p w14:paraId="650DED7C" w14:textId="77777777" w:rsidR="00B424EA" w:rsidRDefault="00B424EA" w:rsidP="00B424EA">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B → bBc / f</w:t>
      </w:r>
    </w:p>
    <w:p w14:paraId="053A54E4" w14:textId="77777777" w:rsidR="00DD2B42" w:rsidRPr="0070360C" w:rsidRDefault="00DD2B42" w:rsidP="00590983">
      <w:pPr>
        <w:spacing w:line="276" w:lineRule="auto"/>
      </w:pPr>
    </w:p>
    <w:p w14:paraId="3DC8F5FB" w14:textId="092211FF" w:rsidR="00A02A44" w:rsidRPr="0070360C" w:rsidRDefault="002E44C7" w:rsidP="004103A7">
      <w:pPr>
        <w:pStyle w:val="Heading1"/>
      </w:pPr>
      <w:r w:rsidRPr="004103A7">
        <w:t>4.</w:t>
      </w:r>
      <w:r w:rsidR="00A02A44" w:rsidRPr="004103A7">
        <w:t xml:space="preserve">Find out left </w:t>
      </w:r>
      <w:r w:rsidRPr="004103A7">
        <w:t>factor</w:t>
      </w:r>
      <w:r w:rsidR="003C7007" w:rsidRPr="004103A7">
        <w:t xml:space="preserve"> </w:t>
      </w:r>
      <w:r w:rsidR="00A02A44" w:rsidRPr="004103A7">
        <w:t>from given grammar</w:t>
      </w:r>
    </w:p>
    <w:p w14:paraId="23878F98" w14:textId="0772B6B6" w:rsidR="002E44C7" w:rsidRPr="0070360C" w:rsidRDefault="002E44C7" w:rsidP="004103A7">
      <w:pPr>
        <w:pStyle w:val="Heading2"/>
      </w:pPr>
      <w:r w:rsidRPr="0070360C">
        <w:t xml:space="preserve">Example </w:t>
      </w:r>
      <w:r w:rsidR="003C7007" w:rsidRPr="0070360C">
        <w:t>1</w:t>
      </w:r>
      <w:r w:rsidRPr="0070360C">
        <w:t>:</w:t>
      </w:r>
    </w:p>
    <w:p w14:paraId="3F403132" w14:textId="77777777" w:rsidR="004848CC" w:rsidRPr="004848CC" w:rsidRDefault="004848CC" w:rsidP="009A01BB">
      <w:pPr>
        <w:pStyle w:val="ListParagraph"/>
        <w:numPr>
          <w:ilvl w:val="0"/>
          <w:numId w:val="27"/>
        </w:numPr>
        <w:spacing w:line="276" w:lineRule="auto"/>
      </w:pPr>
      <w:r w:rsidRPr="004848CC">
        <w:t>S → a / ab / abc / abcd</w:t>
      </w:r>
    </w:p>
    <w:p w14:paraId="5CE289E1" w14:textId="77777777" w:rsidR="009A01BB" w:rsidRPr="009A01BB" w:rsidRDefault="009A01BB" w:rsidP="009A01BB">
      <w:pPr>
        <w:pStyle w:val="Heading3"/>
      </w:pPr>
      <w:r w:rsidRPr="009A01BB">
        <w:rPr>
          <w:rStyle w:val="Strong"/>
          <w:b w:val="0"/>
          <w:bCs w:val="0"/>
        </w:rPr>
        <w:t>Step-01:</w:t>
      </w:r>
    </w:p>
    <w:p w14:paraId="79D07226" w14:textId="77777777" w:rsidR="009A01BB" w:rsidRDefault="009A01BB" w:rsidP="009A01BB">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4CB80DD8" w14:textId="77777777" w:rsidR="009A01BB" w:rsidRDefault="009A01BB" w:rsidP="009A01BB">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S → aS’</w:t>
      </w:r>
    </w:p>
    <w:p w14:paraId="4BF802FE" w14:textId="77777777" w:rsidR="009A01BB" w:rsidRDefault="009A01BB" w:rsidP="009A01BB">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 xml:space="preserve">S’ → b / bc / bcd / </w:t>
      </w:r>
      <w:r>
        <w:rPr>
          <w:rFonts w:ascii="Cambria Math" w:hAnsi="Cambria Math" w:cs="Cambria Math"/>
          <w:color w:val="303030"/>
          <w:sz w:val="23"/>
          <w:szCs w:val="23"/>
        </w:rPr>
        <w:t>∈</w:t>
      </w:r>
    </w:p>
    <w:p w14:paraId="049796DB" w14:textId="77777777" w:rsidR="009A01BB" w:rsidRDefault="009A01BB" w:rsidP="009A01BB">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Again, this is a grammar with common prefixes.</w:t>
      </w:r>
    </w:p>
    <w:p w14:paraId="3D7DA447" w14:textId="3910394A" w:rsidR="009A01BB" w:rsidRPr="009A01BB" w:rsidRDefault="009A01BB" w:rsidP="009A01BB">
      <w:pPr>
        <w:pStyle w:val="Heading3"/>
      </w:pPr>
      <w:r>
        <w:rPr>
          <w:rFonts w:ascii="Arial" w:hAnsi="Arial" w:cs="Arial"/>
          <w:color w:val="303030"/>
          <w:sz w:val="23"/>
          <w:szCs w:val="23"/>
        </w:rPr>
        <w:t> </w:t>
      </w:r>
      <w:r w:rsidRPr="009A01BB">
        <w:rPr>
          <w:rStyle w:val="Strong"/>
          <w:b w:val="0"/>
          <w:bCs w:val="0"/>
        </w:rPr>
        <w:t>Step-02:</w:t>
      </w:r>
    </w:p>
    <w:p w14:paraId="18140D10" w14:textId="77777777" w:rsidR="009A01BB" w:rsidRDefault="009A01BB" w:rsidP="009A01BB">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S → aS’</w:t>
      </w:r>
    </w:p>
    <w:p w14:paraId="5445ED69" w14:textId="77777777" w:rsidR="009A01BB" w:rsidRDefault="009A01BB" w:rsidP="009A01BB">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 xml:space="preserve">S’ → bA / </w:t>
      </w:r>
      <w:r>
        <w:rPr>
          <w:rFonts w:ascii="Cambria Math" w:hAnsi="Cambria Math" w:cs="Cambria Math"/>
          <w:color w:val="303030"/>
          <w:sz w:val="23"/>
          <w:szCs w:val="23"/>
        </w:rPr>
        <w:t>∈</w:t>
      </w:r>
    </w:p>
    <w:p w14:paraId="19B1C3BE" w14:textId="77777777" w:rsidR="009A01BB" w:rsidRDefault="009A01BB" w:rsidP="009A01BB">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 xml:space="preserve">A → c / cd / </w:t>
      </w:r>
      <w:r>
        <w:rPr>
          <w:rFonts w:ascii="Cambria Math" w:hAnsi="Cambria Math" w:cs="Cambria Math"/>
          <w:color w:val="303030"/>
          <w:sz w:val="23"/>
          <w:szCs w:val="23"/>
        </w:rPr>
        <w:t>∈</w:t>
      </w:r>
    </w:p>
    <w:p w14:paraId="7CBB9072" w14:textId="36C87E85" w:rsidR="009A01BB" w:rsidRDefault="009A01BB" w:rsidP="009A01BB">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Again, this is a grammar with common prefixes.</w:t>
      </w:r>
    </w:p>
    <w:p w14:paraId="415497B8" w14:textId="5825017F" w:rsidR="009A01BB" w:rsidRPr="009A01BB" w:rsidRDefault="009A01BB" w:rsidP="009A01BB">
      <w:pPr>
        <w:pStyle w:val="Heading3"/>
      </w:pPr>
      <w:r w:rsidRPr="009A01BB">
        <w:rPr>
          <w:rStyle w:val="Strong"/>
          <w:b w:val="0"/>
          <w:bCs w:val="0"/>
        </w:rPr>
        <w:t>Step-03:</w:t>
      </w:r>
    </w:p>
    <w:p w14:paraId="654D4941" w14:textId="77777777" w:rsidR="009A01BB" w:rsidRDefault="009A01BB" w:rsidP="009A01BB">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S → aS’</w:t>
      </w:r>
    </w:p>
    <w:p w14:paraId="61003387" w14:textId="77777777" w:rsidR="009A01BB" w:rsidRDefault="009A01BB" w:rsidP="009A01BB">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 xml:space="preserve">S’ → bA / </w:t>
      </w:r>
      <w:r>
        <w:rPr>
          <w:rFonts w:ascii="Cambria Math" w:hAnsi="Cambria Math" w:cs="Cambria Math"/>
          <w:color w:val="303030"/>
          <w:sz w:val="23"/>
          <w:szCs w:val="23"/>
        </w:rPr>
        <w:t>∈</w:t>
      </w:r>
    </w:p>
    <w:p w14:paraId="5FC5B7FA" w14:textId="77777777" w:rsidR="009A01BB" w:rsidRDefault="009A01BB" w:rsidP="009A01BB">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 xml:space="preserve">A → cB / </w:t>
      </w:r>
      <w:r>
        <w:rPr>
          <w:rFonts w:ascii="Cambria Math" w:hAnsi="Cambria Math" w:cs="Cambria Math"/>
          <w:color w:val="303030"/>
          <w:sz w:val="23"/>
          <w:szCs w:val="23"/>
        </w:rPr>
        <w:t>∈</w:t>
      </w:r>
    </w:p>
    <w:p w14:paraId="3F2FEE47" w14:textId="77777777" w:rsidR="009A01BB" w:rsidRDefault="009A01BB" w:rsidP="009A01BB">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 xml:space="preserve">B → d / </w:t>
      </w:r>
      <w:r>
        <w:rPr>
          <w:rFonts w:ascii="Cambria Math" w:hAnsi="Cambria Math" w:cs="Cambria Math"/>
          <w:color w:val="303030"/>
          <w:sz w:val="23"/>
          <w:szCs w:val="23"/>
        </w:rPr>
        <w:t>∈</w:t>
      </w:r>
    </w:p>
    <w:p w14:paraId="2CD4E852" w14:textId="77777777" w:rsidR="009A01BB" w:rsidRDefault="009A01BB" w:rsidP="009A01BB">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This is a left factored grammar.</w:t>
      </w:r>
    </w:p>
    <w:p w14:paraId="56D824B4" w14:textId="77777777" w:rsidR="004848CC" w:rsidRPr="0070360C" w:rsidRDefault="004848CC" w:rsidP="002E44C7">
      <w:pPr>
        <w:spacing w:line="276" w:lineRule="auto"/>
      </w:pPr>
    </w:p>
    <w:p w14:paraId="0B8B4E9F" w14:textId="11795B88" w:rsidR="002E44C7" w:rsidRPr="0070360C" w:rsidRDefault="002E44C7" w:rsidP="004103A7">
      <w:pPr>
        <w:pStyle w:val="Heading2"/>
      </w:pPr>
      <w:r w:rsidRPr="0070360C">
        <w:t xml:space="preserve">Example </w:t>
      </w:r>
      <w:r w:rsidR="003C7007" w:rsidRPr="0070360C">
        <w:t>2</w:t>
      </w:r>
      <w:r w:rsidRPr="0070360C">
        <w:t>:</w:t>
      </w:r>
    </w:p>
    <w:p w14:paraId="79F247F1" w14:textId="77777777" w:rsidR="004848CC" w:rsidRPr="004848CC" w:rsidRDefault="004848CC" w:rsidP="004848CC">
      <w:pPr>
        <w:numPr>
          <w:ilvl w:val="0"/>
          <w:numId w:val="10"/>
        </w:numPr>
        <w:spacing w:line="276" w:lineRule="auto"/>
      </w:pPr>
      <w:r w:rsidRPr="004848CC">
        <w:t>S → bSSaaS / bSSaSb / bSb / a</w:t>
      </w:r>
    </w:p>
    <w:p w14:paraId="0DDEF521" w14:textId="77777777" w:rsidR="00064D52" w:rsidRPr="00B423CC" w:rsidRDefault="00064D52" w:rsidP="00B423CC">
      <w:pPr>
        <w:pStyle w:val="Heading3"/>
      </w:pPr>
      <w:r w:rsidRPr="00B423CC">
        <w:rPr>
          <w:rStyle w:val="Strong"/>
          <w:b w:val="0"/>
          <w:bCs w:val="0"/>
        </w:rPr>
        <w:t>Step-01:</w:t>
      </w:r>
    </w:p>
    <w:p w14:paraId="3D6E990D" w14:textId="77777777" w:rsidR="00064D52" w:rsidRDefault="00064D52" w:rsidP="00064D52">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6F26C0D" w14:textId="77777777" w:rsidR="00064D52" w:rsidRDefault="00064D52" w:rsidP="00064D52">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S → bSS’ / a</w:t>
      </w:r>
    </w:p>
    <w:p w14:paraId="2D2810E1" w14:textId="77777777" w:rsidR="00064D52" w:rsidRDefault="00064D52" w:rsidP="00064D52">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S’ → SaaS / SaSb / b</w:t>
      </w:r>
    </w:p>
    <w:p w14:paraId="5C8D7FCC" w14:textId="5F6953CC" w:rsidR="00064D52" w:rsidRDefault="00064D52" w:rsidP="00064D52">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Again, this is a grammar with common prefixes.</w:t>
      </w:r>
    </w:p>
    <w:p w14:paraId="3B6CACEC" w14:textId="77777777" w:rsidR="00064D52" w:rsidRPr="00B423CC" w:rsidRDefault="00064D52" w:rsidP="00B423CC">
      <w:pPr>
        <w:pStyle w:val="Heading3"/>
      </w:pPr>
      <w:r w:rsidRPr="00B423CC">
        <w:rPr>
          <w:rStyle w:val="Strong"/>
          <w:b w:val="0"/>
          <w:bCs w:val="0"/>
        </w:rPr>
        <w:t>Step-02:</w:t>
      </w:r>
    </w:p>
    <w:p w14:paraId="53329E38" w14:textId="77777777" w:rsidR="00064D52" w:rsidRDefault="00064D52" w:rsidP="00064D52">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7ECA4EE" w14:textId="77777777" w:rsidR="00064D52" w:rsidRDefault="00064D52" w:rsidP="00064D52">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S → bSS’ / a</w:t>
      </w:r>
    </w:p>
    <w:p w14:paraId="2C802F74" w14:textId="77777777" w:rsidR="00064D52" w:rsidRDefault="00064D52" w:rsidP="00064D52">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S’ → SaA / b</w:t>
      </w:r>
    </w:p>
    <w:p w14:paraId="4CA94BAF" w14:textId="77777777" w:rsidR="00064D52" w:rsidRDefault="00064D52" w:rsidP="00064D52">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A → aS / Sb</w:t>
      </w:r>
    </w:p>
    <w:p w14:paraId="15C94A8C" w14:textId="77777777" w:rsidR="00064D52" w:rsidRDefault="00064D52" w:rsidP="00064D52">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This is a left factored grammar.</w:t>
      </w:r>
    </w:p>
    <w:p w14:paraId="77B9314B" w14:textId="77777777" w:rsidR="004848CC" w:rsidRPr="0070360C" w:rsidRDefault="004848CC" w:rsidP="002E44C7">
      <w:pPr>
        <w:spacing w:line="276" w:lineRule="auto"/>
      </w:pPr>
    </w:p>
    <w:p w14:paraId="48FB0CC2" w14:textId="549814AB" w:rsidR="002E44C7" w:rsidRPr="0070360C" w:rsidRDefault="002E44C7" w:rsidP="004103A7">
      <w:pPr>
        <w:pStyle w:val="Heading2"/>
      </w:pPr>
      <w:r w:rsidRPr="0070360C">
        <w:t xml:space="preserve">Example </w:t>
      </w:r>
      <w:r w:rsidR="003C7007" w:rsidRPr="0070360C">
        <w:t>3</w:t>
      </w:r>
      <w:r w:rsidRPr="0070360C">
        <w:t>:</w:t>
      </w:r>
    </w:p>
    <w:p w14:paraId="1410ED78" w14:textId="77777777" w:rsidR="004848CC" w:rsidRPr="004848CC" w:rsidRDefault="004848CC" w:rsidP="004848CC">
      <w:pPr>
        <w:numPr>
          <w:ilvl w:val="0"/>
          <w:numId w:val="11"/>
        </w:numPr>
        <w:spacing w:line="276" w:lineRule="auto"/>
      </w:pPr>
      <w:r w:rsidRPr="004848CC">
        <w:t>A → aAB / aBc / aAc</w:t>
      </w:r>
    </w:p>
    <w:p w14:paraId="678ECD73" w14:textId="77777777" w:rsidR="00985AAA" w:rsidRPr="00985AAA" w:rsidRDefault="00985AAA" w:rsidP="00985AAA">
      <w:pPr>
        <w:pStyle w:val="Heading3"/>
      </w:pPr>
      <w:r w:rsidRPr="00985AAA">
        <w:rPr>
          <w:rStyle w:val="Strong"/>
          <w:b w:val="0"/>
          <w:bCs w:val="0"/>
        </w:rPr>
        <w:t>Step-01:</w:t>
      </w:r>
    </w:p>
    <w:p w14:paraId="6C6CB580" w14:textId="77777777" w:rsidR="00985AAA" w:rsidRDefault="00985AAA" w:rsidP="00985AAA">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217BF1F4" w14:textId="77777777" w:rsidR="00985AAA" w:rsidRDefault="00985AAA" w:rsidP="00985AAA">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A → aA’</w:t>
      </w:r>
    </w:p>
    <w:p w14:paraId="2AFDDA42" w14:textId="77777777" w:rsidR="00985AAA" w:rsidRDefault="00985AAA" w:rsidP="00985AAA">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A’ → AB / Bc / Ac</w:t>
      </w:r>
    </w:p>
    <w:p w14:paraId="23715A17" w14:textId="51DB10F8" w:rsidR="00985AAA" w:rsidRDefault="00985AAA" w:rsidP="00985AAA">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Again, this is a grammar with common prefixes.</w:t>
      </w:r>
    </w:p>
    <w:p w14:paraId="4E99F9EC" w14:textId="77777777" w:rsidR="00985AAA" w:rsidRPr="00985AAA" w:rsidRDefault="00985AAA" w:rsidP="00985AAA">
      <w:pPr>
        <w:pStyle w:val="Heading3"/>
      </w:pPr>
      <w:r w:rsidRPr="00985AAA">
        <w:rPr>
          <w:rStyle w:val="Strong"/>
          <w:b w:val="0"/>
          <w:bCs w:val="0"/>
        </w:rPr>
        <w:t>Step-02:</w:t>
      </w:r>
    </w:p>
    <w:p w14:paraId="0415BD36" w14:textId="77777777" w:rsidR="00985AAA" w:rsidRDefault="00985AAA" w:rsidP="00985AAA">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108785D" w14:textId="77777777" w:rsidR="00985AAA" w:rsidRDefault="00985AAA" w:rsidP="00985AAA">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A → aA’</w:t>
      </w:r>
    </w:p>
    <w:p w14:paraId="4CFE6705" w14:textId="77777777" w:rsidR="00985AAA" w:rsidRDefault="00985AAA" w:rsidP="00985AAA">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A’ → AD / Bc</w:t>
      </w:r>
    </w:p>
    <w:p w14:paraId="56C2FF7C" w14:textId="77777777" w:rsidR="00985AAA" w:rsidRDefault="00985AAA" w:rsidP="00985AAA">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D → B / c</w:t>
      </w:r>
    </w:p>
    <w:p w14:paraId="11D01BA1" w14:textId="77777777" w:rsidR="00985AAA" w:rsidRDefault="00985AAA" w:rsidP="00985AAA">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This is a left factored grammar.</w:t>
      </w:r>
    </w:p>
    <w:p w14:paraId="695DC6A6" w14:textId="77777777" w:rsidR="004848CC" w:rsidRPr="0070360C" w:rsidRDefault="004848CC" w:rsidP="002E44C7">
      <w:pPr>
        <w:spacing w:line="276" w:lineRule="auto"/>
      </w:pPr>
    </w:p>
    <w:p w14:paraId="75C91895" w14:textId="1187484B" w:rsidR="002E44C7" w:rsidRPr="0070360C" w:rsidRDefault="002E44C7" w:rsidP="004103A7">
      <w:pPr>
        <w:pStyle w:val="Heading2"/>
      </w:pPr>
      <w:r w:rsidRPr="0070360C">
        <w:t xml:space="preserve">Example </w:t>
      </w:r>
      <w:r w:rsidR="003C7007" w:rsidRPr="0070360C">
        <w:t>4</w:t>
      </w:r>
      <w:r w:rsidRPr="0070360C">
        <w:t>:</w:t>
      </w:r>
    </w:p>
    <w:p w14:paraId="373B6E76" w14:textId="3968B3A5" w:rsidR="004848CC" w:rsidRPr="004848CC" w:rsidRDefault="004848CC" w:rsidP="004848CC">
      <w:pPr>
        <w:numPr>
          <w:ilvl w:val="0"/>
          <w:numId w:val="12"/>
        </w:numPr>
        <w:spacing w:line="276" w:lineRule="auto"/>
      </w:pPr>
      <w:r w:rsidRPr="0070360C">
        <w:t>S</w:t>
      </w:r>
      <w:r w:rsidRPr="004848CC">
        <w:t>→ aSSbS / aSaSb / abb / b</w:t>
      </w:r>
    </w:p>
    <w:p w14:paraId="19ECF2DA" w14:textId="77777777" w:rsidR="00A77B4D" w:rsidRPr="00A77B4D" w:rsidRDefault="00A77B4D" w:rsidP="00A77B4D">
      <w:pPr>
        <w:pStyle w:val="Heading3"/>
      </w:pPr>
      <w:r w:rsidRPr="00A77B4D">
        <w:rPr>
          <w:rStyle w:val="Strong"/>
          <w:b w:val="0"/>
          <w:bCs w:val="0"/>
        </w:rPr>
        <w:t>Step-01:</w:t>
      </w:r>
    </w:p>
    <w:p w14:paraId="322D63F2" w14:textId="77777777" w:rsidR="00A77B4D" w:rsidRDefault="00A77B4D" w:rsidP="00A77B4D">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12601116" w14:textId="77777777" w:rsidR="00A77B4D" w:rsidRDefault="00A77B4D" w:rsidP="00A77B4D">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S → aS’ / b</w:t>
      </w:r>
    </w:p>
    <w:p w14:paraId="0A7C2820" w14:textId="77777777" w:rsidR="00A77B4D" w:rsidRDefault="00A77B4D" w:rsidP="00A77B4D">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S’ → SSbS / SaSb / bb</w:t>
      </w:r>
    </w:p>
    <w:p w14:paraId="47BC116F" w14:textId="63AF3E01" w:rsidR="00A77B4D" w:rsidRDefault="00A77B4D" w:rsidP="00A77B4D">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Again, this is a grammar with common prefixes.</w:t>
      </w:r>
    </w:p>
    <w:p w14:paraId="14F5AE30" w14:textId="77777777" w:rsidR="00A77B4D" w:rsidRPr="00A77B4D" w:rsidRDefault="00A77B4D" w:rsidP="00A77B4D">
      <w:pPr>
        <w:pStyle w:val="Heading3"/>
      </w:pPr>
      <w:r w:rsidRPr="00A77B4D">
        <w:rPr>
          <w:rStyle w:val="Strong"/>
          <w:b w:val="0"/>
          <w:bCs w:val="0"/>
        </w:rPr>
        <w:t>Step-02:</w:t>
      </w:r>
    </w:p>
    <w:p w14:paraId="30281944" w14:textId="77777777" w:rsidR="00A77B4D" w:rsidRDefault="00A77B4D" w:rsidP="00A77B4D">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0D5E1787" w14:textId="77777777" w:rsidR="00A77B4D" w:rsidRDefault="00A77B4D" w:rsidP="00A77B4D">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S → aS’ / b</w:t>
      </w:r>
    </w:p>
    <w:p w14:paraId="6DB95701" w14:textId="77777777" w:rsidR="00A77B4D" w:rsidRDefault="00A77B4D" w:rsidP="00A77B4D">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S’ → SA / bb</w:t>
      </w:r>
    </w:p>
    <w:p w14:paraId="7A4BADB5" w14:textId="77777777" w:rsidR="00A77B4D" w:rsidRDefault="00A77B4D" w:rsidP="00A77B4D">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A → SbS / aSb</w:t>
      </w:r>
    </w:p>
    <w:p w14:paraId="4453EBC5" w14:textId="77777777" w:rsidR="00A77B4D" w:rsidRDefault="00A77B4D" w:rsidP="00A77B4D">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This is a left factored grammar.</w:t>
      </w:r>
    </w:p>
    <w:p w14:paraId="0DED1CC5" w14:textId="77777777" w:rsidR="004848CC" w:rsidRPr="0070360C" w:rsidRDefault="004848CC" w:rsidP="002E44C7">
      <w:pPr>
        <w:spacing w:line="276" w:lineRule="auto"/>
      </w:pPr>
    </w:p>
    <w:p w14:paraId="40F84357" w14:textId="5DCAE8D7" w:rsidR="002E44C7" w:rsidRPr="0070360C" w:rsidRDefault="002E44C7" w:rsidP="004103A7">
      <w:pPr>
        <w:pStyle w:val="Heading2"/>
      </w:pPr>
      <w:r w:rsidRPr="0070360C">
        <w:t xml:space="preserve">Example </w:t>
      </w:r>
      <w:r w:rsidR="003C7007" w:rsidRPr="0070360C">
        <w:t>5</w:t>
      </w:r>
      <w:r w:rsidRPr="0070360C">
        <w:t>:</w:t>
      </w:r>
    </w:p>
    <w:p w14:paraId="6D956440" w14:textId="77777777" w:rsidR="00B01787" w:rsidRPr="00B01787" w:rsidRDefault="00B01787" w:rsidP="0090638D">
      <w:pPr>
        <w:pStyle w:val="ListParagraph"/>
        <w:numPr>
          <w:ilvl w:val="0"/>
          <w:numId w:val="27"/>
        </w:numPr>
        <w:spacing w:line="276" w:lineRule="auto"/>
      </w:pPr>
      <w:r w:rsidRPr="00B01787">
        <w:t>S → aAd / aB</w:t>
      </w:r>
    </w:p>
    <w:p w14:paraId="1733E3AA" w14:textId="77777777" w:rsidR="00B01787" w:rsidRPr="00B01787" w:rsidRDefault="00B01787" w:rsidP="0090638D">
      <w:pPr>
        <w:pStyle w:val="ListParagraph"/>
        <w:numPr>
          <w:ilvl w:val="0"/>
          <w:numId w:val="27"/>
        </w:numPr>
        <w:spacing w:line="276" w:lineRule="auto"/>
      </w:pPr>
      <w:r w:rsidRPr="00B01787">
        <w:t>A → a / ab</w:t>
      </w:r>
    </w:p>
    <w:p w14:paraId="3CB1A056" w14:textId="77777777" w:rsidR="00B01787" w:rsidRPr="00B01787" w:rsidRDefault="00B01787" w:rsidP="0090638D">
      <w:pPr>
        <w:pStyle w:val="ListParagraph"/>
        <w:numPr>
          <w:ilvl w:val="0"/>
          <w:numId w:val="27"/>
        </w:numPr>
        <w:spacing w:line="276" w:lineRule="auto"/>
      </w:pPr>
      <w:r w:rsidRPr="00B01787">
        <w:t>B → ccd / ddc</w:t>
      </w:r>
    </w:p>
    <w:p w14:paraId="60CB0C85" w14:textId="77777777" w:rsidR="0090638D" w:rsidRDefault="0090638D" w:rsidP="00533766">
      <w:pPr>
        <w:pStyle w:val="Heading3"/>
      </w:pPr>
      <w:r>
        <w:t>The left factored grammar is-</w:t>
      </w:r>
    </w:p>
    <w:p w14:paraId="68AC2B32" w14:textId="77777777" w:rsidR="0090638D" w:rsidRPr="0090638D" w:rsidRDefault="0090638D" w:rsidP="0090638D">
      <w:pPr>
        <w:jc w:val="center"/>
      </w:pPr>
      <w:r w:rsidRPr="0090638D">
        <w:t>S → aS’</w:t>
      </w:r>
    </w:p>
    <w:p w14:paraId="3002180C" w14:textId="77777777" w:rsidR="0090638D" w:rsidRPr="0090638D" w:rsidRDefault="0090638D" w:rsidP="0090638D">
      <w:pPr>
        <w:jc w:val="center"/>
      </w:pPr>
      <w:r w:rsidRPr="0090638D">
        <w:t>S’ → Ad / B</w:t>
      </w:r>
    </w:p>
    <w:p w14:paraId="5B615A00" w14:textId="77777777" w:rsidR="0090638D" w:rsidRPr="0090638D" w:rsidRDefault="0090638D" w:rsidP="0090638D">
      <w:pPr>
        <w:jc w:val="center"/>
      </w:pPr>
      <w:r w:rsidRPr="0090638D">
        <w:t>A → aA’</w:t>
      </w:r>
    </w:p>
    <w:p w14:paraId="40C6A371" w14:textId="77777777" w:rsidR="0090638D" w:rsidRPr="0090638D" w:rsidRDefault="0090638D" w:rsidP="0090638D">
      <w:pPr>
        <w:jc w:val="center"/>
      </w:pPr>
      <w:r w:rsidRPr="0090638D">
        <w:t xml:space="preserve">A’ → b / </w:t>
      </w:r>
      <w:r w:rsidRPr="0090638D">
        <w:rPr>
          <w:rFonts w:ascii="Cambria Math" w:hAnsi="Cambria Math" w:cs="Cambria Math"/>
        </w:rPr>
        <w:t>∈</w:t>
      </w:r>
    </w:p>
    <w:p w14:paraId="052CE6B1" w14:textId="77777777" w:rsidR="004848CC" w:rsidRPr="0070360C" w:rsidRDefault="004848CC" w:rsidP="002E44C7">
      <w:pPr>
        <w:spacing w:line="276" w:lineRule="auto"/>
      </w:pPr>
    </w:p>
    <w:p w14:paraId="6AA83E49" w14:textId="1343C87F" w:rsidR="002E44C7" w:rsidRPr="0070360C" w:rsidRDefault="002E44C7" w:rsidP="004103A7">
      <w:pPr>
        <w:pStyle w:val="Heading2"/>
      </w:pPr>
      <w:r w:rsidRPr="0070360C">
        <w:t xml:space="preserve">Example </w:t>
      </w:r>
      <w:r w:rsidR="003C7007" w:rsidRPr="0070360C">
        <w:t>6</w:t>
      </w:r>
      <w:r w:rsidRPr="0070360C">
        <w:t>:</w:t>
      </w:r>
    </w:p>
    <w:p w14:paraId="107B5D97" w14:textId="77777777" w:rsidR="00B01787" w:rsidRPr="00B01787" w:rsidRDefault="00B01787" w:rsidP="00B01787">
      <w:pPr>
        <w:numPr>
          <w:ilvl w:val="0"/>
          <w:numId w:val="13"/>
        </w:numPr>
        <w:spacing w:line="276" w:lineRule="auto"/>
      </w:pPr>
      <w:r w:rsidRPr="00B01787">
        <w:t>S → iEtS / iEtSeS / a</w:t>
      </w:r>
    </w:p>
    <w:p w14:paraId="4D3AE5EE" w14:textId="77777777" w:rsidR="0078033A" w:rsidRDefault="00B01787" w:rsidP="0078033A">
      <w:pPr>
        <w:numPr>
          <w:ilvl w:val="0"/>
          <w:numId w:val="13"/>
        </w:numPr>
        <w:spacing w:line="276" w:lineRule="auto"/>
      </w:pPr>
      <w:r w:rsidRPr="00B01787">
        <w:t>E → b</w:t>
      </w:r>
    </w:p>
    <w:p w14:paraId="55B38382" w14:textId="7A8B4DF7" w:rsidR="0078033A" w:rsidRPr="0078033A" w:rsidRDefault="0078033A" w:rsidP="00533766">
      <w:pPr>
        <w:pStyle w:val="Heading3"/>
      </w:pPr>
      <w:r w:rsidRPr="0078033A">
        <w:t>The left factored grammar is-</w:t>
      </w:r>
    </w:p>
    <w:p w14:paraId="62C8F1D5" w14:textId="77777777" w:rsidR="0078033A" w:rsidRPr="0078033A" w:rsidRDefault="0078033A" w:rsidP="0078033A">
      <w:pPr>
        <w:jc w:val="center"/>
      </w:pPr>
      <w:r w:rsidRPr="0078033A">
        <w:t>S → iEtSS’ / a</w:t>
      </w:r>
    </w:p>
    <w:p w14:paraId="51F26FE4" w14:textId="77777777" w:rsidR="0078033A" w:rsidRPr="0078033A" w:rsidRDefault="0078033A" w:rsidP="0078033A">
      <w:pPr>
        <w:jc w:val="center"/>
      </w:pPr>
      <w:r w:rsidRPr="0078033A">
        <w:t xml:space="preserve">S’ → eS / </w:t>
      </w:r>
      <w:r w:rsidRPr="0078033A">
        <w:rPr>
          <w:rFonts w:ascii="Cambria Math" w:hAnsi="Cambria Math" w:cs="Cambria Math"/>
        </w:rPr>
        <w:t>∈</w:t>
      </w:r>
    </w:p>
    <w:p w14:paraId="5CBB4CCD" w14:textId="77777777" w:rsidR="0078033A" w:rsidRPr="0078033A" w:rsidRDefault="0078033A" w:rsidP="0078033A">
      <w:pPr>
        <w:jc w:val="center"/>
      </w:pPr>
      <w:r w:rsidRPr="0078033A">
        <w:t>E → b</w:t>
      </w:r>
    </w:p>
    <w:p w14:paraId="4D9605C2" w14:textId="77777777" w:rsidR="0078033A" w:rsidRPr="00B01787" w:rsidRDefault="0078033A" w:rsidP="0078033A">
      <w:pPr>
        <w:spacing w:line="276" w:lineRule="auto"/>
      </w:pPr>
    </w:p>
    <w:p w14:paraId="6702C561" w14:textId="4C8E5853" w:rsidR="00EF0809" w:rsidRDefault="000A4A6E" w:rsidP="00EF0809">
      <w:pPr>
        <w:pStyle w:val="Heading1"/>
      </w:pPr>
      <w:r w:rsidRPr="004103A7">
        <w:t>5.Explian different phases of Compiler with example</w:t>
      </w:r>
    </w:p>
    <w:p w14:paraId="4EC8506E" w14:textId="2C96D4B2" w:rsidR="00533766" w:rsidRPr="00533766" w:rsidRDefault="00533766" w:rsidP="00533766">
      <w:pPr>
        <w:pStyle w:val="Heading3"/>
        <w:rPr>
          <w:i/>
          <w:iCs/>
        </w:rPr>
      </w:pPr>
      <w:r w:rsidRPr="00533766">
        <w:rPr>
          <w:i/>
          <w:iCs/>
        </w:rPr>
        <w:t>Main Para</w:t>
      </w:r>
    </w:p>
    <w:p w14:paraId="53AA690C" w14:textId="6A07F82A" w:rsidR="00D2703F" w:rsidRDefault="00D2703F" w:rsidP="00EF0809">
      <w:r>
        <w:t xml:space="preserve">A Compiler operates in phases, each of which transforms the source program from one representation into another. </w:t>
      </w:r>
    </w:p>
    <w:p w14:paraId="7405CD91" w14:textId="77777777" w:rsidR="00D2703F" w:rsidRDefault="00D2703F" w:rsidP="00EF0809">
      <w:r>
        <w:t xml:space="preserve">The following are the phases of the compiler: </w:t>
      </w:r>
    </w:p>
    <w:p w14:paraId="704C878F" w14:textId="77777777" w:rsidR="00D2703F" w:rsidRDefault="00D2703F" w:rsidP="00EF0809">
      <w:r>
        <w:t xml:space="preserve">Main phases: </w:t>
      </w:r>
    </w:p>
    <w:p w14:paraId="7328F2D9" w14:textId="77777777" w:rsidR="00D2703F" w:rsidRDefault="00D2703F" w:rsidP="00D2703F">
      <w:pPr>
        <w:ind w:left="720"/>
      </w:pPr>
      <w:r>
        <w:t xml:space="preserve">1) Lexical analysis </w:t>
      </w:r>
    </w:p>
    <w:p w14:paraId="6CDB43FB" w14:textId="77777777" w:rsidR="00D2703F" w:rsidRDefault="00D2703F" w:rsidP="00D2703F">
      <w:pPr>
        <w:ind w:left="720"/>
      </w:pPr>
      <w:r>
        <w:t xml:space="preserve">2) Syntax analysis </w:t>
      </w:r>
    </w:p>
    <w:p w14:paraId="546B774C" w14:textId="77777777" w:rsidR="00D2703F" w:rsidRDefault="00D2703F" w:rsidP="00D2703F">
      <w:pPr>
        <w:ind w:left="720"/>
      </w:pPr>
      <w:r>
        <w:t xml:space="preserve">3) Semantic analysis </w:t>
      </w:r>
    </w:p>
    <w:p w14:paraId="73B44B44" w14:textId="77777777" w:rsidR="00D2703F" w:rsidRDefault="00D2703F" w:rsidP="00D2703F">
      <w:pPr>
        <w:ind w:left="720"/>
      </w:pPr>
      <w:r>
        <w:t xml:space="preserve">4) Intermediate code generation </w:t>
      </w:r>
    </w:p>
    <w:p w14:paraId="4BA454B9" w14:textId="77777777" w:rsidR="00D2703F" w:rsidRDefault="00D2703F" w:rsidP="00D2703F">
      <w:pPr>
        <w:ind w:left="720"/>
      </w:pPr>
      <w:r>
        <w:t xml:space="preserve">5) Code optimization </w:t>
      </w:r>
    </w:p>
    <w:p w14:paraId="2253CBA4" w14:textId="77777777" w:rsidR="00D2703F" w:rsidRDefault="00D2703F" w:rsidP="00D2703F">
      <w:pPr>
        <w:ind w:left="720"/>
      </w:pPr>
      <w:r>
        <w:t xml:space="preserve">6) Code generation </w:t>
      </w:r>
    </w:p>
    <w:p w14:paraId="5F4C28AE" w14:textId="403091BD" w:rsidR="00D2703F" w:rsidRDefault="00D2703F" w:rsidP="00EF0809">
      <w:r>
        <w:t xml:space="preserve">Sub-Phases: </w:t>
      </w:r>
    </w:p>
    <w:p w14:paraId="23A3062C" w14:textId="77777777" w:rsidR="00D2703F" w:rsidRDefault="00D2703F" w:rsidP="00D2703F">
      <w:pPr>
        <w:ind w:firstLine="720"/>
      </w:pPr>
      <w:r>
        <w:t xml:space="preserve">1) Symbol table management </w:t>
      </w:r>
    </w:p>
    <w:p w14:paraId="0BDF3F99" w14:textId="46A87D53" w:rsidR="00EF0809" w:rsidRDefault="00D2703F" w:rsidP="00D2703F">
      <w:pPr>
        <w:ind w:firstLine="720"/>
      </w:pPr>
      <w:r>
        <w:t>2) Error handling</w:t>
      </w:r>
    </w:p>
    <w:p w14:paraId="48DCC43A" w14:textId="03BF3A3D" w:rsidR="003C0C9B" w:rsidRDefault="003C0C9B" w:rsidP="003C0C9B">
      <w:r w:rsidRPr="003C0C9B">
        <w:rPr>
          <w:noProof/>
        </w:rPr>
        <w:drawing>
          <wp:inline distT="0" distB="0" distL="0" distR="0" wp14:anchorId="57A21BAA" wp14:editId="010C400C">
            <wp:extent cx="3740342" cy="339742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6"/>
                    <a:stretch>
                      <a:fillRect/>
                    </a:stretch>
                  </pic:blipFill>
                  <pic:spPr>
                    <a:xfrm>
                      <a:off x="0" y="0"/>
                      <a:ext cx="3740342" cy="3397425"/>
                    </a:xfrm>
                    <a:prstGeom prst="rect">
                      <a:avLst/>
                    </a:prstGeom>
                  </pic:spPr>
                </pic:pic>
              </a:graphicData>
            </a:graphic>
          </wp:inline>
        </w:drawing>
      </w:r>
    </w:p>
    <w:p w14:paraId="069FD6EC" w14:textId="5059E83A" w:rsidR="004C117F" w:rsidRPr="00C530D7" w:rsidRDefault="004C117F" w:rsidP="00C530D7">
      <w:pPr>
        <w:pStyle w:val="Heading2"/>
        <w:rPr>
          <w:sz w:val="24"/>
          <w:szCs w:val="24"/>
        </w:rPr>
      </w:pPr>
      <w:r>
        <w:t>LEXICAL</w:t>
      </w:r>
      <w:r>
        <w:rPr>
          <w:spacing w:val="-5"/>
        </w:rPr>
        <w:t xml:space="preserve"> </w:t>
      </w:r>
      <w:r>
        <w:t>ANALYSIS:</w:t>
      </w:r>
    </w:p>
    <w:p w14:paraId="3D04D5BB" w14:textId="77777777" w:rsidR="004C117F" w:rsidRDefault="004C117F" w:rsidP="004C117F">
      <w:pPr>
        <w:pStyle w:val="ListParagraph"/>
        <w:widowControl w:val="0"/>
        <w:numPr>
          <w:ilvl w:val="1"/>
          <w:numId w:val="28"/>
        </w:numPr>
        <w:tabs>
          <w:tab w:val="left" w:pos="940"/>
        </w:tabs>
        <w:autoSpaceDE w:val="0"/>
        <w:autoSpaceDN w:val="0"/>
        <w:spacing w:line="235" w:lineRule="auto"/>
        <w:ind w:right="524"/>
        <w:contextualSpacing w:val="0"/>
      </w:pPr>
      <w:r>
        <w:t>It</w:t>
      </w:r>
      <w:r>
        <w:rPr>
          <w:spacing w:val="-2"/>
        </w:rPr>
        <w:t xml:space="preserve"> </w:t>
      </w:r>
      <w:r>
        <w:t>is</w:t>
      </w:r>
      <w:r>
        <w:rPr>
          <w:spacing w:val="-2"/>
        </w:rPr>
        <w:t xml:space="preserve"> </w:t>
      </w:r>
      <w:r>
        <w:t>the</w:t>
      </w:r>
      <w:r>
        <w:rPr>
          <w:spacing w:val="-3"/>
        </w:rPr>
        <w:t xml:space="preserve"> </w:t>
      </w:r>
      <w:r>
        <w:t>first</w:t>
      </w:r>
      <w:r>
        <w:rPr>
          <w:spacing w:val="-2"/>
        </w:rPr>
        <w:t xml:space="preserve"> </w:t>
      </w:r>
      <w:r>
        <w:t>phase</w:t>
      </w:r>
      <w:r>
        <w:rPr>
          <w:spacing w:val="-4"/>
        </w:rPr>
        <w:t xml:space="preserve"> </w:t>
      </w:r>
      <w:r>
        <w:t>of</w:t>
      </w:r>
      <w:r>
        <w:rPr>
          <w:spacing w:val="-3"/>
        </w:rPr>
        <w:t xml:space="preserve"> </w:t>
      </w:r>
      <w:r>
        <w:t>the</w:t>
      </w:r>
      <w:r>
        <w:rPr>
          <w:spacing w:val="-1"/>
        </w:rPr>
        <w:t xml:space="preserve"> </w:t>
      </w:r>
      <w:r>
        <w:t>compiler. It gets</w:t>
      </w:r>
      <w:r>
        <w:rPr>
          <w:spacing w:val="-2"/>
        </w:rPr>
        <w:t xml:space="preserve"> </w:t>
      </w:r>
      <w:r>
        <w:t>input</w:t>
      </w:r>
      <w:r>
        <w:rPr>
          <w:spacing w:val="-2"/>
        </w:rPr>
        <w:t xml:space="preserve"> </w:t>
      </w:r>
      <w:r>
        <w:t>from</w:t>
      </w:r>
      <w:r>
        <w:rPr>
          <w:spacing w:val="-2"/>
        </w:rPr>
        <w:t xml:space="preserve"> </w:t>
      </w:r>
      <w:r>
        <w:t>the</w:t>
      </w:r>
      <w:r>
        <w:rPr>
          <w:spacing w:val="-3"/>
        </w:rPr>
        <w:t xml:space="preserve"> </w:t>
      </w:r>
      <w:r>
        <w:t>source</w:t>
      </w:r>
      <w:r>
        <w:rPr>
          <w:spacing w:val="-4"/>
        </w:rPr>
        <w:t xml:space="preserve"> </w:t>
      </w:r>
      <w:r>
        <w:t>program</w:t>
      </w:r>
      <w:r>
        <w:rPr>
          <w:spacing w:val="9"/>
        </w:rPr>
        <w:t xml:space="preserve"> </w:t>
      </w:r>
      <w:r>
        <w:t>and</w:t>
      </w:r>
      <w:r>
        <w:rPr>
          <w:spacing w:val="-3"/>
        </w:rPr>
        <w:t xml:space="preserve"> </w:t>
      </w:r>
      <w:r>
        <w:t>produces</w:t>
      </w:r>
      <w:r>
        <w:rPr>
          <w:spacing w:val="-57"/>
        </w:rPr>
        <w:t xml:space="preserve"> </w:t>
      </w:r>
      <w:r>
        <w:t>tokens</w:t>
      </w:r>
      <w:r>
        <w:rPr>
          <w:spacing w:val="-1"/>
        </w:rPr>
        <w:t xml:space="preserve"> </w:t>
      </w:r>
      <w:r>
        <w:t>as output.</w:t>
      </w:r>
    </w:p>
    <w:p w14:paraId="7D883109" w14:textId="77777777" w:rsidR="004C117F" w:rsidRDefault="004C117F" w:rsidP="004C117F">
      <w:pPr>
        <w:pStyle w:val="ListParagraph"/>
        <w:widowControl w:val="0"/>
        <w:numPr>
          <w:ilvl w:val="1"/>
          <w:numId w:val="28"/>
        </w:numPr>
        <w:tabs>
          <w:tab w:val="left" w:pos="940"/>
        </w:tabs>
        <w:autoSpaceDE w:val="0"/>
        <w:autoSpaceDN w:val="0"/>
        <w:spacing w:before="2" w:line="293" w:lineRule="exact"/>
        <w:contextualSpacing w:val="0"/>
      </w:pPr>
      <w:r>
        <w:t>It</w:t>
      </w:r>
      <w:r>
        <w:rPr>
          <w:spacing w:val="-2"/>
        </w:rPr>
        <w:t xml:space="preserve"> </w:t>
      </w:r>
      <w:r>
        <w:t>reads</w:t>
      </w:r>
      <w:r>
        <w:rPr>
          <w:spacing w:val="-1"/>
        </w:rPr>
        <w:t xml:space="preserve"> </w:t>
      </w:r>
      <w:r>
        <w:t>the</w:t>
      </w:r>
      <w:r>
        <w:rPr>
          <w:spacing w:val="2"/>
        </w:rPr>
        <w:t xml:space="preserve"> </w:t>
      </w:r>
      <w:r>
        <w:t>characters</w:t>
      </w:r>
      <w:r>
        <w:rPr>
          <w:spacing w:val="-2"/>
        </w:rPr>
        <w:t xml:space="preserve"> </w:t>
      </w:r>
      <w:r>
        <w:t>one</w:t>
      </w:r>
      <w:r>
        <w:rPr>
          <w:spacing w:val="-3"/>
        </w:rPr>
        <w:t xml:space="preserve"> </w:t>
      </w:r>
      <w:r>
        <w:t>by</w:t>
      </w:r>
      <w:r>
        <w:rPr>
          <w:spacing w:val="-6"/>
        </w:rPr>
        <w:t xml:space="preserve"> </w:t>
      </w:r>
      <w:r>
        <w:t>one,</w:t>
      </w:r>
      <w:r>
        <w:rPr>
          <w:spacing w:val="-2"/>
        </w:rPr>
        <w:t xml:space="preserve"> </w:t>
      </w:r>
      <w:r>
        <w:t>starting</w:t>
      </w:r>
      <w:r>
        <w:rPr>
          <w:spacing w:val="-4"/>
        </w:rPr>
        <w:t xml:space="preserve"> </w:t>
      </w:r>
      <w:r>
        <w:t>from</w:t>
      </w:r>
      <w:r>
        <w:rPr>
          <w:spacing w:val="-1"/>
        </w:rPr>
        <w:t xml:space="preserve"> </w:t>
      </w:r>
      <w:r>
        <w:t>left</w:t>
      </w:r>
      <w:r>
        <w:rPr>
          <w:spacing w:val="-2"/>
        </w:rPr>
        <w:t xml:space="preserve"> </w:t>
      </w:r>
      <w:r>
        <w:t>to</w:t>
      </w:r>
      <w:r>
        <w:rPr>
          <w:spacing w:val="-2"/>
        </w:rPr>
        <w:t xml:space="preserve"> </w:t>
      </w:r>
      <w:r>
        <w:t>right</w:t>
      </w:r>
      <w:r>
        <w:rPr>
          <w:spacing w:val="-1"/>
        </w:rPr>
        <w:t xml:space="preserve"> </w:t>
      </w:r>
      <w:r>
        <w:t>and</w:t>
      </w:r>
      <w:r>
        <w:rPr>
          <w:spacing w:val="-2"/>
        </w:rPr>
        <w:t xml:space="preserve"> </w:t>
      </w:r>
      <w:r>
        <w:t>forms</w:t>
      </w:r>
      <w:r>
        <w:rPr>
          <w:spacing w:val="-2"/>
        </w:rPr>
        <w:t xml:space="preserve"> </w:t>
      </w:r>
      <w:r>
        <w:t>the</w:t>
      </w:r>
      <w:r>
        <w:rPr>
          <w:spacing w:val="5"/>
        </w:rPr>
        <w:t xml:space="preserve"> </w:t>
      </w:r>
      <w:r>
        <w:t>tokens.</w:t>
      </w:r>
    </w:p>
    <w:p w14:paraId="6CCE18C2" w14:textId="77777777" w:rsidR="004C117F" w:rsidRDefault="004C117F" w:rsidP="004C117F">
      <w:pPr>
        <w:pStyle w:val="ListParagraph"/>
        <w:widowControl w:val="0"/>
        <w:numPr>
          <w:ilvl w:val="1"/>
          <w:numId w:val="28"/>
        </w:numPr>
        <w:tabs>
          <w:tab w:val="left" w:pos="940"/>
        </w:tabs>
        <w:autoSpaceDE w:val="0"/>
        <w:autoSpaceDN w:val="0"/>
        <w:spacing w:before="2" w:line="235" w:lineRule="auto"/>
        <w:ind w:right="828"/>
        <w:contextualSpacing w:val="0"/>
      </w:pPr>
      <w:r>
        <w:rPr>
          <w:b/>
        </w:rPr>
        <w:t>Token</w:t>
      </w:r>
      <w:r>
        <w:rPr>
          <w:b/>
          <w:spacing w:val="-1"/>
        </w:rPr>
        <w:t xml:space="preserve"> </w:t>
      </w:r>
      <w:r>
        <w:t>:</w:t>
      </w:r>
      <w:r>
        <w:rPr>
          <w:spacing w:val="-2"/>
        </w:rPr>
        <w:t xml:space="preserve"> </w:t>
      </w:r>
      <w:r>
        <w:t>It represents</w:t>
      </w:r>
      <w:r>
        <w:rPr>
          <w:spacing w:val="-1"/>
        </w:rPr>
        <w:t xml:space="preserve"> </w:t>
      </w:r>
      <w:r>
        <w:t>a</w:t>
      </w:r>
      <w:r>
        <w:rPr>
          <w:spacing w:val="-4"/>
        </w:rPr>
        <w:t xml:space="preserve"> </w:t>
      </w:r>
      <w:r>
        <w:t>logically</w:t>
      </w:r>
      <w:r>
        <w:rPr>
          <w:spacing w:val="-5"/>
        </w:rPr>
        <w:t xml:space="preserve"> </w:t>
      </w:r>
      <w:r>
        <w:t>cohesive</w:t>
      </w:r>
      <w:r>
        <w:rPr>
          <w:spacing w:val="-4"/>
        </w:rPr>
        <w:t xml:space="preserve"> </w:t>
      </w:r>
      <w:r>
        <w:t>sequence</w:t>
      </w:r>
      <w:r>
        <w:rPr>
          <w:spacing w:val="-4"/>
        </w:rPr>
        <w:t xml:space="preserve"> </w:t>
      </w:r>
      <w:r>
        <w:t>of</w:t>
      </w:r>
      <w:r>
        <w:rPr>
          <w:spacing w:val="-3"/>
        </w:rPr>
        <w:t xml:space="preserve"> </w:t>
      </w:r>
      <w:r>
        <w:t>characters</w:t>
      </w:r>
      <w:r>
        <w:rPr>
          <w:spacing w:val="-2"/>
        </w:rPr>
        <w:t xml:space="preserve"> </w:t>
      </w:r>
      <w:r>
        <w:t>such as</w:t>
      </w:r>
      <w:r>
        <w:rPr>
          <w:spacing w:val="3"/>
        </w:rPr>
        <w:t xml:space="preserve"> </w:t>
      </w:r>
      <w:r>
        <w:t>keywords,</w:t>
      </w:r>
      <w:r>
        <w:rPr>
          <w:spacing w:val="-57"/>
        </w:rPr>
        <w:t xml:space="preserve"> </w:t>
      </w:r>
      <w:r>
        <w:t>operators, identifiers,</w:t>
      </w:r>
      <w:r>
        <w:rPr>
          <w:spacing w:val="2"/>
        </w:rPr>
        <w:t xml:space="preserve"> </w:t>
      </w:r>
      <w:r>
        <w:t>special symbols etc.</w:t>
      </w:r>
    </w:p>
    <w:p w14:paraId="3998B94C" w14:textId="77777777" w:rsidR="004C117F" w:rsidRDefault="004C117F" w:rsidP="004C117F">
      <w:pPr>
        <w:pStyle w:val="BodyText"/>
        <w:ind w:left="940"/>
      </w:pPr>
      <w:r>
        <w:t>Example:</w:t>
      </w:r>
      <w:r>
        <w:rPr>
          <w:spacing w:val="-1"/>
        </w:rPr>
        <w:t xml:space="preserve"> </w:t>
      </w:r>
      <w:r>
        <w:t>a +</w:t>
      </w:r>
      <w:r>
        <w:rPr>
          <w:spacing w:val="-1"/>
        </w:rPr>
        <w:t xml:space="preserve"> </w:t>
      </w:r>
      <w:r>
        <w:t>b</w:t>
      </w:r>
      <w:r>
        <w:rPr>
          <w:spacing w:val="-1"/>
        </w:rPr>
        <w:t xml:space="preserve"> </w:t>
      </w:r>
      <w:r>
        <w:t>=</w:t>
      </w:r>
      <w:r>
        <w:rPr>
          <w:spacing w:val="-2"/>
        </w:rPr>
        <w:t xml:space="preserve"> </w:t>
      </w:r>
      <w:r>
        <w:t>20</w:t>
      </w:r>
    </w:p>
    <w:p w14:paraId="330964F6" w14:textId="77777777" w:rsidR="004C117F" w:rsidRDefault="004C117F" w:rsidP="004C117F">
      <w:pPr>
        <w:pStyle w:val="BodyText"/>
        <w:ind w:left="940"/>
      </w:pPr>
      <w:r>
        <w:t>Here,</w:t>
      </w:r>
      <w:r>
        <w:rPr>
          <w:spacing w:val="57"/>
        </w:rPr>
        <w:t xml:space="preserve"> </w:t>
      </w:r>
      <w:r>
        <w:t>a,b,+,=,20 are</w:t>
      </w:r>
      <w:r>
        <w:rPr>
          <w:spacing w:val="-4"/>
        </w:rPr>
        <w:t xml:space="preserve"> </w:t>
      </w:r>
      <w:r>
        <w:t>all</w:t>
      </w:r>
      <w:r>
        <w:rPr>
          <w:spacing w:val="-2"/>
        </w:rPr>
        <w:t xml:space="preserve"> </w:t>
      </w:r>
      <w:r>
        <w:t>separate</w:t>
      </w:r>
      <w:r>
        <w:rPr>
          <w:spacing w:val="-4"/>
        </w:rPr>
        <w:t xml:space="preserve"> </w:t>
      </w:r>
      <w:r>
        <w:t>tokens.</w:t>
      </w:r>
    </w:p>
    <w:p w14:paraId="0A730EBB" w14:textId="77777777" w:rsidR="004C117F" w:rsidRDefault="004C117F" w:rsidP="004C117F">
      <w:pPr>
        <w:pStyle w:val="BodyText"/>
        <w:ind w:left="940"/>
      </w:pPr>
      <w:r>
        <w:t>Group</w:t>
      </w:r>
      <w:r>
        <w:rPr>
          <w:spacing w:val="-3"/>
        </w:rPr>
        <w:t xml:space="preserve"> </w:t>
      </w:r>
      <w:r>
        <w:t>of</w:t>
      </w:r>
      <w:r>
        <w:rPr>
          <w:spacing w:val="-3"/>
        </w:rPr>
        <w:t xml:space="preserve"> </w:t>
      </w:r>
      <w:r>
        <w:t>characters</w:t>
      </w:r>
      <w:r>
        <w:rPr>
          <w:spacing w:val="-2"/>
        </w:rPr>
        <w:t xml:space="preserve"> </w:t>
      </w:r>
      <w:r>
        <w:t>forming</w:t>
      </w:r>
      <w:r>
        <w:rPr>
          <w:spacing w:val="-2"/>
        </w:rPr>
        <w:t xml:space="preserve"> </w:t>
      </w:r>
      <w:r>
        <w:t>a</w:t>
      </w:r>
      <w:r>
        <w:rPr>
          <w:spacing w:val="-3"/>
        </w:rPr>
        <w:t xml:space="preserve"> </w:t>
      </w:r>
      <w:r>
        <w:t>token</w:t>
      </w:r>
      <w:r>
        <w:rPr>
          <w:spacing w:val="3"/>
        </w:rPr>
        <w:t xml:space="preserve"> </w:t>
      </w:r>
      <w:r>
        <w:t>is</w:t>
      </w:r>
      <w:r>
        <w:rPr>
          <w:spacing w:val="-2"/>
        </w:rPr>
        <w:t xml:space="preserve"> </w:t>
      </w:r>
      <w:r>
        <w:t>called the</w:t>
      </w:r>
      <w:r>
        <w:rPr>
          <w:spacing w:val="-3"/>
        </w:rPr>
        <w:t xml:space="preserve"> </w:t>
      </w:r>
      <w:r>
        <w:rPr>
          <w:b/>
        </w:rPr>
        <w:t>Lexeme</w:t>
      </w:r>
      <w:r>
        <w:t>.</w:t>
      </w:r>
    </w:p>
    <w:p w14:paraId="7B08DBD8" w14:textId="77777777" w:rsidR="004C117F" w:rsidRDefault="004C117F" w:rsidP="004C117F">
      <w:pPr>
        <w:pStyle w:val="ListParagraph"/>
        <w:widowControl w:val="0"/>
        <w:numPr>
          <w:ilvl w:val="1"/>
          <w:numId w:val="28"/>
        </w:numPr>
        <w:tabs>
          <w:tab w:val="left" w:pos="940"/>
        </w:tabs>
        <w:autoSpaceDE w:val="0"/>
        <w:autoSpaceDN w:val="0"/>
        <w:spacing w:before="5" w:line="235" w:lineRule="auto"/>
        <w:ind w:right="255"/>
        <w:contextualSpacing w:val="0"/>
      </w:pPr>
      <w:r>
        <w:t>The</w:t>
      </w:r>
      <w:r>
        <w:rPr>
          <w:spacing w:val="-4"/>
        </w:rPr>
        <w:t xml:space="preserve"> </w:t>
      </w:r>
      <w:r>
        <w:t>lexical</w:t>
      </w:r>
      <w:r>
        <w:rPr>
          <w:spacing w:val="-2"/>
        </w:rPr>
        <w:t xml:space="preserve"> </w:t>
      </w:r>
      <w:r>
        <w:t>analyser</w:t>
      </w:r>
      <w:r>
        <w:rPr>
          <w:spacing w:val="-3"/>
        </w:rPr>
        <w:t xml:space="preserve"> </w:t>
      </w:r>
      <w:r>
        <w:t>not</w:t>
      </w:r>
      <w:r>
        <w:rPr>
          <w:spacing w:val="1"/>
        </w:rPr>
        <w:t xml:space="preserve"> </w:t>
      </w:r>
      <w:r>
        <w:t>only</w:t>
      </w:r>
      <w:r>
        <w:rPr>
          <w:spacing w:val="-5"/>
        </w:rPr>
        <w:t xml:space="preserve"> </w:t>
      </w:r>
      <w:r>
        <w:t>generates a</w:t>
      </w:r>
      <w:r>
        <w:rPr>
          <w:spacing w:val="-4"/>
        </w:rPr>
        <w:t xml:space="preserve"> </w:t>
      </w:r>
      <w:r>
        <w:t>token</w:t>
      </w:r>
      <w:r>
        <w:rPr>
          <w:spacing w:val="-2"/>
        </w:rPr>
        <w:t xml:space="preserve"> </w:t>
      </w:r>
      <w:r>
        <w:t>but</w:t>
      </w:r>
      <w:r>
        <w:rPr>
          <w:spacing w:val="-2"/>
        </w:rPr>
        <w:t xml:space="preserve"> </w:t>
      </w:r>
      <w:r>
        <w:t>also</w:t>
      </w:r>
      <w:r>
        <w:rPr>
          <w:spacing w:val="-3"/>
        </w:rPr>
        <w:t xml:space="preserve"> </w:t>
      </w:r>
      <w:r>
        <w:t>enters</w:t>
      </w:r>
      <w:r>
        <w:rPr>
          <w:spacing w:val="-2"/>
        </w:rPr>
        <w:t xml:space="preserve"> </w:t>
      </w:r>
      <w:r>
        <w:t>the</w:t>
      </w:r>
      <w:r>
        <w:rPr>
          <w:spacing w:val="-2"/>
        </w:rPr>
        <w:t xml:space="preserve"> </w:t>
      </w:r>
      <w:r>
        <w:t>lexeme</w:t>
      </w:r>
      <w:r>
        <w:rPr>
          <w:spacing w:val="-4"/>
        </w:rPr>
        <w:t xml:space="preserve"> </w:t>
      </w:r>
      <w:r>
        <w:t>into</w:t>
      </w:r>
      <w:r>
        <w:rPr>
          <w:spacing w:val="-3"/>
        </w:rPr>
        <w:t xml:space="preserve"> </w:t>
      </w:r>
      <w:r>
        <w:t>the</w:t>
      </w:r>
      <w:r>
        <w:rPr>
          <w:spacing w:val="-2"/>
        </w:rPr>
        <w:t xml:space="preserve"> </w:t>
      </w:r>
      <w:r>
        <w:t>symbol</w:t>
      </w:r>
      <w:r>
        <w:rPr>
          <w:spacing w:val="-57"/>
        </w:rPr>
        <w:t xml:space="preserve"> </w:t>
      </w:r>
      <w:r>
        <w:t>table</w:t>
      </w:r>
      <w:r>
        <w:rPr>
          <w:spacing w:val="-3"/>
        </w:rPr>
        <w:t xml:space="preserve"> </w:t>
      </w:r>
      <w:r>
        <w:t>if</w:t>
      </w:r>
      <w:r>
        <w:rPr>
          <w:spacing w:val="-1"/>
        </w:rPr>
        <w:t xml:space="preserve"> </w:t>
      </w:r>
      <w:r>
        <w:t>it is not already</w:t>
      </w:r>
      <w:r>
        <w:rPr>
          <w:spacing w:val="-5"/>
        </w:rPr>
        <w:t xml:space="preserve"> </w:t>
      </w:r>
      <w:r>
        <w:t>there.</w:t>
      </w:r>
    </w:p>
    <w:p w14:paraId="226A5250" w14:textId="038B3718" w:rsidR="004C117F" w:rsidRPr="00C530D7" w:rsidRDefault="004C117F" w:rsidP="00C530D7">
      <w:pPr>
        <w:pStyle w:val="Heading2"/>
        <w:rPr>
          <w:sz w:val="24"/>
        </w:rPr>
      </w:pPr>
      <w:r>
        <w:t>SYNTAX</w:t>
      </w:r>
      <w:r>
        <w:rPr>
          <w:spacing w:val="-6"/>
        </w:rPr>
        <w:t xml:space="preserve"> </w:t>
      </w:r>
      <w:r>
        <w:t>ANALYSIS:</w:t>
      </w:r>
    </w:p>
    <w:p w14:paraId="63E489AC" w14:textId="77777777" w:rsidR="004C117F" w:rsidRDefault="004C117F" w:rsidP="004C117F">
      <w:pPr>
        <w:pStyle w:val="ListParagraph"/>
        <w:widowControl w:val="0"/>
        <w:numPr>
          <w:ilvl w:val="1"/>
          <w:numId w:val="28"/>
        </w:numPr>
        <w:tabs>
          <w:tab w:val="left" w:pos="940"/>
        </w:tabs>
        <w:autoSpaceDE w:val="0"/>
        <w:autoSpaceDN w:val="0"/>
        <w:spacing w:line="293" w:lineRule="exact"/>
        <w:contextualSpacing w:val="0"/>
      </w:pPr>
      <w:r>
        <w:t>It</w:t>
      </w:r>
      <w:r>
        <w:rPr>
          <w:spacing w:val="-2"/>
        </w:rPr>
        <w:t xml:space="preserve"> </w:t>
      </w:r>
      <w:r>
        <w:t>is</w:t>
      </w:r>
      <w:r>
        <w:rPr>
          <w:spacing w:val="-1"/>
        </w:rPr>
        <w:t xml:space="preserve"> </w:t>
      </w:r>
      <w:r>
        <w:t>the</w:t>
      </w:r>
      <w:r>
        <w:rPr>
          <w:spacing w:val="-3"/>
        </w:rPr>
        <w:t xml:space="preserve"> </w:t>
      </w:r>
      <w:r>
        <w:t>second</w:t>
      </w:r>
      <w:r>
        <w:rPr>
          <w:spacing w:val="-2"/>
        </w:rPr>
        <w:t xml:space="preserve"> </w:t>
      </w:r>
      <w:r>
        <w:t>phase</w:t>
      </w:r>
      <w:r>
        <w:rPr>
          <w:spacing w:val="-3"/>
        </w:rPr>
        <w:t xml:space="preserve"> </w:t>
      </w:r>
      <w:r>
        <w:t>of</w:t>
      </w:r>
      <w:r>
        <w:rPr>
          <w:spacing w:val="-3"/>
        </w:rPr>
        <w:t xml:space="preserve"> </w:t>
      </w:r>
      <w:r>
        <w:t>the</w:t>
      </w:r>
      <w:r>
        <w:rPr>
          <w:spacing w:val="-2"/>
        </w:rPr>
        <w:t xml:space="preserve"> </w:t>
      </w:r>
      <w:r>
        <w:t>compiler. It</w:t>
      </w:r>
      <w:r>
        <w:rPr>
          <w:spacing w:val="6"/>
        </w:rPr>
        <w:t xml:space="preserve"> </w:t>
      </w:r>
      <w:r>
        <w:t>is</w:t>
      </w:r>
      <w:r>
        <w:rPr>
          <w:spacing w:val="-2"/>
        </w:rPr>
        <w:t xml:space="preserve"> </w:t>
      </w:r>
      <w:r>
        <w:t>also</w:t>
      </w:r>
      <w:r>
        <w:rPr>
          <w:spacing w:val="-2"/>
        </w:rPr>
        <w:t xml:space="preserve"> </w:t>
      </w:r>
      <w:r>
        <w:t>known</w:t>
      </w:r>
      <w:r>
        <w:rPr>
          <w:spacing w:val="-2"/>
        </w:rPr>
        <w:t xml:space="preserve"> </w:t>
      </w:r>
      <w:r>
        <w:t>as</w:t>
      </w:r>
      <w:r>
        <w:rPr>
          <w:spacing w:val="-2"/>
        </w:rPr>
        <w:t xml:space="preserve"> </w:t>
      </w:r>
      <w:r>
        <w:t>parser.</w:t>
      </w:r>
    </w:p>
    <w:p w14:paraId="518277AE" w14:textId="77777777" w:rsidR="004C117F" w:rsidRDefault="004C117F" w:rsidP="004C117F">
      <w:pPr>
        <w:pStyle w:val="ListParagraph"/>
        <w:widowControl w:val="0"/>
        <w:numPr>
          <w:ilvl w:val="1"/>
          <w:numId w:val="28"/>
        </w:numPr>
        <w:tabs>
          <w:tab w:val="left" w:pos="940"/>
        </w:tabs>
        <w:autoSpaceDE w:val="0"/>
        <w:autoSpaceDN w:val="0"/>
        <w:spacing w:before="2" w:line="235" w:lineRule="auto"/>
        <w:ind w:right="473"/>
        <w:contextualSpacing w:val="0"/>
      </w:pPr>
      <w:r>
        <w:t>It gets</w:t>
      </w:r>
      <w:r>
        <w:rPr>
          <w:spacing w:val="-1"/>
        </w:rPr>
        <w:t xml:space="preserve"> </w:t>
      </w:r>
      <w:r>
        <w:t>the</w:t>
      </w:r>
      <w:r>
        <w:rPr>
          <w:spacing w:val="-3"/>
        </w:rPr>
        <w:t xml:space="preserve"> </w:t>
      </w:r>
      <w:r>
        <w:t>token</w:t>
      </w:r>
      <w:r>
        <w:rPr>
          <w:spacing w:val="-3"/>
        </w:rPr>
        <w:t xml:space="preserve"> </w:t>
      </w:r>
      <w:r>
        <w:t>stream as</w:t>
      </w:r>
      <w:r>
        <w:rPr>
          <w:spacing w:val="1"/>
        </w:rPr>
        <w:t xml:space="preserve"> </w:t>
      </w:r>
      <w:r>
        <w:t>input</w:t>
      </w:r>
      <w:r>
        <w:rPr>
          <w:spacing w:val="-2"/>
        </w:rPr>
        <w:t xml:space="preserve"> </w:t>
      </w:r>
      <w:r>
        <w:t>from</w:t>
      </w:r>
      <w:r>
        <w:rPr>
          <w:spacing w:val="-2"/>
        </w:rPr>
        <w:t xml:space="preserve"> </w:t>
      </w:r>
      <w:r>
        <w:t>the</w:t>
      </w:r>
      <w:r>
        <w:rPr>
          <w:spacing w:val="-3"/>
        </w:rPr>
        <w:t xml:space="preserve"> </w:t>
      </w:r>
      <w:r>
        <w:t>lexical</w:t>
      </w:r>
      <w:r>
        <w:rPr>
          <w:spacing w:val="-2"/>
        </w:rPr>
        <w:t xml:space="preserve"> </w:t>
      </w:r>
      <w:r>
        <w:t>analyser</w:t>
      </w:r>
      <w:r>
        <w:rPr>
          <w:spacing w:val="-2"/>
        </w:rPr>
        <w:t xml:space="preserve"> </w:t>
      </w:r>
      <w:r>
        <w:t>of</w:t>
      </w:r>
      <w:r>
        <w:rPr>
          <w:spacing w:val="-3"/>
        </w:rPr>
        <w:t xml:space="preserve"> </w:t>
      </w:r>
      <w:r>
        <w:t>the</w:t>
      </w:r>
      <w:r>
        <w:rPr>
          <w:spacing w:val="-1"/>
        </w:rPr>
        <w:t xml:space="preserve"> </w:t>
      </w:r>
      <w:r>
        <w:t>compiler</w:t>
      </w:r>
      <w:r>
        <w:rPr>
          <w:spacing w:val="-3"/>
        </w:rPr>
        <w:t xml:space="preserve"> </w:t>
      </w:r>
      <w:r>
        <w:t>and</w:t>
      </w:r>
      <w:r>
        <w:rPr>
          <w:spacing w:val="-3"/>
        </w:rPr>
        <w:t xml:space="preserve"> </w:t>
      </w:r>
      <w:r>
        <w:t>generates</w:t>
      </w:r>
      <w:r>
        <w:rPr>
          <w:spacing w:val="-57"/>
        </w:rPr>
        <w:t xml:space="preserve"> </w:t>
      </w:r>
      <w:r>
        <w:t>syntax</w:t>
      </w:r>
      <w:r>
        <w:rPr>
          <w:spacing w:val="1"/>
        </w:rPr>
        <w:t xml:space="preserve"> </w:t>
      </w:r>
      <w:r>
        <w:t>tree</w:t>
      </w:r>
      <w:r>
        <w:rPr>
          <w:spacing w:val="-2"/>
        </w:rPr>
        <w:t xml:space="preserve"> </w:t>
      </w:r>
      <w:r>
        <w:t>as the</w:t>
      </w:r>
      <w:r>
        <w:rPr>
          <w:spacing w:val="-1"/>
        </w:rPr>
        <w:t xml:space="preserve"> </w:t>
      </w:r>
      <w:r>
        <w:t>output.</w:t>
      </w:r>
    </w:p>
    <w:p w14:paraId="15363324" w14:textId="77777777" w:rsidR="004C117F" w:rsidRDefault="004C117F" w:rsidP="004C117F">
      <w:pPr>
        <w:pStyle w:val="ListParagraph"/>
        <w:widowControl w:val="0"/>
        <w:numPr>
          <w:ilvl w:val="1"/>
          <w:numId w:val="28"/>
        </w:numPr>
        <w:tabs>
          <w:tab w:val="left" w:pos="940"/>
        </w:tabs>
        <w:autoSpaceDE w:val="0"/>
        <w:autoSpaceDN w:val="0"/>
        <w:spacing w:before="2" w:line="292" w:lineRule="exact"/>
        <w:contextualSpacing w:val="0"/>
      </w:pPr>
      <w:r>
        <w:t>Syntax</w:t>
      </w:r>
      <w:r>
        <w:rPr>
          <w:spacing w:val="-2"/>
        </w:rPr>
        <w:t xml:space="preserve"> </w:t>
      </w:r>
      <w:r>
        <w:t>tree:</w:t>
      </w:r>
    </w:p>
    <w:p w14:paraId="5B54B941" w14:textId="77777777" w:rsidR="004C117F" w:rsidRDefault="004C117F" w:rsidP="004C117F">
      <w:pPr>
        <w:pStyle w:val="BodyText"/>
        <w:spacing w:line="274" w:lineRule="exact"/>
        <w:ind w:left="942"/>
      </w:pPr>
      <w:r>
        <w:t>It</w:t>
      </w:r>
      <w:r>
        <w:rPr>
          <w:spacing w:val="-2"/>
        </w:rPr>
        <w:t xml:space="preserve"> </w:t>
      </w:r>
      <w:r>
        <w:t>is</w:t>
      </w:r>
      <w:r>
        <w:rPr>
          <w:spacing w:val="-1"/>
        </w:rPr>
        <w:t xml:space="preserve"> </w:t>
      </w:r>
      <w:r>
        <w:t>a</w:t>
      </w:r>
      <w:r>
        <w:rPr>
          <w:spacing w:val="-4"/>
        </w:rPr>
        <w:t xml:space="preserve"> </w:t>
      </w:r>
      <w:r>
        <w:t>tree</w:t>
      </w:r>
      <w:r>
        <w:rPr>
          <w:spacing w:val="-3"/>
        </w:rPr>
        <w:t xml:space="preserve"> </w:t>
      </w:r>
      <w:r>
        <w:t>in</w:t>
      </w:r>
      <w:r>
        <w:rPr>
          <w:spacing w:val="-3"/>
        </w:rPr>
        <w:t xml:space="preserve"> </w:t>
      </w:r>
      <w:r>
        <w:t>which</w:t>
      </w:r>
      <w:r>
        <w:rPr>
          <w:spacing w:val="-2"/>
        </w:rPr>
        <w:t xml:space="preserve"> </w:t>
      </w:r>
      <w:r>
        <w:t>interior</w:t>
      </w:r>
      <w:r>
        <w:rPr>
          <w:spacing w:val="-2"/>
        </w:rPr>
        <w:t xml:space="preserve"> </w:t>
      </w:r>
      <w:r>
        <w:t>nodes</w:t>
      </w:r>
      <w:r>
        <w:rPr>
          <w:spacing w:val="-2"/>
        </w:rPr>
        <w:t xml:space="preserve"> </w:t>
      </w:r>
      <w:r>
        <w:t>are</w:t>
      </w:r>
      <w:r>
        <w:rPr>
          <w:spacing w:val="-2"/>
        </w:rPr>
        <w:t xml:space="preserve"> </w:t>
      </w:r>
      <w:r>
        <w:t>operators</w:t>
      </w:r>
      <w:r>
        <w:rPr>
          <w:spacing w:val="-2"/>
        </w:rPr>
        <w:t xml:space="preserve"> </w:t>
      </w:r>
      <w:r>
        <w:t>and</w:t>
      </w:r>
      <w:r>
        <w:rPr>
          <w:spacing w:val="-2"/>
        </w:rPr>
        <w:t xml:space="preserve"> </w:t>
      </w:r>
      <w:r>
        <w:t>exterior</w:t>
      </w:r>
      <w:r>
        <w:rPr>
          <w:spacing w:val="-3"/>
        </w:rPr>
        <w:t xml:space="preserve"> </w:t>
      </w:r>
      <w:r>
        <w:t>nodes</w:t>
      </w:r>
      <w:r>
        <w:rPr>
          <w:spacing w:val="-1"/>
        </w:rPr>
        <w:t xml:space="preserve"> </w:t>
      </w:r>
      <w:r>
        <w:t>are operands.</w:t>
      </w:r>
    </w:p>
    <w:p w14:paraId="5C53CFE6" w14:textId="77777777" w:rsidR="004C117F" w:rsidRDefault="004C117F" w:rsidP="004C117F">
      <w:pPr>
        <w:pStyle w:val="ListParagraph"/>
        <w:widowControl w:val="0"/>
        <w:numPr>
          <w:ilvl w:val="1"/>
          <w:numId w:val="28"/>
        </w:numPr>
        <w:tabs>
          <w:tab w:val="left" w:pos="940"/>
        </w:tabs>
        <w:autoSpaceDE w:val="0"/>
        <w:autoSpaceDN w:val="0"/>
        <w:spacing w:before="2"/>
        <w:contextualSpacing w:val="0"/>
      </w:pPr>
      <w:r>
        <w:t>Example:</w:t>
      </w:r>
      <w:r>
        <w:rPr>
          <w:spacing w:val="-3"/>
        </w:rPr>
        <w:t xml:space="preserve"> </w:t>
      </w:r>
      <w:r>
        <w:t>For</w:t>
      </w:r>
      <w:r>
        <w:rPr>
          <w:spacing w:val="-3"/>
        </w:rPr>
        <w:t xml:space="preserve"> </w:t>
      </w:r>
      <w:r>
        <w:t>a=b+c*2,</w:t>
      </w:r>
      <w:r>
        <w:rPr>
          <w:spacing w:val="-3"/>
        </w:rPr>
        <w:t xml:space="preserve"> </w:t>
      </w:r>
      <w:r>
        <w:t>syntax</w:t>
      </w:r>
      <w:r>
        <w:rPr>
          <w:spacing w:val="-1"/>
        </w:rPr>
        <w:t xml:space="preserve"> </w:t>
      </w:r>
      <w:r>
        <w:t>tree</w:t>
      </w:r>
      <w:r>
        <w:rPr>
          <w:spacing w:val="-4"/>
        </w:rPr>
        <w:t xml:space="preserve"> </w:t>
      </w:r>
      <w:r>
        <w:t>is</w:t>
      </w:r>
    </w:p>
    <w:p w14:paraId="165B89DE" w14:textId="3698A548" w:rsidR="004C117F" w:rsidRDefault="004C117F" w:rsidP="004C117F">
      <w:pPr>
        <w:pStyle w:val="BodyText"/>
        <w:spacing w:before="11"/>
        <w:rPr>
          <w:sz w:val="23"/>
        </w:rPr>
      </w:pPr>
    </w:p>
    <w:p w14:paraId="50C4BEEC" w14:textId="19099AFE" w:rsidR="004C117F" w:rsidRDefault="00867E00" w:rsidP="004C117F">
      <w:pPr>
        <w:pStyle w:val="BodyText"/>
        <w:ind w:right="1302"/>
        <w:jc w:val="center"/>
      </w:pPr>
      <w:r>
        <w:rPr>
          <w:noProof/>
        </w:rPr>
        <mc:AlternateContent>
          <mc:Choice Requires="wps">
            <w:drawing>
              <wp:anchor distT="0" distB="0" distL="114300" distR="114300" simplePos="0" relativeHeight="251659264" behindDoc="1" locked="0" layoutInCell="1" allowOverlap="1" wp14:anchorId="17C19A8B" wp14:editId="2374FD94">
                <wp:simplePos x="0" y="0"/>
                <wp:positionH relativeFrom="page">
                  <wp:posOffset>3599234</wp:posOffset>
                </wp:positionH>
                <wp:positionV relativeFrom="paragraph">
                  <wp:posOffset>131904</wp:posOffset>
                </wp:positionV>
                <wp:extent cx="191135" cy="252920"/>
                <wp:effectExtent l="0" t="0" r="37465" b="3302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35" cy="25292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C8069" id="Straight Connector 1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3.4pt,10.4pt" to="298.4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NezwEAAH0DAAAOAAAAZHJzL2Uyb0RvYy54bWysU82O0zAQviPxDpbvNE3YRTRquocuy2WB&#10;Sl0eYGo7iYXtsWy3ad+esfvDAjdEDiPP3zcz30yWD0dr2EGFqNF1vJ7NOVNOoNRu6Pj3l6d3HzmL&#10;CZwEg051/KQif1i9fbOcfKsaHNFIFRiBuNhOvuNjSr6tqihGZSHO0CtHzh6DhURqGCoZYCJ0a6pm&#10;Pv9QTRikDyhUjGR9PDv5quD3vRLpW99HlZjpOPWWigxF7rKsVktohwB+1OLSBvxDFxa0o6I3qEdI&#10;wPZB/wVltQgYsU8zgbbCvtdClRlomnr+xzTbEbwqsxA50d9oiv8PVnw9bALTknbXcObA0o62KYAe&#10;xsTW6BwxiIGRk5iafGwpYe02Ic8qjm7rn1H8iMzhegQ3qNLxy8kTSp0zqt9SshI91dtNX1BSDOwT&#10;FtqOfbAZkghhx7Kd02076piYIGO9qOv395wJcjX3zaIp26ugvSb7ENNnhZblR8eNdpk8aOHwHFNu&#10;BtprSDY7fNLGlAMwjk0dX9R3dyUhotEyO3NYDMNubQI7QD6h8pXJyPM6LODeyQI2KpCfLu8E2pzf&#10;VNy4CyGZgzObO5SnTbgSRTsuXV7uMR/Ra71k//prVj8BAAD//wMAUEsDBBQABgAIAAAAIQAIFn4r&#10;3QAAAAkBAAAPAAAAZHJzL2Rvd25yZXYueG1sTI/BTsMwEETvSPyDtUjcqE2lGhriVKgKF8QBAh+w&#10;jZc4Il5HsduEfj3mBKfVaEczb8rd4gdxoin2gQ3crhQI4jbYnjsDH+9PN/cgYkK2OAQmA98UYVdd&#10;XpRY2DDzG52a1IkcwrFAAy6lsZAyto48xlUYifPvM0weU5ZTJ+2Ecw73g1wrpaXHnnODw5H2jtqv&#10;5ugNNK8vs34+n+f6rukxptS7ut4bc321PD6ASLSkPzP84md0qDLTIRzZRjEY2Gid0ZOBtco3GzZb&#10;vQVxMKCVBlmV8v+C6gcAAP//AwBQSwECLQAUAAYACAAAACEAtoM4kv4AAADhAQAAEwAAAAAAAAAA&#10;AAAAAAAAAAAAW0NvbnRlbnRfVHlwZXNdLnhtbFBLAQItABQABgAIAAAAIQA4/SH/1gAAAJQBAAAL&#10;AAAAAAAAAAAAAAAAAC8BAABfcmVscy8ucmVsc1BLAQItABQABgAIAAAAIQBDsbNezwEAAH0DAAAO&#10;AAAAAAAAAAAAAAAAAC4CAABkcnMvZTJvRG9jLnhtbFBLAQItABQABgAIAAAAIQAIFn4r3QAAAAkB&#10;AAAPAAAAAAAAAAAAAAAAACkEAABkcnMvZG93bnJldi54bWxQSwUGAAAAAAQABADzAAAAMwUAAAAA&#10;" strokeweight=".72pt">
                <w10:wrap anchorx="page"/>
              </v:line>
            </w:pict>
          </mc:Fallback>
        </mc:AlternateContent>
      </w:r>
      <w:r w:rsidR="004C117F">
        <w:rPr>
          <w:noProof/>
        </w:rPr>
        <mc:AlternateContent>
          <mc:Choice Requires="wps">
            <w:drawing>
              <wp:anchor distT="0" distB="0" distL="114300" distR="114300" simplePos="0" relativeHeight="251653120" behindDoc="1" locked="0" layoutInCell="1" allowOverlap="1" wp14:anchorId="7FDA8495" wp14:editId="25BEF143">
                <wp:simplePos x="0" y="0"/>
                <wp:positionH relativeFrom="page">
                  <wp:posOffset>3810000</wp:posOffset>
                </wp:positionH>
                <wp:positionV relativeFrom="paragraph">
                  <wp:posOffset>386080</wp:posOffset>
                </wp:positionV>
                <wp:extent cx="0" cy="0"/>
                <wp:effectExtent l="238125" t="233680" r="238125" b="2425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BBDAD4" id="Straight Connector 9"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0pt,30.4pt" to="300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XufwQEAAHEDAAAOAAAAZHJzL2Uyb0RvYy54bWysU01v2zAMvQ/YfxB0X5wUxbAacXpI1126&#10;LUDaH8BIsi1MJgVKiZ1/P0n5aLfdhvogSPx45Hukl/fT4MTBcLCEjVzM5lIYVKQtdo18eX789EWK&#10;EAE1OELTyKMJ8n718cNy9LW5oZ6cNiwSCIZ69I3sY/R1VQXVmwHCjLzB5GyJB4jpyV2lGcaEPrjq&#10;Zj7/XI3E2jMpE0KyPpycclXw29ao+LNtg4nCNTL1FsvJ5dzls1otoe4YfG/VuQ34jy4GsJiKXqEe&#10;IILYs/0HarCKKVAbZ4qGitrWKlM4JDaL+V9stj14U7gkcYK/yhTeD1b9OGxYWN3IOykQhjSibWSw&#10;XR/FmhCTgMTiLus0+lCn8DVuODNVE279E6lfQSCte8DOlH6fjz6BLHJG9UdKfgSfqu3G76RTDOwj&#10;FdGmlocMmeQQU5nN8TobM0WhTkZ1sVZQX1I8h/jN0CDypZHOYhYMajg8hZhbgPoSks1Ij9a5MnSH&#10;YkysF7e3JSGQszo7c1jgbrd2LA6Q16Z8hU/yvA1j2qMuYL0B/fV8j2Dd6Z6KOzzLkJmfNNyRPm74&#10;Ik+aa+nyvIN5cd6+S/brn7L6DQAA//8DAFBLAwQUAAYACAAAACEAMX2SUdgAAAAJAQAADwAAAGRy&#10;cy9kb3ducmV2LnhtbEyPwU7DMBBE70j8g7VI3KhdDgGFOFVVhQviAIEP2MZLbBGvo9htQr8eVz3A&#10;bXd2NPum2ix+EEeaogusYb1SIIi7YBz3Gj4/nu8eQcSEbHAITBp+KMKmvr6qsDRh5nc6tqkXOYRj&#10;iRpsSmMpZewseYyrMBLn21eYPKa8Tr00E8453A/yXqlCenScP1gcaWep+24PXkP79joXL6fT3Dy0&#10;DmNKzjbNTuvbm2X7BCLRkv7McMbP6FBnpn04sIli0FAolbuk85ArZMNF2F8EWVfyf4P6FwAA//8D&#10;AFBLAQItABQABgAIAAAAIQC2gziS/gAAAOEBAAATAAAAAAAAAAAAAAAAAAAAAABbQ29udGVudF9U&#10;eXBlc10ueG1sUEsBAi0AFAAGAAgAAAAhADj9If/WAAAAlAEAAAsAAAAAAAAAAAAAAAAALwEAAF9y&#10;ZWxzLy5yZWxzUEsBAi0AFAAGAAgAAAAhAHXle5/BAQAAcQMAAA4AAAAAAAAAAAAAAAAALgIAAGRy&#10;cy9lMm9Eb2MueG1sUEsBAi0AFAAGAAgAAAAhADF9klHYAAAACQEAAA8AAAAAAAAAAAAAAAAAGwQA&#10;AGRycy9kb3ducmV2LnhtbFBLBQYAAAAABAAEAPMAAAAgBQAAAAA=&#10;" strokeweight=".72pt">
                <w10:wrap anchorx="page"/>
              </v:line>
            </w:pict>
          </mc:Fallback>
        </mc:AlternateContent>
      </w:r>
      <w:r w:rsidR="004C117F">
        <w:rPr>
          <w:w w:val="99"/>
        </w:rPr>
        <w:t>=</w:t>
      </w:r>
    </w:p>
    <w:p w14:paraId="26DD4332" w14:textId="5D8E6B86" w:rsidR="004C117F" w:rsidRDefault="004C117F" w:rsidP="004C117F">
      <w:pPr>
        <w:pStyle w:val="BodyText"/>
      </w:pPr>
      <w:r>
        <w:rPr>
          <w:noProof/>
        </w:rPr>
        <mc:AlternateContent>
          <mc:Choice Requires="wps">
            <w:drawing>
              <wp:anchor distT="0" distB="0" distL="114300" distR="114300" simplePos="0" relativeHeight="251654144" behindDoc="1" locked="0" layoutInCell="1" allowOverlap="1" wp14:anchorId="5E3A5BA4" wp14:editId="4696B938">
                <wp:simplePos x="0" y="0"/>
                <wp:positionH relativeFrom="page">
                  <wp:posOffset>3200197</wp:posOffset>
                </wp:positionH>
                <wp:positionV relativeFrom="paragraph">
                  <wp:posOffset>8904</wp:posOffset>
                </wp:positionV>
                <wp:extent cx="191514" cy="201254"/>
                <wp:effectExtent l="0" t="0" r="37465" b="2794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1514" cy="201254"/>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12CB3" id="Straight Connector 10" o:spid="_x0000_s1026" style="position:absolute;flip:y;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2pt,.7pt" to="267.1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L0wEAAIcDAAAOAAAAZHJzL2Uyb0RvYy54bWysU8Fu2zAMvQ/YPwi6L46DdFiNOD2k6y7d&#10;FqDd7owk28JkUaCUOPn7UUqWrtttmA+CKPI9ko/06u44OnEwFC36VtazuRTGK9TW96389vzw7oMU&#10;MYHX4NCbVp5MlHfrt29WU2jMAgd02pBgEh+bKbRySCk0VRXVYEaIMwzGs7NDGiGxSX2lCSZmH121&#10;mM/fVxOSDoTKxMiv92enXBf+rjMqfe26aJJwreTaUjmpnLt8VusVND1BGKy6lAH/UMUI1nPSK9U9&#10;JBB7sn9RjVYRRuzSTOFYYddZZUoP3E09/6ObpwGCKb2wODFcZYr/j1Z9OWxJWM2zY3k8jDyjp0Rg&#10;+yGJDXrPCiIJdrJSU4gNAzZ+S7lXdfRP4RHVjyg8bgbwvSkVP58Cs9QZUb2CZCMGzrebPqPmGNgn&#10;LLIdOxpF52z4noGZnKURxzKn03VO5piE4sf6tr6pl1IodrFsi5tlyQVNpsngQDF9MjiKfGmlsz7L&#10;CA0cHmPKZb2E5GePD9a5sgrOi6mVt/VyWQARndXZmcMi9buNI3GAvEzlu+R9FUa497qQDQb0x8s9&#10;gXXnOyd3/iJNVuOs6w71aUu/JONplyovm5nX6Xe7oF/+n/VPAAAA//8DAFBLAwQUAAYACAAAACEA&#10;keOQm9sAAAAIAQAADwAAAGRycy9kb3ducmV2LnhtbEyPQU7DMBBF90jcwRokdtROkxYU4lSoEiDB&#10;qqEHmMZDEhGPI9tpw+0xK1iO3uj/96vdYkdxJh8GxxqylQJB3DozcKfh+PF89wAiRGSDo2PS8E0B&#10;dvX1VYWlcRc+0LmJnUghHErU0Mc4lVKGtieLYeUm4sQ+nbcY0+k7aTxeUrgd5VqprbQ4cGrocaJ9&#10;T+1XM1sNAY+Z2lLhX97fmlee9zLcR6n17c3y9Agi0hL/nuFXP6lDnZxObmYTxKhho4q0JSZQgEh8&#10;kxdrECcNeZ6BrCv5f0D9AwAA//8DAFBLAQItABQABgAIAAAAIQC2gziS/gAAAOEBAAATAAAAAAAA&#10;AAAAAAAAAAAAAABbQ29udGVudF9UeXBlc10ueG1sUEsBAi0AFAAGAAgAAAAhADj9If/WAAAAlAEA&#10;AAsAAAAAAAAAAAAAAAAALwEAAF9yZWxzLy5yZWxzUEsBAi0AFAAGAAgAAAAhAB/+wsvTAQAAhwMA&#10;AA4AAAAAAAAAAAAAAAAALgIAAGRycy9lMm9Eb2MueG1sUEsBAi0AFAAGAAgAAAAhAJHjkJvbAAAA&#10;CAEAAA8AAAAAAAAAAAAAAAAALQQAAGRycy9kb3ducmV2LnhtbFBLBQYAAAAABAAEAPMAAAA1BQAA&#10;AAA=&#10;" strokeweight=".72pt">
                <w10:wrap anchorx="page"/>
              </v:line>
            </w:pict>
          </mc:Fallback>
        </mc:AlternateContent>
      </w:r>
    </w:p>
    <w:p w14:paraId="11679861" w14:textId="15679BE0" w:rsidR="004C117F" w:rsidRDefault="00867E00" w:rsidP="004C117F">
      <w:pPr>
        <w:pStyle w:val="BodyText"/>
        <w:tabs>
          <w:tab w:val="left" w:pos="1015"/>
        </w:tabs>
        <w:ind w:right="1247"/>
        <w:jc w:val="center"/>
      </w:pPr>
      <w:r>
        <w:rPr>
          <w:noProof/>
        </w:rPr>
        <mc:AlternateContent>
          <mc:Choice Requires="wps">
            <w:drawing>
              <wp:anchor distT="0" distB="0" distL="114300" distR="114300" simplePos="0" relativeHeight="251660288" behindDoc="1" locked="0" layoutInCell="1" allowOverlap="1" wp14:anchorId="36C4EC2B" wp14:editId="5646786F">
                <wp:simplePos x="0" y="0"/>
                <wp:positionH relativeFrom="page">
                  <wp:posOffset>3891065</wp:posOffset>
                </wp:positionH>
                <wp:positionV relativeFrom="paragraph">
                  <wp:posOffset>147049</wp:posOffset>
                </wp:positionV>
                <wp:extent cx="188068" cy="185947"/>
                <wp:effectExtent l="0" t="0" r="21590" b="2413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068" cy="185947"/>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8ABA7" id="Straight Connector 1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6.4pt,11.6pt" to="321.2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pzwEAAH0DAAAOAAAAZHJzL2Uyb0RvYy54bWysU81u2zAMvg/YOwi6L7a7rEuNOD2k6y7d&#10;FiDtAzCSbAuTRUFS4uTtRylOtm63Yj4Q4t9H8iO9vD8Ohh2UDxptw6tZyZmyAqW2XcNfnh8/LDgL&#10;EawEg1Y1/KQCv1+9f7ccXa1usEcjlWcEYkM9uob3Mbq6KILo1QBhhk5ZcrboB4ik+q6QHkZCH0xx&#10;U5a3xYheOo9ChUDWh7OTrzJ+2yoRf7RtUJGZhlNvMUuf5S7JYrWEuvPgei2mNuANXQygLRW9Qj1A&#10;BLb3+h+oQQuPAds4EzgU2LZaqDwDTVOVf02z7cGpPAuRE9yVpvD/YMX3w8YzLWl3HzmzMNCOttGD&#10;7vrI1mgtMYiekZOYGl2oKWFtNz7NKo52655Q/AzM4roH26nc8fPJEUqVMopXKUkJjurtxm8oKQb2&#10;ETNtx9YPCZIIYce8ndN1O+oYmSBjtViUt3ROglzV4tPd/HOuAPUl2fkQvyocWHo03GibyIMaDk8h&#10;pmagvoQks8VHbUw+AGPZ2PC7aj7PCQGNlsmZwoLvdmvj2QHSCeVvqvsqzOPeygzWK5BfpncEbc5v&#10;Km7sREji4MzmDuVp4y9E0Y5zl9M9piP6U8/Zv/+a1S8AAAD//wMAUEsDBBQABgAIAAAAIQC6PmgL&#10;3gAAAAkBAAAPAAAAZHJzL2Rvd25yZXYueG1sTI/BTsMwEETvSPyDtUjcqFPTBhTiVKgKF8QBAh/g&#10;JktsEa+jeNuEfj3mBMfRjGbelLvFD+KEU3SBNKxXGQikNnSOeg0f70839yAiG+rMEAg1fGOEXXV5&#10;UZqiCzO94anhXqQSioXRYJnHQsrYWvQmrsKIlLzPMHnDSU697CYzp3I/SJVlufTGUVqwZsS9xfar&#10;OXoNzevLnD+fz3N91zgTmZ2t673W11fL4wMIxoX/wvCLn9ChSkyHcKQuikFDvlYJnTWoWwUiBfKN&#10;2oA4aNiqLciqlP8fVD8AAAD//wMAUEsBAi0AFAAGAAgAAAAhALaDOJL+AAAA4QEAABMAAAAAAAAA&#10;AAAAAAAAAAAAAFtDb250ZW50X1R5cGVzXS54bWxQSwECLQAUAAYACAAAACEAOP0h/9YAAACUAQAA&#10;CwAAAAAAAAAAAAAAAAAvAQAAX3JlbHMvLnJlbHNQSwECLQAUAAYACAAAACEAcv4Mac8BAAB9AwAA&#10;DgAAAAAAAAAAAAAAAAAuAgAAZHJzL2Uyb0RvYy54bWxQSwECLQAUAAYACAAAACEAuj5oC94AAAAJ&#10;AQAADwAAAAAAAAAAAAAAAAApBAAAZHJzL2Rvd25yZXYueG1sUEsFBgAAAAAEAAQA8wAAADQFAAAA&#10;AA==&#10;" strokeweight=".72pt">
                <w10:wrap anchorx="page"/>
              </v:line>
            </w:pict>
          </mc:Fallback>
        </mc:AlternateContent>
      </w:r>
      <w:r>
        <w:rPr>
          <w:noProof/>
        </w:rPr>
        <mc:AlternateContent>
          <mc:Choice Requires="wps">
            <w:drawing>
              <wp:anchor distT="0" distB="0" distL="114300" distR="114300" simplePos="0" relativeHeight="251655168" behindDoc="1" locked="0" layoutInCell="1" allowOverlap="1" wp14:anchorId="7D1D3871" wp14:editId="7CE6AE1D">
                <wp:simplePos x="0" y="0"/>
                <wp:positionH relativeFrom="page">
                  <wp:posOffset>3504997</wp:posOffset>
                </wp:positionH>
                <wp:positionV relativeFrom="paragraph">
                  <wp:posOffset>144929</wp:posOffset>
                </wp:positionV>
                <wp:extent cx="285372" cy="235585"/>
                <wp:effectExtent l="0" t="0" r="19685" b="3111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5372" cy="23558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E5A1A" id="Straight Connector 8" o:spid="_x0000_s1026" style="position:absolute;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6pt,11.4pt" to="298.4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4qx1AEAAIUDAAAOAAAAZHJzL2Uyb0RvYy54bWysU01v2zAMvQ/YfxB0X5y4zZYZcXpI1126&#10;LUC63RlJtoXJoiApsfPvRyluum63YT4Q4tcj+Uiv78besJPyQaOt+WI250xZgVLbtubfnx7erTgL&#10;EawEg1bV/KwCv9u8fbMeXKVK7NBI5RmB2FANruZdjK4qiiA61UOYoVOWnA36HiKpvi2kh4HQe1OU&#10;8/n7YkAvnUehQiDr/cXJNxm/aZSI35omqMhMzam3mKXP8pBksVlD1XpwnRZTG/APXfSgLRW9Qt1D&#10;BHb0+i+oXguPAZs4E9gX2DRaqDwDTbOY/zHNvgOn8ixETnBXmsL/gxVfTzvPtKw5LcpCTyvaRw+6&#10;7SLborVEIHq2SjwNLlQUvrU7nyYVo927RxQ/A7O47cC2Kvf7dHYEskgZxauUpARH1Q7DF5QUA8eI&#10;mbSx8T1rjHY/UmICJ2LYmLd0vm5JjZEJMpar5c2HkjNBrvJmuVwtcy2oEkxKdj7Ezwp7lh41N9om&#10;EqGC02OIqa2XkGS2+KCNyYdgLBtq/nFxe5sTAhotkzOFBd8etsazE6RTyt9U91WYx6OVGaxTID9N&#10;7wjaXN5U3NiJmsTGhdcDyvPOP1NGu85dTneZjul3PWe//D2bXwAAAP//AwBQSwMEFAAGAAgAAAAh&#10;AAfCtuPcAAAACQEAAA8AAABkcnMvZG93bnJldi54bWxMj8FOwzAMhu9IvENkJG4sXUUL7ZpOaBIg&#10;wWllD+A1pq3WOFWSbuXtyU5ws+Vfv7+v2i5mFGdyfrCsYL1KQBC3Vg/cKTh8vT48g/ABWeNomRT8&#10;kIdtfXtTYanthfd0bkInYgn7EhX0IUyllL7tyaBf2Yk43r6tMxji6jqpHV5iuRllmiS5NDhw/NDj&#10;RLue2lMzGwUeD+skp0f39vnRvPO8k/4pSKXu75aXDYhAS/gLwxU/okMdmY52Zu3FqCDL0ugSFKRp&#10;VIiBrMgLEMfrUICsK/nfoP4FAAD//wMAUEsBAi0AFAAGAAgAAAAhALaDOJL+AAAA4QEAABMAAAAA&#10;AAAAAAAAAAAAAAAAAFtDb250ZW50X1R5cGVzXS54bWxQSwECLQAUAAYACAAAACEAOP0h/9YAAACU&#10;AQAACwAAAAAAAAAAAAAAAAAvAQAAX3JlbHMvLnJlbHNQSwECLQAUAAYACAAAACEArxuKsdQBAACF&#10;AwAADgAAAAAAAAAAAAAAAAAuAgAAZHJzL2Uyb0RvYy54bWxQSwECLQAUAAYACAAAACEAB8K249wA&#10;AAAJAQAADwAAAAAAAAAAAAAAAAAuBAAAZHJzL2Rvd25yZXYueG1sUEsFBgAAAAAEAAQA8wAAADcF&#10;AAAAAA==&#10;" strokeweight=".72pt">
                <w10:wrap anchorx="page"/>
              </v:line>
            </w:pict>
          </mc:Fallback>
        </mc:AlternateContent>
      </w:r>
      <w:r w:rsidR="004C117F">
        <w:rPr>
          <w:noProof/>
        </w:rPr>
        <mc:AlternateContent>
          <mc:Choice Requires="wps">
            <w:drawing>
              <wp:anchor distT="0" distB="0" distL="114300" distR="114300" simplePos="0" relativeHeight="251656192" behindDoc="1" locked="0" layoutInCell="1" allowOverlap="1" wp14:anchorId="650B520A" wp14:editId="3A286339">
                <wp:simplePos x="0" y="0"/>
                <wp:positionH relativeFrom="page">
                  <wp:posOffset>4114800</wp:posOffset>
                </wp:positionH>
                <wp:positionV relativeFrom="paragraph">
                  <wp:posOffset>378460</wp:posOffset>
                </wp:positionV>
                <wp:extent cx="0" cy="0"/>
                <wp:effectExtent l="238125" t="235585" r="238125" b="24066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B547B3"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4pt,29.8pt" to="324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LPwgEAAHEDAAAOAAAAZHJzL2Uyb0RvYy54bWysU01v2zAMvQ/YfxB0X5wUxboZcXpI1126&#10;LUC6H8BIsi1UJgVKiZ1/P0n5WLfdhvogSPx45Hukl/fT4MTBcLCEjVzM5lIYVKQtdo38+fz44ZMU&#10;IQJqcISmkUcT5P3q/bvl6GtzQz05bVgkEAz16BvZx+jrqgqqNwOEGXmDydkSDxDTk7tKM4wJfXDV&#10;zXz+sRqJtWdSJoRkfTg55argt61R8UfbBhOFa2TqLZaTy7nLZ7VaQt0x+N6qcxvwH10MYDEVvUI9&#10;QASxZ/sP1GAVU6A2zhQNFbWtVaZwSGwW87/YbHvwpnBJ4gR/lSm8Haz6ftiwsLqRd1IgDGlE28hg&#10;uz6KNSEmAYnFXdZp9KFO4WvccGaqJtz6J1IvQSCte8DOlH6fjz6BLHJG9UdKfgSfqu3Gb6RTDOwj&#10;FdGmlocMmeQQU5nN8TobM0WhTkZ1sVZQX1I8h/jV0CDypZHOYhYMajg8hZhbgPoSks1Ij9a5MnSH&#10;Ymzk58XtbUkI5KzOzhwWuNutHYsD5LUpX+GTPK/DmPaoC1hvQH853yNYd7qn4g7PMmTmJw13pI8b&#10;vsiT5lq6PO9gXpzX75L9+09Z/QIAAP//AwBQSwMEFAAGAAgAAAAhAPdL44zaAAAACQEAAA8AAABk&#10;cnMvZG93bnJldi54bWxMj8FOwzAQRO9I/IO1SNyoA4JQ0jgVqsIFcaCBD3DjbWwRr6N424R+PUY9&#10;wHFnRzNvyvXse3HEMbpACm4XGQikNhhHnYLPj5ebJYjImozuA6GCb4ywri4vSl2YMNEWjw13IoVQ&#10;LLQCyzwUUsbWotdxEQak9NuH0WtO59hJM+ophfte3mVZLr12lBqsHnBjsf1qDl5B8/425a+n01Q/&#10;Nk5HZmfreqPU9dX8vALBOPOfGX7xEzpUiWkXDmSi6BXk98u0hRU8POUgkuEs7M6CrEr5f0H1AwAA&#10;//8DAFBLAQItABQABgAIAAAAIQC2gziS/gAAAOEBAAATAAAAAAAAAAAAAAAAAAAAAABbQ29udGVu&#10;dF9UeXBlc10ueG1sUEsBAi0AFAAGAAgAAAAhADj9If/WAAAAlAEAAAsAAAAAAAAAAAAAAAAALwEA&#10;AF9yZWxzLy5yZWxzUEsBAi0AFAAGAAgAAAAhADTH4s/CAQAAcQMAAA4AAAAAAAAAAAAAAAAALgIA&#10;AGRycy9lMm9Eb2MueG1sUEsBAi0AFAAGAAgAAAAhAPdL44zaAAAACQEAAA8AAAAAAAAAAAAAAAAA&#10;HAQAAGRycy9kb3ducmV2LnhtbFBLBQYAAAAABAAEAPMAAAAjBQAAAAA=&#10;" strokeweight=".72pt">
                <w10:wrap anchorx="page"/>
              </v:line>
            </w:pict>
          </mc:Fallback>
        </mc:AlternateContent>
      </w:r>
      <w:r w:rsidR="004C117F">
        <w:t>a</w:t>
      </w:r>
      <w:r w:rsidR="004C117F">
        <w:tab/>
        <w:t>+</w:t>
      </w:r>
    </w:p>
    <w:p w14:paraId="4E4D7217" w14:textId="1CE9B90D" w:rsidR="004C117F" w:rsidRDefault="004C117F" w:rsidP="004C117F">
      <w:pPr>
        <w:pStyle w:val="BodyText"/>
      </w:pPr>
    </w:p>
    <w:p w14:paraId="0C1EC6AF" w14:textId="26657F50" w:rsidR="004C117F" w:rsidRDefault="00867E00" w:rsidP="004C117F">
      <w:pPr>
        <w:pStyle w:val="BodyText"/>
        <w:tabs>
          <w:tab w:val="left" w:pos="1055"/>
        </w:tabs>
        <w:ind w:right="262"/>
        <w:jc w:val="center"/>
      </w:pPr>
      <w:r>
        <w:rPr>
          <w:noProof/>
        </w:rPr>
        <mc:AlternateContent>
          <mc:Choice Requires="wps">
            <w:drawing>
              <wp:anchor distT="0" distB="0" distL="114300" distR="114300" simplePos="0" relativeHeight="251662336" behindDoc="1" locked="0" layoutInCell="1" allowOverlap="1" wp14:anchorId="6376EE9F" wp14:editId="7F3F9CA6">
                <wp:simplePos x="0" y="0"/>
                <wp:positionH relativeFrom="page">
                  <wp:posOffset>3845669</wp:posOffset>
                </wp:positionH>
                <wp:positionV relativeFrom="paragraph">
                  <wp:posOffset>131634</wp:posOffset>
                </wp:positionV>
                <wp:extent cx="233464" cy="240030"/>
                <wp:effectExtent l="0" t="0" r="33655" b="2667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3464" cy="24003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600C1" id="Straight Connector 15" o:spid="_x0000_s1026" style="position:absolute;flip:x;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2.8pt,10.35pt" to="321.2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mlC1wEAAIcDAAAOAAAAZHJzL2Uyb0RvYy54bWysU8Fu2zAMvQ/YPwi6L3YSr9iMOD2k63bo&#10;tgBpP4CRZFuYLAqSEjt/P0pJ0267FfNBkEi+R/KRXt1Og2FH5YNG2/D5rORMWYFS267hT4/3Hz5x&#10;FiJYCQatavhJBX67fv9uNbpaLbBHI5VnRGJDPbqG9zG6uiiC6NUAYYZOWXK26AeI9PRdIT2MxD6Y&#10;YlGWN8WIXjqPQoVA1ruzk68zf9sqEX+2bVCRmYZTbTGfPp/7dBbrFdSdB9drcSkD3lDFANpS0ivV&#10;HURgB6//oRq08BiwjTOBQ4Ftq4XKPVA38/KvbnY9OJV7IXGCu8oU/h+t+HHceqYlze4jZxYGmtEu&#10;etBdH9kGrSUF0TNyklKjCzUBNnbrU69isjv3gOJXYBY3PdhO5YofT45Y5glR/AFJj+Ao3378jpJi&#10;4BAxyza1fmCt0e5bAiZykoZNeU6n65zUFJkg42K5rG4qzgS5FlVZLvMcC6gTTQI7H+JXhQNLl4Yb&#10;bZOMUMPxIcRU1ktIMlu818bkVTCWjQ3/PK+qDAhotEzOFBZ8t98Yz46Qlil/uUfyvA7zeLAyk/UK&#10;5JfLPYI25zslN/YiTVLjrOse5WnrnyWjaecqL5uZ1un1O6Nf/p/1bwAAAP//AwBQSwMEFAAGAAgA&#10;AAAhALDw8EXdAAAACQEAAA8AAABkcnMvZG93bnJldi54bWxMj0FOwzAQRfdI3MGaSuyo3ShxqxCn&#10;QpUACVakPYAbD0nUeBzZThtuj1nBcvSf/n9T7Rc7siv6MDhSsFkLYEitMwN1Ck7Hl8cdsBA1GT06&#10;QgXfGGBf399VujTuRp94bWLHUgmFUivoY5xKzkPbo9Vh7SaklH05b3VMp++48fqWyu3IMyEkt3qg&#10;tNDrCQ89tpdmtgqCPm2ExNy/frw3bzQfeNhGrtTDanl+AhZxiX8w/OondaiT09nNZAIbFUhRyIQq&#10;yMQWWAJknuXAzgqKXQG8rvj/D+ofAAAA//8DAFBLAQItABQABgAIAAAAIQC2gziS/gAAAOEBAAAT&#10;AAAAAAAAAAAAAAAAAAAAAABbQ29udGVudF9UeXBlc10ueG1sUEsBAi0AFAAGAAgAAAAhADj9If/W&#10;AAAAlAEAAAsAAAAAAAAAAAAAAAAALwEAAF9yZWxzLy5yZWxzUEsBAi0AFAAGAAgAAAAhAF0KaULX&#10;AQAAhwMAAA4AAAAAAAAAAAAAAAAALgIAAGRycy9lMm9Eb2MueG1sUEsBAi0AFAAGAAgAAAAhALDw&#10;8EXdAAAACQEAAA8AAAAAAAAAAAAAAAAAMQQAAGRycy9kb3ducmV2LnhtbFBLBQYAAAAABAAEAPMA&#10;AAA7BQAAAAA=&#10;" strokeweight=".72pt">
                <w10:wrap anchorx="page"/>
              </v:line>
            </w:pict>
          </mc:Fallback>
        </mc:AlternateContent>
      </w:r>
      <w:r>
        <w:rPr>
          <w:noProof/>
        </w:rPr>
        <mc:AlternateContent>
          <mc:Choice Requires="wps">
            <w:drawing>
              <wp:anchor distT="0" distB="0" distL="114300" distR="114300" simplePos="0" relativeHeight="251661312" behindDoc="1" locked="0" layoutInCell="1" allowOverlap="1" wp14:anchorId="6DBB7646" wp14:editId="6882CE04">
                <wp:simplePos x="0" y="0"/>
                <wp:positionH relativeFrom="page">
                  <wp:posOffset>4228180</wp:posOffset>
                </wp:positionH>
                <wp:positionV relativeFrom="paragraph">
                  <wp:posOffset>128986</wp:posOffset>
                </wp:positionV>
                <wp:extent cx="201147" cy="240138"/>
                <wp:effectExtent l="0" t="0" r="27940" b="2667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1147" cy="24013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1BE476" id="Straight Connector 14" o:spid="_x0000_s1026" style="position:absolute;flip:x y;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2.95pt,10.15pt" to="348.8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7Zw2AEAAJEDAAAOAAAAZHJzL2Uyb0RvYy54bWysU8GO0zAQvSPxD5bvNE2JYIma7qHLwmGB&#10;Sl24T20nsXA8lu026d8zdrNdFm6IHKyxZ96bmTeT9e00GHZSPmi0DS8XS86UFSi17Rr+/fH+zQ1n&#10;IYKVYNCqhp9V4Leb16/Wo6vVCns0UnlGJDbUo2t4H6OriyKIXg0QFuiUJWeLfoBIV98V0sNI7IMp&#10;Vsvlu2JEL51HoUKg17uLk28yf9sqEb+1bVCRmYZTbTGfPp+HdBabNdSdB9drMZcB/1DFANpS0ivV&#10;HURgR6//ohq08BiwjQuBQ4Ftq4XKPVA35fKPbvY9OJV7IXGCu8oU/h+t+HraeaYlza7izMJAM9pH&#10;D7rrI9uitaQgekZOUmp0oSbA1u586lVMdu8eUPwMzOK2B9upXPHj2RFLmRDFC0i6BEf5DuMXlBQD&#10;x4hZtqn1A2uNdp8TMFs/kpXSkEhsyhM7XyempsgEPZJoZfWeM0GuVbUs397krFAnwgR2PsRPCgeW&#10;jIYbbZOgUMPpIcRU4HNIerZ4r43JS2EsGxv+oayqDAhotEzOFBZ8d9gaz06Q1ip/c94XYR6PVmay&#10;XoH8ONsRtLnYlNzYWaSky0XhA8rzzj+JR3PPVc47mhbr93tGP/9Jm18AAAD//wMAUEsDBBQABgAI&#10;AAAAIQCWUrfj4AAAAAkBAAAPAAAAZHJzL2Rvd25yZXYueG1sTI9NT8MwDIbvSPyHyEjcWLqila00&#10;ndAEB8QB7UPl6jVZU61xSpNt5d9jTuNo+XlfPy6Wo+vE2Qyh9aRgOklAGKq9bqlRsNu+PcxBhIik&#10;sfNkFPyYAMvy9qbAXPsLrc15ExvBJRRyVGBj7HMpQ22NwzDxvSHeHfzgMPI4NFIPeOFy18k0STLp&#10;sCW+YLE3K2vq4+bkWKParbGtfPr6Gb9W9r2qtx/fQan7u/HlGUQ0Y7zC8KfPGSjZae9PpIPoFGTZ&#10;bMGogjR5BMFAtnjKQOwVzOZTkGUh/39Q/gIAAP//AwBQSwECLQAUAAYACAAAACEAtoM4kv4AAADh&#10;AQAAEwAAAAAAAAAAAAAAAAAAAAAAW0NvbnRlbnRfVHlwZXNdLnhtbFBLAQItABQABgAIAAAAIQA4&#10;/SH/1gAAAJQBAAALAAAAAAAAAAAAAAAAAC8BAABfcmVscy8ucmVsc1BLAQItABQABgAIAAAAIQAV&#10;i7Zw2AEAAJEDAAAOAAAAAAAAAAAAAAAAAC4CAABkcnMvZTJvRG9jLnhtbFBLAQItABQABgAIAAAA&#10;IQCWUrfj4AAAAAkBAAAPAAAAAAAAAAAAAAAAADIEAABkcnMvZG93bnJldi54bWxQSwUGAAAAAAQA&#10;BADzAAAAPwUAAAAA&#10;" strokeweight=".72pt">
                <w10:wrap anchorx="page"/>
              </v:line>
            </w:pict>
          </mc:Fallback>
        </mc:AlternateContent>
      </w:r>
      <w:r w:rsidR="004C117F">
        <w:rPr>
          <w:noProof/>
        </w:rPr>
        <mc:AlternateContent>
          <mc:Choice Requires="wps">
            <w:drawing>
              <wp:anchor distT="0" distB="0" distL="114300" distR="114300" simplePos="0" relativeHeight="251657216" behindDoc="1" locked="0" layoutInCell="1" allowOverlap="1" wp14:anchorId="7E5747BC" wp14:editId="08AA7E6C">
                <wp:simplePos x="0" y="0"/>
                <wp:positionH relativeFrom="page">
                  <wp:posOffset>3886200</wp:posOffset>
                </wp:positionH>
                <wp:positionV relativeFrom="paragraph">
                  <wp:posOffset>370840</wp:posOffset>
                </wp:positionV>
                <wp:extent cx="228600" cy="0"/>
                <wp:effectExtent l="9525" t="237490" r="9525" b="23876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C917E3"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6pt,29.2pt" to="324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BhuyAEAAHYDAAAOAAAAZHJzL2Uyb0RvYy54bWysU8tu2zAQvBfoPxC817KNwEgFyzk4TS9p&#10;a8DpB6xJSiJCcYklbdl/3yX9aNreiuhAcF/DndnV8uE4OHEwFC36Rs4mUymMV6it7xr58+Xp070U&#10;MYHX4NCbRp5MlA+rjx+WY6jNHHt02pBgEB/rMTSyTynUVRVVbwaIEwzGc7BFGiCxSV2lCUZGH1w1&#10;n04X1YikA6EyMbL38RyUq4LftkalH20bTRKukdxbKieVc5fParWEuiMIvVWXNuA/uhjAen70BvUI&#10;CcSe7D9Qg1WEEds0UThU2LZWmcKB2cymf7HZ9hBM4cLixHCTKb4frPp+2JCwupELKTwMPKJtIrBd&#10;n8QavWcBkcQi6zSGWHP62m8oM1VHvw3PqF6j8LjuwXem9PtyCgwyyxXVHyXZiIFf243fUHMO7BMW&#10;0Y4tDRmS5RDHMpvTbTbmmIRi53x+v5jyBNU1VEF9rQsU01eDg8iXRjrrs2pQw+E5ptwH1NeU7Pb4&#10;ZJ0rk3dejI38PLu7KwURndU5mNMidbu1I3GAvDvlK6Q48jaNcO91AesN6C+XewLrznd+3PmLFpn+&#10;Wcgd6tOGrhrxcEuXl0XM2/PWLtW/f5fVLwAAAP//AwBQSwMEFAAGAAgAAAAhANQ6dTfcAAAACQEA&#10;AA8AAABkcnMvZG93bnJldi54bWxMj8FOwzAQRO9I/IO1SNyo06qEKMSpUBUuiAMEPmAbm9gitqN4&#10;24R+PYs4wHFnRzNvqt3iB3EyU3IxKFivMhAmdFG70Ct4f3u8KUAkwqBxiMEo+DIJdvXlRYWljnN4&#10;NaeWesEhIZWowBKNpZSps8ZjWsXRBP59xMkj8Tn1Uk84c7gf5CbLcunRBW6wOJq9Nd1ne/QK2pfn&#10;OX86n+fmrnWYiJxtmr1S11fLwz0IMgv9meEHn9GhZqZDPAadxKAgX294Cym4LbYg2JBvCxYOv4Ks&#10;K/l/Qf0NAAD//wMAUEsBAi0AFAAGAAgAAAAhALaDOJL+AAAA4QEAABMAAAAAAAAAAAAAAAAAAAAA&#10;AFtDb250ZW50X1R5cGVzXS54bWxQSwECLQAUAAYACAAAACEAOP0h/9YAAACUAQAACwAAAAAAAAAA&#10;AAAAAAAvAQAAX3JlbHMvLnJlbHNQSwECLQAUAAYACAAAACEABiQYbsgBAAB2AwAADgAAAAAAAAAA&#10;AAAAAAAuAgAAZHJzL2Uyb0RvYy54bWxQSwECLQAUAAYACAAAACEA1Dp1N9wAAAAJAQAADwAAAAAA&#10;AAAAAAAAAAAiBAAAZHJzL2Rvd25yZXYueG1sUEsFBgAAAAAEAAQA8wAAACsFAAAAAA==&#10;" strokeweight=".72pt">
                <w10:wrap anchorx="page"/>
              </v:line>
            </w:pict>
          </mc:Fallback>
        </mc:AlternateContent>
      </w:r>
      <w:r w:rsidR="004C117F">
        <w:rPr>
          <w:noProof/>
        </w:rPr>
        <mc:AlternateContent>
          <mc:Choice Requires="wps">
            <w:drawing>
              <wp:anchor distT="0" distB="0" distL="114300" distR="114300" simplePos="0" relativeHeight="251658240" behindDoc="0" locked="0" layoutInCell="1" allowOverlap="1" wp14:anchorId="7567EC08" wp14:editId="58A8FA9D">
                <wp:simplePos x="0" y="0"/>
                <wp:positionH relativeFrom="page">
                  <wp:posOffset>4419600</wp:posOffset>
                </wp:positionH>
                <wp:positionV relativeFrom="paragraph">
                  <wp:posOffset>370840</wp:posOffset>
                </wp:positionV>
                <wp:extent cx="0" cy="0"/>
                <wp:effectExtent l="238125" t="237490" r="238125" b="2387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BAEDC"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8pt,29.2pt" to="348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WfSwgEAAHEDAAAOAAAAZHJzL2Uyb0RvYy54bWysU01v2zAMvQ/YfxB0X5wU7bAZcXpI1126&#10;LUC6H8BIsi1UJgVKiZ1/P0n5WLfdhvogSPx45Hukl/fT4MTBcLCEjVzM5lIYVKQtdo38+fz44ZMU&#10;IQJqcISmkUcT5P3q/bvl6GtzQz05bVgkEAz16BvZx+jrqgqqNwOEGXmDydkSDxDTk7tKM4wJfXDV&#10;zXz+sRqJtWdSJoRkfTg55argt61R8UfbBhOFa2TqLZaTy7nLZ7VaQt0x+N6qcxvwH10MYDEVvUI9&#10;QASxZ/sP1GAVU6A2zhQNFbWtVaZwSGwW87/YbHvwpnBJ4gR/lSm8Haz6ftiwsLqRd1IgDGlE28hg&#10;uz6KNSEmAYnFXdZp9KFO4WvccGaqJtz6J1IvQSCte8DOlH6fjz6BLHJG9UdKfgSfqu3Gb6RTDOwj&#10;FdGmlocMmeQQU5nN8TobM0WhTkZ1sVZQX1I8h/jV0CDypZHOYhYMajg8hZhbgPoSks1Ij9a5MnSH&#10;Ymzk58XtbUkI5KzOzhwWuNutHYsD5LUpX+GTPK/DmPaoC1hvQH853yNYd7qn4g7PMmTmJw13pI8b&#10;vsiT5lq6PO9gXpzX75L9+09Z/QIAAP//AwBQSwMEFAAGAAgAAAAhAMzZtg7aAAAACQEAAA8AAABk&#10;cnMvZG93bnJldi54bWxMj8FOwzAQRO9I/IO1SNyoA4JQ0jgVqsIFcaCBD3DjbWwRr6N424R+PUY9&#10;wHFnRzNvyvXse3HEMbpACm4XGQikNhhHnYLPj5ebJYjImozuA6GCb4ywri4vSl2YMNEWjw13IoVQ&#10;LLQCyzwUUsbWotdxEQak9NuH0WtO59hJM+ophfte3mVZLr12lBqsHnBjsf1qDl5B8/425a+n01Q/&#10;Nk5HZmfreqPU9dX8vALBOPOfGX7xEzpUiWkXDmSi6BXkT3nawgoelvcgkuEs7M6CrEr5f0H1AwAA&#10;//8DAFBLAQItABQABgAIAAAAIQC2gziS/gAAAOEBAAATAAAAAAAAAAAAAAAAAAAAAABbQ29udGVu&#10;dF9UeXBlc10ueG1sUEsBAi0AFAAGAAgAAAAhADj9If/WAAAAlAEAAAsAAAAAAAAAAAAAAAAALwEA&#10;AF9yZWxzLy5yZWxzUEsBAi0AFAAGAAgAAAAhAC8RZ9LCAQAAcQMAAA4AAAAAAAAAAAAAAAAALgIA&#10;AGRycy9lMm9Eb2MueG1sUEsBAi0AFAAGAAgAAAAhAMzZtg7aAAAACQEAAA8AAAAAAAAAAAAAAAAA&#10;HAQAAGRycy9kb3ducmV2LnhtbFBLBQYAAAAABAAEAPMAAAAjBQAAAAA=&#10;" strokeweight=".72pt">
                <w10:wrap anchorx="page"/>
              </v:line>
            </w:pict>
          </mc:Fallback>
        </mc:AlternateContent>
      </w:r>
      <w:r w:rsidR="004C117F">
        <w:t>b</w:t>
      </w:r>
      <w:r w:rsidR="004C117F">
        <w:tab/>
        <w:t>*</w:t>
      </w:r>
    </w:p>
    <w:p w14:paraId="13B8D163" w14:textId="49C85B5B" w:rsidR="004C117F" w:rsidRDefault="004C117F" w:rsidP="004C117F">
      <w:pPr>
        <w:pStyle w:val="BodyText"/>
        <w:tabs>
          <w:tab w:val="right" w:pos="5842"/>
        </w:tabs>
        <w:spacing w:before="276"/>
        <w:ind w:left="4780"/>
      </w:pPr>
      <w:r>
        <w:t>c</w:t>
      </w:r>
      <w:r>
        <w:tab/>
        <w:t>2</w:t>
      </w:r>
    </w:p>
    <w:p w14:paraId="34458414" w14:textId="2B40535F" w:rsidR="004C117F" w:rsidRDefault="004C117F" w:rsidP="004C117F">
      <w:pPr>
        <w:pStyle w:val="BodyText"/>
        <w:spacing w:before="5"/>
      </w:pPr>
    </w:p>
    <w:p w14:paraId="5DCB1DBB" w14:textId="54406DF1" w:rsidR="00867E00" w:rsidRDefault="00867E00" w:rsidP="004C117F">
      <w:pPr>
        <w:pStyle w:val="BodyText"/>
        <w:spacing w:before="5"/>
      </w:pPr>
    </w:p>
    <w:p w14:paraId="46C69CAE" w14:textId="4C7588CA" w:rsidR="00867E00" w:rsidRDefault="00867E00" w:rsidP="004C117F">
      <w:pPr>
        <w:pStyle w:val="BodyText"/>
        <w:spacing w:before="5"/>
      </w:pPr>
    </w:p>
    <w:p w14:paraId="540D9575" w14:textId="77777777" w:rsidR="00867E00" w:rsidRDefault="00867E00" w:rsidP="004C117F">
      <w:pPr>
        <w:pStyle w:val="BodyText"/>
        <w:spacing w:before="5"/>
      </w:pPr>
    </w:p>
    <w:p w14:paraId="69E8C72F" w14:textId="77777777" w:rsidR="004C117F" w:rsidRPr="00867E00" w:rsidRDefault="004C117F" w:rsidP="00867E00">
      <w:pPr>
        <w:pStyle w:val="Heading2"/>
      </w:pPr>
      <w:r w:rsidRPr="00867E00">
        <w:t xml:space="preserve">SEMANTIC </w:t>
      </w:r>
      <w:hyperlink r:id="rId27" w:history="1">
        <w:r w:rsidRPr="00867E00">
          <w:rPr>
            <w:rStyle w:val="Hyperlink"/>
            <w:color w:val="2F5496" w:themeColor="accent1" w:themeShade="BF"/>
            <w:u w:val="none"/>
          </w:rPr>
          <w:t>ANALYSIS:</w:t>
        </w:r>
      </w:hyperlink>
    </w:p>
    <w:p w14:paraId="222E40B3" w14:textId="77777777" w:rsidR="004C117F" w:rsidRDefault="004C117F" w:rsidP="004C117F">
      <w:pPr>
        <w:pStyle w:val="BodyText"/>
        <w:spacing w:before="8"/>
        <w:rPr>
          <w:b/>
          <w:sz w:val="23"/>
        </w:rPr>
      </w:pPr>
    </w:p>
    <w:p w14:paraId="6374D8B5" w14:textId="7F03C387" w:rsidR="004C117F" w:rsidRDefault="004C117F" w:rsidP="004C117F">
      <w:pPr>
        <w:pStyle w:val="ListParagraph"/>
        <w:widowControl w:val="0"/>
        <w:numPr>
          <w:ilvl w:val="1"/>
          <w:numId w:val="28"/>
        </w:numPr>
        <w:tabs>
          <w:tab w:val="left" w:pos="940"/>
        </w:tabs>
        <w:autoSpaceDE w:val="0"/>
        <w:autoSpaceDN w:val="0"/>
        <w:spacing w:line="293" w:lineRule="exact"/>
        <w:contextualSpacing w:val="0"/>
      </w:pPr>
      <w:r>
        <w:t>It</w:t>
      </w:r>
      <w:r>
        <w:rPr>
          <w:spacing w:val="-2"/>
        </w:rPr>
        <w:t xml:space="preserve"> </w:t>
      </w:r>
      <w:r>
        <w:t>is</w:t>
      </w:r>
      <w:r>
        <w:rPr>
          <w:spacing w:val="-1"/>
        </w:rPr>
        <w:t xml:space="preserve"> </w:t>
      </w:r>
      <w:r>
        <w:t>the</w:t>
      </w:r>
      <w:r>
        <w:rPr>
          <w:spacing w:val="-3"/>
        </w:rPr>
        <w:t xml:space="preserve"> </w:t>
      </w:r>
      <w:r w:rsidRPr="00867E00">
        <w:t>third</w:t>
      </w:r>
      <w:r w:rsidRPr="00867E00">
        <w:rPr>
          <w:spacing w:val="-2"/>
        </w:rPr>
        <w:t xml:space="preserve"> </w:t>
      </w:r>
      <w:r w:rsidRPr="00867E00">
        <w:t>phase</w:t>
      </w:r>
      <w:r w:rsidRPr="00867E00">
        <w:rPr>
          <w:spacing w:val="-3"/>
        </w:rPr>
        <w:t xml:space="preserve"> </w:t>
      </w:r>
      <w:r w:rsidRPr="00867E00">
        <w:t>of</w:t>
      </w:r>
      <w:r w:rsidRPr="00867E00">
        <w:rPr>
          <w:spacing w:val="-3"/>
        </w:rPr>
        <w:t xml:space="preserve"> </w:t>
      </w:r>
      <w:r w:rsidRPr="00867E00">
        <w:t>the compiler.</w:t>
      </w:r>
    </w:p>
    <w:p w14:paraId="14AA951D" w14:textId="5B6E22F7" w:rsidR="004C117F" w:rsidRDefault="004C117F" w:rsidP="004C117F">
      <w:pPr>
        <w:pStyle w:val="ListParagraph"/>
        <w:widowControl w:val="0"/>
        <w:numPr>
          <w:ilvl w:val="1"/>
          <w:numId w:val="28"/>
        </w:numPr>
        <w:tabs>
          <w:tab w:val="left" w:pos="940"/>
        </w:tabs>
        <w:autoSpaceDE w:val="0"/>
        <w:autoSpaceDN w:val="0"/>
        <w:spacing w:before="2" w:line="235" w:lineRule="auto"/>
        <w:ind w:right="264"/>
        <w:contextualSpacing w:val="0"/>
      </w:pPr>
      <w:r>
        <w:t>It</w:t>
      </w:r>
      <w:r>
        <w:rPr>
          <w:spacing w:val="-1"/>
        </w:rPr>
        <w:t xml:space="preserve"> </w:t>
      </w:r>
      <w:r>
        <w:t>gets</w:t>
      </w:r>
      <w:r>
        <w:rPr>
          <w:spacing w:val="-2"/>
        </w:rPr>
        <w:t xml:space="preserve"> </w:t>
      </w:r>
      <w:r w:rsidRPr="00867E00">
        <w:t>input</w:t>
      </w:r>
      <w:r w:rsidRPr="00867E00">
        <w:rPr>
          <w:spacing w:val="-2"/>
        </w:rPr>
        <w:t xml:space="preserve"> </w:t>
      </w:r>
      <w:r w:rsidRPr="00867E00">
        <w:t>from</w:t>
      </w:r>
      <w:r w:rsidRPr="00867E00">
        <w:rPr>
          <w:spacing w:val="-2"/>
        </w:rPr>
        <w:t xml:space="preserve"> </w:t>
      </w:r>
      <w:r w:rsidRPr="00867E00">
        <w:t>the</w:t>
      </w:r>
      <w:r w:rsidRPr="00867E00">
        <w:rPr>
          <w:spacing w:val="-4"/>
        </w:rPr>
        <w:t xml:space="preserve"> </w:t>
      </w:r>
      <w:r w:rsidRPr="00867E00">
        <w:t>syntax analysis</w:t>
      </w:r>
      <w:r w:rsidRPr="00867E00">
        <w:rPr>
          <w:spacing w:val="-2"/>
        </w:rPr>
        <w:t xml:space="preserve"> </w:t>
      </w:r>
      <w:r w:rsidRPr="00867E00">
        <w:t>as</w:t>
      </w:r>
      <w:r w:rsidRPr="00867E00">
        <w:rPr>
          <w:spacing w:val="-2"/>
        </w:rPr>
        <w:t xml:space="preserve"> </w:t>
      </w:r>
      <w:r w:rsidRPr="00867E00">
        <w:t>parse</w:t>
      </w:r>
      <w:r w:rsidRPr="00867E00">
        <w:rPr>
          <w:spacing w:val="-4"/>
        </w:rPr>
        <w:t xml:space="preserve"> </w:t>
      </w:r>
      <w:r w:rsidRPr="00867E00">
        <w:t>tree</w:t>
      </w:r>
      <w:r w:rsidRPr="00867E00">
        <w:rPr>
          <w:spacing w:val="-1"/>
        </w:rPr>
        <w:t xml:space="preserve"> </w:t>
      </w:r>
      <w:r w:rsidRPr="00867E00">
        <w:t>and</w:t>
      </w:r>
      <w:r w:rsidRPr="00867E00">
        <w:rPr>
          <w:spacing w:val="2"/>
        </w:rPr>
        <w:t xml:space="preserve"> </w:t>
      </w:r>
      <w:r w:rsidRPr="00867E00">
        <w:t>checks</w:t>
      </w:r>
      <w:r w:rsidRPr="00867E00">
        <w:rPr>
          <w:spacing w:val="-2"/>
        </w:rPr>
        <w:t xml:space="preserve"> </w:t>
      </w:r>
      <w:r w:rsidRPr="00867E00">
        <w:t>whether</w:t>
      </w:r>
      <w:r w:rsidRPr="00867E00">
        <w:rPr>
          <w:spacing w:val="-3"/>
        </w:rPr>
        <w:t xml:space="preserve"> </w:t>
      </w:r>
      <w:r w:rsidRPr="00867E00">
        <w:t>the</w:t>
      </w:r>
      <w:r w:rsidRPr="00867E00">
        <w:rPr>
          <w:spacing w:val="-1"/>
        </w:rPr>
        <w:t xml:space="preserve"> </w:t>
      </w:r>
      <w:r>
        <w:t>given</w:t>
      </w:r>
      <w:r>
        <w:rPr>
          <w:spacing w:val="-3"/>
        </w:rPr>
        <w:t xml:space="preserve"> </w:t>
      </w:r>
      <w:r>
        <w:t>syntax is</w:t>
      </w:r>
      <w:r>
        <w:rPr>
          <w:spacing w:val="-57"/>
        </w:rPr>
        <w:t xml:space="preserve"> </w:t>
      </w:r>
      <w:r>
        <w:t>correct</w:t>
      </w:r>
      <w:r>
        <w:rPr>
          <w:spacing w:val="-1"/>
        </w:rPr>
        <w:t xml:space="preserve"> </w:t>
      </w:r>
      <w:r w:rsidRPr="00867E00">
        <w:t>or</w:t>
      </w:r>
      <w:r w:rsidRPr="00867E00">
        <w:rPr>
          <w:spacing w:val="-1"/>
        </w:rPr>
        <w:t xml:space="preserve"> </w:t>
      </w:r>
      <w:r w:rsidRPr="00867E00">
        <w:t>not.</w:t>
      </w:r>
    </w:p>
    <w:p w14:paraId="6F272896" w14:textId="77D7CDCE" w:rsidR="004C117F" w:rsidRDefault="004C117F" w:rsidP="004C117F">
      <w:pPr>
        <w:pStyle w:val="ListParagraph"/>
        <w:widowControl w:val="0"/>
        <w:numPr>
          <w:ilvl w:val="1"/>
          <w:numId w:val="28"/>
        </w:numPr>
        <w:tabs>
          <w:tab w:val="left" w:pos="940"/>
        </w:tabs>
        <w:autoSpaceDE w:val="0"/>
        <w:autoSpaceDN w:val="0"/>
        <w:spacing w:before="2"/>
        <w:contextualSpacing w:val="0"/>
      </w:pPr>
      <w:r>
        <w:t>It</w:t>
      </w:r>
      <w:r>
        <w:rPr>
          <w:spacing w:val="-2"/>
        </w:rPr>
        <w:t xml:space="preserve"> </w:t>
      </w:r>
      <w:r>
        <w:t>perfor</w:t>
      </w:r>
      <w:r w:rsidRPr="00867E00">
        <w:t>ms</w:t>
      </w:r>
      <w:r w:rsidRPr="00867E00">
        <w:rPr>
          <w:spacing w:val="-2"/>
        </w:rPr>
        <w:t xml:space="preserve"> </w:t>
      </w:r>
      <w:r w:rsidRPr="00867E00">
        <w:t>type</w:t>
      </w:r>
      <w:r w:rsidRPr="00867E00">
        <w:rPr>
          <w:spacing w:val="-1"/>
        </w:rPr>
        <w:t xml:space="preserve"> </w:t>
      </w:r>
      <w:r w:rsidRPr="00867E00">
        <w:t>conversion</w:t>
      </w:r>
      <w:r w:rsidRPr="00867E00">
        <w:rPr>
          <w:spacing w:val="-2"/>
        </w:rPr>
        <w:t xml:space="preserve"> </w:t>
      </w:r>
      <w:r w:rsidRPr="00867E00">
        <w:t>of</w:t>
      </w:r>
      <w:r w:rsidRPr="00867E00">
        <w:rPr>
          <w:spacing w:val="-3"/>
        </w:rPr>
        <w:t xml:space="preserve"> </w:t>
      </w:r>
      <w:r w:rsidRPr="00867E00">
        <w:t>all</w:t>
      </w:r>
      <w:r w:rsidRPr="00867E00">
        <w:rPr>
          <w:spacing w:val="-2"/>
        </w:rPr>
        <w:t xml:space="preserve"> </w:t>
      </w:r>
      <w:r w:rsidRPr="00867E00">
        <w:t>the</w:t>
      </w:r>
      <w:r w:rsidRPr="00867E00">
        <w:rPr>
          <w:spacing w:val="-3"/>
        </w:rPr>
        <w:t xml:space="preserve"> </w:t>
      </w:r>
      <w:r w:rsidRPr="00867E00">
        <w:t>data</w:t>
      </w:r>
      <w:r w:rsidRPr="00867E00">
        <w:rPr>
          <w:spacing w:val="-3"/>
        </w:rPr>
        <w:t xml:space="preserve"> </w:t>
      </w:r>
      <w:r w:rsidRPr="00867E00">
        <w:t>types</w:t>
      </w:r>
      <w:r w:rsidRPr="00867E00">
        <w:rPr>
          <w:spacing w:val="-2"/>
        </w:rPr>
        <w:t xml:space="preserve"> </w:t>
      </w:r>
      <w:r w:rsidRPr="00867E00">
        <w:t>into</w:t>
      </w:r>
      <w:r w:rsidRPr="00867E00">
        <w:rPr>
          <w:spacing w:val="-3"/>
        </w:rPr>
        <w:t xml:space="preserve"> </w:t>
      </w:r>
      <w:r w:rsidRPr="00867E00">
        <w:t>real</w:t>
      </w:r>
      <w:r w:rsidRPr="00867E00">
        <w:rPr>
          <w:spacing w:val="-1"/>
        </w:rPr>
        <w:t xml:space="preserve"> </w:t>
      </w:r>
      <w:r w:rsidRPr="00867E00">
        <w:t>data</w:t>
      </w:r>
      <w:r w:rsidRPr="00867E00">
        <w:rPr>
          <w:spacing w:val="-4"/>
        </w:rPr>
        <w:t xml:space="preserve"> </w:t>
      </w:r>
      <w:r w:rsidRPr="00867E00">
        <w:t>types.</w:t>
      </w:r>
    </w:p>
    <w:p w14:paraId="4C4D0564" w14:textId="77777777" w:rsidR="004C117F" w:rsidRDefault="004C117F" w:rsidP="004C117F">
      <w:pPr>
        <w:pStyle w:val="BodyText"/>
        <w:spacing w:before="2"/>
      </w:pPr>
    </w:p>
    <w:p w14:paraId="41D4B3C1" w14:textId="77777777" w:rsidR="004C117F" w:rsidRPr="00867E00" w:rsidRDefault="004C117F" w:rsidP="00867E00">
      <w:pPr>
        <w:pStyle w:val="Heading2"/>
      </w:pPr>
      <w:r w:rsidRPr="00867E00">
        <w:t>INTERMEDI</w:t>
      </w:r>
      <w:hyperlink r:id="rId28" w:history="1">
        <w:r w:rsidRPr="00867E00">
          <w:rPr>
            <w:rStyle w:val="Hyperlink"/>
            <w:color w:val="2F5496" w:themeColor="accent1" w:themeShade="BF"/>
            <w:u w:val="none"/>
          </w:rPr>
          <w:t>ATE CODE GENERATION:</w:t>
        </w:r>
      </w:hyperlink>
    </w:p>
    <w:p w14:paraId="1800D892" w14:textId="77777777" w:rsidR="004C117F" w:rsidRDefault="004C117F" w:rsidP="004C117F">
      <w:pPr>
        <w:pStyle w:val="BodyText"/>
        <w:spacing w:before="8"/>
        <w:rPr>
          <w:b/>
          <w:sz w:val="23"/>
        </w:rPr>
      </w:pPr>
    </w:p>
    <w:p w14:paraId="73810A44" w14:textId="77C77B57" w:rsidR="004C117F" w:rsidRDefault="004C117F" w:rsidP="004C117F">
      <w:pPr>
        <w:pStyle w:val="ListParagraph"/>
        <w:widowControl w:val="0"/>
        <w:numPr>
          <w:ilvl w:val="1"/>
          <w:numId w:val="28"/>
        </w:numPr>
        <w:tabs>
          <w:tab w:val="left" w:pos="940"/>
        </w:tabs>
        <w:autoSpaceDE w:val="0"/>
        <w:autoSpaceDN w:val="0"/>
        <w:spacing w:before="1" w:line="293" w:lineRule="exact"/>
        <w:contextualSpacing w:val="0"/>
      </w:pPr>
      <w:r>
        <w:t>It</w:t>
      </w:r>
      <w:r>
        <w:rPr>
          <w:spacing w:val="-2"/>
        </w:rPr>
        <w:t xml:space="preserve"> </w:t>
      </w:r>
      <w:r>
        <w:t>is</w:t>
      </w:r>
      <w:r>
        <w:rPr>
          <w:spacing w:val="-1"/>
        </w:rPr>
        <w:t xml:space="preserve"> </w:t>
      </w:r>
      <w:r>
        <w:t>the</w:t>
      </w:r>
      <w:r>
        <w:rPr>
          <w:spacing w:val="-2"/>
        </w:rPr>
        <w:t xml:space="preserve"> </w:t>
      </w:r>
      <w:r w:rsidRPr="00867E00">
        <w:t>fourth phase</w:t>
      </w:r>
      <w:r w:rsidRPr="00867E00">
        <w:rPr>
          <w:spacing w:val="-3"/>
        </w:rPr>
        <w:t xml:space="preserve"> </w:t>
      </w:r>
      <w:r w:rsidRPr="00867E00">
        <w:t>of</w:t>
      </w:r>
      <w:r w:rsidRPr="00867E00">
        <w:rPr>
          <w:spacing w:val="-2"/>
        </w:rPr>
        <w:t xml:space="preserve"> </w:t>
      </w:r>
      <w:r w:rsidRPr="00867E00">
        <w:t>the</w:t>
      </w:r>
      <w:r w:rsidRPr="00867E00">
        <w:rPr>
          <w:spacing w:val="-3"/>
        </w:rPr>
        <w:t xml:space="preserve"> </w:t>
      </w:r>
      <w:r w:rsidRPr="00867E00">
        <w:t>compiler.</w:t>
      </w:r>
    </w:p>
    <w:p w14:paraId="3873B981" w14:textId="336874DC" w:rsidR="004C117F" w:rsidRDefault="004C117F" w:rsidP="004C117F">
      <w:pPr>
        <w:pStyle w:val="ListParagraph"/>
        <w:widowControl w:val="0"/>
        <w:numPr>
          <w:ilvl w:val="1"/>
          <w:numId w:val="28"/>
        </w:numPr>
        <w:tabs>
          <w:tab w:val="left" w:pos="940"/>
        </w:tabs>
        <w:autoSpaceDE w:val="0"/>
        <w:autoSpaceDN w:val="0"/>
        <w:spacing w:before="1" w:line="235" w:lineRule="auto"/>
        <w:ind w:right="283"/>
        <w:contextualSpacing w:val="0"/>
      </w:pPr>
      <w:r>
        <w:t>It</w:t>
      </w:r>
      <w:r>
        <w:rPr>
          <w:spacing w:val="-1"/>
        </w:rPr>
        <w:t xml:space="preserve"> </w:t>
      </w:r>
      <w:r>
        <w:t>gets</w:t>
      </w:r>
      <w:r>
        <w:rPr>
          <w:spacing w:val="-2"/>
        </w:rPr>
        <w:t xml:space="preserve"> </w:t>
      </w:r>
      <w:r w:rsidRPr="00867E00">
        <w:t>input</w:t>
      </w:r>
      <w:r w:rsidRPr="00867E00">
        <w:rPr>
          <w:spacing w:val="-2"/>
        </w:rPr>
        <w:t xml:space="preserve"> </w:t>
      </w:r>
      <w:r w:rsidRPr="00867E00">
        <w:t>from</w:t>
      </w:r>
      <w:r w:rsidRPr="00867E00">
        <w:rPr>
          <w:spacing w:val="-2"/>
        </w:rPr>
        <w:t xml:space="preserve"> </w:t>
      </w:r>
      <w:r w:rsidRPr="00867E00">
        <w:t>the</w:t>
      </w:r>
      <w:r w:rsidRPr="00867E00">
        <w:rPr>
          <w:spacing w:val="-3"/>
        </w:rPr>
        <w:t xml:space="preserve"> </w:t>
      </w:r>
      <w:r w:rsidRPr="00867E00">
        <w:t>semantic</w:t>
      </w:r>
      <w:r w:rsidRPr="00867E00">
        <w:rPr>
          <w:spacing w:val="-4"/>
        </w:rPr>
        <w:t xml:space="preserve"> </w:t>
      </w:r>
      <w:r w:rsidRPr="00867E00">
        <w:t>analysis</w:t>
      </w:r>
      <w:r w:rsidRPr="00867E00">
        <w:rPr>
          <w:spacing w:val="-2"/>
        </w:rPr>
        <w:t xml:space="preserve"> </w:t>
      </w:r>
      <w:r w:rsidRPr="00867E00">
        <w:t>and</w:t>
      </w:r>
      <w:r w:rsidRPr="00867E00">
        <w:rPr>
          <w:spacing w:val="4"/>
        </w:rPr>
        <w:t xml:space="preserve"> </w:t>
      </w:r>
      <w:r w:rsidRPr="00867E00">
        <w:t>converts</w:t>
      </w:r>
      <w:r w:rsidRPr="00867E00">
        <w:rPr>
          <w:spacing w:val="-2"/>
        </w:rPr>
        <w:t xml:space="preserve"> </w:t>
      </w:r>
      <w:r w:rsidRPr="00867E00">
        <w:t>the</w:t>
      </w:r>
      <w:r w:rsidRPr="00867E00">
        <w:rPr>
          <w:spacing w:val="-3"/>
        </w:rPr>
        <w:t xml:space="preserve"> </w:t>
      </w:r>
      <w:r w:rsidRPr="00867E00">
        <w:t>input</w:t>
      </w:r>
      <w:r w:rsidRPr="00867E00">
        <w:rPr>
          <w:spacing w:val="-2"/>
        </w:rPr>
        <w:t xml:space="preserve"> </w:t>
      </w:r>
      <w:r w:rsidRPr="00867E00">
        <w:t>into</w:t>
      </w:r>
      <w:r w:rsidRPr="00867E00">
        <w:rPr>
          <w:spacing w:val="-3"/>
        </w:rPr>
        <w:t xml:space="preserve"> </w:t>
      </w:r>
      <w:r w:rsidRPr="00867E00">
        <w:t>output</w:t>
      </w:r>
      <w:r w:rsidRPr="00867E00">
        <w:rPr>
          <w:spacing w:val="-4"/>
        </w:rPr>
        <w:t xml:space="preserve"> </w:t>
      </w:r>
      <w:r w:rsidRPr="00867E00">
        <w:t>a</w:t>
      </w:r>
      <w:r>
        <w:t>s</w:t>
      </w:r>
      <w:r>
        <w:rPr>
          <w:spacing w:val="-2"/>
        </w:rPr>
        <w:t xml:space="preserve"> </w:t>
      </w:r>
      <w:r>
        <w:t>intermediate</w:t>
      </w:r>
      <w:r>
        <w:rPr>
          <w:spacing w:val="-57"/>
        </w:rPr>
        <w:t xml:space="preserve"> </w:t>
      </w:r>
      <w:r>
        <w:t>code</w:t>
      </w:r>
      <w:r>
        <w:rPr>
          <w:spacing w:val="-2"/>
        </w:rPr>
        <w:t xml:space="preserve"> </w:t>
      </w:r>
      <w:r>
        <w:t>s</w:t>
      </w:r>
      <w:r w:rsidRPr="00867E00">
        <w:t>uch</w:t>
      </w:r>
      <w:r w:rsidRPr="00867E00">
        <w:rPr>
          <w:spacing w:val="-1"/>
        </w:rPr>
        <w:t xml:space="preserve"> </w:t>
      </w:r>
      <w:r w:rsidRPr="00867E00">
        <w:t>as three-address code.</w:t>
      </w:r>
    </w:p>
    <w:p w14:paraId="4AA06BCB" w14:textId="33EAB09D" w:rsidR="004C117F" w:rsidRDefault="004C117F" w:rsidP="004C117F">
      <w:pPr>
        <w:pStyle w:val="ListParagraph"/>
        <w:widowControl w:val="0"/>
        <w:numPr>
          <w:ilvl w:val="1"/>
          <w:numId w:val="28"/>
        </w:numPr>
        <w:tabs>
          <w:tab w:val="left" w:pos="940"/>
        </w:tabs>
        <w:autoSpaceDE w:val="0"/>
        <w:autoSpaceDN w:val="0"/>
        <w:spacing w:before="5" w:line="235" w:lineRule="auto"/>
        <w:ind w:right="461"/>
        <w:contextualSpacing w:val="0"/>
      </w:pPr>
      <w:r>
        <w:t>The</w:t>
      </w:r>
      <w:r>
        <w:rPr>
          <w:spacing w:val="-4"/>
        </w:rPr>
        <w:t xml:space="preserve"> </w:t>
      </w:r>
      <w:r>
        <w:t>thr</w:t>
      </w:r>
      <w:r w:rsidRPr="00867E00">
        <w:t>ee-address</w:t>
      </w:r>
      <w:r w:rsidRPr="00867E00">
        <w:rPr>
          <w:spacing w:val="-2"/>
        </w:rPr>
        <w:t xml:space="preserve"> </w:t>
      </w:r>
      <w:r w:rsidRPr="00867E00">
        <w:t>code</w:t>
      </w:r>
      <w:r w:rsidRPr="00867E00">
        <w:rPr>
          <w:spacing w:val="-1"/>
        </w:rPr>
        <w:t xml:space="preserve"> </w:t>
      </w:r>
      <w:r w:rsidRPr="00867E00">
        <w:t>consists</w:t>
      </w:r>
      <w:r w:rsidRPr="00867E00">
        <w:rPr>
          <w:spacing w:val="-2"/>
        </w:rPr>
        <w:t xml:space="preserve"> </w:t>
      </w:r>
      <w:r w:rsidRPr="00867E00">
        <w:t>of</w:t>
      </w:r>
      <w:r w:rsidRPr="00867E00">
        <w:rPr>
          <w:spacing w:val="-3"/>
        </w:rPr>
        <w:t xml:space="preserve"> </w:t>
      </w:r>
      <w:r w:rsidRPr="00867E00">
        <w:t>a</w:t>
      </w:r>
      <w:r w:rsidRPr="00867E00">
        <w:rPr>
          <w:spacing w:val="-3"/>
        </w:rPr>
        <w:t xml:space="preserve"> </w:t>
      </w:r>
      <w:r w:rsidRPr="00867E00">
        <w:t>sequence</w:t>
      </w:r>
      <w:r w:rsidRPr="00867E00">
        <w:rPr>
          <w:spacing w:val="-4"/>
        </w:rPr>
        <w:t xml:space="preserve"> </w:t>
      </w:r>
      <w:r w:rsidRPr="00867E00">
        <w:t>of</w:t>
      </w:r>
      <w:r w:rsidRPr="00867E00">
        <w:rPr>
          <w:spacing w:val="-3"/>
        </w:rPr>
        <w:t xml:space="preserve"> </w:t>
      </w:r>
      <w:r w:rsidRPr="00867E00">
        <w:t>instructions,</w:t>
      </w:r>
      <w:r w:rsidRPr="00867E00">
        <w:rPr>
          <w:spacing w:val="-3"/>
        </w:rPr>
        <w:t xml:space="preserve"> </w:t>
      </w:r>
      <w:r w:rsidRPr="00867E00">
        <w:t>each</w:t>
      </w:r>
      <w:r w:rsidRPr="00867E00">
        <w:rPr>
          <w:spacing w:val="-2"/>
        </w:rPr>
        <w:t xml:space="preserve"> </w:t>
      </w:r>
      <w:r w:rsidRPr="00867E00">
        <w:t>of</w:t>
      </w:r>
      <w:r w:rsidRPr="00867E00">
        <w:rPr>
          <w:spacing w:val="9"/>
        </w:rPr>
        <w:t xml:space="preserve"> </w:t>
      </w:r>
      <w:r w:rsidRPr="00867E00">
        <w:t>whic</w:t>
      </w:r>
      <w:r>
        <w:t>h</w:t>
      </w:r>
      <w:r>
        <w:rPr>
          <w:spacing w:val="-2"/>
        </w:rPr>
        <w:t xml:space="preserve"> </w:t>
      </w:r>
      <w:r>
        <w:t>has</w:t>
      </w:r>
      <w:r>
        <w:rPr>
          <w:spacing w:val="-2"/>
        </w:rPr>
        <w:t xml:space="preserve"> </w:t>
      </w:r>
      <w:r>
        <w:t>atmost</w:t>
      </w:r>
      <w:r>
        <w:rPr>
          <w:spacing w:val="-57"/>
        </w:rPr>
        <w:t xml:space="preserve"> </w:t>
      </w:r>
      <w:r>
        <w:t>three</w:t>
      </w:r>
      <w:r>
        <w:rPr>
          <w:spacing w:val="-3"/>
        </w:rPr>
        <w:t xml:space="preserve"> </w:t>
      </w:r>
      <w:r>
        <w:t>ope</w:t>
      </w:r>
      <w:r w:rsidRPr="00867E00">
        <w:t>rands.</w:t>
      </w:r>
    </w:p>
    <w:p w14:paraId="07543419" w14:textId="3238D14F" w:rsidR="004C117F" w:rsidRDefault="004C117F" w:rsidP="004C117F">
      <w:pPr>
        <w:pStyle w:val="BodyText"/>
        <w:ind w:left="940"/>
      </w:pPr>
      <w:r>
        <w:t>Exampl</w:t>
      </w:r>
      <w:r w:rsidRPr="00867E00">
        <w:t>e:</w:t>
      </w:r>
      <w:r w:rsidRPr="00867E00">
        <w:rPr>
          <w:spacing w:val="-4"/>
        </w:rPr>
        <w:t xml:space="preserve"> </w:t>
      </w:r>
      <w:r w:rsidRPr="00867E00">
        <w:t>t1=t2+t3</w:t>
      </w:r>
    </w:p>
    <w:p w14:paraId="445F6565" w14:textId="77777777" w:rsidR="004C117F" w:rsidRDefault="004C117F" w:rsidP="004C117F">
      <w:pPr>
        <w:pStyle w:val="BodyText"/>
        <w:spacing w:before="5"/>
      </w:pPr>
    </w:p>
    <w:p w14:paraId="1AC1A404" w14:textId="77777777" w:rsidR="004C117F" w:rsidRPr="00867E00" w:rsidRDefault="004C117F" w:rsidP="00867E00">
      <w:pPr>
        <w:pStyle w:val="Heading2"/>
      </w:pPr>
      <w:r w:rsidRPr="00867E00">
        <w:t>CODE OPTI</w:t>
      </w:r>
      <w:hyperlink r:id="rId29" w:history="1">
        <w:r w:rsidRPr="00867E00">
          <w:rPr>
            <w:rStyle w:val="Hyperlink"/>
            <w:color w:val="2F5496" w:themeColor="accent1" w:themeShade="BF"/>
            <w:u w:val="none"/>
          </w:rPr>
          <w:t>MIZATION:</w:t>
        </w:r>
      </w:hyperlink>
    </w:p>
    <w:p w14:paraId="11BDFC81" w14:textId="77777777" w:rsidR="004C117F" w:rsidRDefault="004C117F" w:rsidP="004C117F">
      <w:pPr>
        <w:pStyle w:val="BodyText"/>
        <w:spacing w:before="8"/>
        <w:rPr>
          <w:b/>
          <w:sz w:val="23"/>
        </w:rPr>
      </w:pPr>
    </w:p>
    <w:p w14:paraId="408CAC8B" w14:textId="77777777" w:rsidR="004C117F" w:rsidRDefault="004C117F" w:rsidP="004C117F">
      <w:pPr>
        <w:pStyle w:val="ListParagraph"/>
        <w:widowControl w:val="0"/>
        <w:numPr>
          <w:ilvl w:val="1"/>
          <w:numId w:val="28"/>
        </w:numPr>
        <w:tabs>
          <w:tab w:val="left" w:pos="940"/>
        </w:tabs>
        <w:autoSpaceDE w:val="0"/>
        <w:autoSpaceDN w:val="0"/>
        <w:spacing w:before="1"/>
        <w:contextualSpacing w:val="0"/>
      </w:pPr>
      <w:r>
        <w:t>It</w:t>
      </w:r>
      <w:r>
        <w:rPr>
          <w:spacing w:val="-2"/>
        </w:rPr>
        <w:t xml:space="preserve"> </w:t>
      </w:r>
      <w:r>
        <w:t>is</w:t>
      </w:r>
      <w:r>
        <w:rPr>
          <w:spacing w:val="-2"/>
        </w:rPr>
        <w:t xml:space="preserve"> </w:t>
      </w:r>
      <w:r>
        <w:t>the</w:t>
      </w:r>
      <w:r>
        <w:rPr>
          <w:spacing w:val="-2"/>
        </w:rPr>
        <w:t xml:space="preserve"> </w:t>
      </w:r>
      <w:r>
        <w:t>fifth phase</w:t>
      </w:r>
      <w:r>
        <w:rPr>
          <w:spacing w:val="-3"/>
        </w:rPr>
        <w:t xml:space="preserve"> </w:t>
      </w:r>
      <w:r>
        <w:t>of</w:t>
      </w:r>
      <w:r>
        <w:rPr>
          <w:spacing w:val="-3"/>
        </w:rPr>
        <w:t xml:space="preserve"> </w:t>
      </w:r>
      <w:r>
        <w:t>the compiler.</w:t>
      </w:r>
    </w:p>
    <w:p w14:paraId="6FC41581" w14:textId="77777777" w:rsidR="004C117F" w:rsidRDefault="004C117F" w:rsidP="004C117F">
      <w:pPr>
        <w:pStyle w:val="ListParagraph"/>
        <w:widowControl w:val="0"/>
        <w:numPr>
          <w:ilvl w:val="1"/>
          <w:numId w:val="28"/>
        </w:numPr>
        <w:tabs>
          <w:tab w:val="left" w:pos="940"/>
        </w:tabs>
        <w:autoSpaceDE w:val="0"/>
        <w:autoSpaceDN w:val="0"/>
        <w:spacing w:before="3" w:line="235" w:lineRule="auto"/>
        <w:ind w:right="944"/>
        <w:contextualSpacing w:val="0"/>
      </w:pPr>
      <w:r>
        <w:t>It</w:t>
      </w:r>
      <w:r>
        <w:rPr>
          <w:spacing w:val="-1"/>
        </w:rPr>
        <w:t xml:space="preserve"> </w:t>
      </w:r>
      <w:r>
        <w:t>gets</w:t>
      </w:r>
      <w:r>
        <w:rPr>
          <w:spacing w:val="-2"/>
        </w:rPr>
        <w:t xml:space="preserve"> </w:t>
      </w:r>
      <w:r>
        <w:t>the</w:t>
      </w:r>
      <w:r>
        <w:rPr>
          <w:spacing w:val="-4"/>
        </w:rPr>
        <w:t xml:space="preserve"> </w:t>
      </w:r>
      <w:r>
        <w:t>intermediate</w:t>
      </w:r>
      <w:r>
        <w:rPr>
          <w:spacing w:val="-1"/>
        </w:rPr>
        <w:t xml:space="preserve"> </w:t>
      </w:r>
      <w:r>
        <w:t>code</w:t>
      </w:r>
      <w:r>
        <w:rPr>
          <w:spacing w:val="-4"/>
        </w:rPr>
        <w:t xml:space="preserve"> </w:t>
      </w:r>
      <w:r>
        <w:t>as</w:t>
      </w:r>
      <w:r>
        <w:rPr>
          <w:spacing w:val="-2"/>
        </w:rPr>
        <w:t xml:space="preserve"> </w:t>
      </w:r>
      <w:r>
        <w:t>input</w:t>
      </w:r>
      <w:r>
        <w:rPr>
          <w:spacing w:val="-3"/>
        </w:rPr>
        <w:t xml:space="preserve"> </w:t>
      </w:r>
      <w:r>
        <w:t>and</w:t>
      </w:r>
      <w:r>
        <w:rPr>
          <w:spacing w:val="-3"/>
        </w:rPr>
        <w:t xml:space="preserve"> </w:t>
      </w:r>
      <w:r>
        <w:t>produces</w:t>
      </w:r>
      <w:r>
        <w:rPr>
          <w:spacing w:val="-3"/>
        </w:rPr>
        <w:t xml:space="preserve"> </w:t>
      </w:r>
      <w:r>
        <w:t>optimized</w:t>
      </w:r>
      <w:r>
        <w:rPr>
          <w:spacing w:val="9"/>
        </w:rPr>
        <w:t xml:space="preserve"> </w:t>
      </w:r>
      <w:r>
        <w:t>intermediate</w:t>
      </w:r>
      <w:r>
        <w:rPr>
          <w:spacing w:val="-2"/>
        </w:rPr>
        <w:t xml:space="preserve"> </w:t>
      </w:r>
      <w:r>
        <w:t>code</w:t>
      </w:r>
      <w:r>
        <w:rPr>
          <w:spacing w:val="-3"/>
        </w:rPr>
        <w:t xml:space="preserve"> </w:t>
      </w:r>
      <w:r>
        <w:t>as</w:t>
      </w:r>
      <w:r>
        <w:rPr>
          <w:spacing w:val="-57"/>
        </w:rPr>
        <w:t xml:space="preserve"> </w:t>
      </w:r>
      <w:r>
        <w:t>output.</w:t>
      </w:r>
    </w:p>
    <w:p w14:paraId="5079DADE" w14:textId="77777777" w:rsidR="004C117F" w:rsidRDefault="004C117F" w:rsidP="004C117F">
      <w:pPr>
        <w:pStyle w:val="ListParagraph"/>
        <w:widowControl w:val="0"/>
        <w:numPr>
          <w:ilvl w:val="1"/>
          <w:numId w:val="28"/>
        </w:numPr>
        <w:tabs>
          <w:tab w:val="left" w:pos="940"/>
        </w:tabs>
        <w:autoSpaceDE w:val="0"/>
        <w:autoSpaceDN w:val="0"/>
        <w:spacing w:before="5" w:line="235" w:lineRule="auto"/>
        <w:ind w:right="371"/>
        <w:contextualSpacing w:val="0"/>
      </w:pPr>
      <w:r>
        <w:t>This</w:t>
      </w:r>
      <w:r>
        <w:rPr>
          <w:spacing w:val="-2"/>
        </w:rPr>
        <w:t xml:space="preserve"> </w:t>
      </w:r>
      <w:r>
        <w:t>phase</w:t>
      </w:r>
      <w:r>
        <w:rPr>
          <w:spacing w:val="-1"/>
        </w:rPr>
        <w:t xml:space="preserve"> </w:t>
      </w:r>
      <w:r>
        <w:t>reduces</w:t>
      </w:r>
      <w:r>
        <w:rPr>
          <w:spacing w:val="-2"/>
        </w:rPr>
        <w:t xml:space="preserve"> </w:t>
      </w:r>
      <w:r>
        <w:t>the</w:t>
      </w:r>
      <w:r>
        <w:rPr>
          <w:spacing w:val="-3"/>
        </w:rPr>
        <w:t xml:space="preserve"> </w:t>
      </w:r>
      <w:r>
        <w:t>redundant</w:t>
      </w:r>
      <w:r>
        <w:rPr>
          <w:spacing w:val="-1"/>
        </w:rPr>
        <w:t xml:space="preserve"> </w:t>
      </w:r>
      <w:r>
        <w:t>code</w:t>
      </w:r>
      <w:r>
        <w:rPr>
          <w:spacing w:val="-3"/>
        </w:rPr>
        <w:t xml:space="preserve"> </w:t>
      </w:r>
      <w:r>
        <w:t>and</w:t>
      </w:r>
      <w:r>
        <w:rPr>
          <w:spacing w:val="2"/>
        </w:rPr>
        <w:t xml:space="preserve"> </w:t>
      </w:r>
      <w:r>
        <w:t>attempts</w:t>
      </w:r>
      <w:r>
        <w:rPr>
          <w:spacing w:val="-2"/>
        </w:rPr>
        <w:t xml:space="preserve"> </w:t>
      </w:r>
      <w:r>
        <w:t>to</w:t>
      </w:r>
      <w:r>
        <w:rPr>
          <w:spacing w:val="-3"/>
        </w:rPr>
        <w:t xml:space="preserve"> </w:t>
      </w:r>
      <w:r>
        <w:t>improve</w:t>
      </w:r>
      <w:r>
        <w:rPr>
          <w:spacing w:val="-2"/>
        </w:rPr>
        <w:t xml:space="preserve"> </w:t>
      </w:r>
      <w:r>
        <w:t>the</w:t>
      </w:r>
      <w:r>
        <w:rPr>
          <w:spacing w:val="-3"/>
        </w:rPr>
        <w:t xml:space="preserve"> </w:t>
      </w:r>
      <w:r>
        <w:t>intermediate</w:t>
      </w:r>
      <w:r>
        <w:rPr>
          <w:spacing w:val="-4"/>
        </w:rPr>
        <w:t xml:space="preserve"> </w:t>
      </w:r>
      <w:r>
        <w:t>code</w:t>
      </w:r>
      <w:r>
        <w:rPr>
          <w:spacing w:val="-3"/>
        </w:rPr>
        <w:t xml:space="preserve"> </w:t>
      </w:r>
      <w:r>
        <w:t>so</w:t>
      </w:r>
      <w:r>
        <w:rPr>
          <w:spacing w:val="-57"/>
        </w:rPr>
        <w:t xml:space="preserve"> </w:t>
      </w:r>
      <w:r>
        <w:t>that</w:t>
      </w:r>
      <w:r>
        <w:rPr>
          <w:spacing w:val="-1"/>
        </w:rPr>
        <w:t xml:space="preserve"> </w:t>
      </w:r>
      <w:r>
        <w:t>faster-running</w:t>
      </w:r>
      <w:r>
        <w:rPr>
          <w:spacing w:val="-3"/>
        </w:rPr>
        <w:t xml:space="preserve"> </w:t>
      </w:r>
      <w:r>
        <w:t>machine</w:t>
      </w:r>
      <w:r>
        <w:rPr>
          <w:spacing w:val="-1"/>
        </w:rPr>
        <w:t xml:space="preserve"> </w:t>
      </w:r>
      <w:r>
        <w:t>code</w:t>
      </w:r>
      <w:r>
        <w:rPr>
          <w:spacing w:val="-1"/>
        </w:rPr>
        <w:t xml:space="preserve"> </w:t>
      </w:r>
      <w:r>
        <w:t>will result.</w:t>
      </w:r>
    </w:p>
    <w:p w14:paraId="6DCE4ACA" w14:textId="77777777" w:rsidR="004C117F" w:rsidRDefault="004C117F" w:rsidP="004C117F">
      <w:pPr>
        <w:pStyle w:val="ListParagraph"/>
        <w:widowControl w:val="0"/>
        <w:numPr>
          <w:ilvl w:val="1"/>
          <w:numId w:val="28"/>
        </w:numPr>
        <w:tabs>
          <w:tab w:val="left" w:pos="940"/>
        </w:tabs>
        <w:autoSpaceDE w:val="0"/>
        <w:autoSpaceDN w:val="0"/>
        <w:spacing w:before="2" w:line="293" w:lineRule="exact"/>
        <w:contextualSpacing w:val="0"/>
      </w:pPr>
      <w:r>
        <w:t>During</w:t>
      </w:r>
      <w:r>
        <w:rPr>
          <w:spacing w:val="-5"/>
        </w:rPr>
        <w:t xml:space="preserve"> </w:t>
      </w:r>
      <w:r>
        <w:t>the</w:t>
      </w:r>
      <w:r>
        <w:rPr>
          <w:spacing w:val="-4"/>
        </w:rPr>
        <w:t xml:space="preserve"> </w:t>
      </w:r>
      <w:r>
        <w:t>code</w:t>
      </w:r>
      <w:r>
        <w:rPr>
          <w:spacing w:val="-3"/>
        </w:rPr>
        <w:t xml:space="preserve"> </w:t>
      </w:r>
      <w:r>
        <w:t>optimization,</w:t>
      </w:r>
      <w:r>
        <w:rPr>
          <w:spacing w:val="-2"/>
        </w:rPr>
        <w:t xml:space="preserve"> </w:t>
      </w:r>
      <w:r>
        <w:t>the</w:t>
      </w:r>
      <w:r>
        <w:rPr>
          <w:spacing w:val="-3"/>
        </w:rPr>
        <w:t xml:space="preserve"> </w:t>
      </w:r>
      <w:r>
        <w:t>result</w:t>
      </w:r>
      <w:r>
        <w:rPr>
          <w:spacing w:val="-2"/>
        </w:rPr>
        <w:t xml:space="preserve"> </w:t>
      </w:r>
      <w:r>
        <w:t>of</w:t>
      </w:r>
      <w:r>
        <w:rPr>
          <w:spacing w:val="-3"/>
        </w:rPr>
        <w:t xml:space="preserve"> </w:t>
      </w:r>
      <w:r>
        <w:t>the</w:t>
      </w:r>
      <w:r>
        <w:rPr>
          <w:spacing w:val="-2"/>
        </w:rPr>
        <w:t xml:space="preserve"> </w:t>
      </w:r>
      <w:r>
        <w:t>program</w:t>
      </w:r>
      <w:r>
        <w:rPr>
          <w:spacing w:val="-2"/>
        </w:rPr>
        <w:t xml:space="preserve"> </w:t>
      </w:r>
      <w:r>
        <w:t>is</w:t>
      </w:r>
      <w:r>
        <w:rPr>
          <w:spacing w:val="-2"/>
        </w:rPr>
        <w:t xml:space="preserve"> </w:t>
      </w:r>
      <w:r>
        <w:t>not</w:t>
      </w:r>
      <w:r>
        <w:rPr>
          <w:spacing w:val="-2"/>
        </w:rPr>
        <w:t xml:space="preserve"> </w:t>
      </w:r>
      <w:r>
        <w:t>affected.</w:t>
      </w:r>
    </w:p>
    <w:p w14:paraId="1E1826EA" w14:textId="77777777" w:rsidR="004C117F" w:rsidRDefault="004C117F" w:rsidP="004C117F">
      <w:pPr>
        <w:pStyle w:val="ListParagraph"/>
        <w:widowControl w:val="0"/>
        <w:numPr>
          <w:ilvl w:val="1"/>
          <w:numId w:val="28"/>
        </w:numPr>
        <w:tabs>
          <w:tab w:val="left" w:pos="940"/>
        </w:tabs>
        <w:autoSpaceDE w:val="0"/>
        <w:autoSpaceDN w:val="0"/>
        <w:spacing w:line="292" w:lineRule="exact"/>
        <w:contextualSpacing w:val="0"/>
      </w:pPr>
      <w:r>
        <w:t>To</w:t>
      </w:r>
      <w:r>
        <w:rPr>
          <w:spacing w:val="-3"/>
        </w:rPr>
        <w:t xml:space="preserve"> </w:t>
      </w:r>
      <w:r>
        <w:t>improve</w:t>
      </w:r>
      <w:r>
        <w:rPr>
          <w:spacing w:val="-2"/>
        </w:rPr>
        <w:t xml:space="preserve"> </w:t>
      </w:r>
      <w:r>
        <w:t>the</w:t>
      </w:r>
      <w:r>
        <w:rPr>
          <w:spacing w:val="-3"/>
        </w:rPr>
        <w:t xml:space="preserve"> </w:t>
      </w:r>
      <w:r>
        <w:t>code generation,</w:t>
      </w:r>
      <w:r>
        <w:rPr>
          <w:spacing w:val="-3"/>
        </w:rPr>
        <w:t xml:space="preserve"> </w:t>
      </w:r>
      <w:r>
        <w:t>the</w:t>
      </w:r>
      <w:r>
        <w:rPr>
          <w:spacing w:val="-2"/>
        </w:rPr>
        <w:t xml:space="preserve"> </w:t>
      </w:r>
      <w:r>
        <w:t>optimization</w:t>
      </w:r>
      <w:r>
        <w:rPr>
          <w:spacing w:val="-4"/>
        </w:rPr>
        <w:t xml:space="preserve"> </w:t>
      </w:r>
      <w:r>
        <w:t>involves</w:t>
      </w:r>
    </w:p>
    <w:p w14:paraId="1F99987B" w14:textId="77777777" w:rsidR="004C117F" w:rsidRDefault="004C117F" w:rsidP="004C117F">
      <w:pPr>
        <w:pStyle w:val="ListParagraph"/>
        <w:widowControl w:val="0"/>
        <w:numPr>
          <w:ilvl w:val="2"/>
          <w:numId w:val="28"/>
        </w:numPr>
        <w:tabs>
          <w:tab w:val="left" w:pos="1080"/>
        </w:tabs>
        <w:autoSpaceDE w:val="0"/>
        <w:autoSpaceDN w:val="0"/>
        <w:spacing w:line="274" w:lineRule="exact"/>
        <w:contextualSpacing w:val="0"/>
      </w:pPr>
      <w:r>
        <w:t>deduction</w:t>
      </w:r>
      <w:r>
        <w:rPr>
          <w:spacing w:val="-3"/>
        </w:rPr>
        <w:t xml:space="preserve"> </w:t>
      </w:r>
      <w:r>
        <w:t>and</w:t>
      </w:r>
      <w:r>
        <w:rPr>
          <w:spacing w:val="-2"/>
        </w:rPr>
        <w:t xml:space="preserve"> </w:t>
      </w:r>
      <w:r>
        <w:t>removal of</w:t>
      </w:r>
      <w:r>
        <w:rPr>
          <w:spacing w:val="-3"/>
        </w:rPr>
        <w:t xml:space="preserve"> </w:t>
      </w:r>
      <w:r>
        <w:t>dead</w:t>
      </w:r>
      <w:r>
        <w:rPr>
          <w:spacing w:val="-2"/>
        </w:rPr>
        <w:t xml:space="preserve"> </w:t>
      </w:r>
      <w:r>
        <w:t>code</w:t>
      </w:r>
      <w:r>
        <w:rPr>
          <w:spacing w:val="-2"/>
        </w:rPr>
        <w:t xml:space="preserve"> </w:t>
      </w:r>
      <w:r>
        <w:t>(unreachable</w:t>
      </w:r>
      <w:r>
        <w:rPr>
          <w:spacing w:val="-4"/>
        </w:rPr>
        <w:t xml:space="preserve"> </w:t>
      </w:r>
      <w:r>
        <w:t>code).</w:t>
      </w:r>
    </w:p>
    <w:p w14:paraId="627B665F" w14:textId="77777777" w:rsidR="004C117F" w:rsidRDefault="004C117F" w:rsidP="004C117F">
      <w:pPr>
        <w:pStyle w:val="ListParagraph"/>
        <w:widowControl w:val="0"/>
        <w:numPr>
          <w:ilvl w:val="2"/>
          <w:numId w:val="28"/>
        </w:numPr>
        <w:tabs>
          <w:tab w:val="left" w:pos="1080"/>
        </w:tabs>
        <w:autoSpaceDE w:val="0"/>
        <w:autoSpaceDN w:val="0"/>
        <w:contextualSpacing w:val="0"/>
      </w:pPr>
      <w:r>
        <w:t>calculation</w:t>
      </w:r>
      <w:r>
        <w:rPr>
          <w:spacing w:val="-4"/>
        </w:rPr>
        <w:t xml:space="preserve"> </w:t>
      </w:r>
      <w:r>
        <w:t>of</w:t>
      </w:r>
      <w:r>
        <w:rPr>
          <w:spacing w:val="-1"/>
        </w:rPr>
        <w:t xml:space="preserve"> </w:t>
      </w:r>
      <w:r>
        <w:t>constants</w:t>
      </w:r>
      <w:r>
        <w:rPr>
          <w:spacing w:val="-1"/>
        </w:rPr>
        <w:t xml:space="preserve"> </w:t>
      </w:r>
      <w:r>
        <w:t>in</w:t>
      </w:r>
      <w:r>
        <w:rPr>
          <w:spacing w:val="-4"/>
        </w:rPr>
        <w:t xml:space="preserve"> </w:t>
      </w:r>
      <w:r>
        <w:t>expressions</w:t>
      </w:r>
      <w:r>
        <w:rPr>
          <w:spacing w:val="-2"/>
        </w:rPr>
        <w:t xml:space="preserve"> </w:t>
      </w:r>
      <w:r>
        <w:t>and</w:t>
      </w:r>
      <w:r>
        <w:rPr>
          <w:spacing w:val="-3"/>
        </w:rPr>
        <w:t xml:space="preserve"> </w:t>
      </w:r>
      <w:r>
        <w:t>terms.</w:t>
      </w:r>
    </w:p>
    <w:p w14:paraId="3313337D" w14:textId="77777777" w:rsidR="004C117F" w:rsidRDefault="004C117F" w:rsidP="004C117F">
      <w:pPr>
        <w:pStyle w:val="ListParagraph"/>
        <w:widowControl w:val="0"/>
        <w:numPr>
          <w:ilvl w:val="2"/>
          <w:numId w:val="28"/>
        </w:numPr>
        <w:tabs>
          <w:tab w:val="left" w:pos="1080"/>
        </w:tabs>
        <w:autoSpaceDE w:val="0"/>
        <w:autoSpaceDN w:val="0"/>
        <w:contextualSpacing w:val="0"/>
      </w:pPr>
      <w:r>
        <w:t>collapsing</w:t>
      </w:r>
      <w:r>
        <w:rPr>
          <w:spacing w:val="-6"/>
        </w:rPr>
        <w:t xml:space="preserve"> </w:t>
      </w:r>
      <w:r>
        <w:t>of</w:t>
      </w:r>
      <w:r>
        <w:rPr>
          <w:spacing w:val="-3"/>
        </w:rPr>
        <w:t xml:space="preserve"> </w:t>
      </w:r>
      <w:r>
        <w:t>repeated</w:t>
      </w:r>
      <w:r>
        <w:rPr>
          <w:spacing w:val="-1"/>
        </w:rPr>
        <w:t xml:space="preserve"> </w:t>
      </w:r>
      <w:r>
        <w:t>expression</w:t>
      </w:r>
      <w:r>
        <w:rPr>
          <w:spacing w:val="-3"/>
        </w:rPr>
        <w:t xml:space="preserve"> </w:t>
      </w:r>
      <w:r>
        <w:t>into</w:t>
      </w:r>
      <w:r>
        <w:rPr>
          <w:spacing w:val="-3"/>
        </w:rPr>
        <w:t xml:space="preserve"> </w:t>
      </w:r>
      <w:r>
        <w:t>temporary</w:t>
      </w:r>
      <w:r>
        <w:rPr>
          <w:spacing w:val="-6"/>
        </w:rPr>
        <w:t xml:space="preserve"> </w:t>
      </w:r>
      <w:r>
        <w:t>string.</w:t>
      </w:r>
    </w:p>
    <w:p w14:paraId="02AB083F" w14:textId="77777777" w:rsidR="004C117F" w:rsidRDefault="004C117F" w:rsidP="004C117F">
      <w:pPr>
        <w:pStyle w:val="ListParagraph"/>
        <w:widowControl w:val="0"/>
        <w:numPr>
          <w:ilvl w:val="2"/>
          <w:numId w:val="28"/>
        </w:numPr>
        <w:tabs>
          <w:tab w:val="left" w:pos="1080"/>
        </w:tabs>
        <w:autoSpaceDE w:val="0"/>
        <w:autoSpaceDN w:val="0"/>
        <w:contextualSpacing w:val="0"/>
      </w:pPr>
      <w:r>
        <w:t>loop</w:t>
      </w:r>
      <w:r>
        <w:rPr>
          <w:spacing w:val="-3"/>
        </w:rPr>
        <w:t xml:space="preserve"> </w:t>
      </w:r>
      <w:r>
        <w:t>unrolling.</w:t>
      </w:r>
    </w:p>
    <w:p w14:paraId="76681773" w14:textId="77777777" w:rsidR="004C117F" w:rsidRDefault="004C117F" w:rsidP="004C117F">
      <w:pPr>
        <w:pStyle w:val="ListParagraph"/>
        <w:widowControl w:val="0"/>
        <w:numPr>
          <w:ilvl w:val="2"/>
          <w:numId w:val="28"/>
        </w:numPr>
        <w:tabs>
          <w:tab w:val="left" w:pos="1080"/>
        </w:tabs>
        <w:autoSpaceDE w:val="0"/>
        <w:autoSpaceDN w:val="0"/>
        <w:contextualSpacing w:val="0"/>
      </w:pPr>
      <w:r>
        <w:t>moving</w:t>
      </w:r>
      <w:r>
        <w:rPr>
          <w:spacing w:val="-4"/>
        </w:rPr>
        <w:t xml:space="preserve"> </w:t>
      </w:r>
      <w:r>
        <w:t>code</w:t>
      </w:r>
      <w:r>
        <w:rPr>
          <w:spacing w:val="-3"/>
        </w:rPr>
        <w:t xml:space="preserve"> </w:t>
      </w:r>
      <w:r>
        <w:t>outside</w:t>
      </w:r>
      <w:r>
        <w:rPr>
          <w:spacing w:val="-2"/>
        </w:rPr>
        <w:t xml:space="preserve"> </w:t>
      </w:r>
      <w:r>
        <w:t>the</w:t>
      </w:r>
      <w:r>
        <w:rPr>
          <w:spacing w:val="-1"/>
        </w:rPr>
        <w:t xml:space="preserve"> </w:t>
      </w:r>
      <w:r>
        <w:t>loop.</w:t>
      </w:r>
    </w:p>
    <w:p w14:paraId="0924CE8E" w14:textId="77777777" w:rsidR="00867E00" w:rsidRDefault="004C117F" w:rsidP="00235EBD">
      <w:pPr>
        <w:pStyle w:val="ListParagraph"/>
        <w:widowControl w:val="0"/>
        <w:numPr>
          <w:ilvl w:val="2"/>
          <w:numId w:val="28"/>
        </w:numPr>
        <w:tabs>
          <w:tab w:val="left" w:pos="1080"/>
        </w:tabs>
        <w:autoSpaceDE w:val="0"/>
        <w:autoSpaceDN w:val="0"/>
        <w:spacing w:before="76"/>
        <w:contextualSpacing w:val="0"/>
      </w:pPr>
      <w:r w:rsidRPr="00867E00">
        <w:t>removal</w:t>
      </w:r>
      <w:r w:rsidRPr="00867E00">
        <w:rPr>
          <w:spacing w:val="-2"/>
        </w:rPr>
        <w:t xml:space="preserve"> </w:t>
      </w:r>
      <w:r w:rsidRPr="00867E00">
        <w:t>of</w:t>
      </w:r>
      <w:r w:rsidRPr="00867E00">
        <w:rPr>
          <w:spacing w:val="-3"/>
        </w:rPr>
        <w:t xml:space="preserve"> </w:t>
      </w:r>
      <w:r w:rsidRPr="00867E00">
        <w:t>unwanted</w:t>
      </w:r>
      <w:r w:rsidRPr="00867E00">
        <w:rPr>
          <w:spacing w:val="-3"/>
        </w:rPr>
        <w:t xml:space="preserve"> </w:t>
      </w:r>
      <w:r w:rsidRPr="00867E00">
        <w:t>temporary</w:t>
      </w:r>
      <w:r w:rsidRPr="00867E00">
        <w:rPr>
          <w:spacing w:val="-7"/>
        </w:rPr>
        <w:t xml:space="preserve"> </w:t>
      </w:r>
      <w:r w:rsidRPr="00867E00">
        <w:t>variables.</w:t>
      </w:r>
    </w:p>
    <w:p w14:paraId="6818D797" w14:textId="44082FF6" w:rsidR="004C117F" w:rsidRPr="00867E00" w:rsidRDefault="004C117F" w:rsidP="00867E00">
      <w:pPr>
        <w:pStyle w:val="Heading2"/>
      </w:pPr>
      <w:r>
        <w:t>CODE</w:t>
      </w:r>
      <w:r w:rsidRPr="00867E00">
        <w:rPr>
          <w:spacing w:val="-5"/>
        </w:rPr>
        <w:t xml:space="preserve"> </w:t>
      </w:r>
      <w:r>
        <w:t>GENERATION:</w:t>
      </w:r>
    </w:p>
    <w:p w14:paraId="1C13BA90" w14:textId="77777777" w:rsidR="004C117F" w:rsidRDefault="004C117F" w:rsidP="004C117F">
      <w:pPr>
        <w:pStyle w:val="BodyText"/>
        <w:spacing w:before="9"/>
        <w:rPr>
          <w:b/>
          <w:sz w:val="23"/>
        </w:rPr>
      </w:pPr>
    </w:p>
    <w:p w14:paraId="3BE8DFB5" w14:textId="77777777" w:rsidR="004C117F" w:rsidRDefault="004C117F" w:rsidP="004C117F">
      <w:pPr>
        <w:pStyle w:val="ListParagraph"/>
        <w:widowControl w:val="0"/>
        <w:numPr>
          <w:ilvl w:val="1"/>
          <w:numId w:val="28"/>
        </w:numPr>
        <w:tabs>
          <w:tab w:val="left" w:pos="940"/>
        </w:tabs>
        <w:autoSpaceDE w:val="0"/>
        <w:autoSpaceDN w:val="0"/>
        <w:spacing w:line="293" w:lineRule="exact"/>
        <w:contextualSpacing w:val="0"/>
      </w:pPr>
      <w:r>
        <w:t>It</w:t>
      </w:r>
      <w:r>
        <w:rPr>
          <w:spacing w:val="-2"/>
        </w:rPr>
        <w:t xml:space="preserve"> </w:t>
      </w:r>
      <w:r>
        <w:t>is</w:t>
      </w:r>
      <w:r>
        <w:rPr>
          <w:spacing w:val="-1"/>
        </w:rPr>
        <w:t xml:space="preserve"> </w:t>
      </w:r>
      <w:r>
        <w:t>the</w:t>
      </w:r>
      <w:r>
        <w:rPr>
          <w:spacing w:val="-2"/>
        </w:rPr>
        <w:t xml:space="preserve"> </w:t>
      </w:r>
      <w:r>
        <w:t>final</w:t>
      </w:r>
      <w:r>
        <w:rPr>
          <w:spacing w:val="-2"/>
        </w:rPr>
        <w:t xml:space="preserve"> </w:t>
      </w:r>
      <w:r>
        <w:t>phase of</w:t>
      </w:r>
      <w:r>
        <w:rPr>
          <w:spacing w:val="-3"/>
        </w:rPr>
        <w:t xml:space="preserve"> </w:t>
      </w:r>
      <w:r>
        <w:t>the compiler.</w:t>
      </w:r>
    </w:p>
    <w:p w14:paraId="6FDB01D6" w14:textId="77777777" w:rsidR="004C117F" w:rsidRDefault="004C117F" w:rsidP="004C117F">
      <w:pPr>
        <w:pStyle w:val="ListParagraph"/>
        <w:widowControl w:val="0"/>
        <w:numPr>
          <w:ilvl w:val="1"/>
          <w:numId w:val="28"/>
        </w:numPr>
        <w:tabs>
          <w:tab w:val="left" w:pos="940"/>
        </w:tabs>
        <w:autoSpaceDE w:val="0"/>
        <w:autoSpaceDN w:val="0"/>
        <w:spacing w:before="2" w:line="235" w:lineRule="auto"/>
        <w:ind w:right="314"/>
        <w:contextualSpacing w:val="0"/>
      </w:pPr>
      <w:r>
        <w:t>It</w:t>
      </w:r>
      <w:r>
        <w:rPr>
          <w:spacing w:val="-1"/>
        </w:rPr>
        <w:t xml:space="preserve"> </w:t>
      </w:r>
      <w:r>
        <w:t>gets</w:t>
      </w:r>
      <w:r>
        <w:rPr>
          <w:spacing w:val="-2"/>
        </w:rPr>
        <w:t xml:space="preserve"> </w:t>
      </w:r>
      <w:r>
        <w:t>input</w:t>
      </w:r>
      <w:r>
        <w:rPr>
          <w:spacing w:val="-2"/>
        </w:rPr>
        <w:t xml:space="preserve"> </w:t>
      </w:r>
      <w:r>
        <w:t>from</w:t>
      </w:r>
      <w:r>
        <w:rPr>
          <w:spacing w:val="1"/>
        </w:rPr>
        <w:t xml:space="preserve"> </w:t>
      </w:r>
      <w:r>
        <w:t>code</w:t>
      </w:r>
      <w:r>
        <w:rPr>
          <w:spacing w:val="-3"/>
        </w:rPr>
        <w:t xml:space="preserve"> </w:t>
      </w:r>
      <w:r>
        <w:t>optimization</w:t>
      </w:r>
      <w:r>
        <w:rPr>
          <w:spacing w:val="-3"/>
        </w:rPr>
        <w:t xml:space="preserve"> </w:t>
      </w:r>
      <w:r>
        <w:t>phase</w:t>
      </w:r>
      <w:r>
        <w:rPr>
          <w:spacing w:val="4"/>
        </w:rPr>
        <w:t xml:space="preserve"> </w:t>
      </w:r>
      <w:r>
        <w:t>and</w:t>
      </w:r>
      <w:r>
        <w:rPr>
          <w:spacing w:val="-2"/>
        </w:rPr>
        <w:t xml:space="preserve"> </w:t>
      </w:r>
      <w:r>
        <w:t>produces</w:t>
      </w:r>
      <w:r>
        <w:rPr>
          <w:spacing w:val="-2"/>
        </w:rPr>
        <w:t xml:space="preserve"> </w:t>
      </w:r>
      <w:r>
        <w:t>the</w:t>
      </w:r>
      <w:r>
        <w:rPr>
          <w:spacing w:val="-3"/>
        </w:rPr>
        <w:t xml:space="preserve"> </w:t>
      </w:r>
      <w:r>
        <w:t>target</w:t>
      </w:r>
      <w:r>
        <w:rPr>
          <w:spacing w:val="-2"/>
        </w:rPr>
        <w:t xml:space="preserve"> </w:t>
      </w:r>
      <w:r>
        <w:t>code</w:t>
      </w:r>
      <w:r>
        <w:rPr>
          <w:spacing w:val="-3"/>
        </w:rPr>
        <w:t xml:space="preserve"> </w:t>
      </w:r>
      <w:r>
        <w:t>or</w:t>
      </w:r>
      <w:r>
        <w:rPr>
          <w:spacing w:val="-1"/>
        </w:rPr>
        <w:t xml:space="preserve"> </w:t>
      </w:r>
      <w:r>
        <w:t>object</w:t>
      </w:r>
      <w:r>
        <w:rPr>
          <w:spacing w:val="-2"/>
        </w:rPr>
        <w:t xml:space="preserve"> </w:t>
      </w:r>
      <w:r>
        <w:t>code</w:t>
      </w:r>
      <w:r>
        <w:rPr>
          <w:spacing w:val="-1"/>
        </w:rPr>
        <w:t xml:space="preserve"> </w:t>
      </w:r>
      <w:r>
        <w:t>as</w:t>
      </w:r>
      <w:r>
        <w:rPr>
          <w:spacing w:val="-57"/>
        </w:rPr>
        <w:t xml:space="preserve"> </w:t>
      </w:r>
      <w:r>
        <w:t>result.</w:t>
      </w:r>
    </w:p>
    <w:p w14:paraId="3FE25BD7" w14:textId="77777777" w:rsidR="004C117F" w:rsidRDefault="004C117F" w:rsidP="004C117F">
      <w:pPr>
        <w:pStyle w:val="ListParagraph"/>
        <w:widowControl w:val="0"/>
        <w:numPr>
          <w:ilvl w:val="1"/>
          <w:numId w:val="28"/>
        </w:numPr>
        <w:tabs>
          <w:tab w:val="left" w:pos="940"/>
        </w:tabs>
        <w:autoSpaceDE w:val="0"/>
        <w:autoSpaceDN w:val="0"/>
        <w:spacing w:before="4" w:line="235" w:lineRule="auto"/>
        <w:ind w:right="863"/>
        <w:contextualSpacing w:val="0"/>
      </w:pPr>
      <w:r>
        <w:t>Intermediate</w:t>
      </w:r>
      <w:r>
        <w:rPr>
          <w:spacing w:val="-5"/>
        </w:rPr>
        <w:t xml:space="preserve"> </w:t>
      </w:r>
      <w:r>
        <w:t>instructions</w:t>
      </w:r>
      <w:r>
        <w:rPr>
          <w:spacing w:val="-2"/>
        </w:rPr>
        <w:t xml:space="preserve"> </w:t>
      </w:r>
      <w:r>
        <w:t>are</w:t>
      </w:r>
      <w:r>
        <w:rPr>
          <w:spacing w:val="-5"/>
        </w:rPr>
        <w:t xml:space="preserve"> </w:t>
      </w:r>
      <w:r>
        <w:t>translated</w:t>
      </w:r>
      <w:r>
        <w:rPr>
          <w:spacing w:val="-3"/>
        </w:rPr>
        <w:t xml:space="preserve"> </w:t>
      </w:r>
      <w:r>
        <w:t>into</w:t>
      </w:r>
      <w:r>
        <w:rPr>
          <w:spacing w:val="-4"/>
        </w:rPr>
        <w:t xml:space="preserve"> </w:t>
      </w:r>
      <w:r>
        <w:t>a</w:t>
      </w:r>
      <w:r>
        <w:rPr>
          <w:spacing w:val="-4"/>
        </w:rPr>
        <w:t xml:space="preserve"> </w:t>
      </w:r>
      <w:r>
        <w:t>sequence</w:t>
      </w:r>
      <w:r>
        <w:rPr>
          <w:spacing w:val="-4"/>
        </w:rPr>
        <w:t xml:space="preserve"> </w:t>
      </w:r>
      <w:r>
        <w:t>of</w:t>
      </w:r>
      <w:r>
        <w:rPr>
          <w:spacing w:val="-4"/>
        </w:rPr>
        <w:t xml:space="preserve"> </w:t>
      </w:r>
      <w:r>
        <w:t>machine</w:t>
      </w:r>
      <w:r>
        <w:rPr>
          <w:spacing w:val="-3"/>
        </w:rPr>
        <w:t xml:space="preserve"> </w:t>
      </w:r>
      <w:r>
        <w:t>instructions</w:t>
      </w:r>
      <w:r>
        <w:rPr>
          <w:spacing w:val="-3"/>
        </w:rPr>
        <w:t xml:space="preserve"> </w:t>
      </w:r>
      <w:r>
        <w:t>that</w:t>
      </w:r>
      <w:r>
        <w:rPr>
          <w:spacing w:val="-57"/>
        </w:rPr>
        <w:t xml:space="preserve"> </w:t>
      </w:r>
      <w:r>
        <w:t>perform</w:t>
      </w:r>
      <w:r>
        <w:rPr>
          <w:spacing w:val="-1"/>
        </w:rPr>
        <w:t xml:space="preserve"> </w:t>
      </w:r>
      <w:r>
        <w:t>the</w:t>
      </w:r>
      <w:r>
        <w:rPr>
          <w:spacing w:val="-1"/>
        </w:rPr>
        <w:t xml:space="preserve"> </w:t>
      </w:r>
      <w:r>
        <w:t>same</w:t>
      </w:r>
      <w:r>
        <w:rPr>
          <w:spacing w:val="-2"/>
        </w:rPr>
        <w:t xml:space="preserve"> </w:t>
      </w:r>
      <w:r>
        <w:t>task.</w:t>
      </w:r>
    </w:p>
    <w:p w14:paraId="69EA0C90" w14:textId="77777777" w:rsidR="004C117F" w:rsidRDefault="004C117F" w:rsidP="004C117F">
      <w:pPr>
        <w:pStyle w:val="ListParagraph"/>
        <w:widowControl w:val="0"/>
        <w:numPr>
          <w:ilvl w:val="1"/>
          <w:numId w:val="28"/>
        </w:numPr>
        <w:tabs>
          <w:tab w:val="left" w:pos="940"/>
        </w:tabs>
        <w:autoSpaceDE w:val="0"/>
        <w:autoSpaceDN w:val="0"/>
        <w:spacing w:before="3" w:line="294" w:lineRule="exact"/>
        <w:contextualSpacing w:val="0"/>
      </w:pPr>
      <w:r>
        <w:t>The</w:t>
      </w:r>
      <w:r>
        <w:rPr>
          <w:spacing w:val="-5"/>
        </w:rPr>
        <w:t xml:space="preserve"> </w:t>
      </w:r>
      <w:r>
        <w:t>code</w:t>
      </w:r>
      <w:r>
        <w:rPr>
          <w:spacing w:val="-2"/>
        </w:rPr>
        <w:t xml:space="preserve"> </w:t>
      </w:r>
      <w:r>
        <w:t>generation</w:t>
      </w:r>
      <w:r>
        <w:rPr>
          <w:spacing w:val="-3"/>
        </w:rPr>
        <w:t xml:space="preserve"> </w:t>
      </w:r>
      <w:r>
        <w:t>involves</w:t>
      </w:r>
    </w:p>
    <w:p w14:paraId="52F0D8C3" w14:textId="77777777" w:rsidR="004C117F" w:rsidRDefault="004C117F" w:rsidP="004C117F">
      <w:pPr>
        <w:pStyle w:val="ListParagraph"/>
        <w:widowControl w:val="0"/>
        <w:numPr>
          <w:ilvl w:val="2"/>
          <w:numId w:val="28"/>
        </w:numPr>
        <w:tabs>
          <w:tab w:val="left" w:pos="1080"/>
        </w:tabs>
        <w:autoSpaceDE w:val="0"/>
        <w:autoSpaceDN w:val="0"/>
        <w:spacing w:line="276" w:lineRule="exact"/>
        <w:contextualSpacing w:val="0"/>
      </w:pPr>
      <w:r>
        <w:t>allocation</w:t>
      </w:r>
      <w:r>
        <w:rPr>
          <w:spacing w:val="-3"/>
        </w:rPr>
        <w:t xml:space="preserve"> </w:t>
      </w:r>
      <w:r>
        <w:t>of</w:t>
      </w:r>
      <w:r>
        <w:rPr>
          <w:spacing w:val="-3"/>
        </w:rPr>
        <w:t xml:space="preserve"> </w:t>
      </w:r>
      <w:r>
        <w:t>register</w:t>
      </w:r>
      <w:r>
        <w:rPr>
          <w:spacing w:val="-3"/>
        </w:rPr>
        <w:t xml:space="preserve"> </w:t>
      </w:r>
      <w:r>
        <w:t>and</w:t>
      </w:r>
      <w:r>
        <w:rPr>
          <w:spacing w:val="-3"/>
        </w:rPr>
        <w:t xml:space="preserve"> </w:t>
      </w:r>
      <w:r>
        <w:t>memory</w:t>
      </w:r>
    </w:p>
    <w:p w14:paraId="7CB8929E" w14:textId="77777777" w:rsidR="004C117F" w:rsidRDefault="004C117F" w:rsidP="004C117F">
      <w:pPr>
        <w:pStyle w:val="ListParagraph"/>
        <w:widowControl w:val="0"/>
        <w:numPr>
          <w:ilvl w:val="2"/>
          <w:numId w:val="28"/>
        </w:numPr>
        <w:tabs>
          <w:tab w:val="left" w:pos="1080"/>
        </w:tabs>
        <w:autoSpaceDE w:val="0"/>
        <w:autoSpaceDN w:val="0"/>
        <w:contextualSpacing w:val="0"/>
      </w:pPr>
      <w:r>
        <w:t>generation</w:t>
      </w:r>
      <w:r>
        <w:rPr>
          <w:spacing w:val="-6"/>
        </w:rPr>
        <w:t xml:space="preserve"> </w:t>
      </w:r>
      <w:r>
        <w:t>of</w:t>
      </w:r>
      <w:r>
        <w:rPr>
          <w:spacing w:val="-6"/>
        </w:rPr>
        <w:t xml:space="preserve"> </w:t>
      </w:r>
      <w:r>
        <w:t>correct</w:t>
      </w:r>
      <w:r>
        <w:rPr>
          <w:spacing w:val="-3"/>
        </w:rPr>
        <w:t xml:space="preserve"> </w:t>
      </w:r>
      <w:r>
        <w:t>references</w:t>
      </w:r>
    </w:p>
    <w:p w14:paraId="4FDDB92C" w14:textId="77777777" w:rsidR="004C117F" w:rsidRDefault="004C117F" w:rsidP="004C117F">
      <w:pPr>
        <w:pStyle w:val="ListParagraph"/>
        <w:widowControl w:val="0"/>
        <w:numPr>
          <w:ilvl w:val="2"/>
          <w:numId w:val="28"/>
        </w:numPr>
        <w:tabs>
          <w:tab w:val="left" w:pos="1080"/>
        </w:tabs>
        <w:autoSpaceDE w:val="0"/>
        <w:autoSpaceDN w:val="0"/>
        <w:contextualSpacing w:val="0"/>
      </w:pPr>
      <w:r>
        <w:t>generation</w:t>
      </w:r>
      <w:r>
        <w:rPr>
          <w:spacing w:val="-4"/>
        </w:rPr>
        <w:t xml:space="preserve"> </w:t>
      </w:r>
      <w:r>
        <w:t>of</w:t>
      </w:r>
      <w:r>
        <w:rPr>
          <w:spacing w:val="-4"/>
        </w:rPr>
        <w:t xml:space="preserve"> </w:t>
      </w:r>
      <w:r>
        <w:t>correct</w:t>
      </w:r>
      <w:r>
        <w:rPr>
          <w:spacing w:val="-3"/>
        </w:rPr>
        <w:t xml:space="preserve"> </w:t>
      </w:r>
      <w:r>
        <w:t>data</w:t>
      </w:r>
      <w:r>
        <w:rPr>
          <w:spacing w:val="-5"/>
        </w:rPr>
        <w:t xml:space="preserve"> </w:t>
      </w:r>
      <w:r>
        <w:t>types</w:t>
      </w:r>
    </w:p>
    <w:p w14:paraId="0815BDE8" w14:textId="77777777" w:rsidR="004C117F" w:rsidRDefault="004C117F" w:rsidP="004C117F">
      <w:pPr>
        <w:pStyle w:val="ListParagraph"/>
        <w:widowControl w:val="0"/>
        <w:numPr>
          <w:ilvl w:val="2"/>
          <w:numId w:val="28"/>
        </w:numPr>
        <w:tabs>
          <w:tab w:val="left" w:pos="1080"/>
        </w:tabs>
        <w:autoSpaceDE w:val="0"/>
        <w:autoSpaceDN w:val="0"/>
        <w:contextualSpacing w:val="0"/>
      </w:pPr>
      <w:r>
        <w:t>generation</w:t>
      </w:r>
      <w:r>
        <w:rPr>
          <w:spacing w:val="-3"/>
        </w:rPr>
        <w:t xml:space="preserve"> </w:t>
      </w:r>
      <w:r>
        <w:t>of</w:t>
      </w:r>
      <w:r>
        <w:rPr>
          <w:spacing w:val="-2"/>
        </w:rPr>
        <w:t xml:space="preserve"> </w:t>
      </w:r>
      <w:r>
        <w:t>missing</w:t>
      </w:r>
      <w:r>
        <w:rPr>
          <w:spacing w:val="-4"/>
        </w:rPr>
        <w:t xml:space="preserve"> </w:t>
      </w:r>
      <w:r>
        <w:t>code</w:t>
      </w:r>
    </w:p>
    <w:p w14:paraId="4523167E" w14:textId="77777777" w:rsidR="004C117F" w:rsidRDefault="004C117F" w:rsidP="004C117F">
      <w:pPr>
        <w:pStyle w:val="BodyText"/>
        <w:spacing w:before="4"/>
      </w:pPr>
    </w:p>
    <w:p w14:paraId="6E22B5DD" w14:textId="77777777" w:rsidR="004C117F" w:rsidRDefault="004C117F" w:rsidP="00867E00">
      <w:pPr>
        <w:pStyle w:val="Heading2"/>
      </w:pPr>
      <w:r>
        <w:t>SYMBOL</w:t>
      </w:r>
      <w:r>
        <w:rPr>
          <w:spacing w:val="-6"/>
        </w:rPr>
        <w:t xml:space="preserve"> </w:t>
      </w:r>
      <w:r>
        <w:t>TABLE</w:t>
      </w:r>
      <w:r>
        <w:rPr>
          <w:spacing w:val="-5"/>
        </w:rPr>
        <w:t xml:space="preserve"> </w:t>
      </w:r>
      <w:r>
        <w:t>MANAGEMENT:</w:t>
      </w:r>
    </w:p>
    <w:p w14:paraId="44A7D42C" w14:textId="77777777" w:rsidR="004C117F" w:rsidRDefault="004C117F" w:rsidP="004C117F">
      <w:pPr>
        <w:pStyle w:val="BodyText"/>
        <w:spacing w:before="9"/>
        <w:rPr>
          <w:b/>
          <w:sz w:val="23"/>
        </w:rPr>
      </w:pPr>
    </w:p>
    <w:p w14:paraId="7583839B" w14:textId="77777777" w:rsidR="004C117F" w:rsidRDefault="004C117F" w:rsidP="004C117F">
      <w:pPr>
        <w:pStyle w:val="ListParagraph"/>
        <w:widowControl w:val="0"/>
        <w:numPr>
          <w:ilvl w:val="1"/>
          <w:numId w:val="28"/>
        </w:numPr>
        <w:tabs>
          <w:tab w:val="left" w:pos="940"/>
        </w:tabs>
        <w:autoSpaceDE w:val="0"/>
        <w:autoSpaceDN w:val="0"/>
        <w:spacing w:line="293" w:lineRule="exact"/>
        <w:contextualSpacing w:val="0"/>
      </w:pPr>
      <w:r>
        <w:t>Symbol</w:t>
      </w:r>
      <w:r>
        <w:rPr>
          <w:spacing w:val="-3"/>
        </w:rPr>
        <w:t xml:space="preserve"> </w:t>
      </w:r>
      <w:r>
        <w:t>table</w:t>
      </w:r>
      <w:r>
        <w:rPr>
          <w:spacing w:val="-3"/>
        </w:rPr>
        <w:t xml:space="preserve"> </w:t>
      </w:r>
      <w:r>
        <w:t>is</w:t>
      </w:r>
      <w:r>
        <w:rPr>
          <w:spacing w:val="-2"/>
        </w:rPr>
        <w:t xml:space="preserve"> </w:t>
      </w:r>
      <w:r>
        <w:t>used</w:t>
      </w:r>
      <w:r>
        <w:rPr>
          <w:spacing w:val="-3"/>
        </w:rPr>
        <w:t xml:space="preserve"> </w:t>
      </w:r>
      <w:r>
        <w:t>to</w:t>
      </w:r>
      <w:r>
        <w:rPr>
          <w:spacing w:val="-3"/>
        </w:rPr>
        <w:t xml:space="preserve"> </w:t>
      </w:r>
      <w:r>
        <w:t>store</w:t>
      </w:r>
      <w:r>
        <w:rPr>
          <w:spacing w:val="-4"/>
        </w:rPr>
        <w:t xml:space="preserve"> </w:t>
      </w:r>
      <w:r>
        <w:t>all</w:t>
      </w:r>
      <w:r>
        <w:rPr>
          <w:spacing w:val="-2"/>
        </w:rPr>
        <w:t xml:space="preserve"> </w:t>
      </w:r>
      <w:r>
        <w:t>the</w:t>
      </w:r>
      <w:r>
        <w:rPr>
          <w:spacing w:val="-3"/>
        </w:rPr>
        <w:t xml:space="preserve"> </w:t>
      </w:r>
      <w:r>
        <w:t>information</w:t>
      </w:r>
      <w:r>
        <w:rPr>
          <w:spacing w:val="-3"/>
        </w:rPr>
        <w:t xml:space="preserve"> </w:t>
      </w:r>
      <w:r>
        <w:t>about</w:t>
      </w:r>
      <w:r>
        <w:rPr>
          <w:spacing w:val="8"/>
        </w:rPr>
        <w:t xml:space="preserve"> </w:t>
      </w:r>
      <w:r>
        <w:t>identifiers</w:t>
      </w:r>
      <w:r>
        <w:rPr>
          <w:spacing w:val="-2"/>
        </w:rPr>
        <w:t xml:space="preserve"> </w:t>
      </w:r>
      <w:r>
        <w:t>used</w:t>
      </w:r>
      <w:r>
        <w:rPr>
          <w:spacing w:val="-3"/>
        </w:rPr>
        <w:t xml:space="preserve"> </w:t>
      </w:r>
      <w:r>
        <w:t>in</w:t>
      </w:r>
      <w:r>
        <w:rPr>
          <w:spacing w:val="1"/>
        </w:rPr>
        <w:t xml:space="preserve"> </w:t>
      </w:r>
      <w:r>
        <w:t>the</w:t>
      </w:r>
      <w:r>
        <w:rPr>
          <w:spacing w:val="-3"/>
        </w:rPr>
        <w:t xml:space="preserve"> </w:t>
      </w:r>
      <w:r>
        <w:t>program.</w:t>
      </w:r>
    </w:p>
    <w:p w14:paraId="515CD987" w14:textId="77777777" w:rsidR="004C117F" w:rsidRDefault="004C117F" w:rsidP="004C117F">
      <w:pPr>
        <w:pStyle w:val="ListParagraph"/>
        <w:widowControl w:val="0"/>
        <w:numPr>
          <w:ilvl w:val="1"/>
          <w:numId w:val="28"/>
        </w:numPr>
        <w:tabs>
          <w:tab w:val="left" w:pos="940"/>
        </w:tabs>
        <w:autoSpaceDE w:val="0"/>
        <w:autoSpaceDN w:val="0"/>
        <w:spacing w:before="2" w:line="235" w:lineRule="auto"/>
        <w:ind w:right="235"/>
        <w:contextualSpacing w:val="0"/>
      </w:pPr>
      <w:r>
        <w:t>It</w:t>
      </w:r>
      <w:r>
        <w:rPr>
          <w:spacing w:val="-2"/>
        </w:rPr>
        <w:t xml:space="preserve"> </w:t>
      </w:r>
      <w:r>
        <w:t>is</w:t>
      </w:r>
      <w:r>
        <w:rPr>
          <w:spacing w:val="-1"/>
        </w:rPr>
        <w:t xml:space="preserve"> </w:t>
      </w:r>
      <w:r>
        <w:t>a</w:t>
      </w:r>
      <w:r>
        <w:rPr>
          <w:spacing w:val="-3"/>
        </w:rPr>
        <w:t xml:space="preserve"> </w:t>
      </w:r>
      <w:r>
        <w:t>data</w:t>
      </w:r>
      <w:r>
        <w:rPr>
          <w:spacing w:val="-3"/>
        </w:rPr>
        <w:t xml:space="preserve"> </w:t>
      </w:r>
      <w:r>
        <w:t>structure</w:t>
      </w:r>
      <w:r>
        <w:rPr>
          <w:spacing w:val="-4"/>
        </w:rPr>
        <w:t xml:space="preserve"> </w:t>
      </w:r>
      <w:r>
        <w:t>containing</w:t>
      </w:r>
      <w:r>
        <w:rPr>
          <w:spacing w:val="-4"/>
        </w:rPr>
        <w:t xml:space="preserve"> </w:t>
      </w:r>
      <w:r>
        <w:t>a record</w:t>
      </w:r>
      <w:r>
        <w:rPr>
          <w:spacing w:val="-2"/>
        </w:rPr>
        <w:t xml:space="preserve"> </w:t>
      </w:r>
      <w:r>
        <w:t>for</w:t>
      </w:r>
      <w:r>
        <w:rPr>
          <w:spacing w:val="-1"/>
        </w:rPr>
        <w:t xml:space="preserve"> </w:t>
      </w:r>
      <w:r>
        <w:t>each</w:t>
      </w:r>
      <w:r>
        <w:rPr>
          <w:spacing w:val="-2"/>
        </w:rPr>
        <w:t xml:space="preserve"> </w:t>
      </w:r>
      <w:r>
        <w:t>identifier,</w:t>
      </w:r>
      <w:r>
        <w:rPr>
          <w:spacing w:val="-2"/>
        </w:rPr>
        <w:t xml:space="preserve"> </w:t>
      </w:r>
      <w:r>
        <w:t>with</w:t>
      </w:r>
      <w:r>
        <w:rPr>
          <w:spacing w:val="-2"/>
        </w:rPr>
        <w:t xml:space="preserve"> </w:t>
      </w:r>
      <w:r>
        <w:t>fields</w:t>
      </w:r>
      <w:r>
        <w:rPr>
          <w:spacing w:val="-2"/>
        </w:rPr>
        <w:t xml:space="preserve"> </w:t>
      </w:r>
      <w:r>
        <w:t>for</w:t>
      </w:r>
      <w:r>
        <w:rPr>
          <w:spacing w:val="-2"/>
        </w:rPr>
        <w:t xml:space="preserve"> </w:t>
      </w:r>
      <w:r>
        <w:t>the</w:t>
      </w:r>
      <w:r>
        <w:rPr>
          <w:spacing w:val="-2"/>
        </w:rPr>
        <w:t xml:space="preserve"> </w:t>
      </w:r>
      <w:r>
        <w:t>attributes</w:t>
      </w:r>
      <w:r>
        <w:rPr>
          <w:spacing w:val="-1"/>
        </w:rPr>
        <w:t xml:space="preserve"> </w:t>
      </w:r>
      <w:r>
        <w:t>of</w:t>
      </w:r>
      <w:r>
        <w:rPr>
          <w:spacing w:val="-57"/>
        </w:rPr>
        <w:t xml:space="preserve"> </w:t>
      </w:r>
      <w:r>
        <w:t>the</w:t>
      </w:r>
      <w:r>
        <w:rPr>
          <w:spacing w:val="-2"/>
        </w:rPr>
        <w:t xml:space="preserve"> </w:t>
      </w:r>
      <w:r>
        <w:t>identifier.</w:t>
      </w:r>
    </w:p>
    <w:p w14:paraId="7211F292" w14:textId="41F7DC21" w:rsidR="004C117F" w:rsidRDefault="004C117F" w:rsidP="004C117F">
      <w:pPr>
        <w:pStyle w:val="ListParagraph"/>
        <w:widowControl w:val="0"/>
        <w:numPr>
          <w:ilvl w:val="1"/>
          <w:numId w:val="28"/>
        </w:numPr>
        <w:tabs>
          <w:tab w:val="left" w:pos="940"/>
        </w:tabs>
        <w:autoSpaceDE w:val="0"/>
        <w:autoSpaceDN w:val="0"/>
        <w:spacing w:before="4" w:line="235" w:lineRule="auto"/>
        <w:ind w:right="527"/>
        <w:contextualSpacing w:val="0"/>
      </w:pPr>
      <w:r>
        <w:t xml:space="preserve">It allows </w:t>
      </w:r>
      <w:r w:rsidRPr="00867E00">
        <w:t>to find the record for each identifier quickly and to store or retriev</w:t>
      </w:r>
      <w:r>
        <w:t>e data from</w:t>
      </w:r>
      <w:r>
        <w:rPr>
          <w:spacing w:val="-58"/>
        </w:rPr>
        <w:t xml:space="preserve"> </w:t>
      </w:r>
      <w:r>
        <w:t>that</w:t>
      </w:r>
      <w:r>
        <w:rPr>
          <w:spacing w:val="-1"/>
        </w:rPr>
        <w:t xml:space="preserve"> </w:t>
      </w:r>
      <w:r>
        <w:t>rec</w:t>
      </w:r>
      <w:r w:rsidRPr="00867E00">
        <w:t>ord.</w:t>
      </w:r>
    </w:p>
    <w:p w14:paraId="3593C5C6" w14:textId="0137986B" w:rsidR="004C117F" w:rsidRDefault="004C117F" w:rsidP="004C117F">
      <w:pPr>
        <w:pStyle w:val="ListParagraph"/>
        <w:widowControl w:val="0"/>
        <w:numPr>
          <w:ilvl w:val="1"/>
          <w:numId w:val="28"/>
        </w:numPr>
        <w:tabs>
          <w:tab w:val="left" w:pos="940"/>
        </w:tabs>
        <w:autoSpaceDE w:val="0"/>
        <w:autoSpaceDN w:val="0"/>
        <w:spacing w:before="3"/>
        <w:contextualSpacing w:val="0"/>
      </w:pPr>
      <w:r>
        <w:t>Whene</w:t>
      </w:r>
      <w:r w:rsidRPr="00867E00">
        <w:t>ver</w:t>
      </w:r>
      <w:r w:rsidRPr="00867E00">
        <w:rPr>
          <w:spacing w:val="-2"/>
        </w:rPr>
        <w:t xml:space="preserve"> </w:t>
      </w:r>
      <w:r w:rsidRPr="00867E00">
        <w:t>an</w:t>
      </w:r>
      <w:r w:rsidRPr="00867E00">
        <w:rPr>
          <w:spacing w:val="-2"/>
        </w:rPr>
        <w:t xml:space="preserve"> </w:t>
      </w:r>
      <w:r w:rsidRPr="00867E00">
        <w:t>identifier</w:t>
      </w:r>
      <w:r w:rsidRPr="00867E00">
        <w:rPr>
          <w:spacing w:val="-2"/>
        </w:rPr>
        <w:t xml:space="preserve"> </w:t>
      </w:r>
      <w:r w:rsidRPr="00867E00">
        <w:t>is</w:t>
      </w:r>
      <w:r w:rsidRPr="00867E00">
        <w:rPr>
          <w:spacing w:val="1"/>
        </w:rPr>
        <w:t xml:space="preserve"> </w:t>
      </w:r>
      <w:r w:rsidRPr="00867E00">
        <w:t>detected</w:t>
      </w:r>
      <w:r w:rsidRPr="00867E00">
        <w:rPr>
          <w:spacing w:val="-2"/>
        </w:rPr>
        <w:t xml:space="preserve"> </w:t>
      </w:r>
      <w:r w:rsidRPr="00867E00">
        <w:t>in</w:t>
      </w:r>
      <w:r w:rsidRPr="00867E00">
        <w:rPr>
          <w:spacing w:val="-2"/>
        </w:rPr>
        <w:t xml:space="preserve"> </w:t>
      </w:r>
      <w:r w:rsidRPr="00867E00">
        <w:t>any</w:t>
      </w:r>
      <w:r w:rsidRPr="00867E00">
        <w:rPr>
          <w:spacing w:val="-6"/>
        </w:rPr>
        <w:t xml:space="preserve"> </w:t>
      </w:r>
      <w:r w:rsidRPr="00867E00">
        <w:t>of</w:t>
      </w:r>
      <w:r w:rsidRPr="00867E00">
        <w:rPr>
          <w:spacing w:val="-2"/>
        </w:rPr>
        <w:t xml:space="preserve"> </w:t>
      </w:r>
      <w:r w:rsidRPr="00867E00">
        <w:t>the</w:t>
      </w:r>
      <w:r w:rsidRPr="00867E00">
        <w:rPr>
          <w:spacing w:val="-2"/>
        </w:rPr>
        <w:t xml:space="preserve"> </w:t>
      </w:r>
      <w:r w:rsidRPr="00867E00">
        <w:t>phases,</w:t>
      </w:r>
      <w:r w:rsidRPr="00867E00">
        <w:rPr>
          <w:spacing w:val="-2"/>
        </w:rPr>
        <w:t xml:space="preserve"> </w:t>
      </w:r>
      <w:r w:rsidRPr="00867E00">
        <w:t>it</w:t>
      </w:r>
      <w:r w:rsidRPr="00867E00">
        <w:rPr>
          <w:spacing w:val="-1"/>
        </w:rPr>
        <w:t xml:space="preserve"> </w:t>
      </w:r>
      <w:r w:rsidRPr="00867E00">
        <w:t>is</w:t>
      </w:r>
      <w:r w:rsidRPr="00867E00">
        <w:rPr>
          <w:spacing w:val="-1"/>
        </w:rPr>
        <w:t xml:space="preserve"> </w:t>
      </w:r>
      <w:r w:rsidRPr="00867E00">
        <w:t>stored</w:t>
      </w:r>
      <w:r w:rsidRPr="00867E00">
        <w:rPr>
          <w:spacing w:val="-2"/>
        </w:rPr>
        <w:t xml:space="preserve"> </w:t>
      </w:r>
      <w:r w:rsidRPr="00867E00">
        <w:t>in</w:t>
      </w:r>
      <w:r w:rsidRPr="00867E00">
        <w:rPr>
          <w:spacing w:val="-2"/>
        </w:rPr>
        <w:t xml:space="preserve"> </w:t>
      </w:r>
      <w:r w:rsidRPr="00867E00">
        <w:t>the</w:t>
      </w:r>
      <w:r w:rsidRPr="00867E00">
        <w:rPr>
          <w:spacing w:val="7"/>
        </w:rPr>
        <w:t xml:space="preserve"> </w:t>
      </w:r>
      <w:r w:rsidRPr="00867E00">
        <w:t>sy</w:t>
      </w:r>
      <w:r>
        <w:t>mbol</w:t>
      </w:r>
      <w:r>
        <w:rPr>
          <w:spacing w:val="-1"/>
        </w:rPr>
        <w:t xml:space="preserve"> </w:t>
      </w:r>
      <w:r>
        <w:t>table.</w:t>
      </w:r>
    </w:p>
    <w:p w14:paraId="011704CA" w14:textId="77777777" w:rsidR="004C117F" w:rsidRDefault="004C117F" w:rsidP="004C117F">
      <w:pPr>
        <w:pStyle w:val="BodyText"/>
        <w:spacing w:before="1"/>
      </w:pPr>
    </w:p>
    <w:p w14:paraId="6B1F7446" w14:textId="77777777" w:rsidR="004C117F" w:rsidRPr="00867E00" w:rsidRDefault="004C117F" w:rsidP="00867E00">
      <w:pPr>
        <w:pStyle w:val="Heading2"/>
      </w:pPr>
      <w:r w:rsidRPr="00867E00">
        <w:t>ERROR HANDL</w:t>
      </w:r>
      <w:hyperlink r:id="rId30" w:history="1">
        <w:r w:rsidRPr="00867E00">
          <w:rPr>
            <w:rStyle w:val="Hyperlink"/>
            <w:color w:val="2F5496" w:themeColor="accent1" w:themeShade="BF"/>
            <w:u w:val="none"/>
          </w:rPr>
          <w:t>ING:</w:t>
        </w:r>
      </w:hyperlink>
    </w:p>
    <w:p w14:paraId="30BC98CB" w14:textId="77777777" w:rsidR="004C117F" w:rsidRDefault="004C117F" w:rsidP="004C117F">
      <w:pPr>
        <w:pStyle w:val="BodyText"/>
        <w:rPr>
          <w:b/>
        </w:rPr>
      </w:pPr>
    </w:p>
    <w:p w14:paraId="4E3E7066" w14:textId="49840959" w:rsidR="004C117F" w:rsidRDefault="004C117F" w:rsidP="004C117F">
      <w:pPr>
        <w:pStyle w:val="ListParagraph"/>
        <w:widowControl w:val="0"/>
        <w:numPr>
          <w:ilvl w:val="1"/>
          <w:numId w:val="28"/>
        </w:numPr>
        <w:tabs>
          <w:tab w:val="left" w:pos="940"/>
        </w:tabs>
        <w:autoSpaceDE w:val="0"/>
        <w:autoSpaceDN w:val="0"/>
        <w:spacing w:line="235" w:lineRule="auto"/>
        <w:ind w:right="450"/>
        <w:contextualSpacing w:val="0"/>
      </w:pPr>
      <w:r>
        <w:t>Each</w:t>
      </w:r>
      <w:r>
        <w:rPr>
          <w:spacing w:val="-3"/>
        </w:rPr>
        <w:t xml:space="preserve"> </w:t>
      </w:r>
      <w:r>
        <w:t>pha</w:t>
      </w:r>
      <w:r w:rsidRPr="00867E00">
        <w:t>se</w:t>
      </w:r>
      <w:r w:rsidRPr="00867E00">
        <w:rPr>
          <w:spacing w:val="-4"/>
        </w:rPr>
        <w:t xml:space="preserve"> </w:t>
      </w:r>
      <w:r w:rsidRPr="00867E00">
        <w:t>can encounter</w:t>
      </w:r>
      <w:r w:rsidRPr="00867E00">
        <w:rPr>
          <w:spacing w:val="-3"/>
        </w:rPr>
        <w:t xml:space="preserve"> </w:t>
      </w:r>
      <w:r w:rsidRPr="00867E00">
        <w:t>errors.</w:t>
      </w:r>
      <w:r w:rsidRPr="00867E00">
        <w:rPr>
          <w:spacing w:val="-3"/>
        </w:rPr>
        <w:t xml:space="preserve"> </w:t>
      </w:r>
      <w:r w:rsidRPr="00867E00">
        <w:t>After</w:t>
      </w:r>
      <w:r w:rsidRPr="00867E00">
        <w:rPr>
          <w:spacing w:val="-3"/>
        </w:rPr>
        <w:t xml:space="preserve"> </w:t>
      </w:r>
      <w:r w:rsidRPr="00867E00">
        <w:t>detecting</w:t>
      </w:r>
      <w:r w:rsidRPr="00867E00">
        <w:rPr>
          <w:spacing w:val="-5"/>
        </w:rPr>
        <w:t xml:space="preserve"> </w:t>
      </w:r>
      <w:r w:rsidRPr="00867E00">
        <w:t>an</w:t>
      </w:r>
      <w:r w:rsidRPr="00867E00">
        <w:rPr>
          <w:spacing w:val="-3"/>
        </w:rPr>
        <w:t xml:space="preserve"> </w:t>
      </w:r>
      <w:r w:rsidRPr="00867E00">
        <w:t>error, a</w:t>
      </w:r>
      <w:r w:rsidRPr="00867E00">
        <w:rPr>
          <w:spacing w:val="-3"/>
        </w:rPr>
        <w:t xml:space="preserve"> </w:t>
      </w:r>
      <w:r w:rsidRPr="00867E00">
        <w:t>phase</w:t>
      </w:r>
      <w:r w:rsidRPr="00867E00">
        <w:rPr>
          <w:spacing w:val="-4"/>
        </w:rPr>
        <w:t xml:space="preserve"> </w:t>
      </w:r>
      <w:r w:rsidRPr="00867E00">
        <w:t>must</w:t>
      </w:r>
      <w:r w:rsidRPr="00867E00">
        <w:rPr>
          <w:spacing w:val="-2"/>
        </w:rPr>
        <w:t xml:space="preserve"> </w:t>
      </w:r>
      <w:r w:rsidRPr="00867E00">
        <w:t>han</w:t>
      </w:r>
      <w:r>
        <w:t>dle</w:t>
      </w:r>
      <w:r>
        <w:rPr>
          <w:spacing w:val="-4"/>
        </w:rPr>
        <w:t xml:space="preserve"> </w:t>
      </w:r>
      <w:r>
        <w:t>the</w:t>
      </w:r>
      <w:r>
        <w:rPr>
          <w:spacing w:val="-3"/>
        </w:rPr>
        <w:t xml:space="preserve"> </w:t>
      </w:r>
      <w:r>
        <w:t>error</w:t>
      </w:r>
      <w:r>
        <w:rPr>
          <w:spacing w:val="-57"/>
        </w:rPr>
        <w:t xml:space="preserve"> </w:t>
      </w:r>
      <w:r>
        <w:t>so</w:t>
      </w:r>
      <w:r>
        <w:rPr>
          <w:spacing w:val="-2"/>
        </w:rPr>
        <w:t xml:space="preserve"> </w:t>
      </w:r>
      <w:r>
        <w:t xml:space="preserve">that </w:t>
      </w:r>
      <w:r w:rsidRPr="00867E00">
        <w:t>compilation</w:t>
      </w:r>
      <w:r w:rsidRPr="00867E00">
        <w:rPr>
          <w:spacing w:val="-1"/>
        </w:rPr>
        <w:t xml:space="preserve"> </w:t>
      </w:r>
      <w:r w:rsidRPr="00867E00">
        <w:t>can</w:t>
      </w:r>
      <w:r w:rsidRPr="00867E00">
        <w:rPr>
          <w:spacing w:val="-1"/>
        </w:rPr>
        <w:t xml:space="preserve"> </w:t>
      </w:r>
      <w:r w:rsidRPr="00867E00">
        <w:t>proceed.</w:t>
      </w:r>
    </w:p>
    <w:p w14:paraId="4C6ACBED" w14:textId="423D5CB0" w:rsidR="004C117F" w:rsidRDefault="004C117F" w:rsidP="004C117F">
      <w:pPr>
        <w:pStyle w:val="ListParagraph"/>
        <w:widowControl w:val="0"/>
        <w:numPr>
          <w:ilvl w:val="1"/>
          <w:numId w:val="28"/>
        </w:numPr>
        <w:tabs>
          <w:tab w:val="left" w:pos="940"/>
        </w:tabs>
        <w:autoSpaceDE w:val="0"/>
        <w:autoSpaceDN w:val="0"/>
        <w:spacing w:before="2"/>
        <w:contextualSpacing w:val="0"/>
      </w:pPr>
      <w:r>
        <w:t>In</w:t>
      </w:r>
      <w:r>
        <w:rPr>
          <w:spacing w:val="-3"/>
        </w:rPr>
        <w:t xml:space="preserve"> </w:t>
      </w:r>
      <w:r>
        <w:t>lexic</w:t>
      </w:r>
      <w:r w:rsidRPr="00867E00">
        <w:t>al</w:t>
      </w:r>
      <w:r w:rsidRPr="00867E00">
        <w:rPr>
          <w:spacing w:val="-2"/>
        </w:rPr>
        <w:t xml:space="preserve"> </w:t>
      </w:r>
      <w:r w:rsidRPr="00867E00">
        <w:t>analysis,</w:t>
      </w:r>
      <w:r w:rsidRPr="00867E00">
        <w:rPr>
          <w:spacing w:val="2"/>
        </w:rPr>
        <w:t xml:space="preserve"> </w:t>
      </w:r>
      <w:r w:rsidRPr="00867E00">
        <w:t>errors occur</w:t>
      </w:r>
      <w:r w:rsidRPr="00867E00">
        <w:rPr>
          <w:spacing w:val="-2"/>
        </w:rPr>
        <w:t xml:space="preserve"> </w:t>
      </w:r>
      <w:r w:rsidRPr="00867E00">
        <w:t>in</w:t>
      </w:r>
      <w:r w:rsidRPr="00867E00">
        <w:rPr>
          <w:spacing w:val="-3"/>
        </w:rPr>
        <w:t xml:space="preserve"> </w:t>
      </w:r>
      <w:r w:rsidRPr="00867E00">
        <w:t>separation</w:t>
      </w:r>
      <w:r w:rsidRPr="00867E00">
        <w:rPr>
          <w:spacing w:val="-2"/>
        </w:rPr>
        <w:t xml:space="preserve"> </w:t>
      </w:r>
      <w:r w:rsidRPr="00867E00">
        <w:t>of</w:t>
      </w:r>
      <w:r w:rsidRPr="00867E00">
        <w:rPr>
          <w:spacing w:val="-3"/>
        </w:rPr>
        <w:t xml:space="preserve"> </w:t>
      </w:r>
      <w:r w:rsidRPr="00867E00">
        <w:t>tokens.</w:t>
      </w:r>
    </w:p>
    <w:p w14:paraId="381E18E4" w14:textId="4032BB5C" w:rsidR="004C117F" w:rsidRDefault="004C117F" w:rsidP="004C117F">
      <w:pPr>
        <w:pStyle w:val="ListParagraph"/>
        <w:widowControl w:val="0"/>
        <w:numPr>
          <w:ilvl w:val="1"/>
          <w:numId w:val="28"/>
        </w:numPr>
        <w:tabs>
          <w:tab w:val="left" w:pos="940"/>
        </w:tabs>
        <w:autoSpaceDE w:val="0"/>
        <w:autoSpaceDN w:val="0"/>
        <w:spacing w:before="1" w:line="293" w:lineRule="exact"/>
        <w:contextualSpacing w:val="0"/>
      </w:pPr>
      <w:r>
        <w:t>In</w:t>
      </w:r>
      <w:r>
        <w:rPr>
          <w:spacing w:val="-4"/>
        </w:rPr>
        <w:t xml:space="preserve"> </w:t>
      </w:r>
      <w:r>
        <w:t>synt</w:t>
      </w:r>
      <w:r w:rsidRPr="00867E00">
        <w:t>ax analysis, errors occur</w:t>
      </w:r>
      <w:r w:rsidRPr="00867E00">
        <w:rPr>
          <w:spacing w:val="-3"/>
        </w:rPr>
        <w:t xml:space="preserve"> </w:t>
      </w:r>
      <w:r w:rsidRPr="00867E00">
        <w:t>during</w:t>
      </w:r>
      <w:r w:rsidRPr="00867E00">
        <w:rPr>
          <w:spacing w:val="-2"/>
        </w:rPr>
        <w:t xml:space="preserve"> </w:t>
      </w:r>
      <w:r w:rsidRPr="00867E00">
        <w:t>construction</w:t>
      </w:r>
      <w:r w:rsidRPr="00867E00">
        <w:rPr>
          <w:spacing w:val="-3"/>
        </w:rPr>
        <w:t xml:space="preserve"> </w:t>
      </w:r>
      <w:r w:rsidRPr="00867E00">
        <w:t>of</w:t>
      </w:r>
      <w:r w:rsidRPr="00867E00">
        <w:rPr>
          <w:spacing w:val="-3"/>
        </w:rPr>
        <w:t xml:space="preserve"> </w:t>
      </w:r>
      <w:r w:rsidRPr="00867E00">
        <w:t>syntax</w:t>
      </w:r>
      <w:r w:rsidRPr="00867E00">
        <w:rPr>
          <w:spacing w:val="-1"/>
        </w:rPr>
        <w:t xml:space="preserve"> </w:t>
      </w:r>
      <w:r w:rsidRPr="00867E00">
        <w:t>tree.</w:t>
      </w:r>
    </w:p>
    <w:p w14:paraId="75ADBBD7" w14:textId="39381174" w:rsidR="004C117F" w:rsidRDefault="004C117F" w:rsidP="004C117F">
      <w:pPr>
        <w:pStyle w:val="ListParagraph"/>
        <w:widowControl w:val="0"/>
        <w:numPr>
          <w:ilvl w:val="1"/>
          <w:numId w:val="28"/>
        </w:numPr>
        <w:tabs>
          <w:tab w:val="left" w:pos="940"/>
        </w:tabs>
        <w:autoSpaceDE w:val="0"/>
        <w:autoSpaceDN w:val="0"/>
        <w:spacing w:before="2" w:line="235" w:lineRule="auto"/>
        <w:ind w:right="1043"/>
        <w:contextualSpacing w:val="0"/>
      </w:pPr>
      <w:r>
        <w:t>In</w:t>
      </w:r>
      <w:r>
        <w:rPr>
          <w:spacing w:val="-5"/>
        </w:rPr>
        <w:t xml:space="preserve"> </w:t>
      </w:r>
      <w:r>
        <w:t>sem</w:t>
      </w:r>
      <w:r w:rsidRPr="00867E00">
        <w:t>antic</w:t>
      </w:r>
      <w:r w:rsidRPr="00867E00">
        <w:rPr>
          <w:spacing w:val="-5"/>
        </w:rPr>
        <w:t xml:space="preserve"> </w:t>
      </w:r>
      <w:r w:rsidRPr="00867E00">
        <w:t>analysis,</w:t>
      </w:r>
      <w:r w:rsidRPr="00867E00">
        <w:rPr>
          <w:spacing w:val="1"/>
        </w:rPr>
        <w:t xml:space="preserve"> </w:t>
      </w:r>
      <w:r w:rsidRPr="00867E00">
        <w:t>errors</w:t>
      </w:r>
      <w:r w:rsidRPr="00867E00">
        <w:rPr>
          <w:spacing w:val="-3"/>
        </w:rPr>
        <w:t xml:space="preserve"> </w:t>
      </w:r>
      <w:r w:rsidRPr="00867E00">
        <w:t>occur</w:t>
      </w:r>
      <w:r w:rsidRPr="00867E00">
        <w:rPr>
          <w:spacing w:val="-2"/>
        </w:rPr>
        <w:t xml:space="preserve"> </w:t>
      </w:r>
      <w:r w:rsidRPr="00867E00">
        <w:t>when</w:t>
      </w:r>
      <w:r w:rsidRPr="00867E00">
        <w:rPr>
          <w:spacing w:val="-4"/>
        </w:rPr>
        <w:t xml:space="preserve"> </w:t>
      </w:r>
      <w:r w:rsidRPr="00867E00">
        <w:t>the</w:t>
      </w:r>
      <w:r w:rsidRPr="00867E00">
        <w:rPr>
          <w:spacing w:val="-2"/>
        </w:rPr>
        <w:t xml:space="preserve"> </w:t>
      </w:r>
      <w:r w:rsidRPr="00867E00">
        <w:t>compiler</w:t>
      </w:r>
      <w:r w:rsidRPr="00867E00">
        <w:rPr>
          <w:spacing w:val="-4"/>
        </w:rPr>
        <w:t xml:space="preserve"> </w:t>
      </w:r>
      <w:r w:rsidRPr="00867E00">
        <w:t>detects</w:t>
      </w:r>
      <w:r w:rsidRPr="00867E00">
        <w:rPr>
          <w:spacing w:val="-3"/>
        </w:rPr>
        <w:t xml:space="preserve"> </w:t>
      </w:r>
      <w:r w:rsidRPr="00867E00">
        <w:t>constructs</w:t>
      </w:r>
      <w:r w:rsidRPr="00867E00">
        <w:rPr>
          <w:spacing w:val="-4"/>
        </w:rPr>
        <w:t xml:space="preserve"> </w:t>
      </w:r>
      <w:r w:rsidRPr="00867E00">
        <w:t>wit</w:t>
      </w:r>
      <w:r>
        <w:t>h</w:t>
      </w:r>
      <w:r>
        <w:rPr>
          <w:spacing w:val="-1"/>
        </w:rPr>
        <w:t xml:space="preserve"> </w:t>
      </w:r>
      <w:r>
        <w:t>right</w:t>
      </w:r>
      <w:r>
        <w:rPr>
          <w:spacing w:val="-57"/>
        </w:rPr>
        <w:t xml:space="preserve"> </w:t>
      </w:r>
      <w:r>
        <w:t>syntact</w:t>
      </w:r>
      <w:r w:rsidRPr="00867E00">
        <w:t>ic</w:t>
      </w:r>
      <w:r w:rsidRPr="00867E00">
        <w:rPr>
          <w:spacing w:val="-3"/>
        </w:rPr>
        <w:t xml:space="preserve"> </w:t>
      </w:r>
      <w:r w:rsidRPr="00867E00">
        <w:t>structure</w:t>
      </w:r>
      <w:r w:rsidRPr="00867E00">
        <w:rPr>
          <w:spacing w:val="-3"/>
        </w:rPr>
        <w:t xml:space="preserve"> </w:t>
      </w:r>
      <w:r w:rsidRPr="00867E00">
        <w:t>but no</w:t>
      </w:r>
      <w:r w:rsidRPr="00867E00">
        <w:rPr>
          <w:spacing w:val="1"/>
        </w:rPr>
        <w:t xml:space="preserve"> </w:t>
      </w:r>
      <w:r w:rsidRPr="00867E00">
        <w:t>meaning</w:t>
      </w:r>
      <w:r w:rsidRPr="00867E00">
        <w:rPr>
          <w:spacing w:val="6"/>
        </w:rPr>
        <w:t xml:space="preserve"> </w:t>
      </w:r>
      <w:r w:rsidRPr="00867E00">
        <w:t>and</w:t>
      </w:r>
      <w:r w:rsidRPr="00867E00">
        <w:rPr>
          <w:spacing w:val="-2"/>
        </w:rPr>
        <w:t xml:space="preserve"> </w:t>
      </w:r>
      <w:r w:rsidRPr="00867E00">
        <w:t>during</w:t>
      </w:r>
      <w:r w:rsidRPr="00867E00">
        <w:rPr>
          <w:spacing w:val="-1"/>
        </w:rPr>
        <w:t xml:space="preserve"> </w:t>
      </w:r>
      <w:r w:rsidRPr="00867E00">
        <w:t>type conversion.</w:t>
      </w:r>
    </w:p>
    <w:p w14:paraId="250C1F38" w14:textId="706B8EE8" w:rsidR="004C117F" w:rsidRDefault="004C117F" w:rsidP="004C117F">
      <w:pPr>
        <w:pStyle w:val="ListParagraph"/>
        <w:widowControl w:val="0"/>
        <w:numPr>
          <w:ilvl w:val="1"/>
          <w:numId w:val="28"/>
        </w:numPr>
        <w:tabs>
          <w:tab w:val="left" w:pos="940"/>
        </w:tabs>
        <w:autoSpaceDE w:val="0"/>
        <w:autoSpaceDN w:val="0"/>
        <w:spacing w:before="2" w:line="293" w:lineRule="exact"/>
        <w:contextualSpacing w:val="0"/>
      </w:pPr>
      <w:r>
        <w:t>In code</w:t>
      </w:r>
      <w:r>
        <w:rPr>
          <w:spacing w:val="-3"/>
        </w:rPr>
        <w:t xml:space="preserve"> </w:t>
      </w:r>
      <w:r w:rsidRPr="00867E00">
        <w:t>optimization,</w:t>
      </w:r>
      <w:r w:rsidRPr="00867E00">
        <w:rPr>
          <w:spacing w:val="3"/>
        </w:rPr>
        <w:t xml:space="preserve"> </w:t>
      </w:r>
      <w:r w:rsidRPr="00867E00">
        <w:t>errors</w:t>
      </w:r>
      <w:r w:rsidRPr="00867E00">
        <w:rPr>
          <w:spacing w:val="-2"/>
        </w:rPr>
        <w:t xml:space="preserve"> </w:t>
      </w:r>
      <w:r w:rsidRPr="00867E00">
        <w:t>occur</w:t>
      </w:r>
      <w:r w:rsidRPr="00867E00">
        <w:rPr>
          <w:spacing w:val="1"/>
        </w:rPr>
        <w:t xml:space="preserve"> </w:t>
      </w:r>
      <w:r w:rsidRPr="00867E00">
        <w:t>when</w:t>
      </w:r>
      <w:r w:rsidRPr="00867E00">
        <w:rPr>
          <w:spacing w:val="-3"/>
        </w:rPr>
        <w:t xml:space="preserve"> </w:t>
      </w:r>
      <w:r w:rsidRPr="00867E00">
        <w:t>the</w:t>
      </w:r>
      <w:r w:rsidRPr="00867E00">
        <w:rPr>
          <w:spacing w:val="-2"/>
        </w:rPr>
        <w:t xml:space="preserve"> </w:t>
      </w:r>
      <w:r w:rsidRPr="00867E00">
        <w:t>result</w:t>
      </w:r>
      <w:r w:rsidRPr="00867E00">
        <w:rPr>
          <w:spacing w:val="-2"/>
        </w:rPr>
        <w:t xml:space="preserve"> </w:t>
      </w:r>
      <w:r w:rsidRPr="00867E00">
        <w:t>is</w:t>
      </w:r>
      <w:r w:rsidRPr="00867E00">
        <w:rPr>
          <w:spacing w:val="-1"/>
        </w:rPr>
        <w:t xml:space="preserve"> </w:t>
      </w:r>
      <w:r w:rsidRPr="00867E00">
        <w:t>affected</w:t>
      </w:r>
      <w:r w:rsidRPr="00867E00">
        <w:rPr>
          <w:spacing w:val="-3"/>
        </w:rPr>
        <w:t xml:space="preserve"> </w:t>
      </w:r>
      <w:r w:rsidRPr="00867E00">
        <w:t>by</w:t>
      </w:r>
      <w:r w:rsidRPr="00867E00">
        <w:rPr>
          <w:spacing w:val="-6"/>
        </w:rPr>
        <w:t xml:space="preserve"> </w:t>
      </w:r>
      <w:r w:rsidRPr="00867E00">
        <w:t>the</w:t>
      </w:r>
      <w:r w:rsidRPr="00867E00">
        <w:rPr>
          <w:spacing w:val="2"/>
        </w:rPr>
        <w:t xml:space="preserve"> </w:t>
      </w:r>
      <w:r w:rsidRPr="00867E00">
        <w:t>optimiz</w:t>
      </w:r>
      <w:r>
        <w:t>ation.</w:t>
      </w:r>
    </w:p>
    <w:p w14:paraId="5D166169" w14:textId="30AC1ADD" w:rsidR="004C117F" w:rsidRDefault="004C117F" w:rsidP="004C117F">
      <w:pPr>
        <w:pStyle w:val="ListParagraph"/>
        <w:widowControl w:val="0"/>
        <w:numPr>
          <w:ilvl w:val="1"/>
          <w:numId w:val="28"/>
        </w:numPr>
        <w:tabs>
          <w:tab w:val="left" w:pos="940"/>
        </w:tabs>
        <w:autoSpaceDE w:val="0"/>
        <w:autoSpaceDN w:val="0"/>
        <w:spacing w:line="293" w:lineRule="exact"/>
        <w:contextualSpacing w:val="0"/>
      </w:pPr>
      <w:r>
        <w:t>In code</w:t>
      </w:r>
      <w:r>
        <w:rPr>
          <w:spacing w:val="-1"/>
        </w:rPr>
        <w:t xml:space="preserve"> </w:t>
      </w:r>
      <w:r w:rsidRPr="00867E00">
        <w:t>generation,</w:t>
      </w:r>
      <w:r w:rsidRPr="00867E00">
        <w:rPr>
          <w:spacing w:val="2"/>
        </w:rPr>
        <w:t xml:space="preserve"> </w:t>
      </w:r>
      <w:r w:rsidRPr="00867E00">
        <w:t>it</w:t>
      </w:r>
      <w:r w:rsidRPr="00867E00">
        <w:rPr>
          <w:spacing w:val="-2"/>
        </w:rPr>
        <w:t xml:space="preserve"> </w:t>
      </w:r>
      <w:r w:rsidRPr="00867E00">
        <w:t>shows</w:t>
      </w:r>
      <w:r w:rsidRPr="00867E00">
        <w:rPr>
          <w:spacing w:val="-1"/>
        </w:rPr>
        <w:t xml:space="preserve"> </w:t>
      </w:r>
      <w:r w:rsidRPr="00867E00">
        <w:t>error</w:t>
      </w:r>
      <w:r w:rsidRPr="00867E00">
        <w:rPr>
          <w:spacing w:val="-1"/>
        </w:rPr>
        <w:t xml:space="preserve"> </w:t>
      </w:r>
      <w:r w:rsidRPr="00867E00">
        <w:t>when</w:t>
      </w:r>
      <w:r w:rsidRPr="00867E00">
        <w:rPr>
          <w:spacing w:val="-3"/>
        </w:rPr>
        <w:t xml:space="preserve"> </w:t>
      </w:r>
      <w:r w:rsidRPr="00867E00">
        <w:t>code</w:t>
      </w:r>
      <w:r w:rsidRPr="00867E00">
        <w:rPr>
          <w:spacing w:val="-3"/>
        </w:rPr>
        <w:t xml:space="preserve"> </w:t>
      </w:r>
      <w:r w:rsidRPr="00867E00">
        <w:t>is</w:t>
      </w:r>
      <w:r w:rsidRPr="00867E00">
        <w:rPr>
          <w:spacing w:val="-2"/>
        </w:rPr>
        <w:t xml:space="preserve"> </w:t>
      </w:r>
      <w:r w:rsidRPr="00867E00">
        <w:t>missing</w:t>
      </w:r>
      <w:r w:rsidRPr="00867E00">
        <w:rPr>
          <w:spacing w:val="-4"/>
        </w:rPr>
        <w:t xml:space="preserve"> </w:t>
      </w:r>
      <w:r w:rsidRPr="00867E00">
        <w:t>etc.</w:t>
      </w:r>
    </w:p>
    <w:p w14:paraId="5A29ED88" w14:textId="685E2EE4" w:rsidR="00DE5D71" w:rsidRDefault="0044084C" w:rsidP="003C0C9B">
      <w:r>
        <w:t>To illustrate the translation of source code through each phase, consider the statement a=b+c*2. The figure shows the representation of this statement after each phase:</w:t>
      </w:r>
    </w:p>
    <w:p w14:paraId="0039C217" w14:textId="102A0701" w:rsidR="0044084C" w:rsidRDefault="00974ECB" w:rsidP="00C530D7">
      <w:pPr>
        <w:jc w:val="center"/>
      </w:pPr>
      <w:r w:rsidRPr="00974ECB">
        <w:rPr>
          <w:noProof/>
        </w:rPr>
        <w:drawing>
          <wp:inline distT="0" distB="0" distL="0" distR="0" wp14:anchorId="375B71A7" wp14:editId="0147A89B">
            <wp:extent cx="4461753" cy="3456071"/>
            <wp:effectExtent l="0" t="0" r="0" b="0"/>
            <wp:docPr id="78" name="Picture 7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Diagram&#10;&#10;Description automatically generated"/>
                    <pic:cNvPicPr/>
                  </pic:nvPicPr>
                  <pic:blipFill>
                    <a:blip r:embed="rId31"/>
                    <a:stretch>
                      <a:fillRect/>
                    </a:stretch>
                  </pic:blipFill>
                  <pic:spPr>
                    <a:xfrm>
                      <a:off x="0" y="0"/>
                      <a:ext cx="4494782" cy="3481655"/>
                    </a:xfrm>
                    <a:prstGeom prst="rect">
                      <a:avLst/>
                    </a:prstGeom>
                  </pic:spPr>
                </pic:pic>
              </a:graphicData>
            </a:graphic>
          </wp:inline>
        </w:drawing>
      </w:r>
    </w:p>
    <w:p w14:paraId="7C4C753B" w14:textId="3353FF53" w:rsidR="000A4A6E" w:rsidRDefault="000A4A6E" w:rsidP="004103A7">
      <w:pPr>
        <w:pStyle w:val="Heading1"/>
      </w:pPr>
      <w:r w:rsidRPr="004103A7">
        <w:t>6.Explain role for Lexical Analysis.</w:t>
      </w:r>
    </w:p>
    <w:p w14:paraId="104E65CF" w14:textId="77777777" w:rsidR="006642EC" w:rsidRDefault="006642EC" w:rsidP="006642EC">
      <w:pPr>
        <w:pStyle w:val="BodyText"/>
        <w:spacing w:before="90"/>
        <w:ind w:left="220" w:firstLine="722"/>
      </w:pPr>
      <w:r>
        <w:t>Lexical analysis is the process of converting a sequence of characters into a sequence of</w:t>
      </w:r>
      <w:r>
        <w:rPr>
          <w:spacing w:val="-57"/>
        </w:rPr>
        <w:t xml:space="preserve"> </w:t>
      </w:r>
      <w:r>
        <w:t>tokens. A program or function which performs lexical analysis is called a lexical analyzer or</w:t>
      </w:r>
      <w:r>
        <w:rPr>
          <w:spacing w:val="1"/>
        </w:rPr>
        <w:t xml:space="preserve"> </w:t>
      </w:r>
      <w:r>
        <w:t>scanner. A</w:t>
      </w:r>
      <w:r>
        <w:rPr>
          <w:spacing w:val="-2"/>
        </w:rPr>
        <w:t xml:space="preserve"> </w:t>
      </w:r>
      <w:r>
        <w:t>lexer</w:t>
      </w:r>
      <w:r>
        <w:rPr>
          <w:spacing w:val="-3"/>
        </w:rPr>
        <w:t xml:space="preserve"> </w:t>
      </w:r>
      <w:r>
        <w:t>often</w:t>
      </w:r>
      <w:r>
        <w:rPr>
          <w:spacing w:val="-2"/>
        </w:rPr>
        <w:t xml:space="preserve"> </w:t>
      </w:r>
      <w:r>
        <w:t>exists</w:t>
      </w:r>
      <w:r>
        <w:rPr>
          <w:spacing w:val="-2"/>
        </w:rPr>
        <w:t xml:space="preserve"> </w:t>
      </w:r>
      <w:r>
        <w:t>as</w:t>
      </w:r>
      <w:r>
        <w:rPr>
          <w:spacing w:val="-1"/>
        </w:rPr>
        <w:t xml:space="preserve"> </w:t>
      </w:r>
      <w:r>
        <w:t>a</w:t>
      </w:r>
      <w:r>
        <w:rPr>
          <w:spacing w:val="2"/>
        </w:rPr>
        <w:t xml:space="preserve"> </w:t>
      </w:r>
      <w:r>
        <w:t>single</w:t>
      </w:r>
      <w:r>
        <w:rPr>
          <w:spacing w:val="-3"/>
        </w:rPr>
        <w:t xml:space="preserve"> </w:t>
      </w:r>
      <w:r>
        <w:t>function</w:t>
      </w:r>
      <w:r>
        <w:rPr>
          <w:spacing w:val="-3"/>
        </w:rPr>
        <w:t xml:space="preserve"> </w:t>
      </w:r>
      <w:r>
        <w:t>which</w:t>
      </w:r>
      <w:r>
        <w:rPr>
          <w:spacing w:val="-2"/>
        </w:rPr>
        <w:t xml:space="preserve"> </w:t>
      </w:r>
      <w:r>
        <w:t>is</w:t>
      </w:r>
      <w:r>
        <w:rPr>
          <w:spacing w:val="-2"/>
        </w:rPr>
        <w:t xml:space="preserve"> </w:t>
      </w:r>
      <w:r>
        <w:t>called</w:t>
      </w:r>
      <w:r>
        <w:rPr>
          <w:spacing w:val="-2"/>
        </w:rPr>
        <w:t xml:space="preserve"> </w:t>
      </w:r>
      <w:r>
        <w:t>by a</w:t>
      </w:r>
      <w:r>
        <w:rPr>
          <w:spacing w:val="-3"/>
        </w:rPr>
        <w:t xml:space="preserve"> </w:t>
      </w:r>
      <w:r>
        <w:t>parser</w:t>
      </w:r>
      <w:r>
        <w:rPr>
          <w:spacing w:val="-2"/>
        </w:rPr>
        <w:t xml:space="preserve"> </w:t>
      </w:r>
      <w:r>
        <w:t>or</w:t>
      </w:r>
      <w:r>
        <w:rPr>
          <w:spacing w:val="-3"/>
        </w:rPr>
        <w:t xml:space="preserve"> </w:t>
      </w:r>
      <w:r>
        <w:t>another</w:t>
      </w:r>
      <w:r>
        <w:rPr>
          <w:spacing w:val="-2"/>
        </w:rPr>
        <w:t xml:space="preserve"> </w:t>
      </w:r>
      <w:r>
        <w:t>function.</w:t>
      </w:r>
    </w:p>
    <w:p w14:paraId="0090C25C" w14:textId="77777777" w:rsidR="006642EC" w:rsidRDefault="006642EC" w:rsidP="00BB18E5">
      <w:pPr>
        <w:pStyle w:val="Heading2"/>
      </w:pPr>
      <w:r>
        <w:t>THE</w:t>
      </w:r>
      <w:r>
        <w:rPr>
          <w:spacing w:val="-4"/>
        </w:rPr>
        <w:t xml:space="preserve"> </w:t>
      </w:r>
      <w:r>
        <w:t>ROLE</w:t>
      </w:r>
      <w:r>
        <w:rPr>
          <w:spacing w:val="-5"/>
        </w:rPr>
        <w:t xml:space="preserve"> </w:t>
      </w:r>
      <w:r>
        <w:t>OF</w:t>
      </w:r>
      <w:r>
        <w:rPr>
          <w:spacing w:val="-6"/>
        </w:rPr>
        <w:t xml:space="preserve"> </w:t>
      </w:r>
      <w:r>
        <w:t>THE</w:t>
      </w:r>
      <w:r>
        <w:rPr>
          <w:spacing w:val="-3"/>
        </w:rPr>
        <w:t xml:space="preserve"> </w:t>
      </w:r>
      <w:r>
        <w:t>LEXICAL</w:t>
      </w:r>
      <w:r>
        <w:rPr>
          <w:spacing w:val="-4"/>
        </w:rPr>
        <w:t xml:space="preserve"> </w:t>
      </w:r>
      <w:r>
        <w:t>ANALYZER</w:t>
      </w:r>
    </w:p>
    <w:p w14:paraId="4C7CF7B9" w14:textId="77777777" w:rsidR="006642EC" w:rsidRDefault="006642EC" w:rsidP="006642EC">
      <w:pPr>
        <w:pStyle w:val="BodyText"/>
        <w:spacing w:before="9"/>
        <w:rPr>
          <w:b/>
          <w:sz w:val="23"/>
        </w:rPr>
      </w:pPr>
    </w:p>
    <w:p w14:paraId="713845CD" w14:textId="77777777" w:rsidR="006642EC" w:rsidRDefault="006642EC" w:rsidP="006642EC">
      <w:pPr>
        <w:pStyle w:val="ListParagraph"/>
        <w:widowControl w:val="0"/>
        <w:numPr>
          <w:ilvl w:val="1"/>
          <w:numId w:val="30"/>
        </w:numPr>
        <w:tabs>
          <w:tab w:val="left" w:pos="939"/>
          <w:tab w:val="left" w:pos="940"/>
        </w:tabs>
        <w:autoSpaceDE w:val="0"/>
        <w:autoSpaceDN w:val="0"/>
        <w:spacing w:line="293" w:lineRule="exact"/>
        <w:contextualSpacing w:val="0"/>
      </w:pPr>
      <w:r>
        <w:t>The</w:t>
      </w:r>
      <w:r>
        <w:rPr>
          <w:spacing w:val="-4"/>
        </w:rPr>
        <w:t xml:space="preserve"> </w:t>
      </w:r>
      <w:r>
        <w:t>lexical</w:t>
      </w:r>
      <w:r>
        <w:rPr>
          <w:spacing w:val="-1"/>
        </w:rPr>
        <w:t xml:space="preserve"> </w:t>
      </w:r>
      <w:r>
        <w:t>analyzer</w:t>
      </w:r>
      <w:r>
        <w:rPr>
          <w:spacing w:val="-3"/>
        </w:rPr>
        <w:t xml:space="preserve"> </w:t>
      </w:r>
      <w:r>
        <w:t>is</w:t>
      </w:r>
      <w:r>
        <w:rPr>
          <w:spacing w:val="-1"/>
        </w:rPr>
        <w:t xml:space="preserve"> </w:t>
      </w:r>
      <w:r>
        <w:t>the</w:t>
      </w:r>
      <w:r>
        <w:rPr>
          <w:spacing w:val="-3"/>
        </w:rPr>
        <w:t xml:space="preserve"> </w:t>
      </w:r>
      <w:r>
        <w:t>first</w:t>
      </w:r>
      <w:r>
        <w:rPr>
          <w:spacing w:val="-1"/>
        </w:rPr>
        <w:t xml:space="preserve"> </w:t>
      </w:r>
      <w:r>
        <w:t>phase</w:t>
      </w:r>
      <w:r>
        <w:rPr>
          <w:spacing w:val="-4"/>
        </w:rPr>
        <w:t xml:space="preserve"> </w:t>
      </w:r>
      <w:r>
        <w:t>of</w:t>
      </w:r>
      <w:r>
        <w:rPr>
          <w:spacing w:val="-2"/>
        </w:rPr>
        <w:t xml:space="preserve"> </w:t>
      </w:r>
      <w:r>
        <w:t>a</w:t>
      </w:r>
      <w:r>
        <w:rPr>
          <w:spacing w:val="-4"/>
        </w:rPr>
        <w:t xml:space="preserve"> </w:t>
      </w:r>
      <w:r>
        <w:t>compiler.</w:t>
      </w:r>
    </w:p>
    <w:p w14:paraId="6312FC9C" w14:textId="1AF75F91" w:rsidR="006642EC" w:rsidRPr="00A8631F" w:rsidRDefault="006642EC" w:rsidP="006642EC">
      <w:pPr>
        <w:pStyle w:val="ListParagraph"/>
        <w:widowControl w:val="0"/>
        <w:numPr>
          <w:ilvl w:val="1"/>
          <w:numId w:val="30"/>
        </w:numPr>
        <w:tabs>
          <w:tab w:val="left" w:pos="939"/>
          <w:tab w:val="left" w:pos="940"/>
        </w:tabs>
        <w:autoSpaceDE w:val="0"/>
        <w:autoSpaceDN w:val="0"/>
        <w:spacing w:before="2" w:line="237" w:lineRule="auto"/>
        <w:ind w:right="546"/>
        <w:contextualSpacing w:val="0"/>
      </w:pPr>
      <w:r>
        <w:t>Its</w:t>
      </w:r>
      <w:r>
        <w:rPr>
          <w:spacing w:val="-2"/>
        </w:rPr>
        <w:t xml:space="preserve"> </w:t>
      </w:r>
      <w:r>
        <w:t>main</w:t>
      </w:r>
      <w:r>
        <w:rPr>
          <w:spacing w:val="-3"/>
        </w:rPr>
        <w:t xml:space="preserve"> </w:t>
      </w:r>
      <w:r>
        <w:t>task</w:t>
      </w:r>
      <w:r>
        <w:rPr>
          <w:spacing w:val="-2"/>
        </w:rPr>
        <w:t xml:space="preserve"> </w:t>
      </w:r>
      <w:r>
        <w:t>is</w:t>
      </w:r>
      <w:r>
        <w:rPr>
          <w:spacing w:val="-2"/>
        </w:rPr>
        <w:t xml:space="preserve"> </w:t>
      </w:r>
      <w:r>
        <w:t>to</w:t>
      </w:r>
      <w:r>
        <w:rPr>
          <w:spacing w:val="-3"/>
        </w:rPr>
        <w:t xml:space="preserve"> </w:t>
      </w:r>
      <w:r>
        <w:t>read</w:t>
      </w:r>
      <w:r>
        <w:rPr>
          <w:spacing w:val="-2"/>
        </w:rPr>
        <w:t xml:space="preserve"> </w:t>
      </w:r>
      <w:r>
        <w:t>the</w:t>
      </w:r>
      <w:r>
        <w:rPr>
          <w:spacing w:val="-3"/>
        </w:rPr>
        <w:t xml:space="preserve"> </w:t>
      </w:r>
      <w:r>
        <w:t>input</w:t>
      </w:r>
      <w:r>
        <w:rPr>
          <w:spacing w:val="-2"/>
        </w:rPr>
        <w:t xml:space="preserve"> </w:t>
      </w:r>
      <w:r>
        <w:t>characters</w:t>
      </w:r>
      <w:r>
        <w:rPr>
          <w:spacing w:val="1"/>
        </w:rPr>
        <w:t xml:space="preserve"> </w:t>
      </w:r>
      <w:r>
        <w:t>and</w:t>
      </w:r>
      <w:r>
        <w:rPr>
          <w:spacing w:val="-3"/>
        </w:rPr>
        <w:t xml:space="preserve"> </w:t>
      </w:r>
      <w:r>
        <w:t>produce</w:t>
      </w:r>
      <w:r>
        <w:rPr>
          <w:spacing w:val="-4"/>
        </w:rPr>
        <w:t xml:space="preserve"> </w:t>
      </w:r>
      <w:r>
        <w:t>as</w:t>
      </w:r>
      <w:r>
        <w:rPr>
          <w:spacing w:val="-1"/>
        </w:rPr>
        <w:t xml:space="preserve"> </w:t>
      </w:r>
      <w:r>
        <w:t>output</w:t>
      </w:r>
      <w:r>
        <w:rPr>
          <w:spacing w:val="-2"/>
        </w:rPr>
        <w:t xml:space="preserve"> </w:t>
      </w:r>
      <w:r>
        <w:t>a</w:t>
      </w:r>
      <w:r>
        <w:rPr>
          <w:spacing w:val="-4"/>
        </w:rPr>
        <w:t xml:space="preserve"> </w:t>
      </w:r>
      <w:r>
        <w:t>sequence</w:t>
      </w:r>
      <w:r>
        <w:rPr>
          <w:spacing w:val="-3"/>
        </w:rPr>
        <w:t xml:space="preserve"> </w:t>
      </w:r>
      <w:r>
        <w:t>of</w:t>
      </w:r>
      <w:r>
        <w:rPr>
          <w:spacing w:val="-3"/>
        </w:rPr>
        <w:t xml:space="preserve"> </w:t>
      </w:r>
      <w:r>
        <w:t>tokens</w:t>
      </w:r>
      <w:r>
        <w:rPr>
          <w:spacing w:val="-57"/>
        </w:rPr>
        <w:t xml:space="preserve"> </w:t>
      </w:r>
      <w:r>
        <w:t>that</w:t>
      </w:r>
      <w:r>
        <w:rPr>
          <w:spacing w:val="-1"/>
        </w:rPr>
        <w:t xml:space="preserve"> </w:t>
      </w:r>
      <w:r>
        <w:t>the</w:t>
      </w:r>
      <w:r>
        <w:rPr>
          <w:spacing w:val="-1"/>
        </w:rPr>
        <w:t xml:space="preserve"> </w:t>
      </w:r>
      <w:r>
        <w:t>parser</w:t>
      </w:r>
      <w:r>
        <w:rPr>
          <w:spacing w:val="-1"/>
        </w:rPr>
        <w:t xml:space="preserve"> </w:t>
      </w:r>
      <w:r>
        <w:t>uses for</w:t>
      </w:r>
      <w:r>
        <w:rPr>
          <w:spacing w:val="-1"/>
        </w:rPr>
        <w:t xml:space="preserve"> </w:t>
      </w:r>
      <w:r>
        <w:t>syntax</w:t>
      </w:r>
      <w:r>
        <w:rPr>
          <w:spacing w:val="1"/>
        </w:rPr>
        <w:t xml:space="preserve"> </w:t>
      </w:r>
      <w:r>
        <w:t>analysis.</w:t>
      </w:r>
    </w:p>
    <w:p w14:paraId="23A7A032" w14:textId="77777777" w:rsidR="00A8631F" w:rsidRDefault="00A8631F" w:rsidP="00A8631F">
      <w:pPr>
        <w:pStyle w:val="ListParagraph"/>
        <w:widowControl w:val="0"/>
        <w:numPr>
          <w:ilvl w:val="1"/>
          <w:numId w:val="30"/>
        </w:numPr>
        <w:tabs>
          <w:tab w:val="left" w:pos="939"/>
          <w:tab w:val="left" w:pos="940"/>
        </w:tabs>
        <w:autoSpaceDE w:val="0"/>
        <w:autoSpaceDN w:val="0"/>
        <w:spacing w:before="102" w:line="237" w:lineRule="auto"/>
        <w:ind w:right="490"/>
        <w:contextualSpacing w:val="0"/>
      </w:pPr>
      <w:r>
        <w:t>Upon</w:t>
      </w:r>
      <w:r>
        <w:rPr>
          <w:spacing w:val="-4"/>
        </w:rPr>
        <w:t xml:space="preserve"> </w:t>
      </w:r>
      <w:r>
        <w:t>r</w:t>
      </w:r>
      <w:hyperlink r:id="rId32">
        <w:r>
          <w:t>eceiving</w:t>
        </w:r>
        <w:r>
          <w:rPr>
            <w:spacing w:val="-2"/>
          </w:rPr>
          <w:t xml:space="preserve"> </w:t>
        </w:r>
        <w:r>
          <w:t>a</w:t>
        </w:r>
        <w:r>
          <w:rPr>
            <w:spacing w:val="-4"/>
          </w:rPr>
          <w:t xml:space="preserve"> </w:t>
        </w:r>
        <w:r>
          <w:t>“get</w:t>
        </w:r>
        <w:r>
          <w:rPr>
            <w:spacing w:val="-3"/>
          </w:rPr>
          <w:t xml:space="preserve"> </w:t>
        </w:r>
        <w:r>
          <w:t>next</w:t>
        </w:r>
        <w:r>
          <w:rPr>
            <w:spacing w:val="-2"/>
          </w:rPr>
          <w:t xml:space="preserve"> </w:t>
        </w:r>
        <w:r>
          <w:t>token”</w:t>
        </w:r>
        <w:r>
          <w:rPr>
            <w:spacing w:val="-3"/>
          </w:rPr>
          <w:t xml:space="preserve"> </w:t>
        </w:r>
        <w:r>
          <w:t>command</w:t>
        </w:r>
        <w:r>
          <w:rPr>
            <w:spacing w:val="-4"/>
          </w:rPr>
          <w:t xml:space="preserve"> </w:t>
        </w:r>
        <w:r>
          <w:t>from</w:t>
        </w:r>
        <w:r>
          <w:rPr>
            <w:spacing w:val="-2"/>
          </w:rPr>
          <w:t xml:space="preserve"> </w:t>
        </w:r>
        <w:r>
          <w:t>the</w:t>
        </w:r>
        <w:r>
          <w:rPr>
            <w:spacing w:val="-3"/>
          </w:rPr>
          <w:t xml:space="preserve"> </w:t>
        </w:r>
        <w:r>
          <w:t>parser,</w:t>
        </w:r>
        <w:r>
          <w:rPr>
            <w:spacing w:val="-3"/>
          </w:rPr>
          <w:t xml:space="preserve"> </w:t>
        </w:r>
        <w:r>
          <w:t>the</w:t>
        </w:r>
        <w:r>
          <w:rPr>
            <w:spacing w:val="-5"/>
          </w:rPr>
          <w:t xml:space="preserve"> </w:t>
        </w:r>
        <w:r>
          <w:t>lexical</w:t>
        </w:r>
        <w:r>
          <w:rPr>
            <w:spacing w:val="-2"/>
          </w:rPr>
          <w:t xml:space="preserve"> </w:t>
        </w:r>
        <w:r>
          <w:t>an</w:t>
        </w:r>
      </w:hyperlink>
      <w:r>
        <w:t>alyzer</w:t>
      </w:r>
      <w:r>
        <w:rPr>
          <w:spacing w:val="12"/>
        </w:rPr>
        <w:t xml:space="preserve"> </w:t>
      </w:r>
      <w:r>
        <w:t>reads</w:t>
      </w:r>
      <w:r>
        <w:rPr>
          <w:spacing w:val="-57"/>
        </w:rPr>
        <w:t xml:space="preserve"> </w:t>
      </w:r>
      <w:r>
        <w:t>input</w:t>
      </w:r>
      <w:r>
        <w:rPr>
          <w:spacing w:val="-1"/>
        </w:rPr>
        <w:t xml:space="preserve"> </w:t>
      </w:r>
      <w:r>
        <w:t>c</w:t>
      </w:r>
      <w:hyperlink r:id="rId33">
        <w:r>
          <w:t>haracters until it can</w:t>
        </w:r>
        <w:r>
          <w:rPr>
            <w:spacing w:val="-1"/>
          </w:rPr>
          <w:t xml:space="preserve"> </w:t>
        </w:r>
        <w:r>
          <w:t>identify</w:t>
        </w:r>
        <w:r>
          <w:rPr>
            <w:spacing w:val="-6"/>
          </w:rPr>
          <w:t xml:space="preserve"> </w:t>
        </w:r>
        <w:r>
          <w:t>the</w:t>
        </w:r>
        <w:r>
          <w:rPr>
            <w:spacing w:val="-2"/>
          </w:rPr>
          <w:t xml:space="preserve"> </w:t>
        </w:r>
        <w:r>
          <w:t>next token.</w:t>
        </w:r>
      </w:hyperlink>
    </w:p>
    <w:p w14:paraId="3876E50D" w14:textId="27A22A89" w:rsidR="00974ECB" w:rsidRPr="00974ECB" w:rsidRDefault="00310F05" w:rsidP="00310F05">
      <w:pPr>
        <w:jc w:val="center"/>
      </w:pPr>
      <w:r w:rsidRPr="00310F05">
        <w:rPr>
          <w:noProof/>
        </w:rPr>
        <w:drawing>
          <wp:inline distT="0" distB="0" distL="0" distR="0" wp14:anchorId="13468005" wp14:editId="715B7D55">
            <wp:extent cx="4692891" cy="1714588"/>
            <wp:effectExtent l="0" t="0" r="0" b="0"/>
            <wp:docPr id="92" name="Picture 9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Diagram&#10;&#10;Description automatically generated"/>
                    <pic:cNvPicPr/>
                  </pic:nvPicPr>
                  <pic:blipFill>
                    <a:blip r:embed="rId34"/>
                    <a:stretch>
                      <a:fillRect/>
                    </a:stretch>
                  </pic:blipFill>
                  <pic:spPr>
                    <a:xfrm>
                      <a:off x="0" y="0"/>
                      <a:ext cx="4692891" cy="1714588"/>
                    </a:xfrm>
                    <a:prstGeom prst="rect">
                      <a:avLst/>
                    </a:prstGeom>
                  </pic:spPr>
                </pic:pic>
              </a:graphicData>
            </a:graphic>
          </wp:inline>
        </w:drawing>
      </w:r>
    </w:p>
    <w:p w14:paraId="7F42F891" w14:textId="3860E791" w:rsidR="000A4A6E" w:rsidRDefault="000A4A6E" w:rsidP="004103A7">
      <w:pPr>
        <w:pStyle w:val="Heading1"/>
      </w:pPr>
      <w:r w:rsidRPr="004103A7">
        <w:t xml:space="preserve">7.what are </w:t>
      </w:r>
      <w:r w:rsidR="009A162D" w:rsidRPr="004103A7">
        <w:t xml:space="preserve">tokens, </w:t>
      </w:r>
      <w:r w:rsidR="00B83E7C" w:rsidRPr="004103A7">
        <w:t>lexemes</w:t>
      </w:r>
      <w:r w:rsidRPr="004103A7">
        <w:t>,</w:t>
      </w:r>
      <w:r w:rsidR="00B83E7C">
        <w:t xml:space="preserve"> </w:t>
      </w:r>
      <w:r w:rsidRPr="004103A7">
        <w:t>pattern</w:t>
      </w:r>
    </w:p>
    <w:p w14:paraId="7366ED05" w14:textId="77777777" w:rsidR="00CA785A" w:rsidRDefault="00CA785A" w:rsidP="00CA785A">
      <w:pPr>
        <w:pStyle w:val="Heading2"/>
      </w:pPr>
      <w:r>
        <w:t>TOKENS</w:t>
      </w:r>
    </w:p>
    <w:p w14:paraId="5C4E4323" w14:textId="77777777" w:rsidR="0018749F" w:rsidRDefault="0018749F" w:rsidP="0018749F">
      <w:pPr>
        <w:pStyle w:val="BodyText"/>
        <w:spacing w:before="1"/>
        <w:ind w:left="220" w:firstLine="600"/>
      </w:pPr>
      <w:r>
        <w:t>A token is a string of characters, categorized according to the rules as a symbol (e.g.,</w:t>
      </w:r>
      <w:r>
        <w:rPr>
          <w:spacing w:val="1"/>
        </w:rPr>
        <w:t xml:space="preserve"> </w:t>
      </w:r>
      <w:r>
        <w:t>IDENTIFIER,</w:t>
      </w:r>
      <w:r>
        <w:rPr>
          <w:spacing w:val="-4"/>
        </w:rPr>
        <w:t xml:space="preserve"> </w:t>
      </w:r>
      <w:r>
        <w:t>NUMBER,</w:t>
      </w:r>
      <w:r>
        <w:rPr>
          <w:spacing w:val="-3"/>
        </w:rPr>
        <w:t xml:space="preserve"> </w:t>
      </w:r>
      <w:r>
        <w:t>COMMA).</w:t>
      </w:r>
      <w:r>
        <w:rPr>
          <w:spacing w:val="-3"/>
        </w:rPr>
        <w:t xml:space="preserve"> </w:t>
      </w:r>
      <w:r>
        <w:t>The</w:t>
      </w:r>
      <w:r>
        <w:rPr>
          <w:spacing w:val="-1"/>
        </w:rPr>
        <w:t xml:space="preserve"> </w:t>
      </w:r>
      <w:r>
        <w:t>process</w:t>
      </w:r>
      <w:r>
        <w:rPr>
          <w:spacing w:val="-1"/>
        </w:rPr>
        <w:t xml:space="preserve"> </w:t>
      </w:r>
      <w:r>
        <w:t>of</w:t>
      </w:r>
      <w:r>
        <w:rPr>
          <w:spacing w:val="-4"/>
        </w:rPr>
        <w:t xml:space="preserve"> </w:t>
      </w:r>
      <w:r>
        <w:t>forming</w:t>
      </w:r>
      <w:r>
        <w:rPr>
          <w:spacing w:val="-5"/>
        </w:rPr>
        <w:t xml:space="preserve"> </w:t>
      </w:r>
      <w:r>
        <w:t>tokens</w:t>
      </w:r>
      <w:r>
        <w:rPr>
          <w:spacing w:val="-2"/>
        </w:rPr>
        <w:t xml:space="preserve"> </w:t>
      </w:r>
      <w:r>
        <w:t>from</w:t>
      </w:r>
      <w:r>
        <w:rPr>
          <w:spacing w:val="-3"/>
        </w:rPr>
        <w:t xml:space="preserve"> </w:t>
      </w:r>
      <w:r>
        <w:t>an</w:t>
      </w:r>
      <w:r>
        <w:rPr>
          <w:spacing w:val="-3"/>
        </w:rPr>
        <w:t xml:space="preserve"> </w:t>
      </w:r>
      <w:r>
        <w:t>input</w:t>
      </w:r>
      <w:r>
        <w:rPr>
          <w:spacing w:val="2"/>
        </w:rPr>
        <w:t xml:space="preserve"> </w:t>
      </w:r>
      <w:r>
        <w:t>stream</w:t>
      </w:r>
      <w:r>
        <w:rPr>
          <w:spacing w:val="-2"/>
        </w:rPr>
        <w:t xml:space="preserve"> </w:t>
      </w:r>
      <w:r>
        <w:t>of</w:t>
      </w:r>
      <w:r>
        <w:rPr>
          <w:spacing w:val="-57"/>
        </w:rPr>
        <w:t xml:space="preserve"> </w:t>
      </w:r>
      <w:r>
        <w:t>characters</w:t>
      </w:r>
      <w:r>
        <w:rPr>
          <w:spacing w:val="-1"/>
        </w:rPr>
        <w:t xml:space="preserve"> </w:t>
      </w:r>
      <w:r>
        <w:t>is</w:t>
      </w:r>
      <w:r>
        <w:rPr>
          <w:spacing w:val="2"/>
        </w:rPr>
        <w:t xml:space="preserve"> </w:t>
      </w:r>
      <w:r>
        <w:t>called</w:t>
      </w:r>
      <w:r>
        <w:rPr>
          <w:spacing w:val="1"/>
        </w:rPr>
        <w:t xml:space="preserve"> </w:t>
      </w:r>
      <w:r>
        <w:rPr>
          <w:b/>
        </w:rPr>
        <w:t>tokenization</w:t>
      </w:r>
      <w:r>
        <w:t>.</w:t>
      </w:r>
    </w:p>
    <w:p w14:paraId="41728C7A" w14:textId="77777777" w:rsidR="0018749F" w:rsidRDefault="0018749F" w:rsidP="0018749F">
      <w:pPr>
        <w:pStyle w:val="BodyText"/>
        <w:ind w:left="220" w:right="237" w:firstLine="720"/>
      </w:pPr>
      <w:r>
        <w:t>A</w:t>
      </w:r>
      <w:r>
        <w:rPr>
          <w:spacing w:val="-2"/>
        </w:rPr>
        <w:t xml:space="preserve"> </w:t>
      </w:r>
      <w:r>
        <w:t>token</w:t>
      </w:r>
      <w:r>
        <w:rPr>
          <w:spacing w:val="-2"/>
        </w:rPr>
        <w:t xml:space="preserve"> </w:t>
      </w:r>
      <w:r>
        <w:t>can</w:t>
      </w:r>
      <w:r>
        <w:rPr>
          <w:spacing w:val="-2"/>
        </w:rPr>
        <w:t xml:space="preserve"> </w:t>
      </w:r>
      <w:r>
        <w:t>look</w:t>
      </w:r>
      <w:r>
        <w:rPr>
          <w:spacing w:val="-2"/>
        </w:rPr>
        <w:t xml:space="preserve"> </w:t>
      </w:r>
      <w:r>
        <w:t>like</w:t>
      </w:r>
      <w:r>
        <w:rPr>
          <w:spacing w:val="-2"/>
        </w:rPr>
        <w:t xml:space="preserve"> </w:t>
      </w:r>
      <w:r>
        <w:t>anything</w:t>
      </w:r>
      <w:r>
        <w:rPr>
          <w:spacing w:val="-4"/>
        </w:rPr>
        <w:t xml:space="preserve"> </w:t>
      </w:r>
      <w:r>
        <w:t>that</w:t>
      </w:r>
      <w:r>
        <w:rPr>
          <w:spacing w:val="-1"/>
        </w:rPr>
        <w:t xml:space="preserve"> </w:t>
      </w:r>
      <w:r>
        <w:t>is</w:t>
      </w:r>
      <w:r>
        <w:rPr>
          <w:spacing w:val="-1"/>
        </w:rPr>
        <w:t xml:space="preserve"> </w:t>
      </w:r>
      <w:r>
        <w:t>useful</w:t>
      </w:r>
      <w:r>
        <w:rPr>
          <w:spacing w:val="-1"/>
        </w:rPr>
        <w:t xml:space="preserve"> </w:t>
      </w:r>
      <w:r>
        <w:t>for</w:t>
      </w:r>
      <w:r>
        <w:rPr>
          <w:spacing w:val="-2"/>
        </w:rPr>
        <w:t xml:space="preserve"> </w:t>
      </w:r>
      <w:r>
        <w:t>processing</w:t>
      </w:r>
      <w:r>
        <w:rPr>
          <w:spacing w:val="-4"/>
        </w:rPr>
        <w:t xml:space="preserve"> </w:t>
      </w:r>
      <w:r>
        <w:t>an</w:t>
      </w:r>
      <w:r>
        <w:rPr>
          <w:spacing w:val="-2"/>
        </w:rPr>
        <w:t xml:space="preserve"> </w:t>
      </w:r>
      <w:r>
        <w:t>input</w:t>
      </w:r>
      <w:r>
        <w:rPr>
          <w:spacing w:val="-1"/>
        </w:rPr>
        <w:t xml:space="preserve"> </w:t>
      </w:r>
      <w:r>
        <w:t>text</w:t>
      </w:r>
      <w:r>
        <w:rPr>
          <w:spacing w:val="4"/>
        </w:rPr>
        <w:t xml:space="preserve"> </w:t>
      </w:r>
      <w:r>
        <w:t>stream</w:t>
      </w:r>
      <w:r>
        <w:rPr>
          <w:spacing w:val="-1"/>
        </w:rPr>
        <w:t xml:space="preserve"> </w:t>
      </w:r>
      <w:r>
        <w:t>or</w:t>
      </w:r>
      <w:r>
        <w:rPr>
          <w:spacing w:val="-2"/>
        </w:rPr>
        <w:t xml:space="preserve"> </w:t>
      </w:r>
      <w:r>
        <w:t>text</w:t>
      </w:r>
      <w:r>
        <w:rPr>
          <w:spacing w:val="-57"/>
        </w:rPr>
        <w:t xml:space="preserve"> </w:t>
      </w:r>
      <w:r>
        <w:t>file.</w:t>
      </w:r>
      <w:r>
        <w:rPr>
          <w:spacing w:val="-1"/>
        </w:rPr>
        <w:t xml:space="preserve"> </w:t>
      </w:r>
      <w:r>
        <w:t>Consider</w:t>
      </w:r>
      <w:r>
        <w:rPr>
          <w:spacing w:val="-2"/>
        </w:rPr>
        <w:t xml:space="preserve"> </w:t>
      </w:r>
      <w:r>
        <w:t>this expression</w:t>
      </w:r>
      <w:r>
        <w:rPr>
          <w:spacing w:val="-2"/>
        </w:rPr>
        <w:t xml:space="preserve"> </w:t>
      </w:r>
      <w:r>
        <w:t>in</w:t>
      </w:r>
      <w:r>
        <w:rPr>
          <w:spacing w:val="-1"/>
        </w:rPr>
        <w:t xml:space="preserve"> </w:t>
      </w:r>
      <w:r>
        <w:t>the</w:t>
      </w:r>
      <w:r>
        <w:rPr>
          <w:spacing w:val="-2"/>
        </w:rPr>
        <w:t xml:space="preserve"> </w:t>
      </w:r>
      <w:r>
        <w:t>C</w:t>
      </w:r>
      <w:r>
        <w:rPr>
          <w:spacing w:val="-1"/>
        </w:rPr>
        <w:t xml:space="preserve"> </w:t>
      </w:r>
      <w:r>
        <w:t>programming</w:t>
      </w:r>
      <w:r>
        <w:rPr>
          <w:spacing w:val="-3"/>
        </w:rPr>
        <w:t xml:space="preserve"> </w:t>
      </w:r>
      <w:r>
        <w:t>language:</w:t>
      </w:r>
      <w:r>
        <w:rPr>
          <w:spacing w:val="9"/>
        </w:rPr>
        <w:t xml:space="preserve"> </w:t>
      </w:r>
      <w:r>
        <w:t>sum=3+2;</w:t>
      </w:r>
    </w:p>
    <w:tbl>
      <w:tblPr>
        <w:tblW w:w="0" w:type="auto"/>
        <w:tblInd w:w="1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0"/>
        <w:gridCol w:w="2640"/>
      </w:tblGrid>
      <w:tr w:rsidR="00AB20E7" w14:paraId="352305A0" w14:textId="77777777" w:rsidTr="001471AD">
        <w:trPr>
          <w:trHeight w:val="422"/>
        </w:trPr>
        <w:tc>
          <w:tcPr>
            <w:tcW w:w="2040" w:type="dxa"/>
          </w:tcPr>
          <w:p w14:paraId="49CB1E30" w14:textId="77777777" w:rsidR="00AB20E7" w:rsidRDefault="00AB20E7" w:rsidP="001471AD">
            <w:pPr>
              <w:pStyle w:val="TableParagraph"/>
              <w:spacing w:line="274" w:lineRule="exact"/>
              <w:ind w:left="647"/>
              <w:rPr>
                <w:b/>
                <w:sz w:val="24"/>
              </w:rPr>
            </w:pPr>
            <w:r>
              <w:rPr>
                <w:b/>
                <w:sz w:val="24"/>
              </w:rPr>
              <w:t>Lexeme</w:t>
            </w:r>
          </w:p>
        </w:tc>
        <w:tc>
          <w:tcPr>
            <w:tcW w:w="2640" w:type="dxa"/>
          </w:tcPr>
          <w:p w14:paraId="105201FD" w14:textId="77777777" w:rsidR="00AB20E7" w:rsidRDefault="00AB20E7" w:rsidP="001471AD">
            <w:pPr>
              <w:pStyle w:val="TableParagraph"/>
              <w:spacing w:line="274" w:lineRule="exact"/>
              <w:ind w:left="767"/>
              <w:rPr>
                <w:b/>
                <w:sz w:val="24"/>
              </w:rPr>
            </w:pPr>
            <w:r>
              <w:rPr>
                <w:b/>
                <w:sz w:val="24"/>
              </w:rPr>
              <w:t>Token</w:t>
            </w:r>
            <w:r>
              <w:rPr>
                <w:b/>
                <w:spacing w:val="-2"/>
                <w:sz w:val="24"/>
              </w:rPr>
              <w:t xml:space="preserve"> </w:t>
            </w:r>
            <w:r>
              <w:rPr>
                <w:b/>
                <w:sz w:val="24"/>
              </w:rPr>
              <w:t>type</w:t>
            </w:r>
          </w:p>
        </w:tc>
      </w:tr>
      <w:tr w:rsidR="00AB20E7" w14:paraId="25C975F3" w14:textId="77777777" w:rsidTr="001471AD">
        <w:trPr>
          <w:trHeight w:val="350"/>
        </w:trPr>
        <w:tc>
          <w:tcPr>
            <w:tcW w:w="2040" w:type="dxa"/>
          </w:tcPr>
          <w:p w14:paraId="1B9BA63E" w14:textId="77777777" w:rsidR="00AB20E7" w:rsidRDefault="00AB20E7" w:rsidP="001471AD">
            <w:pPr>
              <w:pStyle w:val="TableParagraph"/>
              <w:rPr>
                <w:sz w:val="24"/>
              </w:rPr>
            </w:pPr>
            <w:r>
              <w:rPr>
                <w:sz w:val="24"/>
              </w:rPr>
              <w:t>sum</w:t>
            </w:r>
          </w:p>
        </w:tc>
        <w:tc>
          <w:tcPr>
            <w:tcW w:w="2640" w:type="dxa"/>
          </w:tcPr>
          <w:p w14:paraId="3D454734" w14:textId="77777777" w:rsidR="00AB20E7" w:rsidRDefault="00AB20E7" w:rsidP="001471AD">
            <w:pPr>
              <w:pStyle w:val="TableParagraph"/>
              <w:rPr>
                <w:sz w:val="24"/>
              </w:rPr>
            </w:pPr>
            <w:r>
              <w:rPr>
                <w:sz w:val="24"/>
              </w:rPr>
              <w:t>Identifier</w:t>
            </w:r>
          </w:p>
        </w:tc>
      </w:tr>
      <w:tr w:rsidR="00AB20E7" w14:paraId="5F458315" w14:textId="77777777" w:rsidTr="001471AD">
        <w:trPr>
          <w:trHeight w:val="350"/>
        </w:trPr>
        <w:tc>
          <w:tcPr>
            <w:tcW w:w="2040" w:type="dxa"/>
          </w:tcPr>
          <w:p w14:paraId="3CBEBFDF" w14:textId="77777777" w:rsidR="00AB20E7" w:rsidRDefault="00AB20E7" w:rsidP="001471AD">
            <w:pPr>
              <w:pStyle w:val="TableParagraph"/>
              <w:rPr>
                <w:sz w:val="24"/>
              </w:rPr>
            </w:pPr>
            <w:r>
              <w:rPr>
                <w:w w:val="99"/>
                <w:sz w:val="24"/>
              </w:rPr>
              <w:t>=</w:t>
            </w:r>
          </w:p>
        </w:tc>
        <w:tc>
          <w:tcPr>
            <w:tcW w:w="2640" w:type="dxa"/>
          </w:tcPr>
          <w:p w14:paraId="7CD3AA9F" w14:textId="77777777" w:rsidR="00AB20E7" w:rsidRDefault="00AB20E7" w:rsidP="001471AD">
            <w:pPr>
              <w:pStyle w:val="TableParagraph"/>
              <w:rPr>
                <w:sz w:val="24"/>
              </w:rPr>
            </w:pPr>
            <w:r>
              <w:rPr>
                <w:sz w:val="24"/>
              </w:rPr>
              <w:t>Assignment</w:t>
            </w:r>
            <w:r>
              <w:rPr>
                <w:spacing w:val="-5"/>
                <w:sz w:val="24"/>
              </w:rPr>
              <w:t xml:space="preserve"> </w:t>
            </w:r>
            <w:r>
              <w:rPr>
                <w:sz w:val="24"/>
              </w:rPr>
              <w:t>operator</w:t>
            </w:r>
          </w:p>
        </w:tc>
      </w:tr>
      <w:tr w:rsidR="00AB20E7" w14:paraId="6D6E9837" w14:textId="77777777" w:rsidTr="001471AD">
        <w:trPr>
          <w:trHeight w:val="350"/>
        </w:trPr>
        <w:tc>
          <w:tcPr>
            <w:tcW w:w="2040" w:type="dxa"/>
          </w:tcPr>
          <w:p w14:paraId="08C29712" w14:textId="77777777" w:rsidR="00AB20E7" w:rsidRDefault="00AB20E7" w:rsidP="001471AD">
            <w:pPr>
              <w:pStyle w:val="TableParagraph"/>
              <w:rPr>
                <w:sz w:val="24"/>
              </w:rPr>
            </w:pPr>
            <w:r>
              <w:rPr>
                <w:w w:val="99"/>
                <w:sz w:val="24"/>
              </w:rPr>
              <w:t>3</w:t>
            </w:r>
          </w:p>
        </w:tc>
        <w:tc>
          <w:tcPr>
            <w:tcW w:w="2640" w:type="dxa"/>
          </w:tcPr>
          <w:p w14:paraId="2C2A4A3C" w14:textId="77777777" w:rsidR="00AB20E7" w:rsidRDefault="00AB20E7" w:rsidP="001471AD">
            <w:pPr>
              <w:pStyle w:val="TableParagraph"/>
              <w:rPr>
                <w:sz w:val="24"/>
              </w:rPr>
            </w:pPr>
            <w:r>
              <w:rPr>
                <w:sz w:val="24"/>
              </w:rPr>
              <w:t>Number</w:t>
            </w:r>
          </w:p>
        </w:tc>
      </w:tr>
      <w:tr w:rsidR="00AB20E7" w14:paraId="60C37959" w14:textId="77777777" w:rsidTr="001471AD">
        <w:trPr>
          <w:trHeight w:val="350"/>
        </w:trPr>
        <w:tc>
          <w:tcPr>
            <w:tcW w:w="2040" w:type="dxa"/>
          </w:tcPr>
          <w:p w14:paraId="46D26D91" w14:textId="77777777" w:rsidR="00AB20E7" w:rsidRDefault="00AB20E7" w:rsidP="001471AD">
            <w:pPr>
              <w:pStyle w:val="TableParagraph"/>
              <w:rPr>
                <w:sz w:val="24"/>
              </w:rPr>
            </w:pPr>
            <w:r>
              <w:rPr>
                <w:w w:val="99"/>
                <w:sz w:val="24"/>
              </w:rPr>
              <w:t>+</w:t>
            </w:r>
          </w:p>
        </w:tc>
        <w:tc>
          <w:tcPr>
            <w:tcW w:w="2640" w:type="dxa"/>
          </w:tcPr>
          <w:p w14:paraId="11C2299F" w14:textId="77777777" w:rsidR="00AB20E7" w:rsidRDefault="00AB20E7" w:rsidP="001471AD">
            <w:pPr>
              <w:pStyle w:val="TableParagraph"/>
              <w:rPr>
                <w:sz w:val="24"/>
              </w:rPr>
            </w:pPr>
            <w:r>
              <w:rPr>
                <w:sz w:val="24"/>
              </w:rPr>
              <w:t>Addition</w:t>
            </w:r>
            <w:r>
              <w:rPr>
                <w:spacing w:val="-5"/>
                <w:sz w:val="24"/>
              </w:rPr>
              <w:t xml:space="preserve"> </w:t>
            </w:r>
            <w:r>
              <w:rPr>
                <w:sz w:val="24"/>
              </w:rPr>
              <w:t>operator</w:t>
            </w:r>
          </w:p>
        </w:tc>
      </w:tr>
      <w:tr w:rsidR="00AB20E7" w14:paraId="39FFD447" w14:textId="77777777" w:rsidTr="001471AD">
        <w:trPr>
          <w:trHeight w:val="350"/>
        </w:trPr>
        <w:tc>
          <w:tcPr>
            <w:tcW w:w="2040" w:type="dxa"/>
          </w:tcPr>
          <w:p w14:paraId="46133B33" w14:textId="77777777" w:rsidR="00AB20E7" w:rsidRDefault="00AB20E7" w:rsidP="001471AD">
            <w:pPr>
              <w:pStyle w:val="TableParagraph"/>
              <w:rPr>
                <w:sz w:val="24"/>
              </w:rPr>
            </w:pPr>
            <w:r>
              <w:rPr>
                <w:w w:val="99"/>
                <w:sz w:val="24"/>
              </w:rPr>
              <w:t>2</w:t>
            </w:r>
          </w:p>
        </w:tc>
        <w:tc>
          <w:tcPr>
            <w:tcW w:w="2640" w:type="dxa"/>
          </w:tcPr>
          <w:p w14:paraId="6AD2F4A2" w14:textId="77777777" w:rsidR="00AB20E7" w:rsidRDefault="00AB20E7" w:rsidP="001471AD">
            <w:pPr>
              <w:pStyle w:val="TableParagraph"/>
              <w:rPr>
                <w:sz w:val="24"/>
              </w:rPr>
            </w:pPr>
            <w:r>
              <w:rPr>
                <w:sz w:val="24"/>
              </w:rPr>
              <w:t>Number</w:t>
            </w:r>
          </w:p>
        </w:tc>
      </w:tr>
      <w:tr w:rsidR="00AB20E7" w14:paraId="5000EF1F" w14:textId="77777777" w:rsidTr="001471AD">
        <w:trPr>
          <w:trHeight w:val="350"/>
        </w:trPr>
        <w:tc>
          <w:tcPr>
            <w:tcW w:w="2040" w:type="dxa"/>
          </w:tcPr>
          <w:p w14:paraId="267F7126" w14:textId="77777777" w:rsidR="00AB20E7" w:rsidRDefault="00AB20E7" w:rsidP="001471AD">
            <w:pPr>
              <w:pStyle w:val="TableParagraph"/>
              <w:rPr>
                <w:sz w:val="24"/>
              </w:rPr>
            </w:pPr>
            <w:r>
              <w:rPr>
                <w:w w:val="99"/>
                <w:sz w:val="24"/>
              </w:rPr>
              <w:t>;</w:t>
            </w:r>
          </w:p>
        </w:tc>
        <w:tc>
          <w:tcPr>
            <w:tcW w:w="2640" w:type="dxa"/>
          </w:tcPr>
          <w:p w14:paraId="022491FB" w14:textId="77777777" w:rsidR="00AB20E7" w:rsidRDefault="00AB20E7" w:rsidP="001471AD">
            <w:pPr>
              <w:pStyle w:val="TableParagraph"/>
              <w:rPr>
                <w:sz w:val="24"/>
              </w:rPr>
            </w:pPr>
            <w:r>
              <w:rPr>
                <w:sz w:val="24"/>
              </w:rPr>
              <w:t>End</w:t>
            </w:r>
            <w:r>
              <w:rPr>
                <w:spacing w:val="-3"/>
                <w:sz w:val="24"/>
              </w:rPr>
              <w:t xml:space="preserve"> </w:t>
            </w:r>
            <w:r>
              <w:rPr>
                <w:sz w:val="24"/>
              </w:rPr>
              <w:t>of</w:t>
            </w:r>
            <w:r>
              <w:rPr>
                <w:spacing w:val="-2"/>
                <w:sz w:val="24"/>
              </w:rPr>
              <w:t xml:space="preserve"> </w:t>
            </w:r>
            <w:r>
              <w:rPr>
                <w:sz w:val="24"/>
              </w:rPr>
              <w:t>statement</w:t>
            </w:r>
          </w:p>
        </w:tc>
      </w:tr>
    </w:tbl>
    <w:p w14:paraId="417006BE" w14:textId="77777777" w:rsidR="00726BF9" w:rsidRDefault="00726BF9" w:rsidP="00726BF9">
      <w:pPr>
        <w:pStyle w:val="Heading2"/>
      </w:pPr>
      <w:r>
        <w:t>LEXEME:</w:t>
      </w:r>
    </w:p>
    <w:p w14:paraId="01BF782D" w14:textId="77777777" w:rsidR="00726BF9" w:rsidRDefault="00726BF9" w:rsidP="00726BF9">
      <w:pPr>
        <w:pStyle w:val="BodyText"/>
        <w:spacing w:before="7"/>
        <w:rPr>
          <w:b/>
          <w:sz w:val="23"/>
        </w:rPr>
      </w:pPr>
    </w:p>
    <w:p w14:paraId="2971FEF6" w14:textId="77777777" w:rsidR="00726BF9" w:rsidRDefault="00726BF9" w:rsidP="00726BF9">
      <w:pPr>
        <w:pStyle w:val="BodyText"/>
        <w:ind w:left="820"/>
      </w:pPr>
      <w:r>
        <w:t>Collection</w:t>
      </w:r>
      <w:r>
        <w:rPr>
          <w:spacing w:val="-4"/>
        </w:rPr>
        <w:t xml:space="preserve"> </w:t>
      </w:r>
      <w:r>
        <w:t>or</w:t>
      </w:r>
      <w:r>
        <w:rPr>
          <w:spacing w:val="-3"/>
        </w:rPr>
        <w:t xml:space="preserve"> </w:t>
      </w:r>
      <w:r>
        <w:t>group</w:t>
      </w:r>
      <w:r>
        <w:rPr>
          <w:spacing w:val="-3"/>
        </w:rPr>
        <w:t xml:space="preserve"> </w:t>
      </w:r>
      <w:r>
        <w:t>of</w:t>
      </w:r>
      <w:r>
        <w:rPr>
          <w:spacing w:val="-4"/>
        </w:rPr>
        <w:t xml:space="preserve"> </w:t>
      </w:r>
      <w:r>
        <w:t>characters</w:t>
      </w:r>
      <w:r>
        <w:rPr>
          <w:spacing w:val="-2"/>
        </w:rPr>
        <w:t xml:space="preserve"> </w:t>
      </w:r>
      <w:r>
        <w:t>forming</w:t>
      </w:r>
      <w:r>
        <w:rPr>
          <w:spacing w:val="-5"/>
        </w:rPr>
        <w:t xml:space="preserve"> </w:t>
      </w:r>
      <w:r>
        <w:t>tokens</w:t>
      </w:r>
      <w:r>
        <w:rPr>
          <w:spacing w:val="-3"/>
        </w:rPr>
        <w:t xml:space="preserve"> </w:t>
      </w:r>
      <w:r>
        <w:t>is</w:t>
      </w:r>
      <w:r>
        <w:rPr>
          <w:spacing w:val="-2"/>
        </w:rPr>
        <w:t xml:space="preserve"> </w:t>
      </w:r>
      <w:r>
        <w:t>called Lexeme.</w:t>
      </w:r>
    </w:p>
    <w:p w14:paraId="154EE815" w14:textId="77777777" w:rsidR="00726BF9" w:rsidRDefault="00726BF9" w:rsidP="00726BF9">
      <w:pPr>
        <w:pStyle w:val="BodyText"/>
        <w:spacing w:before="5"/>
      </w:pPr>
    </w:p>
    <w:p w14:paraId="0F2A2767" w14:textId="77777777" w:rsidR="00726BF9" w:rsidRDefault="00726BF9" w:rsidP="00726BF9">
      <w:pPr>
        <w:pStyle w:val="Heading2"/>
      </w:pPr>
      <w:r>
        <w:t>PATTERN:</w:t>
      </w:r>
    </w:p>
    <w:p w14:paraId="5F364F9E" w14:textId="77777777" w:rsidR="00726BF9" w:rsidRDefault="00726BF9" w:rsidP="00726BF9">
      <w:pPr>
        <w:pStyle w:val="BodyText"/>
        <w:spacing w:before="7"/>
        <w:rPr>
          <w:b/>
          <w:sz w:val="23"/>
        </w:rPr>
      </w:pPr>
    </w:p>
    <w:p w14:paraId="419938E4" w14:textId="77777777" w:rsidR="00726BF9" w:rsidRDefault="00726BF9" w:rsidP="00726BF9">
      <w:pPr>
        <w:pStyle w:val="BodyText"/>
        <w:ind w:left="820"/>
      </w:pPr>
      <w:r>
        <w:t>A</w:t>
      </w:r>
      <w:r>
        <w:rPr>
          <w:spacing w:val="-3"/>
        </w:rPr>
        <w:t xml:space="preserve"> </w:t>
      </w:r>
      <w:r>
        <w:t>pattern</w:t>
      </w:r>
      <w:r>
        <w:rPr>
          <w:spacing w:val="-2"/>
        </w:rPr>
        <w:t xml:space="preserve"> </w:t>
      </w:r>
      <w:r>
        <w:t>is</w:t>
      </w:r>
      <w:r>
        <w:rPr>
          <w:spacing w:val="-1"/>
        </w:rPr>
        <w:t xml:space="preserve"> </w:t>
      </w:r>
      <w:r>
        <w:t>a</w:t>
      </w:r>
      <w:r>
        <w:rPr>
          <w:spacing w:val="-3"/>
        </w:rPr>
        <w:t xml:space="preserve"> </w:t>
      </w:r>
      <w:r>
        <w:t>description</w:t>
      </w:r>
      <w:r>
        <w:rPr>
          <w:spacing w:val="-2"/>
        </w:rPr>
        <w:t xml:space="preserve"> </w:t>
      </w:r>
      <w:r>
        <w:t>of</w:t>
      </w:r>
      <w:r>
        <w:rPr>
          <w:spacing w:val="-2"/>
        </w:rPr>
        <w:t xml:space="preserve"> </w:t>
      </w:r>
      <w:r>
        <w:t>the</w:t>
      </w:r>
      <w:r>
        <w:rPr>
          <w:spacing w:val="-2"/>
        </w:rPr>
        <w:t xml:space="preserve"> </w:t>
      </w:r>
      <w:r>
        <w:t>form</w:t>
      </w:r>
      <w:r>
        <w:rPr>
          <w:spacing w:val="-1"/>
        </w:rPr>
        <w:t xml:space="preserve"> </w:t>
      </w:r>
      <w:r>
        <w:t>that</w:t>
      </w:r>
      <w:r>
        <w:rPr>
          <w:spacing w:val="-1"/>
        </w:rPr>
        <w:t xml:space="preserve"> </w:t>
      </w:r>
      <w:r>
        <w:t>the</w:t>
      </w:r>
      <w:r>
        <w:rPr>
          <w:spacing w:val="-2"/>
        </w:rPr>
        <w:t xml:space="preserve"> </w:t>
      </w:r>
      <w:r>
        <w:t>lexemes</w:t>
      </w:r>
      <w:r>
        <w:rPr>
          <w:spacing w:val="-1"/>
        </w:rPr>
        <w:t xml:space="preserve"> </w:t>
      </w:r>
      <w:r>
        <w:t>of</w:t>
      </w:r>
      <w:r>
        <w:rPr>
          <w:spacing w:val="-2"/>
        </w:rPr>
        <w:t xml:space="preserve"> </w:t>
      </w:r>
      <w:r>
        <w:t>a</w:t>
      </w:r>
      <w:r>
        <w:rPr>
          <w:spacing w:val="-4"/>
        </w:rPr>
        <w:t xml:space="preserve"> </w:t>
      </w:r>
      <w:r>
        <w:t>token</w:t>
      </w:r>
      <w:r>
        <w:rPr>
          <w:spacing w:val="-2"/>
        </w:rPr>
        <w:t xml:space="preserve"> </w:t>
      </w:r>
      <w:r>
        <w:t>may</w:t>
      </w:r>
      <w:r>
        <w:rPr>
          <w:spacing w:val="9"/>
        </w:rPr>
        <w:t xml:space="preserve"> </w:t>
      </w:r>
      <w:r>
        <w:t>take.</w:t>
      </w:r>
    </w:p>
    <w:p w14:paraId="2E284A29" w14:textId="77777777" w:rsidR="00726BF9" w:rsidRDefault="00726BF9" w:rsidP="00726BF9">
      <w:pPr>
        <w:pStyle w:val="BodyText"/>
      </w:pPr>
    </w:p>
    <w:p w14:paraId="5AB1DDBC" w14:textId="77777777" w:rsidR="00726BF9" w:rsidRDefault="00726BF9" w:rsidP="00726BF9">
      <w:pPr>
        <w:pStyle w:val="BodyText"/>
        <w:ind w:left="220" w:right="270" w:firstLine="720"/>
      </w:pPr>
      <w:r>
        <w:t>In the case of a keyword as a token, the pattern is just the sequence of characters that</w:t>
      </w:r>
      <w:r>
        <w:rPr>
          <w:spacing w:val="1"/>
        </w:rPr>
        <w:t xml:space="preserve"> </w:t>
      </w:r>
      <w:r>
        <w:t>form</w:t>
      </w:r>
      <w:r>
        <w:rPr>
          <w:spacing w:val="-2"/>
        </w:rPr>
        <w:t xml:space="preserve"> </w:t>
      </w:r>
      <w:r>
        <w:t>the</w:t>
      </w:r>
      <w:r>
        <w:rPr>
          <w:spacing w:val="-3"/>
        </w:rPr>
        <w:t xml:space="preserve"> </w:t>
      </w:r>
      <w:r>
        <w:t>keyword.</w:t>
      </w:r>
      <w:r>
        <w:rPr>
          <w:spacing w:val="-3"/>
        </w:rPr>
        <w:t xml:space="preserve"> </w:t>
      </w:r>
      <w:r>
        <w:t>For</w:t>
      </w:r>
      <w:r>
        <w:rPr>
          <w:spacing w:val="-3"/>
        </w:rPr>
        <w:t xml:space="preserve"> </w:t>
      </w:r>
      <w:r>
        <w:t>identifiers</w:t>
      </w:r>
      <w:r>
        <w:rPr>
          <w:spacing w:val="-2"/>
        </w:rPr>
        <w:t xml:space="preserve"> </w:t>
      </w:r>
      <w:r>
        <w:t>and</w:t>
      </w:r>
      <w:r>
        <w:rPr>
          <w:spacing w:val="-3"/>
        </w:rPr>
        <w:t xml:space="preserve"> </w:t>
      </w:r>
      <w:r>
        <w:t>some</w:t>
      </w:r>
      <w:r>
        <w:rPr>
          <w:spacing w:val="-4"/>
        </w:rPr>
        <w:t xml:space="preserve"> </w:t>
      </w:r>
      <w:r>
        <w:t>other</w:t>
      </w:r>
      <w:r>
        <w:rPr>
          <w:spacing w:val="-3"/>
        </w:rPr>
        <w:t xml:space="preserve"> </w:t>
      </w:r>
      <w:r>
        <w:t>tokens,</w:t>
      </w:r>
      <w:r>
        <w:rPr>
          <w:spacing w:val="5"/>
        </w:rPr>
        <w:t xml:space="preserve"> </w:t>
      </w:r>
      <w:r>
        <w:t>the</w:t>
      </w:r>
      <w:r>
        <w:rPr>
          <w:spacing w:val="-3"/>
        </w:rPr>
        <w:t xml:space="preserve"> </w:t>
      </w:r>
      <w:r>
        <w:t>pattern</w:t>
      </w:r>
      <w:r>
        <w:rPr>
          <w:spacing w:val="-2"/>
        </w:rPr>
        <w:t xml:space="preserve"> </w:t>
      </w:r>
      <w:r>
        <w:t>is</w:t>
      </w:r>
      <w:r>
        <w:rPr>
          <w:spacing w:val="-2"/>
        </w:rPr>
        <w:t xml:space="preserve"> </w:t>
      </w:r>
      <w:r>
        <w:t>a</w:t>
      </w:r>
      <w:r>
        <w:rPr>
          <w:spacing w:val="-4"/>
        </w:rPr>
        <w:t xml:space="preserve"> </w:t>
      </w:r>
      <w:r>
        <w:t>more</w:t>
      </w:r>
      <w:r>
        <w:rPr>
          <w:spacing w:val="-4"/>
        </w:rPr>
        <w:t xml:space="preserve"> </w:t>
      </w:r>
      <w:r>
        <w:t>complex structure</w:t>
      </w:r>
      <w:r>
        <w:rPr>
          <w:spacing w:val="-57"/>
        </w:rPr>
        <w:t xml:space="preserve"> </w:t>
      </w:r>
      <w:r>
        <w:t>that</w:t>
      </w:r>
      <w:r>
        <w:rPr>
          <w:spacing w:val="-1"/>
        </w:rPr>
        <w:t xml:space="preserve"> </w:t>
      </w:r>
      <w:r>
        <w:t>is matched</w:t>
      </w:r>
      <w:r>
        <w:rPr>
          <w:spacing w:val="-1"/>
        </w:rPr>
        <w:t xml:space="preserve"> </w:t>
      </w:r>
      <w:r>
        <w:t>by</w:t>
      </w:r>
      <w:r>
        <w:rPr>
          <w:spacing w:val="-5"/>
        </w:rPr>
        <w:t xml:space="preserve"> </w:t>
      </w:r>
      <w:r>
        <w:t>many</w:t>
      </w:r>
      <w:r>
        <w:rPr>
          <w:spacing w:val="-3"/>
        </w:rPr>
        <w:t xml:space="preserve"> </w:t>
      </w:r>
      <w:r>
        <w:t>strings.</w:t>
      </w:r>
    </w:p>
    <w:p w14:paraId="78A07206" w14:textId="77777777" w:rsidR="00323F22" w:rsidRPr="00323F22" w:rsidRDefault="00323F22" w:rsidP="00323F22"/>
    <w:p w14:paraId="698578AF" w14:textId="25852E81" w:rsidR="000A4A6E" w:rsidRDefault="000A4A6E" w:rsidP="004103A7">
      <w:pPr>
        <w:pStyle w:val="Heading1"/>
      </w:pPr>
      <w:r w:rsidRPr="004103A7">
        <w:t>8.Explain role of Syntax Analyser(parser)</w:t>
      </w:r>
    </w:p>
    <w:p w14:paraId="5E8B9067" w14:textId="77777777" w:rsidR="00C530D7" w:rsidRDefault="00C530D7" w:rsidP="00C530D7">
      <w:pPr>
        <w:pStyle w:val="NormalWeb"/>
        <w:spacing w:before="120" w:beforeAutospacing="0" w:after="144" w:afterAutospacing="0"/>
        <w:ind w:left="48" w:right="48"/>
        <w:jc w:val="both"/>
        <w:rPr>
          <w:rFonts w:ascii="Arial" w:hAnsi="Arial" w:cs="Arial"/>
          <w:color w:val="000000"/>
        </w:rPr>
      </w:pPr>
      <w:r>
        <w:rPr>
          <w:rFonts w:ascii="Arial" w:hAnsi="Arial" w:cs="Arial"/>
          <w:color w:val="000000"/>
          <w:shd w:val="clear" w:color="auto" w:fill="FFFFFF"/>
        </w:rPr>
        <w:t>A syntax analyzer or parser takes the input from a lexical analyzer in the form of token streams. The parser analyzes the source code (token stream) against the production rules to detect any errors in the code. The output of this phase is a </w:t>
      </w:r>
      <w:r>
        <w:rPr>
          <w:rFonts w:ascii="Arial" w:hAnsi="Arial" w:cs="Arial"/>
          <w:b/>
          <w:bCs/>
          <w:color w:val="000000"/>
          <w:shd w:val="clear" w:color="auto" w:fill="FFFFFF"/>
        </w:rPr>
        <w:t>parse tree</w:t>
      </w:r>
      <w:r>
        <w:rPr>
          <w:rFonts w:ascii="Arial" w:hAnsi="Arial" w:cs="Arial"/>
          <w:color w:val="000000"/>
          <w:shd w:val="clear" w:color="auto" w:fill="FFFFFF"/>
        </w:rPr>
        <w:t>.</w:t>
      </w:r>
      <w:r w:rsidRPr="00C530D7">
        <w:rPr>
          <w:rFonts w:ascii="Arial" w:hAnsi="Arial" w:cs="Arial"/>
          <w:color w:val="000000"/>
        </w:rPr>
        <w:t xml:space="preserve"> </w:t>
      </w:r>
    </w:p>
    <w:p w14:paraId="668CB236" w14:textId="77777777" w:rsidR="00C530D7" w:rsidRDefault="00C530D7" w:rsidP="00C530D7">
      <w:pPr>
        <w:pStyle w:val="NormalWeb"/>
        <w:spacing w:before="120" w:beforeAutospacing="0" w:after="144" w:afterAutospacing="0"/>
        <w:ind w:left="48" w:right="48"/>
        <w:jc w:val="center"/>
        <w:rPr>
          <w:rFonts w:ascii="Arial" w:hAnsi="Arial" w:cs="Arial"/>
          <w:color w:val="000000"/>
        </w:rPr>
      </w:pPr>
      <w:r>
        <w:rPr>
          <w:noProof/>
        </w:rPr>
        <w:drawing>
          <wp:inline distT="0" distB="0" distL="0" distR="0" wp14:anchorId="26088CF3" wp14:editId="71A311D9">
            <wp:extent cx="5168900" cy="1835150"/>
            <wp:effectExtent l="0" t="0" r="0" b="0"/>
            <wp:docPr id="93" name="Picture 93" descr="Syntax Analy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yntax Analyz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68900" cy="1835150"/>
                    </a:xfrm>
                    <a:prstGeom prst="rect">
                      <a:avLst/>
                    </a:prstGeom>
                    <a:noFill/>
                    <a:ln>
                      <a:noFill/>
                    </a:ln>
                  </pic:spPr>
                </pic:pic>
              </a:graphicData>
            </a:graphic>
          </wp:inline>
        </w:drawing>
      </w:r>
    </w:p>
    <w:p w14:paraId="33DB0C17" w14:textId="41654ECC" w:rsidR="00C530D7" w:rsidRDefault="00C530D7" w:rsidP="00C530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way, the parser accomplishes two tasks, i.e., parsing the code, looking for errors and generating a parse tree as the output of the phase.</w:t>
      </w:r>
    </w:p>
    <w:p w14:paraId="0155DA4B" w14:textId="592212C4" w:rsidR="00A1170F" w:rsidRPr="00C530D7" w:rsidRDefault="00C530D7" w:rsidP="00C530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Parsers are expected to parse the whole code even if some errors exist in the program. Parsers use error recovering strategies, which we will learn later in this chapter.</w:t>
      </w:r>
    </w:p>
    <w:p w14:paraId="3DE6E19D" w14:textId="416D936B" w:rsidR="000A4A6E" w:rsidRDefault="000A4A6E" w:rsidP="004103A7">
      <w:pPr>
        <w:pStyle w:val="Heading1"/>
      </w:pPr>
      <w:r w:rsidRPr="004103A7">
        <w:t>9.Need of Parser</w:t>
      </w:r>
    </w:p>
    <w:p w14:paraId="7B3AA94E" w14:textId="77777777" w:rsidR="00FC2EA8" w:rsidRPr="00FC2EA8" w:rsidRDefault="00FC2EA8" w:rsidP="00FC2EA8">
      <w:r w:rsidRPr="00FC2EA8">
        <w:t>A parser is a compiler or interpreter component that breaks data into smaller elements for easy translation into another language. A parser takes input in the form of a sequence of tokens, interactive commands, or program instructions and breaks them up into parts that can be used by other components in programming.</w:t>
      </w:r>
    </w:p>
    <w:p w14:paraId="147E2174" w14:textId="20787AA0" w:rsidR="00FC2EA8" w:rsidRDefault="00FC2EA8" w:rsidP="00FC2EA8">
      <w:r w:rsidRPr="00FC2EA8">
        <w:t>A parser usually checks all data provided to ensure it is sufficient to build a data structure in the form of a parse tree or an abstract syntax tree.</w:t>
      </w:r>
    </w:p>
    <w:p w14:paraId="49052118" w14:textId="1E98B3E8" w:rsidR="002720AC" w:rsidRPr="002720AC" w:rsidRDefault="002720AC" w:rsidP="002720AC">
      <w:r w:rsidRPr="002720AC">
        <w:t>For the code written in human-readable form to be understood by a machine, it must be converted into machine language. This task is usually performed by a translator (interpreter or compiler). The parser is commonly used as a component of the translator that organizes linear text in a structure that can be easily manipulated (parse tree). To do so, it follows a set of defined rules called “grammar”.</w:t>
      </w:r>
    </w:p>
    <w:p w14:paraId="23BD4CDC" w14:textId="77777777" w:rsidR="00B16C6C" w:rsidRPr="00B16C6C" w:rsidRDefault="00B16C6C" w:rsidP="00B16C6C"/>
    <w:p w14:paraId="0B35BEAE" w14:textId="0F0EA714" w:rsidR="000A4A6E" w:rsidRDefault="000A4A6E" w:rsidP="004103A7">
      <w:pPr>
        <w:pStyle w:val="Heading1"/>
      </w:pPr>
      <w:r w:rsidRPr="004103A7">
        <w:lastRenderedPageBreak/>
        <w:t xml:space="preserve">10.Different types of </w:t>
      </w:r>
      <w:r w:rsidR="00ED7EB8" w:rsidRPr="004103A7">
        <w:t>Parsers</w:t>
      </w:r>
      <w:r w:rsidR="006F37D8" w:rsidRPr="004103A7">
        <w:t xml:space="preserve"> (</w:t>
      </w:r>
      <w:r w:rsidRPr="004103A7">
        <w:t xml:space="preserve">Top </w:t>
      </w:r>
      <w:r w:rsidR="0026771E" w:rsidRPr="004103A7">
        <w:t xml:space="preserve">down, </w:t>
      </w:r>
      <w:r w:rsidR="00ED7EB8" w:rsidRPr="004103A7">
        <w:t>bottom-up</w:t>
      </w:r>
      <w:r w:rsidRPr="004103A7">
        <w:t xml:space="preserve"> parser. Their types, difference between top down and bottom up)</w:t>
      </w:r>
    </w:p>
    <w:p w14:paraId="402C63D0" w14:textId="2C1AAB38" w:rsidR="00ED7EB8" w:rsidRDefault="00ED7EB8" w:rsidP="00ED7EB8">
      <w:pPr>
        <w:pStyle w:val="Heading2"/>
      </w:pPr>
      <w:r>
        <w:t>Top–down parsing</w:t>
      </w:r>
    </w:p>
    <w:p w14:paraId="16275432" w14:textId="71CC6A81" w:rsidR="00ED7EB8" w:rsidRDefault="00FB2A49" w:rsidP="00ED7EB8">
      <w:r>
        <w:t>A parser can start with the start symbol and try to transform it to the input string.</w:t>
      </w:r>
      <w:r w:rsidRPr="00FB2A49">
        <w:t xml:space="preserve"> </w:t>
      </w:r>
      <w:r>
        <w:t>It can be viewed as an attempt to find a left-most derivation for an input string or an attempt to construct a parse tree for the input starting from the root to the leaves</w:t>
      </w:r>
    </w:p>
    <w:p w14:paraId="4A1EC382" w14:textId="24386EBB" w:rsidR="00891B9C" w:rsidRDefault="00891B9C" w:rsidP="00891B9C">
      <w:pPr>
        <w:pStyle w:val="Heading3"/>
      </w:pPr>
      <w:r>
        <w:t>1. RECURSIVE DESCENT PARSING</w:t>
      </w:r>
    </w:p>
    <w:p w14:paraId="631917C1" w14:textId="77777777" w:rsidR="00AC33B0" w:rsidRDefault="00AC33B0" w:rsidP="00AC33B0">
      <w:pPr>
        <w:pStyle w:val="ListParagraph"/>
        <w:widowControl w:val="0"/>
        <w:numPr>
          <w:ilvl w:val="1"/>
          <w:numId w:val="31"/>
        </w:numPr>
        <w:tabs>
          <w:tab w:val="left" w:pos="1060"/>
        </w:tabs>
        <w:autoSpaceDE w:val="0"/>
        <w:autoSpaceDN w:val="0"/>
        <w:spacing w:line="271" w:lineRule="auto"/>
        <w:ind w:right="623"/>
        <w:contextualSpacing w:val="0"/>
        <w:rPr>
          <w:b/>
          <w:szCs w:val="22"/>
        </w:rPr>
      </w:pPr>
      <w:r>
        <w:t>Recursive</w:t>
      </w:r>
      <w:r>
        <w:rPr>
          <w:spacing w:val="26"/>
        </w:rPr>
        <w:t xml:space="preserve"> </w:t>
      </w:r>
      <w:r>
        <w:t>descent</w:t>
      </w:r>
      <w:r>
        <w:rPr>
          <w:spacing w:val="31"/>
        </w:rPr>
        <w:t xml:space="preserve"> </w:t>
      </w:r>
      <w:r>
        <w:t>parsing</w:t>
      </w:r>
      <w:r>
        <w:rPr>
          <w:spacing w:val="25"/>
        </w:rPr>
        <w:t xml:space="preserve"> </w:t>
      </w:r>
      <w:r>
        <w:t>is</w:t>
      </w:r>
      <w:r>
        <w:rPr>
          <w:spacing w:val="28"/>
        </w:rPr>
        <w:t xml:space="preserve"> </w:t>
      </w:r>
      <w:r>
        <w:t>one</w:t>
      </w:r>
      <w:r>
        <w:rPr>
          <w:spacing w:val="27"/>
        </w:rPr>
        <w:t xml:space="preserve"> </w:t>
      </w:r>
      <w:r>
        <w:t>of</w:t>
      </w:r>
      <w:r>
        <w:rPr>
          <w:spacing w:val="27"/>
        </w:rPr>
        <w:t xml:space="preserve"> </w:t>
      </w:r>
      <w:r>
        <w:t>the</w:t>
      </w:r>
      <w:r>
        <w:rPr>
          <w:spacing w:val="27"/>
        </w:rPr>
        <w:t xml:space="preserve"> </w:t>
      </w:r>
      <w:r>
        <w:t>top-down</w:t>
      </w:r>
      <w:r>
        <w:rPr>
          <w:spacing w:val="28"/>
        </w:rPr>
        <w:t xml:space="preserve"> </w:t>
      </w:r>
      <w:r>
        <w:t>parsing</w:t>
      </w:r>
      <w:r>
        <w:rPr>
          <w:spacing w:val="25"/>
        </w:rPr>
        <w:t xml:space="preserve"> </w:t>
      </w:r>
      <w:r>
        <w:t>techniques</w:t>
      </w:r>
      <w:r>
        <w:rPr>
          <w:spacing w:val="32"/>
        </w:rPr>
        <w:t xml:space="preserve"> </w:t>
      </w:r>
      <w:r>
        <w:t>that</w:t>
      </w:r>
      <w:r>
        <w:rPr>
          <w:spacing w:val="28"/>
        </w:rPr>
        <w:t xml:space="preserve"> </w:t>
      </w:r>
      <w:r>
        <w:t>uses</w:t>
      </w:r>
      <w:r>
        <w:rPr>
          <w:spacing w:val="27"/>
        </w:rPr>
        <w:t xml:space="preserve"> </w:t>
      </w:r>
      <w:r>
        <w:t>a</w:t>
      </w:r>
      <w:r>
        <w:rPr>
          <w:spacing w:val="30"/>
        </w:rPr>
        <w:t xml:space="preserve"> </w:t>
      </w:r>
      <w:r>
        <w:t>set</w:t>
      </w:r>
      <w:r>
        <w:rPr>
          <w:spacing w:val="28"/>
        </w:rPr>
        <w:t xml:space="preserve"> </w:t>
      </w:r>
      <w:r>
        <w:t>of</w:t>
      </w:r>
      <w:r>
        <w:rPr>
          <w:spacing w:val="-57"/>
        </w:rPr>
        <w:t xml:space="preserve"> </w:t>
      </w:r>
      <w:r>
        <w:t>recursive</w:t>
      </w:r>
      <w:r>
        <w:rPr>
          <w:spacing w:val="-2"/>
        </w:rPr>
        <w:t xml:space="preserve"> </w:t>
      </w:r>
      <w:r>
        <w:t>procedures to</w:t>
      </w:r>
      <w:r>
        <w:rPr>
          <w:spacing w:val="-1"/>
        </w:rPr>
        <w:t xml:space="preserve"> </w:t>
      </w:r>
      <w:r>
        <w:t>scan</w:t>
      </w:r>
      <w:r>
        <w:rPr>
          <w:spacing w:val="-1"/>
        </w:rPr>
        <w:t xml:space="preserve"> </w:t>
      </w:r>
      <w:r>
        <w:t>its input</w:t>
      </w:r>
      <w:r>
        <w:rPr>
          <w:b/>
        </w:rPr>
        <w:t>.</w:t>
      </w:r>
    </w:p>
    <w:p w14:paraId="54B13F39" w14:textId="77777777" w:rsidR="00AC33B0" w:rsidRDefault="00AC33B0" w:rsidP="00AC33B0">
      <w:pPr>
        <w:pStyle w:val="ListParagraph"/>
        <w:widowControl w:val="0"/>
        <w:numPr>
          <w:ilvl w:val="1"/>
          <w:numId w:val="31"/>
        </w:numPr>
        <w:tabs>
          <w:tab w:val="left" w:pos="1060"/>
        </w:tabs>
        <w:autoSpaceDE w:val="0"/>
        <w:autoSpaceDN w:val="0"/>
        <w:spacing w:before="202" w:line="271" w:lineRule="auto"/>
        <w:ind w:right="624"/>
        <w:contextualSpacing w:val="0"/>
      </w:pPr>
      <w:r>
        <w:t>This</w:t>
      </w:r>
      <w:r>
        <w:rPr>
          <w:spacing w:val="29"/>
        </w:rPr>
        <w:t xml:space="preserve"> </w:t>
      </w:r>
      <w:r>
        <w:t>parsing</w:t>
      </w:r>
      <w:r>
        <w:rPr>
          <w:spacing w:val="27"/>
        </w:rPr>
        <w:t xml:space="preserve"> </w:t>
      </w:r>
      <w:r>
        <w:t>method</w:t>
      </w:r>
      <w:r>
        <w:rPr>
          <w:spacing w:val="31"/>
        </w:rPr>
        <w:t xml:space="preserve"> </w:t>
      </w:r>
      <w:r>
        <w:t>may</w:t>
      </w:r>
      <w:r>
        <w:rPr>
          <w:spacing w:val="27"/>
        </w:rPr>
        <w:t xml:space="preserve"> </w:t>
      </w:r>
      <w:r>
        <w:t>involve</w:t>
      </w:r>
      <w:r>
        <w:rPr>
          <w:spacing w:val="37"/>
        </w:rPr>
        <w:t xml:space="preserve"> </w:t>
      </w:r>
      <w:r>
        <w:rPr>
          <w:b/>
        </w:rPr>
        <w:t>backtracking</w:t>
      </w:r>
      <w:r>
        <w:t>,</w:t>
      </w:r>
      <w:r>
        <w:rPr>
          <w:spacing w:val="30"/>
        </w:rPr>
        <w:t xml:space="preserve"> </w:t>
      </w:r>
      <w:r>
        <w:t>that</w:t>
      </w:r>
      <w:r>
        <w:rPr>
          <w:spacing w:val="30"/>
        </w:rPr>
        <w:t xml:space="preserve"> </w:t>
      </w:r>
      <w:r>
        <w:t>is,</w:t>
      </w:r>
      <w:r>
        <w:rPr>
          <w:spacing w:val="29"/>
        </w:rPr>
        <w:t xml:space="preserve"> </w:t>
      </w:r>
      <w:r>
        <w:t>making</w:t>
      </w:r>
      <w:r>
        <w:rPr>
          <w:spacing w:val="30"/>
        </w:rPr>
        <w:t xml:space="preserve"> </w:t>
      </w:r>
      <w:r>
        <w:t>repeated</w:t>
      </w:r>
      <w:r>
        <w:rPr>
          <w:spacing w:val="29"/>
        </w:rPr>
        <w:t xml:space="preserve"> </w:t>
      </w:r>
      <w:r>
        <w:t>scans</w:t>
      </w:r>
      <w:r>
        <w:rPr>
          <w:spacing w:val="32"/>
        </w:rPr>
        <w:t xml:space="preserve"> </w:t>
      </w:r>
      <w:r>
        <w:t>of</w:t>
      </w:r>
      <w:r>
        <w:rPr>
          <w:spacing w:val="29"/>
        </w:rPr>
        <w:t xml:space="preserve"> </w:t>
      </w:r>
      <w:r>
        <w:t>the</w:t>
      </w:r>
      <w:r>
        <w:rPr>
          <w:spacing w:val="-57"/>
        </w:rPr>
        <w:t xml:space="preserve"> </w:t>
      </w:r>
      <w:r>
        <w:t>input.</w:t>
      </w:r>
    </w:p>
    <w:p w14:paraId="23FCC37E" w14:textId="0CF912E6" w:rsidR="00891B9C" w:rsidRDefault="00C32768" w:rsidP="00C32768">
      <w:pPr>
        <w:pStyle w:val="Heading3"/>
      </w:pPr>
      <w:r>
        <w:t>2. PREDICTIVE PARSING</w:t>
      </w:r>
    </w:p>
    <w:p w14:paraId="110A2F26" w14:textId="77777777" w:rsidR="00C1140C" w:rsidRDefault="00C1140C" w:rsidP="00C1140C">
      <w:pPr>
        <w:pStyle w:val="BodyText"/>
        <w:spacing w:before="1"/>
        <w:rPr>
          <w:b/>
          <w:sz w:val="20"/>
        </w:rPr>
      </w:pPr>
    </w:p>
    <w:p w14:paraId="4EBF8817" w14:textId="6FAECA16" w:rsidR="00C1140C" w:rsidRDefault="00C1140C" w:rsidP="00C1140C">
      <w:pPr>
        <w:pStyle w:val="ListParagraph"/>
        <w:widowControl w:val="0"/>
        <w:numPr>
          <w:ilvl w:val="1"/>
          <w:numId w:val="31"/>
        </w:numPr>
        <w:tabs>
          <w:tab w:val="left" w:pos="1060"/>
        </w:tabs>
        <w:autoSpaceDE w:val="0"/>
        <w:autoSpaceDN w:val="0"/>
        <w:spacing w:before="1" w:line="271" w:lineRule="auto"/>
        <w:ind w:right="636"/>
        <w:contextualSpacing w:val="0"/>
      </w:pPr>
      <w:r>
        <w:t>Predict</w:t>
      </w:r>
      <w:r w:rsidRPr="00C1140C">
        <w:t>ive</w:t>
      </w:r>
      <w:r w:rsidRPr="00C1140C">
        <w:rPr>
          <w:spacing w:val="4"/>
        </w:rPr>
        <w:t xml:space="preserve"> </w:t>
      </w:r>
      <w:r w:rsidRPr="00C1140C">
        <w:t>parsing</w:t>
      </w:r>
      <w:r w:rsidRPr="00C1140C">
        <w:rPr>
          <w:spacing w:val="2"/>
        </w:rPr>
        <w:t xml:space="preserve"> </w:t>
      </w:r>
      <w:r w:rsidRPr="00C1140C">
        <w:t>is</w:t>
      </w:r>
      <w:r w:rsidRPr="00C1140C">
        <w:rPr>
          <w:spacing w:val="8"/>
        </w:rPr>
        <w:t xml:space="preserve"> </w:t>
      </w:r>
      <w:r w:rsidRPr="00C1140C">
        <w:t>a</w:t>
      </w:r>
      <w:r w:rsidRPr="00C1140C">
        <w:rPr>
          <w:spacing w:val="4"/>
        </w:rPr>
        <w:t xml:space="preserve"> </w:t>
      </w:r>
      <w:r w:rsidRPr="00C1140C">
        <w:t>special</w:t>
      </w:r>
      <w:r w:rsidRPr="00C1140C">
        <w:rPr>
          <w:spacing w:val="6"/>
        </w:rPr>
        <w:t xml:space="preserve"> </w:t>
      </w:r>
      <w:r w:rsidRPr="00C1140C">
        <w:t>case</w:t>
      </w:r>
      <w:r w:rsidRPr="00C1140C">
        <w:rPr>
          <w:spacing w:val="4"/>
        </w:rPr>
        <w:t xml:space="preserve"> </w:t>
      </w:r>
      <w:r w:rsidRPr="00C1140C">
        <w:t>of</w:t>
      </w:r>
      <w:r w:rsidRPr="00C1140C">
        <w:rPr>
          <w:spacing w:val="5"/>
        </w:rPr>
        <w:t xml:space="preserve"> </w:t>
      </w:r>
      <w:r w:rsidRPr="00C1140C">
        <w:t>recursive</w:t>
      </w:r>
      <w:r w:rsidRPr="00C1140C">
        <w:rPr>
          <w:spacing w:val="4"/>
        </w:rPr>
        <w:t xml:space="preserve"> </w:t>
      </w:r>
      <w:r w:rsidRPr="00C1140C">
        <w:t>descent</w:t>
      </w:r>
      <w:r w:rsidRPr="00C1140C">
        <w:rPr>
          <w:spacing w:val="6"/>
        </w:rPr>
        <w:t xml:space="preserve"> </w:t>
      </w:r>
      <w:r w:rsidRPr="00C1140C">
        <w:t>parsing</w:t>
      </w:r>
      <w:r w:rsidRPr="00C1140C">
        <w:rPr>
          <w:spacing w:val="5"/>
        </w:rPr>
        <w:t xml:space="preserve"> </w:t>
      </w:r>
      <w:r w:rsidRPr="00C1140C">
        <w:t>where</w:t>
      </w:r>
      <w:r w:rsidRPr="00C1140C">
        <w:rPr>
          <w:spacing w:val="5"/>
        </w:rPr>
        <w:t xml:space="preserve"> </w:t>
      </w:r>
      <w:r w:rsidRPr="00C1140C">
        <w:t>no</w:t>
      </w:r>
      <w:r w:rsidRPr="00C1140C">
        <w:rPr>
          <w:spacing w:val="5"/>
        </w:rPr>
        <w:t xml:space="preserve"> </w:t>
      </w:r>
      <w:r w:rsidRPr="00C1140C">
        <w:t>b</w:t>
      </w:r>
      <w:r>
        <w:t>acktracking</w:t>
      </w:r>
      <w:r>
        <w:rPr>
          <w:spacing w:val="5"/>
        </w:rPr>
        <w:t xml:space="preserve"> </w:t>
      </w:r>
      <w:r>
        <w:t>is</w:t>
      </w:r>
      <w:r>
        <w:rPr>
          <w:spacing w:val="-57"/>
        </w:rPr>
        <w:t xml:space="preserve"> </w:t>
      </w:r>
      <w:r>
        <w:t>require</w:t>
      </w:r>
      <w:r w:rsidRPr="00C1140C">
        <w:t>d.</w:t>
      </w:r>
    </w:p>
    <w:p w14:paraId="24D4B88B" w14:textId="012664FE" w:rsidR="00C1140C" w:rsidRDefault="00C1140C" w:rsidP="00C1140C">
      <w:pPr>
        <w:pStyle w:val="ListParagraph"/>
        <w:widowControl w:val="0"/>
        <w:numPr>
          <w:ilvl w:val="1"/>
          <w:numId w:val="31"/>
        </w:numPr>
        <w:tabs>
          <w:tab w:val="left" w:pos="1060"/>
        </w:tabs>
        <w:autoSpaceDE w:val="0"/>
        <w:autoSpaceDN w:val="0"/>
        <w:spacing w:before="202" w:line="271" w:lineRule="auto"/>
        <w:ind w:right="635"/>
        <w:contextualSpacing w:val="0"/>
      </w:pPr>
      <w:r>
        <w:t>The</w:t>
      </w:r>
      <w:r>
        <w:rPr>
          <w:spacing w:val="11"/>
        </w:rPr>
        <w:t xml:space="preserve"> </w:t>
      </w:r>
      <w:r>
        <w:t>ke</w:t>
      </w:r>
      <w:r w:rsidRPr="00C1140C">
        <w:t>y</w:t>
      </w:r>
      <w:r w:rsidRPr="00C1140C">
        <w:rPr>
          <w:spacing w:val="7"/>
        </w:rPr>
        <w:t xml:space="preserve"> </w:t>
      </w:r>
      <w:r w:rsidRPr="00C1140C">
        <w:t>problem</w:t>
      </w:r>
      <w:r w:rsidRPr="00C1140C">
        <w:rPr>
          <w:spacing w:val="12"/>
        </w:rPr>
        <w:t xml:space="preserve"> </w:t>
      </w:r>
      <w:r w:rsidRPr="00C1140C">
        <w:t>of</w:t>
      </w:r>
      <w:r w:rsidRPr="00C1140C">
        <w:rPr>
          <w:spacing w:val="12"/>
        </w:rPr>
        <w:t xml:space="preserve"> </w:t>
      </w:r>
      <w:r w:rsidRPr="00C1140C">
        <w:t>predictive</w:t>
      </w:r>
      <w:r w:rsidRPr="00C1140C">
        <w:rPr>
          <w:spacing w:val="11"/>
        </w:rPr>
        <w:t xml:space="preserve"> </w:t>
      </w:r>
      <w:r w:rsidRPr="00C1140C">
        <w:t>parsing</w:t>
      </w:r>
      <w:r w:rsidRPr="00C1140C">
        <w:rPr>
          <w:spacing w:val="10"/>
        </w:rPr>
        <w:t xml:space="preserve"> </w:t>
      </w:r>
      <w:r w:rsidRPr="00C1140C">
        <w:t>is</w:t>
      </w:r>
      <w:r w:rsidRPr="00C1140C">
        <w:rPr>
          <w:spacing w:val="13"/>
        </w:rPr>
        <w:t xml:space="preserve"> </w:t>
      </w:r>
      <w:r w:rsidRPr="00C1140C">
        <w:t>to</w:t>
      </w:r>
      <w:r w:rsidRPr="00C1140C">
        <w:rPr>
          <w:spacing w:val="12"/>
        </w:rPr>
        <w:t xml:space="preserve"> </w:t>
      </w:r>
      <w:r w:rsidRPr="00C1140C">
        <w:t>determine</w:t>
      </w:r>
      <w:r w:rsidRPr="00C1140C">
        <w:rPr>
          <w:spacing w:val="11"/>
        </w:rPr>
        <w:t xml:space="preserve"> </w:t>
      </w:r>
      <w:r w:rsidRPr="00C1140C">
        <w:t>the</w:t>
      </w:r>
      <w:r w:rsidRPr="00C1140C">
        <w:rPr>
          <w:spacing w:val="11"/>
        </w:rPr>
        <w:t xml:space="preserve"> </w:t>
      </w:r>
      <w:r w:rsidRPr="00C1140C">
        <w:t>production</w:t>
      </w:r>
      <w:r w:rsidRPr="00C1140C">
        <w:rPr>
          <w:spacing w:val="13"/>
        </w:rPr>
        <w:t xml:space="preserve"> </w:t>
      </w:r>
      <w:r w:rsidRPr="00C1140C">
        <w:t>to</w:t>
      </w:r>
      <w:r w:rsidRPr="00C1140C">
        <w:rPr>
          <w:spacing w:val="12"/>
        </w:rPr>
        <w:t xml:space="preserve"> </w:t>
      </w:r>
      <w:r w:rsidRPr="00C1140C">
        <w:t>b</w:t>
      </w:r>
      <w:r>
        <w:t>e</w:t>
      </w:r>
      <w:r>
        <w:rPr>
          <w:spacing w:val="11"/>
        </w:rPr>
        <w:t xml:space="preserve"> </w:t>
      </w:r>
      <w:r>
        <w:t>applied</w:t>
      </w:r>
      <w:r>
        <w:rPr>
          <w:spacing w:val="13"/>
        </w:rPr>
        <w:t xml:space="preserve"> </w:t>
      </w:r>
      <w:r>
        <w:t>for</w:t>
      </w:r>
      <w:r>
        <w:rPr>
          <w:spacing w:val="14"/>
        </w:rPr>
        <w:t xml:space="preserve"> </w:t>
      </w:r>
      <w:r>
        <w:t>a</w:t>
      </w:r>
      <w:r>
        <w:rPr>
          <w:spacing w:val="-57"/>
        </w:rPr>
        <w:t xml:space="preserve"> </w:t>
      </w:r>
      <w:r>
        <w:t>non-ter</w:t>
      </w:r>
      <w:r w:rsidRPr="00C1140C">
        <w:t>minal</w:t>
      </w:r>
      <w:r w:rsidRPr="00C1140C">
        <w:rPr>
          <w:spacing w:val="1"/>
        </w:rPr>
        <w:t xml:space="preserve"> </w:t>
      </w:r>
      <w:r w:rsidRPr="00C1140C">
        <w:t>in</w:t>
      </w:r>
      <w:r w:rsidRPr="00C1140C">
        <w:rPr>
          <w:spacing w:val="-1"/>
        </w:rPr>
        <w:t xml:space="preserve"> </w:t>
      </w:r>
      <w:r w:rsidRPr="00C1140C">
        <w:t>case</w:t>
      </w:r>
      <w:r w:rsidRPr="00C1140C">
        <w:rPr>
          <w:spacing w:val="-2"/>
        </w:rPr>
        <w:t xml:space="preserve"> </w:t>
      </w:r>
      <w:r w:rsidRPr="00C1140C">
        <w:t>of</w:t>
      </w:r>
      <w:r w:rsidRPr="00C1140C">
        <w:rPr>
          <w:spacing w:val="-1"/>
        </w:rPr>
        <w:t xml:space="preserve"> </w:t>
      </w:r>
      <w:r w:rsidRPr="00C1140C">
        <w:t>alternatives.</w:t>
      </w:r>
    </w:p>
    <w:p w14:paraId="38FD1115" w14:textId="58AE9125" w:rsidR="00A86E31" w:rsidRPr="00A74899" w:rsidRDefault="00A74899" w:rsidP="00A74899">
      <w:pPr>
        <w:pStyle w:val="Heading2"/>
      </w:pPr>
      <w:r w:rsidRPr="00A74899">
        <w:t>Bottom-up parsing</w:t>
      </w:r>
    </w:p>
    <w:p w14:paraId="20A15F96" w14:textId="77777777" w:rsidR="00A74899" w:rsidRDefault="00A74899" w:rsidP="00C32768">
      <w:r>
        <w:t xml:space="preserve">Constructing a parse tree for an input string beginning at the leaves and going towards the root is called bottom-up parsing. </w:t>
      </w:r>
    </w:p>
    <w:p w14:paraId="4A56C30B" w14:textId="18E45D50" w:rsidR="00C32768" w:rsidRDefault="00A74899" w:rsidP="00C32768">
      <w:pPr>
        <w:rPr>
          <w:b/>
          <w:bCs/>
        </w:rPr>
      </w:pPr>
      <w:r>
        <w:t xml:space="preserve">A general type of bottom-up parser is a </w:t>
      </w:r>
      <w:r w:rsidRPr="00A74899">
        <w:rPr>
          <w:b/>
          <w:bCs/>
        </w:rPr>
        <w:t>shift-reduce parser</w:t>
      </w:r>
    </w:p>
    <w:p w14:paraId="0BDC78A5" w14:textId="3CDEF5A5" w:rsidR="00BA7CC6" w:rsidRDefault="00BA7CC6" w:rsidP="00BA7CC6">
      <w:pPr>
        <w:pStyle w:val="Heading3"/>
      </w:pPr>
      <w:r>
        <w:t>SHIFT-REDUCE PARSING</w:t>
      </w:r>
    </w:p>
    <w:p w14:paraId="50827FA6" w14:textId="4A2A416F" w:rsidR="00BA7CC6" w:rsidRDefault="00BA7CC6" w:rsidP="00BA7CC6">
      <w:r>
        <w:t xml:space="preserve">Shift-reduce parsing is a type of bottom-up parsing that attempts to construct a parse tree for an </w:t>
      </w:r>
      <w:r w:rsidRPr="00BA7CC6">
        <w:t>input</w:t>
      </w:r>
      <w:r>
        <w:t xml:space="preserve"> string beginning at the leaves (the bottom) and working up towards the root (the top).</w:t>
      </w:r>
    </w:p>
    <w:p w14:paraId="521D18A3" w14:textId="0A87448C" w:rsidR="00726410" w:rsidRDefault="00726410" w:rsidP="00726410">
      <w:pPr>
        <w:pStyle w:val="Heading2"/>
      </w:pPr>
      <w:r w:rsidRPr="004103A7">
        <w:t>Difference between top down and bottom up</w:t>
      </w:r>
    </w:p>
    <w:tbl>
      <w:tblPr>
        <w:tblStyle w:val="TableGrid"/>
        <w:tblW w:w="9199" w:type="dxa"/>
        <w:tblLook w:val="04A0" w:firstRow="1" w:lastRow="0" w:firstColumn="1" w:lastColumn="0" w:noHBand="0" w:noVBand="1"/>
      </w:tblPr>
      <w:tblGrid>
        <w:gridCol w:w="4806"/>
        <w:gridCol w:w="4393"/>
      </w:tblGrid>
      <w:tr w:rsidR="00726410" w14:paraId="7761733D" w14:textId="77777777" w:rsidTr="00726410">
        <w:tc>
          <w:tcPr>
            <w:tcW w:w="0" w:type="auto"/>
            <w:hideMark/>
          </w:tcPr>
          <w:p w14:paraId="7C75DC21" w14:textId="77777777" w:rsidR="00726410" w:rsidRDefault="00726410">
            <w:pPr>
              <w:rPr>
                <w:rFonts w:ascii="inherit" w:hAnsi="inherit" w:cs="Helvetica"/>
                <w:color w:val="333333"/>
              </w:rPr>
            </w:pPr>
            <w:r>
              <w:rPr>
                <w:rStyle w:val="Strong"/>
                <w:rFonts w:ascii="inherit" w:hAnsi="inherit" w:cs="Helvetica"/>
                <w:color w:val="333333"/>
                <w:bdr w:val="none" w:sz="0" w:space="0" w:color="auto" w:frame="1"/>
              </w:rPr>
              <w:t>Top-Down Approach</w:t>
            </w:r>
          </w:p>
        </w:tc>
        <w:tc>
          <w:tcPr>
            <w:tcW w:w="0" w:type="auto"/>
            <w:hideMark/>
          </w:tcPr>
          <w:p w14:paraId="508AC982" w14:textId="77777777" w:rsidR="00726410" w:rsidRDefault="00726410">
            <w:pPr>
              <w:rPr>
                <w:rFonts w:ascii="inherit" w:hAnsi="inherit" w:cs="Helvetica"/>
                <w:color w:val="333333"/>
              </w:rPr>
            </w:pPr>
            <w:r>
              <w:rPr>
                <w:rStyle w:val="Strong"/>
                <w:rFonts w:ascii="inherit" w:hAnsi="inherit" w:cs="Helvetica"/>
                <w:color w:val="333333"/>
                <w:bdr w:val="none" w:sz="0" w:space="0" w:color="auto" w:frame="1"/>
              </w:rPr>
              <w:t>Bottom-Up Approach</w:t>
            </w:r>
          </w:p>
        </w:tc>
      </w:tr>
      <w:tr w:rsidR="00726410" w14:paraId="15A349E2" w14:textId="77777777" w:rsidTr="00726410">
        <w:tc>
          <w:tcPr>
            <w:tcW w:w="0" w:type="auto"/>
            <w:hideMark/>
          </w:tcPr>
          <w:p w14:paraId="708EE464" w14:textId="77777777" w:rsidR="00726410" w:rsidRDefault="00726410">
            <w:pPr>
              <w:rPr>
                <w:rFonts w:ascii="inherit" w:hAnsi="inherit" w:cs="Helvetica"/>
                <w:color w:val="333333"/>
              </w:rPr>
            </w:pPr>
            <w:r>
              <w:rPr>
                <w:rFonts w:ascii="inherit" w:hAnsi="inherit" w:cs="Helvetica"/>
                <w:color w:val="333333"/>
              </w:rPr>
              <w:t>Top-Down Approach is Theory-driven.</w:t>
            </w:r>
          </w:p>
        </w:tc>
        <w:tc>
          <w:tcPr>
            <w:tcW w:w="0" w:type="auto"/>
            <w:hideMark/>
          </w:tcPr>
          <w:p w14:paraId="34DCCCA3" w14:textId="77777777" w:rsidR="00726410" w:rsidRDefault="00726410">
            <w:pPr>
              <w:rPr>
                <w:rFonts w:ascii="inherit" w:hAnsi="inherit" w:cs="Helvetica"/>
                <w:color w:val="333333"/>
              </w:rPr>
            </w:pPr>
            <w:r>
              <w:rPr>
                <w:rFonts w:ascii="inherit" w:hAnsi="inherit" w:cs="Helvetica"/>
                <w:color w:val="333333"/>
              </w:rPr>
              <w:t>Bottom-Up Approach is Data-Driven.</w:t>
            </w:r>
          </w:p>
        </w:tc>
      </w:tr>
      <w:tr w:rsidR="00726410" w14:paraId="6021D6BE" w14:textId="77777777" w:rsidTr="00726410">
        <w:tc>
          <w:tcPr>
            <w:tcW w:w="0" w:type="auto"/>
            <w:hideMark/>
          </w:tcPr>
          <w:p w14:paraId="34560D36" w14:textId="77777777" w:rsidR="00726410" w:rsidRDefault="00726410">
            <w:pPr>
              <w:rPr>
                <w:rFonts w:ascii="inherit" w:hAnsi="inherit" w:cs="Helvetica"/>
                <w:color w:val="333333"/>
              </w:rPr>
            </w:pPr>
            <w:r>
              <w:rPr>
                <w:rFonts w:ascii="inherit" w:hAnsi="inherit" w:cs="Helvetica"/>
                <w:color w:val="333333"/>
              </w:rPr>
              <w:t>Emphasis is on doing things (algorithms).</w:t>
            </w:r>
          </w:p>
        </w:tc>
        <w:tc>
          <w:tcPr>
            <w:tcW w:w="0" w:type="auto"/>
            <w:hideMark/>
          </w:tcPr>
          <w:p w14:paraId="6445AD9A" w14:textId="77777777" w:rsidR="00726410" w:rsidRDefault="00726410">
            <w:pPr>
              <w:rPr>
                <w:rFonts w:ascii="inherit" w:hAnsi="inherit" w:cs="Helvetica"/>
                <w:color w:val="333333"/>
              </w:rPr>
            </w:pPr>
            <w:r>
              <w:rPr>
                <w:rFonts w:ascii="inherit" w:hAnsi="inherit" w:cs="Helvetica"/>
                <w:color w:val="333333"/>
              </w:rPr>
              <w:t>Emphasis is on data rather than procedure.</w:t>
            </w:r>
          </w:p>
        </w:tc>
      </w:tr>
      <w:tr w:rsidR="00726410" w14:paraId="1C4CE0B8" w14:textId="77777777" w:rsidTr="00726410">
        <w:tc>
          <w:tcPr>
            <w:tcW w:w="0" w:type="auto"/>
            <w:hideMark/>
          </w:tcPr>
          <w:p w14:paraId="0D382326" w14:textId="77777777" w:rsidR="00726410" w:rsidRDefault="00726410">
            <w:pPr>
              <w:rPr>
                <w:rFonts w:ascii="inherit" w:hAnsi="inherit" w:cs="Helvetica"/>
                <w:color w:val="333333"/>
              </w:rPr>
            </w:pPr>
            <w:r>
              <w:rPr>
                <w:rFonts w:ascii="inherit" w:hAnsi="inherit" w:cs="Helvetica"/>
                <w:color w:val="333333"/>
              </w:rPr>
              <w:t>Large programs are divided into smaller programs which is known as decomposition.</w:t>
            </w:r>
          </w:p>
        </w:tc>
        <w:tc>
          <w:tcPr>
            <w:tcW w:w="0" w:type="auto"/>
            <w:hideMark/>
          </w:tcPr>
          <w:p w14:paraId="3DA92067" w14:textId="77777777" w:rsidR="00726410" w:rsidRDefault="00726410">
            <w:pPr>
              <w:rPr>
                <w:rFonts w:ascii="inherit" w:hAnsi="inherit" w:cs="Helvetica"/>
                <w:color w:val="333333"/>
              </w:rPr>
            </w:pPr>
            <w:r>
              <w:rPr>
                <w:rFonts w:ascii="inherit" w:hAnsi="inherit" w:cs="Helvetica"/>
                <w:color w:val="333333"/>
              </w:rPr>
              <w:t>Programs are divided into what are known as objects is called Composition.</w:t>
            </w:r>
          </w:p>
        </w:tc>
      </w:tr>
      <w:tr w:rsidR="00726410" w14:paraId="5B53A2C6" w14:textId="77777777" w:rsidTr="00726410">
        <w:tc>
          <w:tcPr>
            <w:tcW w:w="0" w:type="auto"/>
            <w:hideMark/>
          </w:tcPr>
          <w:p w14:paraId="4C55A964" w14:textId="77777777" w:rsidR="00726410" w:rsidRDefault="00726410">
            <w:pPr>
              <w:rPr>
                <w:rFonts w:ascii="inherit" w:hAnsi="inherit" w:cs="Helvetica"/>
                <w:color w:val="333333"/>
              </w:rPr>
            </w:pPr>
            <w:r>
              <w:rPr>
                <w:rFonts w:ascii="inherit" w:hAnsi="inherit" w:cs="Helvetica"/>
                <w:color w:val="333333"/>
              </w:rPr>
              <w:t>Communication is less among the modules.</w:t>
            </w:r>
          </w:p>
        </w:tc>
        <w:tc>
          <w:tcPr>
            <w:tcW w:w="0" w:type="auto"/>
            <w:hideMark/>
          </w:tcPr>
          <w:p w14:paraId="0D504429" w14:textId="77777777" w:rsidR="00726410" w:rsidRDefault="00726410">
            <w:pPr>
              <w:rPr>
                <w:rFonts w:ascii="inherit" w:hAnsi="inherit" w:cs="Helvetica"/>
                <w:color w:val="333333"/>
              </w:rPr>
            </w:pPr>
            <w:r>
              <w:rPr>
                <w:rFonts w:ascii="inherit" w:hAnsi="inherit" w:cs="Helvetica"/>
                <w:color w:val="333333"/>
              </w:rPr>
              <w:t>Communication is a key among the modules.</w:t>
            </w:r>
          </w:p>
        </w:tc>
      </w:tr>
      <w:tr w:rsidR="00726410" w14:paraId="64E7DE15" w14:textId="77777777" w:rsidTr="00726410">
        <w:tc>
          <w:tcPr>
            <w:tcW w:w="0" w:type="auto"/>
            <w:hideMark/>
          </w:tcPr>
          <w:p w14:paraId="32986384" w14:textId="77777777" w:rsidR="00726410" w:rsidRDefault="00726410">
            <w:pPr>
              <w:rPr>
                <w:rFonts w:ascii="inherit" w:hAnsi="inherit" w:cs="Helvetica"/>
                <w:color w:val="333333"/>
              </w:rPr>
            </w:pPr>
            <w:r>
              <w:rPr>
                <w:rFonts w:ascii="inherit" w:hAnsi="inherit" w:cs="Helvetica"/>
                <w:color w:val="333333"/>
              </w:rPr>
              <w:t>Widely used in debugging, module documentation, etc.</w:t>
            </w:r>
          </w:p>
        </w:tc>
        <w:tc>
          <w:tcPr>
            <w:tcW w:w="0" w:type="auto"/>
            <w:hideMark/>
          </w:tcPr>
          <w:p w14:paraId="1B2E93C6" w14:textId="77777777" w:rsidR="00726410" w:rsidRDefault="00726410">
            <w:pPr>
              <w:rPr>
                <w:rFonts w:ascii="inherit" w:hAnsi="inherit" w:cs="Helvetica"/>
                <w:color w:val="333333"/>
              </w:rPr>
            </w:pPr>
            <w:r>
              <w:rPr>
                <w:rFonts w:ascii="inherit" w:hAnsi="inherit" w:cs="Helvetica"/>
                <w:color w:val="333333"/>
              </w:rPr>
              <w:t>Widely used in testing.</w:t>
            </w:r>
          </w:p>
        </w:tc>
      </w:tr>
      <w:tr w:rsidR="00726410" w14:paraId="5BA05BB4" w14:textId="77777777" w:rsidTr="00726410">
        <w:tc>
          <w:tcPr>
            <w:tcW w:w="0" w:type="auto"/>
            <w:hideMark/>
          </w:tcPr>
          <w:p w14:paraId="2E3FAC96" w14:textId="77777777" w:rsidR="00726410" w:rsidRDefault="00726410">
            <w:pPr>
              <w:rPr>
                <w:rFonts w:ascii="inherit" w:hAnsi="inherit" w:cs="Helvetica"/>
                <w:color w:val="333333"/>
              </w:rPr>
            </w:pPr>
            <w:r>
              <w:rPr>
                <w:rFonts w:ascii="inherit" w:hAnsi="inherit" w:cs="Helvetica"/>
                <w:color w:val="333333"/>
              </w:rPr>
              <w:t>The top-down approach is mainly used by Structured programming languages like C, Fortran, etc.</w:t>
            </w:r>
          </w:p>
        </w:tc>
        <w:tc>
          <w:tcPr>
            <w:tcW w:w="0" w:type="auto"/>
            <w:hideMark/>
          </w:tcPr>
          <w:p w14:paraId="5BCCD1FA" w14:textId="77777777" w:rsidR="00726410" w:rsidRDefault="00726410">
            <w:pPr>
              <w:rPr>
                <w:rFonts w:ascii="inherit" w:hAnsi="inherit" w:cs="Helvetica"/>
                <w:color w:val="333333"/>
              </w:rPr>
            </w:pPr>
            <w:r>
              <w:rPr>
                <w:rFonts w:ascii="inherit" w:hAnsi="inherit" w:cs="Helvetica"/>
                <w:color w:val="333333"/>
              </w:rPr>
              <w:t>The bottom-up approach is used by Object-Oriented programming languages like C++, C#, Java, etc.</w:t>
            </w:r>
          </w:p>
        </w:tc>
      </w:tr>
      <w:tr w:rsidR="00726410" w14:paraId="394F1936" w14:textId="77777777" w:rsidTr="00726410">
        <w:tc>
          <w:tcPr>
            <w:tcW w:w="0" w:type="auto"/>
            <w:hideMark/>
          </w:tcPr>
          <w:p w14:paraId="31EAFA35" w14:textId="77777777" w:rsidR="00726410" w:rsidRDefault="00726410">
            <w:pPr>
              <w:rPr>
                <w:rFonts w:ascii="inherit" w:hAnsi="inherit" w:cs="Helvetica"/>
                <w:color w:val="333333"/>
              </w:rPr>
            </w:pPr>
            <w:r>
              <w:rPr>
                <w:rFonts w:ascii="inherit" w:hAnsi="inherit" w:cs="Helvetica"/>
                <w:color w:val="333333"/>
              </w:rPr>
              <w:t>May contains redundancy as we break up the problem into smaller fragments, then build that section separately.</w:t>
            </w:r>
          </w:p>
        </w:tc>
        <w:tc>
          <w:tcPr>
            <w:tcW w:w="0" w:type="auto"/>
            <w:hideMark/>
          </w:tcPr>
          <w:p w14:paraId="1E8D99B9" w14:textId="77777777" w:rsidR="00726410" w:rsidRDefault="00726410">
            <w:pPr>
              <w:rPr>
                <w:rFonts w:ascii="inherit" w:hAnsi="inherit" w:cs="Helvetica"/>
                <w:color w:val="333333"/>
              </w:rPr>
            </w:pPr>
            <w:r>
              <w:rPr>
                <w:rFonts w:ascii="inherit" w:hAnsi="inherit" w:cs="Helvetica"/>
                <w:color w:val="333333"/>
              </w:rPr>
              <w:t>This approach contains less redundancy if the data encapsulation and data hiding are being used.</w:t>
            </w:r>
          </w:p>
        </w:tc>
      </w:tr>
    </w:tbl>
    <w:p w14:paraId="2A1D175E" w14:textId="2FD38E3B" w:rsidR="006236C1" w:rsidRPr="0070360C" w:rsidRDefault="006236C1" w:rsidP="00ED6443">
      <w:pPr>
        <w:pStyle w:val="Heading1"/>
      </w:pPr>
      <w:r w:rsidRPr="004103A7">
        <w:t>11</w:t>
      </w:r>
      <w:r w:rsidR="00ED6443">
        <w:t xml:space="preserve">. </w:t>
      </w:r>
      <w:r w:rsidRPr="004103A7">
        <w:t>Algorithm for Recursive descent and predictive parser.</w:t>
      </w:r>
    </w:p>
    <w:p w14:paraId="03DD5548" w14:textId="5F31F313" w:rsidR="009163D7" w:rsidRDefault="00D76827" w:rsidP="00D76827">
      <w:pPr>
        <w:pStyle w:val="Heading2"/>
      </w:pPr>
      <w:r w:rsidRPr="004103A7">
        <w:t>Recursive descent</w:t>
      </w:r>
    </w:p>
    <w:p w14:paraId="1A46F998" w14:textId="769C23CC" w:rsidR="00D76827" w:rsidRDefault="00253EF5" w:rsidP="00253EF5">
      <w:pPr>
        <w:jc w:val="center"/>
      </w:pPr>
      <w:r w:rsidRPr="00253EF5">
        <w:rPr>
          <w:noProof/>
        </w:rPr>
        <w:drawing>
          <wp:inline distT="0" distB="0" distL="0" distR="0" wp14:anchorId="7311DECE" wp14:editId="068D5254">
            <wp:extent cx="2370172" cy="4468239"/>
            <wp:effectExtent l="0" t="0" r="0" b="8890"/>
            <wp:docPr id="94" name="Picture 9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A picture containing graphical user interface&#10;&#10;Description automatically generated"/>
                    <pic:cNvPicPr/>
                  </pic:nvPicPr>
                  <pic:blipFill>
                    <a:blip r:embed="rId36"/>
                    <a:stretch>
                      <a:fillRect/>
                    </a:stretch>
                  </pic:blipFill>
                  <pic:spPr>
                    <a:xfrm>
                      <a:off x="0" y="0"/>
                      <a:ext cx="2376497" cy="4480163"/>
                    </a:xfrm>
                    <a:prstGeom prst="rect">
                      <a:avLst/>
                    </a:prstGeom>
                  </pic:spPr>
                </pic:pic>
              </a:graphicData>
            </a:graphic>
          </wp:inline>
        </w:drawing>
      </w:r>
    </w:p>
    <w:p w14:paraId="5F164DA8" w14:textId="1240BCAB" w:rsidR="00253EF5" w:rsidRDefault="00253EF5" w:rsidP="00253EF5">
      <w:pPr>
        <w:pStyle w:val="Heading2"/>
      </w:pPr>
      <w:r w:rsidRPr="004103A7">
        <w:t>Predictive parser</w:t>
      </w:r>
    </w:p>
    <w:p w14:paraId="2EB567AD" w14:textId="259E4F8D" w:rsidR="002801BF" w:rsidRDefault="00533766" w:rsidP="002801BF">
      <w:pPr>
        <w:spacing w:line="448" w:lineRule="auto"/>
        <w:ind w:left="340" w:right="7530"/>
      </w:pPr>
      <w:r>
        <w:rPr>
          <w:b/>
        </w:rPr>
        <w:t>Input:</w:t>
      </w:r>
      <w:r w:rsidR="002801BF">
        <w:t xml:space="preserve"> Grammar </w:t>
      </w:r>
      <w:r w:rsidR="002801BF">
        <w:rPr>
          <w:i/>
        </w:rPr>
        <w:t>G</w:t>
      </w:r>
      <w:r w:rsidR="002801BF">
        <w:rPr>
          <w:i/>
          <w:spacing w:val="1"/>
        </w:rPr>
        <w:t xml:space="preserve"> </w:t>
      </w:r>
      <w:r w:rsidR="002801BF">
        <w:rPr>
          <w:b/>
        </w:rPr>
        <w:t>Output</w:t>
      </w:r>
      <w:r w:rsidR="002801BF">
        <w:rPr>
          <w:b/>
          <w:spacing w:val="-2"/>
        </w:rPr>
        <w:t xml:space="preserve"> </w:t>
      </w:r>
      <w:r w:rsidR="002801BF">
        <w:t>:</w:t>
      </w:r>
      <w:r w:rsidR="002801BF">
        <w:rPr>
          <w:spacing w:val="-2"/>
        </w:rPr>
        <w:t xml:space="preserve"> </w:t>
      </w:r>
      <w:r w:rsidR="002801BF">
        <w:t>Parsing</w:t>
      </w:r>
      <w:r w:rsidR="002801BF">
        <w:rPr>
          <w:spacing w:val="-5"/>
        </w:rPr>
        <w:t xml:space="preserve"> </w:t>
      </w:r>
      <w:r w:rsidR="002801BF">
        <w:t>table</w:t>
      </w:r>
      <w:r w:rsidR="002801BF">
        <w:rPr>
          <w:spacing w:val="-1"/>
        </w:rPr>
        <w:t xml:space="preserve"> </w:t>
      </w:r>
      <w:r w:rsidR="002801BF">
        <w:rPr>
          <w:i/>
        </w:rPr>
        <w:t>M</w:t>
      </w:r>
      <w:r w:rsidR="002801BF">
        <w:rPr>
          <w:i/>
          <w:spacing w:val="-57"/>
        </w:rPr>
        <w:t xml:space="preserve"> </w:t>
      </w:r>
      <w:r w:rsidR="002801BF">
        <w:rPr>
          <w:b/>
        </w:rPr>
        <w:t xml:space="preserve">Method </w:t>
      </w:r>
      <w:r w:rsidR="002801BF">
        <w:t>:</w:t>
      </w:r>
    </w:p>
    <w:p w14:paraId="00571179" w14:textId="77777777" w:rsidR="002801BF" w:rsidRDefault="002801BF" w:rsidP="002801BF">
      <w:pPr>
        <w:pStyle w:val="ListParagraph"/>
        <w:widowControl w:val="0"/>
        <w:numPr>
          <w:ilvl w:val="0"/>
          <w:numId w:val="34"/>
        </w:numPr>
        <w:tabs>
          <w:tab w:val="left" w:pos="580"/>
        </w:tabs>
        <w:autoSpaceDE w:val="0"/>
        <w:autoSpaceDN w:val="0"/>
        <w:spacing w:line="278" w:lineRule="exact"/>
        <w:contextualSpacing w:val="0"/>
      </w:pPr>
      <w:r>
        <w:rPr>
          <w:spacing w:val="-1"/>
        </w:rPr>
        <w:t>For each production</w:t>
      </w:r>
      <w:r>
        <w:rPr>
          <w:spacing w:val="3"/>
        </w:rPr>
        <w:t xml:space="preserve"> </w:t>
      </w:r>
      <w:r>
        <w:rPr>
          <w:i/>
          <w:spacing w:val="-1"/>
        </w:rPr>
        <w:t>A</w:t>
      </w:r>
      <w:r>
        <w:rPr>
          <w:i/>
        </w:rPr>
        <w:t xml:space="preserve"> </w:t>
      </w:r>
      <w:r>
        <w:rPr>
          <w:spacing w:val="-1"/>
        </w:rPr>
        <w:t>→</w:t>
      </w:r>
      <w:r>
        <w:rPr>
          <w:spacing w:val="-19"/>
        </w:rPr>
        <w:t xml:space="preserve"> </w:t>
      </w:r>
      <w:r>
        <w:rPr>
          <w:spacing w:val="-1"/>
          <w:position w:val="1"/>
        </w:rPr>
        <w:t xml:space="preserve">α </w:t>
      </w:r>
      <w:r>
        <w:rPr>
          <w:position w:val="1"/>
        </w:rPr>
        <w:t>of</w:t>
      </w:r>
      <w:r>
        <w:rPr>
          <w:spacing w:val="-1"/>
          <w:position w:val="1"/>
        </w:rPr>
        <w:t xml:space="preserve"> </w:t>
      </w:r>
      <w:r>
        <w:rPr>
          <w:position w:val="1"/>
        </w:rPr>
        <w:t>the</w:t>
      </w:r>
      <w:r>
        <w:rPr>
          <w:spacing w:val="1"/>
          <w:position w:val="1"/>
        </w:rPr>
        <w:t xml:space="preserve"> </w:t>
      </w:r>
      <w:r>
        <w:rPr>
          <w:position w:val="1"/>
        </w:rPr>
        <w:t>grammar,</w:t>
      </w:r>
      <w:r>
        <w:rPr>
          <w:spacing w:val="-1"/>
          <w:position w:val="1"/>
        </w:rPr>
        <w:t xml:space="preserve"> </w:t>
      </w:r>
      <w:r>
        <w:rPr>
          <w:position w:val="1"/>
        </w:rPr>
        <w:t>do</w:t>
      </w:r>
      <w:r>
        <w:rPr>
          <w:spacing w:val="2"/>
          <w:position w:val="1"/>
        </w:rPr>
        <w:t xml:space="preserve"> </w:t>
      </w:r>
      <w:r>
        <w:rPr>
          <w:position w:val="1"/>
        </w:rPr>
        <w:t>steps 2</w:t>
      </w:r>
      <w:r>
        <w:rPr>
          <w:spacing w:val="-1"/>
          <w:position w:val="1"/>
        </w:rPr>
        <w:t xml:space="preserve"> </w:t>
      </w:r>
      <w:r>
        <w:rPr>
          <w:position w:val="1"/>
        </w:rPr>
        <w:t>and</w:t>
      </w:r>
      <w:r>
        <w:rPr>
          <w:spacing w:val="-1"/>
          <w:position w:val="1"/>
        </w:rPr>
        <w:t xml:space="preserve"> </w:t>
      </w:r>
      <w:r>
        <w:rPr>
          <w:position w:val="1"/>
        </w:rPr>
        <w:t>3.</w:t>
      </w:r>
    </w:p>
    <w:p w14:paraId="2745F639" w14:textId="77777777" w:rsidR="002801BF" w:rsidRDefault="002801BF" w:rsidP="002801BF">
      <w:pPr>
        <w:pStyle w:val="ListParagraph"/>
        <w:widowControl w:val="0"/>
        <w:numPr>
          <w:ilvl w:val="0"/>
          <w:numId w:val="34"/>
        </w:numPr>
        <w:tabs>
          <w:tab w:val="left" w:pos="580"/>
        </w:tabs>
        <w:autoSpaceDE w:val="0"/>
        <w:autoSpaceDN w:val="0"/>
        <w:spacing w:before="232"/>
        <w:contextualSpacing w:val="0"/>
      </w:pPr>
      <w:r>
        <w:t>For</w:t>
      </w:r>
      <w:r>
        <w:rPr>
          <w:spacing w:val="-3"/>
        </w:rPr>
        <w:t xml:space="preserve"> </w:t>
      </w:r>
      <w:r>
        <w:t>each</w:t>
      </w:r>
      <w:r>
        <w:rPr>
          <w:spacing w:val="-2"/>
        </w:rPr>
        <w:t xml:space="preserve"> </w:t>
      </w:r>
      <w:r>
        <w:t>terminal</w:t>
      </w:r>
      <w:r>
        <w:rPr>
          <w:spacing w:val="1"/>
        </w:rPr>
        <w:t xml:space="preserve"> </w:t>
      </w:r>
      <w:r>
        <w:rPr>
          <w:i/>
        </w:rPr>
        <w:t>a</w:t>
      </w:r>
      <w:r>
        <w:rPr>
          <w:i/>
          <w:spacing w:val="-1"/>
        </w:rPr>
        <w:t xml:space="preserve"> </w:t>
      </w:r>
      <w:r>
        <w:t>in</w:t>
      </w:r>
      <w:r>
        <w:rPr>
          <w:spacing w:val="-3"/>
        </w:rPr>
        <w:t xml:space="preserve"> </w:t>
      </w:r>
      <w:r>
        <w:t>FIRST(α),</w:t>
      </w:r>
      <w:r>
        <w:rPr>
          <w:spacing w:val="1"/>
        </w:rPr>
        <w:t xml:space="preserve"> </w:t>
      </w:r>
      <w:r>
        <w:t xml:space="preserve">add </w:t>
      </w:r>
      <w:r>
        <w:rPr>
          <w:i/>
        </w:rPr>
        <w:t>A</w:t>
      </w:r>
      <w:r>
        <w:rPr>
          <w:i/>
          <w:spacing w:val="-1"/>
        </w:rPr>
        <w:t xml:space="preserve"> </w:t>
      </w:r>
      <w:r>
        <w:t>→</w:t>
      </w:r>
      <w:r>
        <w:rPr>
          <w:spacing w:val="-12"/>
        </w:rPr>
        <w:t xml:space="preserve"> </w:t>
      </w:r>
      <w:r>
        <w:rPr>
          <w:position w:val="1"/>
        </w:rPr>
        <w:t>α</w:t>
      </w:r>
      <w:r>
        <w:rPr>
          <w:spacing w:val="-2"/>
          <w:position w:val="1"/>
        </w:rPr>
        <w:t xml:space="preserve"> </w:t>
      </w:r>
      <w:r>
        <w:rPr>
          <w:position w:val="1"/>
        </w:rPr>
        <w:t>to</w:t>
      </w:r>
      <w:r>
        <w:rPr>
          <w:spacing w:val="10"/>
          <w:position w:val="1"/>
        </w:rPr>
        <w:t xml:space="preserve"> </w:t>
      </w:r>
      <w:r>
        <w:rPr>
          <w:i/>
        </w:rPr>
        <w:t>M</w:t>
      </w:r>
      <w:r>
        <w:t>[</w:t>
      </w:r>
      <w:r>
        <w:rPr>
          <w:i/>
        </w:rPr>
        <w:t>A</w:t>
      </w:r>
      <w:r>
        <w:t>,</w:t>
      </w:r>
      <w:r>
        <w:rPr>
          <w:spacing w:val="-1"/>
        </w:rPr>
        <w:t xml:space="preserve"> </w:t>
      </w:r>
      <w:r>
        <w:rPr>
          <w:i/>
        </w:rPr>
        <w:t>a</w:t>
      </w:r>
      <w:r>
        <w:t>].</w:t>
      </w:r>
    </w:p>
    <w:p w14:paraId="4203A314" w14:textId="77777777" w:rsidR="002801BF" w:rsidRDefault="002801BF" w:rsidP="002801BF">
      <w:pPr>
        <w:pStyle w:val="ListParagraph"/>
        <w:widowControl w:val="0"/>
        <w:numPr>
          <w:ilvl w:val="0"/>
          <w:numId w:val="34"/>
        </w:numPr>
        <w:tabs>
          <w:tab w:val="left" w:pos="614"/>
        </w:tabs>
        <w:autoSpaceDE w:val="0"/>
        <w:autoSpaceDN w:val="0"/>
        <w:spacing w:before="240" w:line="278" w:lineRule="auto"/>
        <w:ind w:left="580" w:right="621"/>
        <w:contextualSpacing w:val="0"/>
        <w:jc w:val="both"/>
      </w:pPr>
      <w:r>
        <w:t xml:space="preserve">If ε is in FIRST(α), add A → α to </w:t>
      </w:r>
      <w:r>
        <w:rPr>
          <w:i/>
        </w:rPr>
        <w:t>M</w:t>
      </w:r>
      <w:r>
        <w:t>[</w:t>
      </w:r>
      <w:r>
        <w:rPr>
          <w:i/>
        </w:rPr>
        <w:t>A</w:t>
      </w:r>
      <w:r>
        <w:t xml:space="preserve">, </w:t>
      </w:r>
      <w:r>
        <w:rPr>
          <w:i/>
        </w:rPr>
        <w:t>b</w:t>
      </w:r>
      <w:r>
        <w:t xml:space="preserve">] for each terminal </w:t>
      </w:r>
      <w:r>
        <w:rPr>
          <w:i/>
        </w:rPr>
        <w:t xml:space="preserve">b </w:t>
      </w:r>
      <w:r>
        <w:t>in FOLLOW(</w:t>
      </w:r>
      <w:r>
        <w:rPr>
          <w:i/>
        </w:rPr>
        <w:t>A</w:t>
      </w:r>
      <w:r>
        <w:t>). If ε is in</w:t>
      </w:r>
      <w:r>
        <w:rPr>
          <w:spacing w:val="1"/>
        </w:rPr>
        <w:t xml:space="preserve"> </w:t>
      </w:r>
      <w:r>
        <w:t>FIRST(α) and</w:t>
      </w:r>
      <w:r>
        <w:rPr>
          <w:spacing w:val="1"/>
        </w:rPr>
        <w:t xml:space="preserve"> </w:t>
      </w:r>
      <w:r>
        <w:t>$</w:t>
      </w:r>
      <w:r>
        <w:rPr>
          <w:spacing w:val="-1"/>
        </w:rPr>
        <w:t xml:space="preserve"> </w:t>
      </w:r>
      <w:r>
        <w:t>is in</w:t>
      </w:r>
      <w:r>
        <w:rPr>
          <w:spacing w:val="-2"/>
        </w:rPr>
        <w:t xml:space="preserve"> </w:t>
      </w:r>
      <w:r>
        <w:t>FOLLOW(</w:t>
      </w:r>
      <w:r>
        <w:rPr>
          <w:i/>
        </w:rPr>
        <w:t>A</w:t>
      </w:r>
      <w:r>
        <w:t>)</w:t>
      </w:r>
      <w:r>
        <w:rPr>
          <w:spacing w:val="-1"/>
        </w:rPr>
        <w:t xml:space="preserve"> </w:t>
      </w:r>
      <w:r>
        <w:t>,</w:t>
      </w:r>
      <w:r>
        <w:rPr>
          <w:spacing w:val="2"/>
        </w:rPr>
        <w:t xml:space="preserve"> </w:t>
      </w:r>
      <w:r>
        <w:t xml:space="preserve">add </w:t>
      </w:r>
      <w:r>
        <w:rPr>
          <w:i/>
        </w:rPr>
        <w:t>A</w:t>
      </w:r>
      <w:r>
        <w:rPr>
          <w:i/>
          <w:spacing w:val="-1"/>
        </w:rPr>
        <w:t xml:space="preserve"> </w:t>
      </w:r>
      <w:r>
        <w:t>→</w:t>
      </w:r>
      <w:r>
        <w:rPr>
          <w:spacing w:val="-10"/>
        </w:rPr>
        <w:t xml:space="preserve"> </w:t>
      </w:r>
      <w:r>
        <w:t>α</w:t>
      </w:r>
      <w:r>
        <w:rPr>
          <w:spacing w:val="-1"/>
        </w:rPr>
        <w:t xml:space="preserve"> </w:t>
      </w:r>
      <w:r>
        <w:t>to</w:t>
      </w:r>
      <w:r>
        <w:rPr>
          <w:spacing w:val="10"/>
        </w:rPr>
        <w:t xml:space="preserve"> </w:t>
      </w:r>
      <w:r>
        <w:rPr>
          <w:i/>
        </w:rPr>
        <w:t>M</w:t>
      </w:r>
      <w:r>
        <w:t>[</w:t>
      </w:r>
      <w:r>
        <w:rPr>
          <w:i/>
        </w:rPr>
        <w:t>A</w:t>
      </w:r>
      <w:r>
        <w:t>,</w:t>
      </w:r>
      <w:r>
        <w:rPr>
          <w:spacing w:val="-1"/>
        </w:rPr>
        <w:t xml:space="preserve"> </w:t>
      </w:r>
      <w:r>
        <w:t>$].</w:t>
      </w:r>
    </w:p>
    <w:p w14:paraId="20940B3D" w14:textId="77777777" w:rsidR="002801BF" w:rsidRDefault="002801BF" w:rsidP="002801BF">
      <w:pPr>
        <w:pStyle w:val="ListParagraph"/>
        <w:widowControl w:val="0"/>
        <w:numPr>
          <w:ilvl w:val="0"/>
          <w:numId w:val="34"/>
        </w:numPr>
        <w:tabs>
          <w:tab w:val="left" w:pos="580"/>
        </w:tabs>
        <w:autoSpaceDE w:val="0"/>
        <w:autoSpaceDN w:val="0"/>
        <w:spacing w:before="195"/>
        <w:contextualSpacing w:val="0"/>
      </w:pPr>
      <w:r>
        <w:t>Make</w:t>
      </w:r>
      <w:r>
        <w:rPr>
          <w:spacing w:val="-3"/>
        </w:rPr>
        <w:t xml:space="preserve"> </w:t>
      </w:r>
      <w:r>
        <w:t>each</w:t>
      </w:r>
      <w:r>
        <w:rPr>
          <w:spacing w:val="-2"/>
        </w:rPr>
        <w:t xml:space="preserve"> </w:t>
      </w:r>
      <w:r>
        <w:t>undefined</w:t>
      </w:r>
      <w:r>
        <w:rPr>
          <w:spacing w:val="1"/>
        </w:rPr>
        <w:t xml:space="preserve"> </w:t>
      </w:r>
      <w:r>
        <w:t>entry</w:t>
      </w:r>
      <w:r>
        <w:rPr>
          <w:spacing w:val="-6"/>
        </w:rPr>
        <w:t xml:space="preserve"> </w:t>
      </w:r>
      <w:r>
        <w:t>of</w:t>
      </w:r>
      <w:r>
        <w:rPr>
          <w:spacing w:val="3"/>
        </w:rPr>
        <w:t xml:space="preserve"> </w:t>
      </w:r>
      <w:r>
        <w:rPr>
          <w:i/>
        </w:rPr>
        <w:t>M</w:t>
      </w:r>
      <w:r>
        <w:rPr>
          <w:i/>
          <w:spacing w:val="-2"/>
        </w:rPr>
        <w:t xml:space="preserve"> </w:t>
      </w:r>
      <w:r>
        <w:t xml:space="preserve">be </w:t>
      </w:r>
      <w:r>
        <w:rPr>
          <w:b/>
        </w:rPr>
        <w:t>error</w:t>
      </w:r>
      <w:r>
        <w:t>.</w:t>
      </w:r>
    </w:p>
    <w:p w14:paraId="5892A271" w14:textId="77777777" w:rsidR="00253EF5" w:rsidRPr="00253EF5" w:rsidRDefault="00253EF5" w:rsidP="00253EF5"/>
    <w:sectPr w:rsidR="00253EF5" w:rsidRPr="00253EF5" w:rsidSect="007F48D0">
      <w:pgSz w:w="12240" w:h="15840"/>
      <w:pgMar w:top="640" w:right="82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60EC"/>
    <w:multiLevelType w:val="hybridMultilevel"/>
    <w:tmpl w:val="F306DAA2"/>
    <w:lvl w:ilvl="0" w:tplc="F26247D2">
      <w:start w:val="1"/>
      <w:numFmt w:val="bullet"/>
      <w:lvlText w:val="•"/>
      <w:lvlJc w:val="left"/>
      <w:pPr>
        <w:tabs>
          <w:tab w:val="num" w:pos="720"/>
        </w:tabs>
        <w:ind w:left="720" w:hanging="360"/>
      </w:pPr>
      <w:rPr>
        <w:rFonts w:ascii="Arial" w:hAnsi="Arial" w:hint="default"/>
      </w:rPr>
    </w:lvl>
    <w:lvl w:ilvl="1" w:tplc="BA3E83E0" w:tentative="1">
      <w:start w:val="1"/>
      <w:numFmt w:val="bullet"/>
      <w:lvlText w:val="•"/>
      <w:lvlJc w:val="left"/>
      <w:pPr>
        <w:tabs>
          <w:tab w:val="num" w:pos="1440"/>
        </w:tabs>
        <w:ind w:left="1440" w:hanging="360"/>
      </w:pPr>
      <w:rPr>
        <w:rFonts w:ascii="Arial" w:hAnsi="Arial" w:hint="default"/>
      </w:rPr>
    </w:lvl>
    <w:lvl w:ilvl="2" w:tplc="8AD22D62" w:tentative="1">
      <w:start w:val="1"/>
      <w:numFmt w:val="bullet"/>
      <w:lvlText w:val="•"/>
      <w:lvlJc w:val="left"/>
      <w:pPr>
        <w:tabs>
          <w:tab w:val="num" w:pos="2160"/>
        </w:tabs>
        <w:ind w:left="2160" w:hanging="360"/>
      </w:pPr>
      <w:rPr>
        <w:rFonts w:ascii="Arial" w:hAnsi="Arial" w:hint="default"/>
      </w:rPr>
    </w:lvl>
    <w:lvl w:ilvl="3" w:tplc="66B6B59A" w:tentative="1">
      <w:start w:val="1"/>
      <w:numFmt w:val="bullet"/>
      <w:lvlText w:val="•"/>
      <w:lvlJc w:val="left"/>
      <w:pPr>
        <w:tabs>
          <w:tab w:val="num" w:pos="2880"/>
        </w:tabs>
        <w:ind w:left="2880" w:hanging="360"/>
      </w:pPr>
      <w:rPr>
        <w:rFonts w:ascii="Arial" w:hAnsi="Arial" w:hint="default"/>
      </w:rPr>
    </w:lvl>
    <w:lvl w:ilvl="4" w:tplc="6FEAE81A" w:tentative="1">
      <w:start w:val="1"/>
      <w:numFmt w:val="bullet"/>
      <w:lvlText w:val="•"/>
      <w:lvlJc w:val="left"/>
      <w:pPr>
        <w:tabs>
          <w:tab w:val="num" w:pos="3600"/>
        </w:tabs>
        <w:ind w:left="3600" w:hanging="360"/>
      </w:pPr>
      <w:rPr>
        <w:rFonts w:ascii="Arial" w:hAnsi="Arial" w:hint="default"/>
      </w:rPr>
    </w:lvl>
    <w:lvl w:ilvl="5" w:tplc="EC4E2C88" w:tentative="1">
      <w:start w:val="1"/>
      <w:numFmt w:val="bullet"/>
      <w:lvlText w:val="•"/>
      <w:lvlJc w:val="left"/>
      <w:pPr>
        <w:tabs>
          <w:tab w:val="num" w:pos="4320"/>
        </w:tabs>
        <w:ind w:left="4320" w:hanging="360"/>
      </w:pPr>
      <w:rPr>
        <w:rFonts w:ascii="Arial" w:hAnsi="Arial" w:hint="default"/>
      </w:rPr>
    </w:lvl>
    <w:lvl w:ilvl="6" w:tplc="DD0A8630" w:tentative="1">
      <w:start w:val="1"/>
      <w:numFmt w:val="bullet"/>
      <w:lvlText w:val="•"/>
      <w:lvlJc w:val="left"/>
      <w:pPr>
        <w:tabs>
          <w:tab w:val="num" w:pos="5040"/>
        </w:tabs>
        <w:ind w:left="5040" w:hanging="360"/>
      </w:pPr>
      <w:rPr>
        <w:rFonts w:ascii="Arial" w:hAnsi="Arial" w:hint="default"/>
      </w:rPr>
    </w:lvl>
    <w:lvl w:ilvl="7" w:tplc="8870CE1C" w:tentative="1">
      <w:start w:val="1"/>
      <w:numFmt w:val="bullet"/>
      <w:lvlText w:val="•"/>
      <w:lvlJc w:val="left"/>
      <w:pPr>
        <w:tabs>
          <w:tab w:val="num" w:pos="5760"/>
        </w:tabs>
        <w:ind w:left="5760" w:hanging="360"/>
      </w:pPr>
      <w:rPr>
        <w:rFonts w:ascii="Arial" w:hAnsi="Arial" w:hint="default"/>
      </w:rPr>
    </w:lvl>
    <w:lvl w:ilvl="8" w:tplc="B72201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3B02D4"/>
    <w:multiLevelType w:val="hybridMultilevel"/>
    <w:tmpl w:val="38F8E2EC"/>
    <w:lvl w:ilvl="0" w:tplc="0E8A2EB4">
      <w:start w:val="2"/>
      <w:numFmt w:val="decimal"/>
      <w:lvlText w:val="%1."/>
      <w:lvlJc w:val="left"/>
      <w:pPr>
        <w:tabs>
          <w:tab w:val="num" w:pos="720"/>
        </w:tabs>
        <w:ind w:left="720" w:hanging="360"/>
      </w:pPr>
    </w:lvl>
    <w:lvl w:ilvl="1" w:tplc="070E062A" w:tentative="1">
      <w:start w:val="1"/>
      <w:numFmt w:val="decimal"/>
      <w:lvlText w:val="%2."/>
      <w:lvlJc w:val="left"/>
      <w:pPr>
        <w:tabs>
          <w:tab w:val="num" w:pos="1440"/>
        </w:tabs>
        <w:ind w:left="1440" w:hanging="360"/>
      </w:pPr>
    </w:lvl>
    <w:lvl w:ilvl="2" w:tplc="F24C0862" w:tentative="1">
      <w:start w:val="1"/>
      <w:numFmt w:val="decimal"/>
      <w:lvlText w:val="%3."/>
      <w:lvlJc w:val="left"/>
      <w:pPr>
        <w:tabs>
          <w:tab w:val="num" w:pos="2160"/>
        </w:tabs>
        <w:ind w:left="2160" w:hanging="360"/>
      </w:pPr>
    </w:lvl>
    <w:lvl w:ilvl="3" w:tplc="DB283A5A" w:tentative="1">
      <w:start w:val="1"/>
      <w:numFmt w:val="decimal"/>
      <w:lvlText w:val="%4."/>
      <w:lvlJc w:val="left"/>
      <w:pPr>
        <w:tabs>
          <w:tab w:val="num" w:pos="2880"/>
        </w:tabs>
        <w:ind w:left="2880" w:hanging="360"/>
      </w:pPr>
    </w:lvl>
    <w:lvl w:ilvl="4" w:tplc="13AE55CA" w:tentative="1">
      <w:start w:val="1"/>
      <w:numFmt w:val="decimal"/>
      <w:lvlText w:val="%5."/>
      <w:lvlJc w:val="left"/>
      <w:pPr>
        <w:tabs>
          <w:tab w:val="num" w:pos="3600"/>
        </w:tabs>
        <w:ind w:left="3600" w:hanging="360"/>
      </w:pPr>
    </w:lvl>
    <w:lvl w:ilvl="5" w:tplc="7ACA16DE" w:tentative="1">
      <w:start w:val="1"/>
      <w:numFmt w:val="decimal"/>
      <w:lvlText w:val="%6."/>
      <w:lvlJc w:val="left"/>
      <w:pPr>
        <w:tabs>
          <w:tab w:val="num" w:pos="4320"/>
        </w:tabs>
        <w:ind w:left="4320" w:hanging="360"/>
      </w:pPr>
    </w:lvl>
    <w:lvl w:ilvl="6" w:tplc="A4F491EE" w:tentative="1">
      <w:start w:val="1"/>
      <w:numFmt w:val="decimal"/>
      <w:lvlText w:val="%7."/>
      <w:lvlJc w:val="left"/>
      <w:pPr>
        <w:tabs>
          <w:tab w:val="num" w:pos="5040"/>
        </w:tabs>
        <w:ind w:left="5040" w:hanging="360"/>
      </w:pPr>
    </w:lvl>
    <w:lvl w:ilvl="7" w:tplc="E8D6F002" w:tentative="1">
      <w:start w:val="1"/>
      <w:numFmt w:val="decimal"/>
      <w:lvlText w:val="%8."/>
      <w:lvlJc w:val="left"/>
      <w:pPr>
        <w:tabs>
          <w:tab w:val="num" w:pos="5760"/>
        </w:tabs>
        <w:ind w:left="5760" w:hanging="360"/>
      </w:pPr>
    </w:lvl>
    <w:lvl w:ilvl="8" w:tplc="444C95C0" w:tentative="1">
      <w:start w:val="1"/>
      <w:numFmt w:val="decimal"/>
      <w:lvlText w:val="%9."/>
      <w:lvlJc w:val="left"/>
      <w:pPr>
        <w:tabs>
          <w:tab w:val="num" w:pos="6480"/>
        </w:tabs>
        <w:ind w:left="6480" w:hanging="360"/>
      </w:pPr>
    </w:lvl>
  </w:abstractNum>
  <w:abstractNum w:abstractNumId="2" w15:restartNumberingAfterBreak="0">
    <w:nsid w:val="0BC835C1"/>
    <w:multiLevelType w:val="hybridMultilevel"/>
    <w:tmpl w:val="CB4CC496"/>
    <w:lvl w:ilvl="0" w:tplc="6ABAC206">
      <w:start w:val="1"/>
      <w:numFmt w:val="bullet"/>
      <w:lvlText w:val=""/>
      <w:lvlJc w:val="left"/>
      <w:pPr>
        <w:tabs>
          <w:tab w:val="num" w:pos="720"/>
        </w:tabs>
        <w:ind w:left="720" w:hanging="360"/>
      </w:pPr>
      <w:rPr>
        <w:rFonts w:ascii="Wingdings" w:hAnsi="Wingdings" w:hint="default"/>
      </w:rPr>
    </w:lvl>
    <w:lvl w:ilvl="1" w:tplc="F026758A" w:tentative="1">
      <w:start w:val="1"/>
      <w:numFmt w:val="bullet"/>
      <w:lvlText w:val=""/>
      <w:lvlJc w:val="left"/>
      <w:pPr>
        <w:tabs>
          <w:tab w:val="num" w:pos="1440"/>
        </w:tabs>
        <w:ind w:left="1440" w:hanging="360"/>
      </w:pPr>
      <w:rPr>
        <w:rFonts w:ascii="Wingdings" w:hAnsi="Wingdings" w:hint="default"/>
      </w:rPr>
    </w:lvl>
    <w:lvl w:ilvl="2" w:tplc="C5B091A2" w:tentative="1">
      <w:start w:val="1"/>
      <w:numFmt w:val="bullet"/>
      <w:lvlText w:val=""/>
      <w:lvlJc w:val="left"/>
      <w:pPr>
        <w:tabs>
          <w:tab w:val="num" w:pos="2160"/>
        </w:tabs>
        <w:ind w:left="2160" w:hanging="360"/>
      </w:pPr>
      <w:rPr>
        <w:rFonts w:ascii="Wingdings" w:hAnsi="Wingdings" w:hint="default"/>
      </w:rPr>
    </w:lvl>
    <w:lvl w:ilvl="3" w:tplc="5632531E" w:tentative="1">
      <w:start w:val="1"/>
      <w:numFmt w:val="bullet"/>
      <w:lvlText w:val=""/>
      <w:lvlJc w:val="left"/>
      <w:pPr>
        <w:tabs>
          <w:tab w:val="num" w:pos="2880"/>
        </w:tabs>
        <w:ind w:left="2880" w:hanging="360"/>
      </w:pPr>
      <w:rPr>
        <w:rFonts w:ascii="Wingdings" w:hAnsi="Wingdings" w:hint="default"/>
      </w:rPr>
    </w:lvl>
    <w:lvl w:ilvl="4" w:tplc="F894FCD2" w:tentative="1">
      <w:start w:val="1"/>
      <w:numFmt w:val="bullet"/>
      <w:lvlText w:val=""/>
      <w:lvlJc w:val="left"/>
      <w:pPr>
        <w:tabs>
          <w:tab w:val="num" w:pos="3600"/>
        </w:tabs>
        <w:ind w:left="3600" w:hanging="360"/>
      </w:pPr>
      <w:rPr>
        <w:rFonts w:ascii="Wingdings" w:hAnsi="Wingdings" w:hint="default"/>
      </w:rPr>
    </w:lvl>
    <w:lvl w:ilvl="5" w:tplc="88B88CD2" w:tentative="1">
      <w:start w:val="1"/>
      <w:numFmt w:val="bullet"/>
      <w:lvlText w:val=""/>
      <w:lvlJc w:val="left"/>
      <w:pPr>
        <w:tabs>
          <w:tab w:val="num" w:pos="4320"/>
        </w:tabs>
        <w:ind w:left="4320" w:hanging="360"/>
      </w:pPr>
      <w:rPr>
        <w:rFonts w:ascii="Wingdings" w:hAnsi="Wingdings" w:hint="default"/>
      </w:rPr>
    </w:lvl>
    <w:lvl w:ilvl="6" w:tplc="E7C40AF4" w:tentative="1">
      <w:start w:val="1"/>
      <w:numFmt w:val="bullet"/>
      <w:lvlText w:val=""/>
      <w:lvlJc w:val="left"/>
      <w:pPr>
        <w:tabs>
          <w:tab w:val="num" w:pos="5040"/>
        </w:tabs>
        <w:ind w:left="5040" w:hanging="360"/>
      </w:pPr>
      <w:rPr>
        <w:rFonts w:ascii="Wingdings" w:hAnsi="Wingdings" w:hint="default"/>
      </w:rPr>
    </w:lvl>
    <w:lvl w:ilvl="7" w:tplc="B734E442" w:tentative="1">
      <w:start w:val="1"/>
      <w:numFmt w:val="bullet"/>
      <w:lvlText w:val=""/>
      <w:lvlJc w:val="left"/>
      <w:pPr>
        <w:tabs>
          <w:tab w:val="num" w:pos="5760"/>
        </w:tabs>
        <w:ind w:left="5760" w:hanging="360"/>
      </w:pPr>
      <w:rPr>
        <w:rFonts w:ascii="Wingdings" w:hAnsi="Wingdings" w:hint="default"/>
      </w:rPr>
    </w:lvl>
    <w:lvl w:ilvl="8" w:tplc="555C2F9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B21565"/>
    <w:multiLevelType w:val="hybridMultilevel"/>
    <w:tmpl w:val="D8A4CD1A"/>
    <w:lvl w:ilvl="0" w:tplc="F7A2BFDE">
      <w:start w:val="1"/>
      <w:numFmt w:val="bullet"/>
      <w:lvlText w:val="•"/>
      <w:lvlJc w:val="left"/>
      <w:pPr>
        <w:tabs>
          <w:tab w:val="num" w:pos="720"/>
        </w:tabs>
        <w:ind w:left="720" w:hanging="360"/>
      </w:pPr>
      <w:rPr>
        <w:rFonts w:ascii="Arial" w:hAnsi="Arial" w:hint="default"/>
      </w:rPr>
    </w:lvl>
    <w:lvl w:ilvl="1" w:tplc="17CEACB0" w:tentative="1">
      <w:start w:val="1"/>
      <w:numFmt w:val="bullet"/>
      <w:lvlText w:val="•"/>
      <w:lvlJc w:val="left"/>
      <w:pPr>
        <w:tabs>
          <w:tab w:val="num" w:pos="1440"/>
        </w:tabs>
        <w:ind w:left="1440" w:hanging="360"/>
      </w:pPr>
      <w:rPr>
        <w:rFonts w:ascii="Arial" w:hAnsi="Arial" w:hint="default"/>
      </w:rPr>
    </w:lvl>
    <w:lvl w:ilvl="2" w:tplc="552AA67E" w:tentative="1">
      <w:start w:val="1"/>
      <w:numFmt w:val="bullet"/>
      <w:lvlText w:val="•"/>
      <w:lvlJc w:val="left"/>
      <w:pPr>
        <w:tabs>
          <w:tab w:val="num" w:pos="2160"/>
        </w:tabs>
        <w:ind w:left="2160" w:hanging="360"/>
      </w:pPr>
      <w:rPr>
        <w:rFonts w:ascii="Arial" w:hAnsi="Arial" w:hint="default"/>
      </w:rPr>
    </w:lvl>
    <w:lvl w:ilvl="3" w:tplc="DEF4D4FC" w:tentative="1">
      <w:start w:val="1"/>
      <w:numFmt w:val="bullet"/>
      <w:lvlText w:val="•"/>
      <w:lvlJc w:val="left"/>
      <w:pPr>
        <w:tabs>
          <w:tab w:val="num" w:pos="2880"/>
        </w:tabs>
        <w:ind w:left="2880" w:hanging="360"/>
      </w:pPr>
      <w:rPr>
        <w:rFonts w:ascii="Arial" w:hAnsi="Arial" w:hint="default"/>
      </w:rPr>
    </w:lvl>
    <w:lvl w:ilvl="4" w:tplc="87264E2E" w:tentative="1">
      <w:start w:val="1"/>
      <w:numFmt w:val="bullet"/>
      <w:lvlText w:val="•"/>
      <w:lvlJc w:val="left"/>
      <w:pPr>
        <w:tabs>
          <w:tab w:val="num" w:pos="3600"/>
        </w:tabs>
        <w:ind w:left="3600" w:hanging="360"/>
      </w:pPr>
      <w:rPr>
        <w:rFonts w:ascii="Arial" w:hAnsi="Arial" w:hint="default"/>
      </w:rPr>
    </w:lvl>
    <w:lvl w:ilvl="5" w:tplc="9A647114" w:tentative="1">
      <w:start w:val="1"/>
      <w:numFmt w:val="bullet"/>
      <w:lvlText w:val="•"/>
      <w:lvlJc w:val="left"/>
      <w:pPr>
        <w:tabs>
          <w:tab w:val="num" w:pos="4320"/>
        </w:tabs>
        <w:ind w:left="4320" w:hanging="360"/>
      </w:pPr>
      <w:rPr>
        <w:rFonts w:ascii="Arial" w:hAnsi="Arial" w:hint="default"/>
      </w:rPr>
    </w:lvl>
    <w:lvl w:ilvl="6" w:tplc="AD1CA892" w:tentative="1">
      <w:start w:val="1"/>
      <w:numFmt w:val="bullet"/>
      <w:lvlText w:val="•"/>
      <w:lvlJc w:val="left"/>
      <w:pPr>
        <w:tabs>
          <w:tab w:val="num" w:pos="5040"/>
        </w:tabs>
        <w:ind w:left="5040" w:hanging="360"/>
      </w:pPr>
      <w:rPr>
        <w:rFonts w:ascii="Arial" w:hAnsi="Arial" w:hint="default"/>
      </w:rPr>
    </w:lvl>
    <w:lvl w:ilvl="7" w:tplc="6D028564" w:tentative="1">
      <w:start w:val="1"/>
      <w:numFmt w:val="bullet"/>
      <w:lvlText w:val="•"/>
      <w:lvlJc w:val="left"/>
      <w:pPr>
        <w:tabs>
          <w:tab w:val="num" w:pos="5760"/>
        </w:tabs>
        <w:ind w:left="5760" w:hanging="360"/>
      </w:pPr>
      <w:rPr>
        <w:rFonts w:ascii="Arial" w:hAnsi="Arial" w:hint="default"/>
      </w:rPr>
    </w:lvl>
    <w:lvl w:ilvl="8" w:tplc="CF96605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AD01D5"/>
    <w:multiLevelType w:val="multilevel"/>
    <w:tmpl w:val="0B68E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8666D4"/>
    <w:multiLevelType w:val="hybridMultilevel"/>
    <w:tmpl w:val="3AC2A852"/>
    <w:lvl w:ilvl="0" w:tplc="E686670E">
      <w:start w:val="1"/>
      <w:numFmt w:val="decimal"/>
      <w:lvlText w:val="%1."/>
      <w:lvlJc w:val="left"/>
      <w:pPr>
        <w:ind w:left="579" w:hanging="240"/>
      </w:pPr>
      <w:rPr>
        <w:rFonts w:ascii="Times New Roman" w:eastAsia="Times New Roman" w:hAnsi="Times New Roman" w:cs="Times New Roman" w:hint="default"/>
        <w:w w:val="99"/>
        <w:sz w:val="24"/>
        <w:szCs w:val="24"/>
        <w:lang w:val="en-US" w:eastAsia="en-US" w:bidi="ar-SA"/>
      </w:rPr>
    </w:lvl>
    <w:lvl w:ilvl="1" w:tplc="F80463F2">
      <w:start w:val="1"/>
      <w:numFmt w:val="decimal"/>
      <w:lvlText w:val="%2."/>
      <w:lvlJc w:val="left"/>
      <w:pPr>
        <w:ind w:left="1060" w:hanging="360"/>
      </w:pPr>
      <w:rPr>
        <w:rFonts w:ascii="Times New Roman" w:eastAsia="Times New Roman" w:hAnsi="Times New Roman" w:cs="Times New Roman" w:hint="default"/>
        <w:w w:val="99"/>
        <w:sz w:val="24"/>
        <w:szCs w:val="24"/>
        <w:lang w:val="en-US" w:eastAsia="en-US" w:bidi="ar-SA"/>
      </w:rPr>
    </w:lvl>
    <w:lvl w:ilvl="2" w:tplc="D3CAA65A">
      <w:numFmt w:val="bullet"/>
      <w:lvlText w:val="•"/>
      <w:lvlJc w:val="left"/>
      <w:pPr>
        <w:ind w:left="2088" w:hanging="360"/>
      </w:pPr>
      <w:rPr>
        <w:rFonts w:hint="default"/>
        <w:lang w:val="en-US" w:eastAsia="en-US" w:bidi="ar-SA"/>
      </w:rPr>
    </w:lvl>
    <w:lvl w:ilvl="3" w:tplc="6B3EC0EC">
      <w:numFmt w:val="bullet"/>
      <w:lvlText w:val="•"/>
      <w:lvlJc w:val="left"/>
      <w:pPr>
        <w:ind w:left="3117" w:hanging="360"/>
      </w:pPr>
      <w:rPr>
        <w:rFonts w:hint="default"/>
        <w:lang w:val="en-US" w:eastAsia="en-US" w:bidi="ar-SA"/>
      </w:rPr>
    </w:lvl>
    <w:lvl w:ilvl="4" w:tplc="9F9E056E">
      <w:numFmt w:val="bullet"/>
      <w:lvlText w:val="•"/>
      <w:lvlJc w:val="left"/>
      <w:pPr>
        <w:ind w:left="4146" w:hanging="360"/>
      </w:pPr>
      <w:rPr>
        <w:rFonts w:hint="default"/>
        <w:lang w:val="en-US" w:eastAsia="en-US" w:bidi="ar-SA"/>
      </w:rPr>
    </w:lvl>
    <w:lvl w:ilvl="5" w:tplc="9BD252AE">
      <w:numFmt w:val="bullet"/>
      <w:lvlText w:val="•"/>
      <w:lvlJc w:val="left"/>
      <w:pPr>
        <w:ind w:left="5175" w:hanging="360"/>
      </w:pPr>
      <w:rPr>
        <w:rFonts w:hint="default"/>
        <w:lang w:val="en-US" w:eastAsia="en-US" w:bidi="ar-SA"/>
      </w:rPr>
    </w:lvl>
    <w:lvl w:ilvl="6" w:tplc="4E00DDEC">
      <w:numFmt w:val="bullet"/>
      <w:lvlText w:val="•"/>
      <w:lvlJc w:val="left"/>
      <w:pPr>
        <w:ind w:left="6204" w:hanging="360"/>
      </w:pPr>
      <w:rPr>
        <w:rFonts w:hint="default"/>
        <w:lang w:val="en-US" w:eastAsia="en-US" w:bidi="ar-SA"/>
      </w:rPr>
    </w:lvl>
    <w:lvl w:ilvl="7" w:tplc="3A761640">
      <w:numFmt w:val="bullet"/>
      <w:lvlText w:val="•"/>
      <w:lvlJc w:val="left"/>
      <w:pPr>
        <w:ind w:left="7233" w:hanging="360"/>
      </w:pPr>
      <w:rPr>
        <w:rFonts w:hint="default"/>
        <w:lang w:val="en-US" w:eastAsia="en-US" w:bidi="ar-SA"/>
      </w:rPr>
    </w:lvl>
    <w:lvl w:ilvl="8" w:tplc="EE5A70EC">
      <w:numFmt w:val="bullet"/>
      <w:lvlText w:val="•"/>
      <w:lvlJc w:val="left"/>
      <w:pPr>
        <w:ind w:left="8262" w:hanging="360"/>
      </w:pPr>
      <w:rPr>
        <w:rFonts w:hint="default"/>
        <w:lang w:val="en-US" w:eastAsia="en-US" w:bidi="ar-SA"/>
      </w:rPr>
    </w:lvl>
  </w:abstractNum>
  <w:abstractNum w:abstractNumId="6" w15:restartNumberingAfterBreak="0">
    <w:nsid w:val="29166849"/>
    <w:multiLevelType w:val="hybridMultilevel"/>
    <w:tmpl w:val="A9D28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F43388"/>
    <w:multiLevelType w:val="hybridMultilevel"/>
    <w:tmpl w:val="5172FE3E"/>
    <w:lvl w:ilvl="0" w:tplc="4C502466">
      <w:start w:val="1"/>
      <w:numFmt w:val="decimal"/>
      <w:lvlText w:val="%1."/>
      <w:lvlJc w:val="left"/>
      <w:pPr>
        <w:ind w:left="580" w:hanging="240"/>
      </w:pPr>
      <w:rPr>
        <w:b/>
        <w:bCs/>
        <w:w w:val="99"/>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0443DE"/>
    <w:multiLevelType w:val="hybridMultilevel"/>
    <w:tmpl w:val="D56C4DA8"/>
    <w:lvl w:ilvl="0" w:tplc="9ABCB37E">
      <w:start w:val="1"/>
      <w:numFmt w:val="decimal"/>
      <w:lvlText w:val="%1)"/>
      <w:lvlJc w:val="left"/>
      <w:pPr>
        <w:ind w:left="479" w:hanging="260"/>
      </w:pPr>
      <w:rPr>
        <w:rFonts w:ascii="Times New Roman" w:eastAsia="Times New Roman" w:hAnsi="Times New Roman" w:cs="Times New Roman" w:hint="default"/>
        <w:w w:val="99"/>
        <w:sz w:val="24"/>
        <w:szCs w:val="24"/>
        <w:lang w:val="en-US" w:eastAsia="en-US" w:bidi="ar-SA"/>
      </w:rPr>
    </w:lvl>
    <w:lvl w:ilvl="1" w:tplc="A1249442">
      <w:numFmt w:val="bullet"/>
      <w:lvlText w:val=""/>
      <w:lvlJc w:val="left"/>
      <w:pPr>
        <w:ind w:left="940" w:hanging="360"/>
      </w:pPr>
      <w:rPr>
        <w:rFonts w:ascii="Symbol" w:eastAsia="Symbol" w:hAnsi="Symbol" w:cs="Symbol" w:hint="default"/>
        <w:w w:val="99"/>
        <w:sz w:val="24"/>
        <w:szCs w:val="24"/>
        <w:lang w:val="en-US" w:eastAsia="en-US" w:bidi="ar-SA"/>
      </w:rPr>
    </w:lvl>
    <w:lvl w:ilvl="2" w:tplc="27040B02">
      <w:numFmt w:val="bullet"/>
      <w:lvlText w:val="-"/>
      <w:lvlJc w:val="left"/>
      <w:pPr>
        <w:ind w:left="1079" w:hanging="140"/>
      </w:pPr>
      <w:rPr>
        <w:rFonts w:ascii="Times New Roman" w:eastAsia="Times New Roman" w:hAnsi="Times New Roman" w:cs="Times New Roman" w:hint="default"/>
        <w:w w:val="99"/>
        <w:sz w:val="24"/>
        <w:szCs w:val="24"/>
        <w:lang w:val="en-US" w:eastAsia="en-US" w:bidi="ar-SA"/>
      </w:rPr>
    </w:lvl>
    <w:lvl w:ilvl="3" w:tplc="A64C3BD0">
      <w:numFmt w:val="bullet"/>
      <w:lvlText w:val="•"/>
      <w:lvlJc w:val="left"/>
      <w:pPr>
        <w:ind w:left="5240" w:hanging="140"/>
      </w:pPr>
      <w:rPr>
        <w:lang w:val="en-US" w:eastAsia="en-US" w:bidi="ar-SA"/>
      </w:rPr>
    </w:lvl>
    <w:lvl w:ilvl="4" w:tplc="0284C3B2">
      <w:numFmt w:val="bullet"/>
      <w:lvlText w:val="•"/>
      <w:lvlJc w:val="left"/>
      <w:pPr>
        <w:ind w:left="5891" w:hanging="140"/>
      </w:pPr>
      <w:rPr>
        <w:lang w:val="en-US" w:eastAsia="en-US" w:bidi="ar-SA"/>
      </w:rPr>
    </w:lvl>
    <w:lvl w:ilvl="5" w:tplc="2528B60C">
      <w:numFmt w:val="bullet"/>
      <w:lvlText w:val="•"/>
      <w:lvlJc w:val="left"/>
      <w:pPr>
        <w:ind w:left="6542" w:hanging="140"/>
      </w:pPr>
      <w:rPr>
        <w:lang w:val="en-US" w:eastAsia="en-US" w:bidi="ar-SA"/>
      </w:rPr>
    </w:lvl>
    <w:lvl w:ilvl="6" w:tplc="77487262">
      <w:numFmt w:val="bullet"/>
      <w:lvlText w:val="•"/>
      <w:lvlJc w:val="left"/>
      <w:pPr>
        <w:ind w:left="7194" w:hanging="140"/>
      </w:pPr>
      <w:rPr>
        <w:lang w:val="en-US" w:eastAsia="en-US" w:bidi="ar-SA"/>
      </w:rPr>
    </w:lvl>
    <w:lvl w:ilvl="7" w:tplc="93BCF63A">
      <w:numFmt w:val="bullet"/>
      <w:lvlText w:val="•"/>
      <w:lvlJc w:val="left"/>
      <w:pPr>
        <w:ind w:left="7845" w:hanging="140"/>
      </w:pPr>
      <w:rPr>
        <w:lang w:val="en-US" w:eastAsia="en-US" w:bidi="ar-SA"/>
      </w:rPr>
    </w:lvl>
    <w:lvl w:ilvl="8" w:tplc="D5F0FF10">
      <w:numFmt w:val="bullet"/>
      <w:lvlText w:val="•"/>
      <w:lvlJc w:val="left"/>
      <w:pPr>
        <w:ind w:left="8497" w:hanging="140"/>
      </w:pPr>
      <w:rPr>
        <w:lang w:val="en-US" w:eastAsia="en-US" w:bidi="ar-SA"/>
      </w:rPr>
    </w:lvl>
  </w:abstractNum>
  <w:abstractNum w:abstractNumId="9" w15:restartNumberingAfterBreak="0">
    <w:nsid w:val="2D9A3A04"/>
    <w:multiLevelType w:val="hybridMultilevel"/>
    <w:tmpl w:val="CA0A8A68"/>
    <w:lvl w:ilvl="0" w:tplc="52364392">
      <w:start w:val="1"/>
      <w:numFmt w:val="bullet"/>
      <w:lvlText w:val="•"/>
      <w:lvlJc w:val="left"/>
      <w:pPr>
        <w:tabs>
          <w:tab w:val="num" w:pos="720"/>
        </w:tabs>
        <w:ind w:left="720" w:hanging="360"/>
      </w:pPr>
      <w:rPr>
        <w:rFonts w:ascii="Arial" w:hAnsi="Arial" w:hint="default"/>
      </w:rPr>
    </w:lvl>
    <w:lvl w:ilvl="1" w:tplc="B2C24D4C" w:tentative="1">
      <w:start w:val="1"/>
      <w:numFmt w:val="bullet"/>
      <w:lvlText w:val="•"/>
      <w:lvlJc w:val="left"/>
      <w:pPr>
        <w:tabs>
          <w:tab w:val="num" w:pos="1440"/>
        </w:tabs>
        <w:ind w:left="1440" w:hanging="360"/>
      </w:pPr>
      <w:rPr>
        <w:rFonts w:ascii="Arial" w:hAnsi="Arial" w:hint="default"/>
      </w:rPr>
    </w:lvl>
    <w:lvl w:ilvl="2" w:tplc="B1CA3DF0" w:tentative="1">
      <w:start w:val="1"/>
      <w:numFmt w:val="bullet"/>
      <w:lvlText w:val="•"/>
      <w:lvlJc w:val="left"/>
      <w:pPr>
        <w:tabs>
          <w:tab w:val="num" w:pos="2160"/>
        </w:tabs>
        <w:ind w:left="2160" w:hanging="360"/>
      </w:pPr>
      <w:rPr>
        <w:rFonts w:ascii="Arial" w:hAnsi="Arial" w:hint="default"/>
      </w:rPr>
    </w:lvl>
    <w:lvl w:ilvl="3" w:tplc="A008D310" w:tentative="1">
      <w:start w:val="1"/>
      <w:numFmt w:val="bullet"/>
      <w:lvlText w:val="•"/>
      <w:lvlJc w:val="left"/>
      <w:pPr>
        <w:tabs>
          <w:tab w:val="num" w:pos="2880"/>
        </w:tabs>
        <w:ind w:left="2880" w:hanging="360"/>
      </w:pPr>
      <w:rPr>
        <w:rFonts w:ascii="Arial" w:hAnsi="Arial" w:hint="default"/>
      </w:rPr>
    </w:lvl>
    <w:lvl w:ilvl="4" w:tplc="91B45002" w:tentative="1">
      <w:start w:val="1"/>
      <w:numFmt w:val="bullet"/>
      <w:lvlText w:val="•"/>
      <w:lvlJc w:val="left"/>
      <w:pPr>
        <w:tabs>
          <w:tab w:val="num" w:pos="3600"/>
        </w:tabs>
        <w:ind w:left="3600" w:hanging="360"/>
      </w:pPr>
      <w:rPr>
        <w:rFonts w:ascii="Arial" w:hAnsi="Arial" w:hint="default"/>
      </w:rPr>
    </w:lvl>
    <w:lvl w:ilvl="5" w:tplc="D42421BC" w:tentative="1">
      <w:start w:val="1"/>
      <w:numFmt w:val="bullet"/>
      <w:lvlText w:val="•"/>
      <w:lvlJc w:val="left"/>
      <w:pPr>
        <w:tabs>
          <w:tab w:val="num" w:pos="4320"/>
        </w:tabs>
        <w:ind w:left="4320" w:hanging="360"/>
      </w:pPr>
      <w:rPr>
        <w:rFonts w:ascii="Arial" w:hAnsi="Arial" w:hint="default"/>
      </w:rPr>
    </w:lvl>
    <w:lvl w:ilvl="6" w:tplc="8DD00128" w:tentative="1">
      <w:start w:val="1"/>
      <w:numFmt w:val="bullet"/>
      <w:lvlText w:val="•"/>
      <w:lvlJc w:val="left"/>
      <w:pPr>
        <w:tabs>
          <w:tab w:val="num" w:pos="5040"/>
        </w:tabs>
        <w:ind w:left="5040" w:hanging="360"/>
      </w:pPr>
      <w:rPr>
        <w:rFonts w:ascii="Arial" w:hAnsi="Arial" w:hint="default"/>
      </w:rPr>
    </w:lvl>
    <w:lvl w:ilvl="7" w:tplc="9E98DF1C" w:tentative="1">
      <w:start w:val="1"/>
      <w:numFmt w:val="bullet"/>
      <w:lvlText w:val="•"/>
      <w:lvlJc w:val="left"/>
      <w:pPr>
        <w:tabs>
          <w:tab w:val="num" w:pos="5760"/>
        </w:tabs>
        <w:ind w:left="5760" w:hanging="360"/>
      </w:pPr>
      <w:rPr>
        <w:rFonts w:ascii="Arial" w:hAnsi="Arial" w:hint="default"/>
      </w:rPr>
    </w:lvl>
    <w:lvl w:ilvl="8" w:tplc="C3A2D27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EB51489"/>
    <w:multiLevelType w:val="multilevel"/>
    <w:tmpl w:val="1526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E9132D"/>
    <w:multiLevelType w:val="hybridMultilevel"/>
    <w:tmpl w:val="A3F449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0429A2"/>
    <w:multiLevelType w:val="hybridMultilevel"/>
    <w:tmpl w:val="B7AA6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8110DE"/>
    <w:multiLevelType w:val="hybridMultilevel"/>
    <w:tmpl w:val="85908DD2"/>
    <w:lvl w:ilvl="0" w:tplc="54DE3282">
      <w:start w:val="1"/>
      <w:numFmt w:val="bullet"/>
      <w:lvlText w:val="•"/>
      <w:lvlJc w:val="left"/>
      <w:pPr>
        <w:tabs>
          <w:tab w:val="num" w:pos="720"/>
        </w:tabs>
        <w:ind w:left="720" w:hanging="360"/>
      </w:pPr>
      <w:rPr>
        <w:rFonts w:ascii="Arial" w:hAnsi="Arial" w:hint="default"/>
      </w:rPr>
    </w:lvl>
    <w:lvl w:ilvl="1" w:tplc="111E0348" w:tentative="1">
      <w:start w:val="1"/>
      <w:numFmt w:val="bullet"/>
      <w:lvlText w:val="•"/>
      <w:lvlJc w:val="left"/>
      <w:pPr>
        <w:tabs>
          <w:tab w:val="num" w:pos="1440"/>
        </w:tabs>
        <w:ind w:left="1440" w:hanging="360"/>
      </w:pPr>
      <w:rPr>
        <w:rFonts w:ascii="Arial" w:hAnsi="Arial" w:hint="default"/>
      </w:rPr>
    </w:lvl>
    <w:lvl w:ilvl="2" w:tplc="51AA6E16" w:tentative="1">
      <w:start w:val="1"/>
      <w:numFmt w:val="bullet"/>
      <w:lvlText w:val="•"/>
      <w:lvlJc w:val="left"/>
      <w:pPr>
        <w:tabs>
          <w:tab w:val="num" w:pos="2160"/>
        </w:tabs>
        <w:ind w:left="2160" w:hanging="360"/>
      </w:pPr>
      <w:rPr>
        <w:rFonts w:ascii="Arial" w:hAnsi="Arial" w:hint="default"/>
      </w:rPr>
    </w:lvl>
    <w:lvl w:ilvl="3" w:tplc="E1285ACE" w:tentative="1">
      <w:start w:val="1"/>
      <w:numFmt w:val="bullet"/>
      <w:lvlText w:val="•"/>
      <w:lvlJc w:val="left"/>
      <w:pPr>
        <w:tabs>
          <w:tab w:val="num" w:pos="2880"/>
        </w:tabs>
        <w:ind w:left="2880" w:hanging="360"/>
      </w:pPr>
      <w:rPr>
        <w:rFonts w:ascii="Arial" w:hAnsi="Arial" w:hint="default"/>
      </w:rPr>
    </w:lvl>
    <w:lvl w:ilvl="4" w:tplc="26C6E84E" w:tentative="1">
      <w:start w:val="1"/>
      <w:numFmt w:val="bullet"/>
      <w:lvlText w:val="•"/>
      <w:lvlJc w:val="left"/>
      <w:pPr>
        <w:tabs>
          <w:tab w:val="num" w:pos="3600"/>
        </w:tabs>
        <w:ind w:left="3600" w:hanging="360"/>
      </w:pPr>
      <w:rPr>
        <w:rFonts w:ascii="Arial" w:hAnsi="Arial" w:hint="default"/>
      </w:rPr>
    </w:lvl>
    <w:lvl w:ilvl="5" w:tplc="7FF07B42" w:tentative="1">
      <w:start w:val="1"/>
      <w:numFmt w:val="bullet"/>
      <w:lvlText w:val="•"/>
      <w:lvlJc w:val="left"/>
      <w:pPr>
        <w:tabs>
          <w:tab w:val="num" w:pos="4320"/>
        </w:tabs>
        <w:ind w:left="4320" w:hanging="360"/>
      </w:pPr>
      <w:rPr>
        <w:rFonts w:ascii="Arial" w:hAnsi="Arial" w:hint="default"/>
      </w:rPr>
    </w:lvl>
    <w:lvl w:ilvl="6" w:tplc="2DD4AA32" w:tentative="1">
      <w:start w:val="1"/>
      <w:numFmt w:val="bullet"/>
      <w:lvlText w:val="•"/>
      <w:lvlJc w:val="left"/>
      <w:pPr>
        <w:tabs>
          <w:tab w:val="num" w:pos="5040"/>
        </w:tabs>
        <w:ind w:left="5040" w:hanging="360"/>
      </w:pPr>
      <w:rPr>
        <w:rFonts w:ascii="Arial" w:hAnsi="Arial" w:hint="default"/>
      </w:rPr>
    </w:lvl>
    <w:lvl w:ilvl="7" w:tplc="F238E8C8" w:tentative="1">
      <w:start w:val="1"/>
      <w:numFmt w:val="bullet"/>
      <w:lvlText w:val="•"/>
      <w:lvlJc w:val="left"/>
      <w:pPr>
        <w:tabs>
          <w:tab w:val="num" w:pos="5760"/>
        </w:tabs>
        <w:ind w:left="5760" w:hanging="360"/>
      </w:pPr>
      <w:rPr>
        <w:rFonts w:ascii="Arial" w:hAnsi="Arial" w:hint="default"/>
      </w:rPr>
    </w:lvl>
    <w:lvl w:ilvl="8" w:tplc="03D696F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56D477D"/>
    <w:multiLevelType w:val="hybridMultilevel"/>
    <w:tmpl w:val="AC8E4250"/>
    <w:lvl w:ilvl="0" w:tplc="87068652">
      <w:start w:val="1"/>
      <w:numFmt w:val="decimal"/>
      <w:lvlText w:val="%1)"/>
      <w:lvlJc w:val="left"/>
      <w:pPr>
        <w:ind w:left="479" w:hanging="260"/>
      </w:pPr>
      <w:rPr>
        <w:rFonts w:ascii="Times New Roman" w:eastAsia="Times New Roman" w:hAnsi="Times New Roman" w:cs="Times New Roman" w:hint="default"/>
        <w:w w:val="99"/>
        <w:sz w:val="24"/>
        <w:szCs w:val="24"/>
        <w:lang w:val="en-US" w:eastAsia="en-US" w:bidi="ar-SA"/>
      </w:rPr>
    </w:lvl>
    <w:lvl w:ilvl="1" w:tplc="8A14A860">
      <w:numFmt w:val="bullet"/>
      <w:lvlText w:val=""/>
      <w:lvlJc w:val="left"/>
      <w:pPr>
        <w:ind w:left="940" w:hanging="360"/>
      </w:pPr>
      <w:rPr>
        <w:rFonts w:ascii="Symbol" w:eastAsia="Symbol" w:hAnsi="Symbol" w:cs="Symbol" w:hint="default"/>
        <w:w w:val="99"/>
        <w:sz w:val="24"/>
        <w:szCs w:val="24"/>
        <w:lang w:val="en-US" w:eastAsia="en-US" w:bidi="ar-SA"/>
      </w:rPr>
    </w:lvl>
    <w:lvl w:ilvl="2" w:tplc="E79CDC2C">
      <w:numFmt w:val="bullet"/>
      <w:lvlText w:val="•"/>
      <w:lvlJc w:val="left"/>
      <w:pPr>
        <w:ind w:left="1924" w:hanging="360"/>
      </w:pPr>
      <w:rPr>
        <w:rFonts w:hint="default"/>
        <w:lang w:val="en-US" w:eastAsia="en-US" w:bidi="ar-SA"/>
      </w:rPr>
    </w:lvl>
    <w:lvl w:ilvl="3" w:tplc="2BACB3D6">
      <w:numFmt w:val="bullet"/>
      <w:lvlText w:val="•"/>
      <w:lvlJc w:val="left"/>
      <w:pPr>
        <w:ind w:left="2908" w:hanging="360"/>
      </w:pPr>
      <w:rPr>
        <w:rFonts w:hint="default"/>
        <w:lang w:val="en-US" w:eastAsia="en-US" w:bidi="ar-SA"/>
      </w:rPr>
    </w:lvl>
    <w:lvl w:ilvl="4" w:tplc="A10E1ABE">
      <w:numFmt w:val="bullet"/>
      <w:lvlText w:val="•"/>
      <w:lvlJc w:val="left"/>
      <w:pPr>
        <w:ind w:left="3893" w:hanging="360"/>
      </w:pPr>
      <w:rPr>
        <w:rFonts w:hint="default"/>
        <w:lang w:val="en-US" w:eastAsia="en-US" w:bidi="ar-SA"/>
      </w:rPr>
    </w:lvl>
    <w:lvl w:ilvl="5" w:tplc="4D008E72">
      <w:numFmt w:val="bullet"/>
      <w:lvlText w:val="•"/>
      <w:lvlJc w:val="left"/>
      <w:pPr>
        <w:ind w:left="4877" w:hanging="360"/>
      </w:pPr>
      <w:rPr>
        <w:rFonts w:hint="default"/>
        <w:lang w:val="en-US" w:eastAsia="en-US" w:bidi="ar-SA"/>
      </w:rPr>
    </w:lvl>
    <w:lvl w:ilvl="6" w:tplc="4D2CE552">
      <w:numFmt w:val="bullet"/>
      <w:lvlText w:val="•"/>
      <w:lvlJc w:val="left"/>
      <w:pPr>
        <w:ind w:left="5862" w:hanging="360"/>
      </w:pPr>
      <w:rPr>
        <w:rFonts w:hint="default"/>
        <w:lang w:val="en-US" w:eastAsia="en-US" w:bidi="ar-SA"/>
      </w:rPr>
    </w:lvl>
    <w:lvl w:ilvl="7" w:tplc="2B0A68EC">
      <w:numFmt w:val="bullet"/>
      <w:lvlText w:val="•"/>
      <w:lvlJc w:val="left"/>
      <w:pPr>
        <w:ind w:left="6846" w:hanging="360"/>
      </w:pPr>
      <w:rPr>
        <w:rFonts w:hint="default"/>
        <w:lang w:val="en-US" w:eastAsia="en-US" w:bidi="ar-SA"/>
      </w:rPr>
    </w:lvl>
    <w:lvl w:ilvl="8" w:tplc="9CDAC156">
      <w:numFmt w:val="bullet"/>
      <w:lvlText w:val="•"/>
      <w:lvlJc w:val="left"/>
      <w:pPr>
        <w:ind w:left="7831" w:hanging="360"/>
      </w:pPr>
      <w:rPr>
        <w:rFonts w:hint="default"/>
        <w:lang w:val="en-US" w:eastAsia="en-US" w:bidi="ar-SA"/>
      </w:rPr>
    </w:lvl>
  </w:abstractNum>
  <w:abstractNum w:abstractNumId="15" w15:restartNumberingAfterBreak="0">
    <w:nsid w:val="35F9613D"/>
    <w:multiLevelType w:val="hybridMultilevel"/>
    <w:tmpl w:val="566A7644"/>
    <w:lvl w:ilvl="0" w:tplc="7A962C66">
      <w:start w:val="1"/>
      <w:numFmt w:val="bullet"/>
      <w:lvlText w:val=""/>
      <w:lvlJc w:val="left"/>
      <w:pPr>
        <w:tabs>
          <w:tab w:val="num" w:pos="720"/>
        </w:tabs>
        <w:ind w:left="720" w:hanging="360"/>
      </w:pPr>
      <w:rPr>
        <w:rFonts w:ascii="Wingdings" w:hAnsi="Wingdings" w:hint="default"/>
      </w:rPr>
    </w:lvl>
    <w:lvl w:ilvl="1" w:tplc="C1C88CD2" w:tentative="1">
      <w:start w:val="1"/>
      <w:numFmt w:val="bullet"/>
      <w:lvlText w:val=""/>
      <w:lvlJc w:val="left"/>
      <w:pPr>
        <w:tabs>
          <w:tab w:val="num" w:pos="1440"/>
        </w:tabs>
        <w:ind w:left="1440" w:hanging="360"/>
      </w:pPr>
      <w:rPr>
        <w:rFonts w:ascii="Wingdings" w:hAnsi="Wingdings" w:hint="default"/>
      </w:rPr>
    </w:lvl>
    <w:lvl w:ilvl="2" w:tplc="CF8CCAFE" w:tentative="1">
      <w:start w:val="1"/>
      <w:numFmt w:val="bullet"/>
      <w:lvlText w:val=""/>
      <w:lvlJc w:val="left"/>
      <w:pPr>
        <w:tabs>
          <w:tab w:val="num" w:pos="2160"/>
        </w:tabs>
        <w:ind w:left="2160" w:hanging="360"/>
      </w:pPr>
      <w:rPr>
        <w:rFonts w:ascii="Wingdings" w:hAnsi="Wingdings" w:hint="default"/>
      </w:rPr>
    </w:lvl>
    <w:lvl w:ilvl="3" w:tplc="0AEC3D1A" w:tentative="1">
      <w:start w:val="1"/>
      <w:numFmt w:val="bullet"/>
      <w:lvlText w:val=""/>
      <w:lvlJc w:val="left"/>
      <w:pPr>
        <w:tabs>
          <w:tab w:val="num" w:pos="2880"/>
        </w:tabs>
        <w:ind w:left="2880" w:hanging="360"/>
      </w:pPr>
      <w:rPr>
        <w:rFonts w:ascii="Wingdings" w:hAnsi="Wingdings" w:hint="default"/>
      </w:rPr>
    </w:lvl>
    <w:lvl w:ilvl="4" w:tplc="90D6C590" w:tentative="1">
      <w:start w:val="1"/>
      <w:numFmt w:val="bullet"/>
      <w:lvlText w:val=""/>
      <w:lvlJc w:val="left"/>
      <w:pPr>
        <w:tabs>
          <w:tab w:val="num" w:pos="3600"/>
        </w:tabs>
        <w:ind w:left="3600" w:hanging="360"/>
      </w:pPr>
      <w:rPr>
        <w:rFonts w:ascii="Wingdings" w:hAnsi="Wingdings" w:hint="default"/>
      </w:rPr>
    </w:lvl>
    <w:lvl w:ilvl="5" w:tplc="BA8AEEEC" w:tentative="1">
      <w:start w:val="1"/>
      <w:numFmt w:val="bullet"/>
      <w:lvlText w:val=""/>
      <w:lvlJc w:val="left"/>
      <w:pPr>
        <w:tabs>
          <w:tab w:val="num" w:pos="4320"/>
        </w:tabs>
        <w:ind w:left="4320" w:hanging="360"/>
      </w:pPr>
      <w:rPr>
        <w:rFonts w:ascii="Wingdings" w:hAnsi="Wingdings" w:hint="default"/>
      </w:rPr>
    </w:lvl>
    <w:lvl w:ilvl="6" w:tplc="9DCE8FBE" w:tentative="1">
      <w:start w:val="1"/>
      <w:numFmt w:val="bullet"/>
      <w:lvlText w:val=""/>
      <w:lvlJc w:val="left"/>
      <w:pPr>
        <w:tabs>
          <w:tab w:val="num" w:pos="5040"/>
        </w:tabs>
        <w:ind w:left="5040" w:hanging="360"/>
      </w:pPr>
      <w:rPr>
        <w:rFonts w:ascii="Wingdings" w:hAnsi="Wingdings" w:hint="default"/>
      </w:rPr>
    </w:lvl>
    <w:lvl w:ilvl="7" w:tplc="FE4EC336" w:tentative="1">
      <w:start w:val="1"/>
      <w:numFmt w:val="bullet"/>
      <w:lvlText w:val=""/>
      <w:lvlJc w:val="left"/>
      <w:pPr>
        <w:tabs>
          <w:tab w:val="num" w:pos="5760"/>
        </w:tabs>
        <w:ind w:left="5760" w:hanging="360"/>
      </w:pPr>
      <w:rPr>
        <w:rFonts w:ascii="Wingdings" w:hAnsi="Wingdings" w:hint="default"/>
      </w:rPr>
    </w:lvl>
    <w:lvl w:ilvl="8" w:tplc="6430048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4058F1"/>
    <w:multiLevelType w:val="hybridMultilevel"/>
    <w:tmpl w:val="9E3A8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C027EB"/>
    <w:multiLevelType w:val="hybridMultilevel"/>
    <w:tmpl w:val="445E3D0E"/>
    <w:lvl w:ilvl="0" w:tplc="A0B251C8">
      <w:start w:val="1"/>
      <w:numFmt w:val="bullet"/>
      <w:lvlText w:val="•"/>
      <w:lvlJc w:val="left"/>
      <w:pPr>
        <w:tabs>
          <w:tab w:val="num" w:pos="720"/>
        </w:tabs>
        <w:ind w:left="720" w:hanging="360"/>
      </w:pPr>
      <w:rPr>
        <w:rFonts w:ascii="Arial" w:hAnsi="Arial" w:hint="default"/>
      </w:rPr>
    </w:lvl>
    <w:lvl w:ilvl="1" w:tplc="E2AEED74" w:tentative="1">
      <w:start w:val="1"/>
      <w:numFmt w:val="bullet"/>
      <w:lvlText w:val="•"/>
      <w:lvlJc w:val="left"/>
      <w:pPr>
        <w:tabs>
          <w:tab w:val="num" w:pos="1440"/>
        </w:tabs>
        <w:ind w:left="1440" w:hanging="360"/>
      </w:pPr>
      <w:rPr>
        <w:rFonts w:ascii="Arial" w:hAnsi="Arial" w:hint="default"/>
      </w:rPr>
    </w:lvl>
    <w:lvl w:ilvl="2" w:tplc="0166DCFA" w:tentative="1">
      <w:start w:val="1"/>
      <w:numFmt w:val="bullet"/>
      <w:lvlText w:val="•"/>
      <w:lvlJc w:val="left"/>
      <w:pPr>
        <w:tabs>
          <w:tab w:val="num" w:pos="2160"/>
        </w:tabs>
        <w:ind w:left="2160" w:hanging="360"/>
      </w:pPr>
      <w:rPr>
        <w:rFonts w:ascii="Arial" w:hAnsi="Arial" w:hint="default"/>
      </w:rPr>
    </w:lvl>
    <w:lvl w:ilvl="3" w:tplc="162C0AAA" w:tentative="1">
      <w:start w:val="1"/>
      <w:numFmt w:val="bullet"/>
      <w:lvlText w:val="•"/>
      <w:lvlJc w:val="left"/>
      <w:pPr>
        <w:tabs>
          <w:tab w:val="num" w:pos="2880"/>
        </w:tabs>
        <w:ind w:left="2880" w:hanging="360"/>
      </w:pPr>
      <w:rPr>
        <w:rFonts w:ascii="Arial" w:hAnsi="Arial" w:hint="default"/>
      </w:rPr>
    </w:lvl>
    <w:lvl w:ilvl="4" w:tplc="9C226B2E" w:tentative="1">
      <w:start w:val="1"/>
      <w:numFmt w:val="bullet"/>
      <w:lvlText w:val="•"/>
      <w:lvlJc w:val="left"/>
      <w:pPr>
        <w:tabs>
          <w:tab w:val="num" w:pos="3600"/>
        </w:tabs>
        <w:ind w:left="3600" w:hanging="360"/>
      </w:pPr>
      <w:rPr>
        <w:rFonts w:ascii="Arial" w:hAnsi="Arial" w:hint="default"/>
      </w:rPr>
    </w:lvl>
    <w:lvl w:ilvl="5" w:tplc="6652F080" w:tentative="1">
      <w:start w:val="1"/>
      <w:numFmt w:val="bullet"/>
      <w:lvlText w:val="•"/>
      <w:lvlJc w:val="left"/>
      <w:pPr>
        <w:tabs>
          <w:tab w:val="num" w:pos="4320"/>
        </w:tabs>
        <w:ind w:left="4320" w:hanging="360"/>
      </w:pPr>
      <w:rPr>
        <w:rFonts w:ascii="Arial" w:hAnsi="Arial" w:hint="default"/>
      </w:rPr>
    </w:lvl>
    <w:lvl w:ilvl="6" w:tplc="EE665B2E" w:tentative="1">
      <w:start w:val="1"/>
      <w:numFmt w:val="bullet"/>
      <w:lvlText w:val="•"/>
      <w:lvlJc w:val="left"/>
      <w:pPr>
        <w:tabs>
          <w:tab w:val="num" w:pos="5040"/>
        </w:tabs>
        <w:ind w:left="5040" w:hanging="360"/>
      </w:pPr>
      <w:rPr>
        <w:rFonts w:ascii="Arial" w:hAnsi="Arial" w:hint="default"/>
      </w:rPr>
    </w:lvl>
    <w:lvl w:ilvl="7" w:tplc="580AEB22" w:tentative="1">
      <w:start w:val="1"/>
      <w:numFmt w:val="bullet"/>
      <w:lvlText w:val="•"/>
      <w:lvlJc w:val="left"/>
      <w:pPr>
        <w:tabs>
          <w:tab w:val="num" w:pos="5760"/>
        </w:tabs>
        <w:ind w:left="5760" w:hanging="360"/>
      </w:pPr>
      <w:rPr>
        <w:rFonts w:ascii="Arial" w:hAnsi="Arial" w:hint="default"/>
      </w:rPr>
    </w:lvl>
    <w:lvl w:ilvl="8" w:tplc="FB7EB12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2B00E89"/>
    <w:multiLevelType w:val="hybridMultilevel"/>
    <w:tmpl w:val="AA6A1A00"/>
    <w:lvl w:ilvl="0" w:tplc="CEC03314">
      <w:start w:val="1"/>
      <w:numFmt w:val="decimal"/>
      <w:lvlText w:val="%1."/>
      <w:lvlJc w:val="left"/>
      <w:pPr>
        <w:tabs>
          <w:tab w:val="num" w:pos="720"/>
        </w:tabs>
        <w:ind w:left="720" w:hanging="360"/>
      </w:pPr>
    </w:lvl>
    <w:lvl w:ilvl="1" w:tplc="F9E099DE" w:tentative="1">
      <w:start w:val="1"/>
      <w:numFmt w:val="decimal"/>
      <w:lvlText w:val="%2."/>
      <w:lvlJc w:val="left"/>
      <w:pPr>
        <w:tabs>
          <w:tab w:val="num" w:pos="1440"/>
        </w:tabs>
        <w:ind w:left="1440" w:hanging="360"/>
      </w:pPr>
    </w:lvl>
    <w:lvl w:ilvl="2" w:tplc="794AB086" w:tentative="1">
      <w:start w:val="1"/>
      <w:numFmt w:val="decimal"/>
      <w:lvlText w:val="%3."/>
      <w:lvlJc w:val="left"/>
      <w:pPr>
        <w:tabs>
          <w:tab w:val="num" w:pos="2160"/>
        </w:tabs>
        <w:ind w:left="2160" w:hanging="360"/>
      </w:pPr>
    </w:lvl>
    <w:lvl w:ilvl="3" w:tplc="803E3F58" w:tentative="1">
      <w:start w:val="1"/>
      <w:numFmt w:val="decimal"/>
      <w:lvlText w:val="%4."/>
      <w:lvlJc w:val="left"/>
      <w:pPr>
        <w:tabs>
          <w:tab w:val="num" w:pos="2880"/>
        </w:tabs>
        <w:ind w:left="2880" w:hanging="360"/>
      </w:pPr>
    </w:lvl>
    <w:lvl w:ilvl="4" w:tplc="6608DA6C" w:tentative="1">
      <w:start w:val="1"/>
      <w:numFmt w:val="decimal"/>
      <w:lvlText w:val="%5."/>
      <w:lvlJc w:val="left"/>
      <w:pPr>
        <w:tabs>
          <w:tab w:val="num" w:pos="3600"/>
        </w:tabs>
        <w:ind w:left="3600" w:hanging="360"/>
      </w:pPr>
    </w:lvl>
    <w:lvl w:ilvl="5" w:tplc="D9727D5C" w:tentative="1">
      <w:start w:val="1"/>
      <w:numFmt w:val="decimal"/>
      <w:lvlText w:val="%6."/>
      <w:lvlJc w:val="left"/>
      <w:pPr>
        <w:tabs>
          <w:tab w:val="num" w:pos="4320"/>
        </w:tabs>
        <w:ind w:left="4320" w:hanging="360"/>
      </w:pPr>
    </w:lvl>
    <w:lvl w:ilvl="6" w:tplc="9A8EA9EE" w:tentative="1">
      <w:start w:val="1"/>
      <w:numFmt w:val="decimal"/>
      <w:lvlText w:val="%7."/>
      <w:lvlJc w:val="left"/>
      <w:pPr>
        <w:tabs>
          <w:tab w:val="num" w:pos="5040"/>
        </w:tabs>
        <w:ind w:left="5040" w:hanging="360"/>
      </w:pPr>
    </w:lvl>
    <w:lvl w:ilvl="7" w:tplc="BAD4CADA" w:tentative="1">
      <w:start w:val="1"/>
      <w:numFmt w:val="decimal"/>
      <w:lvlText w:val="%8."/>
      <w:lvlJc w:val="left"/>
      <w:pPr>
        <w:tabs>
          <w:tab w:val="num" w:pos="5760"/>
        </w:tabs>
        <w:ind w:left="5760" w:hanging="360"/>
      </w:pPr>
    </w:lvl>
    <w:lvl w:ilvl="8" w:tplc="A5D20F20" w:tentative="1">
      <w:start w:val="1"/>
      <w:numFmt w:val="decimal"/>
      <w:lvlText w:val="%9."/>
      <w:lvlJc w:val="left"/>
      <w:pPr>
        <w:tabs>
          <w:tab w:val="num" w:pos="6480"/>
        </w:tabs>
        <w:ind w:left="6480" w:hanging="360"/>
      </w:pPr>
    </w:lvl>
  </w:abstractNum>
  <w:abstractNum w:abstractNumId="19" w15:restartNumberingAfterBreak="0">
    <w:nsid w:val="43527342"/>
    <w:multiLevelType w:val="hybridMultilevel"/>
    <w:tmpl w:val="146014A6"/>
    <w:lvl w:ilvl="0" w:tplc="7E586E2E">
      <w:start w:val="1"/>
      <w:numFmt w:val="bullet"/>
      <w:lvlText w:val=""/>
      <w:lvlJc w:val="left"/>
      <w:pPr>
        <w:tabs>
          <w:tab w:val="num" w:pos="720"/>
        </w:tabs>
        <w:ind w:left="720" w:hanging="360"/>
      </w:pPr>
      <w:rPr>
        <w:rFonts w:ascii="Wingdings" w:hAnsi="Wingdings" w:hint="default"/>
      </w:rPr>
    </w:lvl>
    <w:lvl w:ilvl="1" w:tplc="4462B30A" w:tentative="1">
      <w:start w:val="1"/>
      <w:numFmt w:val="bullet"/>
      <w:lvlText w:val=""/>
      <w:lvlJc w:val="left"/>
      <w:pPr>
        <w:tabs>
          <w:tab w:val="num" w:pos="1440"/>
        </w:tabs>
        <w:ind w:left="1440" w:hanging="360"/>
      </w:pPr>
      <w:rPr>
        <w:rFonts w:ascii="Wingdings" w:hAnsi="Wingdings" w:hint="default"/>
      </w:rPr>
    </w:lvl>
    <w:lvl w:ilvl="2" w:tplc="393ABB96" w:tentative="1">
      <w:start w:val="1"/>
      <w:numFmt w:val="bullet"/>
      <w:lvlText w:val=""/>
      <w:lvlJc w:val="left"/>
      <w:pPr>
        <w:tabs>
          <w:tab w:val="num" w:pos="2160"/>
        </w:tabs>
        <w:ind w:left="2160" w:hanging="360"/>
      </w:pPr>
      <w:rPr>
        <w:rFonts w:ascii="Wingdings" w:hAnsi="Wingdings" w:hint="default"/>
      </w:rPr>
    </w:lvl>
    <w:lvl w:ilvl="3" w:tplc="DCA2F028" w:tentative="1">
      <w:start w:val="1"/>
      <w:numFmt w:val="bullet"/>
      <w:lvlText w:val=""/>
      <w:lvlJc w:val="left"/>
      <w:pPr>
        <w:tabs>
          <w:tab w:val="num" w:pos="2880"/>
        </w:tabs>
        <w:ind w:left="2880" w:hanging="360"/>
      </w:pPr>
      <w:rPr>
        <w:rFonts w:ascii="Wingdings" w:hAnsi="Wingdings" w:hint="default"/>
      </w:rPr>
    </w:lvl>
    <w:lvl w:ilvl="4" w:tplc="EA7E68A8" w:tentative="1">
      <w:start w:val="1"/>
      <w:numFmt w:val="bullet"/>
      <w:lvlText w:val=""/>
      <w:lvlJc w:val="left"/>
      <w:pPr>
        <w:tabs>
          <w:tab w:val="num" w:pos="3600"/>
        </w:tabs>
        <w:ind w:left="3600" w:hanging="360"/>
      </w:pPr>
      <w:rPr>
        <w:rFonts w:ascii="Wingdings" w:hAnsi="Wingdings" w:hint="default"/>
      </w:rPr>
    </w:lvl>
    <w:lvl w:ilvl="5" w:tplc="5C024170" w:tentative="1">
      <w:start w:val="1"/>
      <w:numFmt w:val="bullet"/>
      <w:lvlText w:val=""/>
      <w:lvlJc w:val="left"/>
      <w:pPr>
        <w:tabs>
          <w:tab w:val="num" w:pos="4320"/>
        </w:tabs>
        <w:ind w:left="4320" w:hanging="360"/>
      </w:pPr>
      <w:rPr>
        <w:rFonts w:ascii="Wingdings" w:hAnsi="Wingdings" w:hint="default"/>
      </w:rPr>
    </w:lvl>
    <w:lvl w:ilvl="6" w:tplc="E2F6774A" w:tentative="1">
      <w:start w:val="1"/>
      <w:numFmt w:val="bullet"/>
      <w:lvlText w:val=""/>
      <w:lvlJc w:val="left"/>
      <w:pPr>
        <w:tabs>
          <w:tab w:val="num" w:pos="5040"/>
        </w:tabs>
        <w:ind w:left="5040" w:hanging="360"/>
      </w:pPr>
      <w:rPr>
        <w:rFonts w:ascii="Wingdings" w:hAnsi="Wingdings" w:hint="default"/>
      </w:rPr>
    </w:lvl>
    <w:lvl w:ilvl="7" w:tplc="CBDC627C" w:tentative="1">
      <w:start w:val="1"/>
      <w:numFmt w:val="bullet"/>
      <w:lvlText w:val=""/>
      <w:lvlJc w:val="left"/>
      <w:pPr>
        <w:tabs>
          <w:tab w:val="num" w:pos="5760"/>
        </w:tabs>
        <w:ind w:left="5760" w:hanging="360"/>
      </w:pPr>
      <w:rPr>
        <w:rFonts w:ascii="Wingdings" w:hAnsi="Wingdings" w:hint="default"/>
      </w:rPr>
    </w:lvl>
    <w:lvl w:ilvl="8" w:tplc="B3A2013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1A3868"/>
    <w:multiLevelType w:val="hybridMultilevel"/>
    <w:tmpl w:val="6F964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C97318"/>
    <w:multiLevelType w:val="hybridMultilevel"/>
    <w:tmpl w:val="5C603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C41EC0"/>
    <w:multiLevelType w:val="multilevel"/>
    <w:tmpl w:val="D7F0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7709E7"/>
    <w:multiLevelType w:val="hybridMultilevel"/>
    <w:tmpl w:val="250A3938"/>
    <w:lvl w:ilvl="0" w:tplc="6B1C96B6">
      <w:start w:val="1"/>
      <w:numFmt w:val="bullet"/>
      <w:lvlText w:val="•"/>
      <w:lvlJc w:val="left"/>
      <w:pPr>
        <w:tabs>
          <w:tab w:val="num" w:pos="720"/>
        </w:tabs>
        <w:ind w:left="720" w:hanging="360"/>
      </w:pPr>
      <w:rPr>
        <w:rFonts w:ascii="Arial" w:hAnsi="Arial" w:hint="default"/>
      </w:rPr>
    </w:lvl>
    <w:lvl w:ilvl="1" w:tplc="6990242C" w:tentative="1">
      <w:start w:val="1"/>
      <w:numFmt w:val="bullet"/>
      <w:lvlText w:val="•"/>
      <w:lvlJc w:val="left"/>
      <w:pPr>
        <w:tabs>
          <w:tab w:val="num" w:pos="1440"/>
        </w:tabs>
        <w:ind w:left="1440" w:hanging="360"/>
      </w:pPr>
      <w:rPr>
        <w:rFonts w:ascii="Arial" w:hAnsi="Arial" w:hint="default"/>
      </w:rPr>
    </w:lvl>
    <w:lvl w:ilvl="2" w:tplc="15282788" w:tentative="1">
      <w:start w:val="1"/>
      <w:numFmt w:val="bullet"/>
      <w:lvlText w:val="•"/>
      <w:lvlJc w:val="left"/>
      <w:pPr>
        <w:tabs>
          <w:tab w:val="num" w:pos="2160"/>
        </w:tabs>
        <w:ind w:left="2160" w:hanging="360"/>
      </w:pPr>
      <w:rPr>
        <w:rFonts w:ascii="Arial" w:hAnsi="Arial" w:hint="default"/>
      </w:rPr>
    </w:lvl>
    <w:lvl w:ilvl="3" w:tplc="00F6416C" w:tentative="1">
      <w:start w:val="1"/>
      <w:numFmt w:val="bullet"/>
      <w:lvlText w:val="•"/>
      <w:lvlJc w:val="left"/>
      <w:pPr>
        <w:tabs>
          <w:tab w:val="num" w:pos="2880"/>
        </w:tabs>
        <w:ind w:left="2880" w:hanging="360"/>
      </w:pPr>
      <w:rPr>
        <w:rFonts w:ascii="Arial" w:hAnsi="Arial" w:hint="default"/>
      </w:rPr>
    </w:lvl>
    <w:lvl w:ilvl="4" w:tplc="302C8CE4" w:tentative="1">
      <w:start w:val="1"/>
      <w:numFmt w:val="bullet"/>
      <w:lvlText w:val="•"/>
      <w:lvlJc w:val="left"/>
      <w:pPr>
        <w:tabs>
          <w:tab w:val="num" w:pos="3600"/>
        </w:tabs>
        <w:ind w:left="3600" w:hanging="360"/>
      </w:pPr>
      <w:rPr>
        <w:rFonts w:ascii="Arial" w:hAnsi="Arial" w:hint="default"/>
      </w:rPr>
    </w:lvl>
    <w:lvl w:ilvl="5" w:tplc="7DCA25CE" w:tentative="1">
      <w:start w:val="1"/>
      <w:numFmt w:val="bullet"/>
      <w:lvlText w:val="•"/>
      <w:lvlJc w:val="left"/>
      <w:pPr>
        <w:tabs>
          <w:tab w:val="num" w:pos="4320"/>
        </w:tabs>
        <w:ind w:left="4320" w:hanging="360"/>
      </w:pPr>
      <w:rPr>
        <w:rFonts w:ascii="Arial" w:hAnsi="Arial" w:hint="default"/>
      </w:rPr>
    </w:lvl>
    <w:lvl w:ilvl="6" w:tplc="DBACEC6C" w:tentative="1">
      <w:start w:val="1"/>
      <w:numFmt w:val="bullet"/>
      <w:lvlText w:val="•"/>
      <w:lvlJc w:val="left"/>
      <w:pPr>
        <w:tabs>
          <w:tab w:val="num" w:pos="5040"/>
        </w:tabs>
        <w:ind w:left="5040" w:hanging="360"/>
      </w:pPr>
      <w:rPr>
        <w:rFonts w:ascii="Arial" w:hAnsi="Arial" w:hint="default"/>
      </w:rPr>
    </w:lvl>
    <w:lvl w:ilvl="7" w:tplc="76A07658" w:tentative="1">
      <w:start w:val="1"/>
      <w:numFmt w:val="bullet"/>
      <w:lvlText w:val="•"/>
      <w:lvlJc w:val="left"/>
      <w:pPr>
        <w:tabs>
          <w:tab w:val="num" w:pos="5760"/>
        </w:tabs>
        <w:ind w:left="5760" w:hanging="360"/>
      </w:pPr>
      <w:rPr>
        <w:rFonts w:ascii="Arial" w:hAnsi="Arial" w:hint="default"/>
      </w:rPr>
    </w:lvl>
    <w:lvl w:ilvl="8" w:tplc="96EC7DF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A802B73"/>
    <w:multiLevelType w:val="hybridMultilevel"/>
    <w:tmpl w:val="39A02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BC14734"/>
    <w:multiLevelType w:val="hybridMultilevel"/>
    <w:tmpl w:val="B3BA7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52194D"/>
    <w:multiLevelType w:val="hybridMultilevel"/>
    <w:tmpl w:val="A32A2D94"/>
    <w:lvl w:ilvl="0" w:tplc="F642E0A4">
      <w:start w:val="1"/>
      <w:numFmt w:val="bullet"/>
      <w:lvlText w:val="•"/>
      <w:lvlJc w:val="left"/>
      <w:pPr>
        <w:tabs>
          <w:tab w:val="num" w:pos="720"/>
        </w:tabs>
        <w:ind w:left="720" w:hanging="360"/>
      </w:pPr>
      <w:rPr>
        <w:rFonts w:ascii="Arial" w:hAnsi="Arial" w:hint="default"/>
      </w:rPr>
    </w:lvl>
    <w:lvl w:ilvl="1" w:tplc="7DFEDEF8" w:tentative="1">
      <w:start w:val="1"/>
      <w:numFmt w:val="bullet"/>
      <w:lvlText w:val="•"/>
      <w:lvlJc w:val="left"/>
      <w:pPr>
        <w:tabs>
          <w:tab w:val="num" w:pos="1440"/>
        </w:tabs>
        <w:ind w:left="1440" w:hanging="360"/>
      </w:pPr>
      <w:rPr>
        <w:rFonts w:ascii="Arial" w:hAnsi="Arial" w:hint="default"/>
      </w:rPr>
    </w:lvl>
    <w:lvl w:ilvl="2" w:tplc="5AA85DF6" w:tentative="1">
      <w:start w:val="1"/>
      <w:numFmt w:val="bullet"/>
      <w:lvlText w:val="•"/>
      <w:lvlJc w:val="left"/>
      <w:pPr>
        <w:tabs>
          <w:tab w:val="num" w:pos="2160"/>
        </w:tabs>
        <w:ind w:left="2160" w:hanging="360"/>
      </w:pPr>
      <w:rPr>
        <w:rFonts w:ascii="Arial" w:hAnsi="Arial" w:hint="default"/>
      </w:rPr>
    </w:lvl>
    <w:lvl w:ilvl="3" w:tplc="1ECE3F62" w:tentative="1">
      <w:start w:val="1"/>
      <w:numFmt w:val="bullet"/>
      <w:lvlText w:val="•"/>
      <w:lvlJc w:val="left"/>
      <w:pPr>
        <w:tabs>
          <w:tab w:val="num" w:pos="2880"/>
        </w:tabs>
        <w:ind w:left="2880" w:hanging="360"/>
      </w:pPr>
      <w:rPr>
        <w:rFonts w:ascii="Arial" w:hAnsi="Arial" w:hint="default"/>
      </w:rPr>
    </w:lvl>
    <w:lvl w:ilvl="4" w:tplc="03ECB168" w:tentative="1">
      <w:start w:val="1"/>
      <w:numFmt w:val="bullet"/>
      <w:lvlText w:val="•"/>
      <w:lvlJc w:val="left"/>
      <w:pPr>
        <w:tabs>
          <w:tab w:val="num" w:pos="3600"/>
        </w:tabs>
        <w:ind w:left="3600" w:hanging="360"/>
      </w:pPr>
      <w:rPr>
        <w:rFonts w:ascii="Arial" w:hAnsi="Arial" w:hint="default"/>
      </w:rPr>
    </w:lvl>
    <w:lvl w:ilvl="5" w:tplc="7C44B154" w:tentative="1">
      <w:start w:val="1"/>
      <w:numFmt w:val="bullet"/>
      <w:lvlText w:val="•"/>
      <w:lvlJc w:val="left"/>
      <w:pPr>
        <w:tabs>
          <w:tab w:val="num" w:pos="4320"/>
        </w:tabs>
        <w:ind w:left="4320" w:hanging="360"/>
      </w:pPr>
      <w:rPr>
        <w:rFonts w:ascii="Arial" w:hAnsi="Arial" w:hint="default"/>
      </w:rPr>
    </w:lvl>
    <w:lvl w:ilvl="6" w:tplc="8F5A01C4" w:tentative="1">
      <w:start w:val="1"/>
      <w:numFmt w:val="bullet"/>
      <w:lvlText w:val="•"/>
      <w:lvlJc w:val="left"/>
      <w:pPr>
        <w:tabs>
          <w:tab w:val="num" w:pos="5040"/>
        </w:tabs>
        <w:ind w:left="5040" w:hanging="360"/>
      </w:pPr>
      <w:rPr>
        <w:rFonts w:ascii="Arial" w:hAnsi="Arial" w:hint="default"/>
      </w:rPr>
    </w:lvl>
    <w:lvl w:ilvl="7" w:tplc="08E6D400" w:tentative="1">
      <w:start w:val="1"/>
      <w:numFmt w:val="bullet"/>
      <w:lvlText w:val="•"/>
      <w:lvlJc w:val="left"/>
      <w:pPr>
        <w:tabs>
          <w:tab w:val="num" w:pos="5760"/>
        </w:tabs>
        <w:ind w:left="5760" w:hanging="360"/>
      </w:pPr>
      <w:rPr>
        <w:rFonts w:ascii="Arial" w:hAnsi="Arial" w:hint="default"/>
      </w:rPr>
    </w:lvl>
    <w:lvl w:ilvl="8" w:tplc="7DC2DD2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B3A662A"/>
    <w:multiLevelType w:val="multilevel"/>
    <w:tmpl w:val="31784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7813B2"/>
    <w:multiLevelType w:val="hybridMultilevel"/>
    <w:tmpl w:val="7108A992"/>
    <w:lvl w:ilvl="0" w:tplc="C388C008">
      <w:start w:val="1"/>
      <w:numFmt w:val="bullet"/>
      <w:lvlText w:val="•"/>
      <w:lvlJc w:val="left"/>
      <w:pPr>
        <w:tabs>
          <w:tab w:val="num" w:pos="720"/>
        </w:tabs>
        <w:ind w:left="720" w:hanging="360"/>
      </w:pPr>
      <w:rPr>
        <w:rFonts w:ascii="Arial" w:hAnsi="Arial" w:hint="default"/>
      </w:rPr>
    </w:lvl>
    <w:lvl w:ilvl="1" w:tplc="9328DBFA" w:tentative="1">
      <w:start w:val="1"/>
      <w:numFmt w:val="bullet"/>
      <w:lvlText w:val="•"/>
      <w:lvlJc w:val="left"/>
      <w:pPr>
        <w:tabs>
          <w:tab w:val="num" w:pos="1440"/>
        </w:tabs>
        <w:ind w:left="1440" w:hanging="360"/>
      </w:pPr>
      <w:rPr>
        <w:rFonts w:ascii="Arial" w:hAnsi="Arial" w:hint="default"/>
      </w:rPr>
    </w:lvl>
    <w:lvl w:ilvl="2" w:tplc="B422EAEC" w:tentative="1">
      <w:start w:val="1"/>
      <w:numFmt w:val="bullet"/>
      <w:lvlText w:val="•"/>
      <w:lvlJc w:val="left"/>
      <w:pPr>
        <w:tabs>
          <w:tab w:val="num" w:pos="2160"/>
        </w:tabs>
        <w:ind w:left="2160" w:hanging="360"/>
      </w:pPr>
      <w:rPr>
        <w:rFonts w:ascii="Arial" w:hAnsi="Arial" w:hint="default"/>
      </w:rPr>
    </w:lvl>
    <w:lvl w:ilvl="3" w:tplc="1878310A" w:tentative="1">
      <w:start w:val="1"/>
      <w:numFmt w:val="bullet"/>
      <w:lvlText w:val="•"/>
      <w:lvlJc w:val="left"/>
      <w:pPr>
        <w:tabs>
          <w:tab w:val="num" w:pos="2880"/>
        </w:tabs>
        <w:ind w:left="2880" w:hanging="360"/>
      </w:pPr>
      <w:rPr>
        <w:rFonts w:ascii="Arial" w:hAnsi="Arial" w:hint="default"/>
      </w:rPr>
    </w:lvl>
    <w:lvl w:ilvl="4" w:tplc="D09C9F58" w:tentative="1">
      <w:start w:val="1"/>
      <w:numFmt w:val="bullet"/>
      <w:lvlText w:val="•"/>
      <w:lvlJc w:val="left"/>
      <w:pPr>
        <w:tabs>
          <w:tab w:val="num" w:pos="3600"/>
        </w:tabs>
        <w:ind w:left="3600" w:hanging="360"/>
      </w:pPr>
      <w:rPr>
        <w:rFonts w:ascii="Arial" w:hAnsi="Arial" w:hint="default"/>
      </w:rPr>
    </w:lvl>
    <w:lvl w:ilvl="5" w:tplc="8D1E53C2" w:tentative="1">
      <w:start w:val="1"/>
      <w:numFmt w:val="bullet"/>
      <w:lvlText w:val="•"/>
      <w:lvlJc w:val="left"/>
      <w:pPr>
        <w:tabs>
          <w:tab w:val="num" w:pos="4320"/>
        </w:tabs>
        <w:ind w:left="4320" w:hanging="360"/>
      </w:pPr>
      <w:rPr>
        <w:rFonts w:ascii="Arial" w:hAnsi="Arial" w:hint="default"/>
      </w:rPr>
    </w:lvl>
    <w:lvl w:ilvl="6" w:tplc="C42A31B6" w:tentative="1">
      <w:start w:val="1"/>
      <w:numFmt w:val="bullet"/>
      <w:lvlText w:val="•"/>
      <w:lvlJc w:val="left"/>
      <w:pPr>
        <w:tabs>
          <w:tab w:val="num" w:pos="5040"/>
        </w:tabs>
        <w:ind w:left="5040" w:hanging="360"/>
      </w:pPr>
      <w:rPr>
        <w:rFonts w:ascii="Arial" w:hAnsi="Arial" w:hint="default"/>
      </w:rPr>
    </w:lvl>
    <w:lvl w:ilvl="7" w:tplc="9CC6CC9C" w:tentative="1">
      <w:start w:val="1"/>
      <w:numFmt w:val="bullet"/>
      <w:lvlText w:val="•"/>
      <w:lvlJc w:val="left"/>
      <w:pPr>
        <w:tabs>
          <w:tab w:val="num" w:pos="5760"/>
        </w:tabs>
        <w:ind w:left="5760" w:hanging="360"/>
      </w:pPr>
      <w:rPr>
        <w:rFonts w:ascii="Arial" w:hAnsi="Arial" w:hint="default"/>
      </w:rPr>
    </w:lvl>
    <w:lvl w:ilvl="8" w:tplc="041CE0E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EC65F53"/>
    <w:multiLevelType w:val="hybridMultilevel"/>
    <w:tmpl w:val="5A9203BE"/>
    <w:lvl w:ilvl="0" w:tplc="F04C4452">
      <w:start w:val="1"/>
      <w:numFmt w:val="bullet"/>
      <w:lvlText w:val="•"/>
      <w:lvlJc w:val="left"/>
      <w:pPr>
        <w:tabs>
          <w:tab w:val="num" w:pos="720"/>
        </w:tabs>
        <w:ind w:left="720" w:hanging="360"/>
      </w:pPr>
      <w:rPr>
        <w:rFonts w:ascii="Arial" w:hAnsi="Arial" w:hint="default"/>
      </w:rPr>
    </w:lvl>
    <w:lvl w:ilvl="1" w:tplc="68341FBC" w:tentative="1">
      <w:start w:val="1"/>
      <w:numFmt w:val="bullet"/>
      <w:lvlText w:val="•"/>
      <w:lvlJc w:val="left"/>
      <w:pPr>
        <w:tabs>
          <w:tab w:val="num" w:pos="1440"/>
        </w:tabs>
        <w:ind w:left="1440" w:hanging="360"/>
      </w:pPr>
      <w:rPr>
        <w:rFonts w:ascii="Arial" w:hAnsi="Arial" w:hint="default"/>
      </w:rPr>
    </w:lvl>
    <w:lvl w:ilvl="2" w:tplc="C3D8AB02" w:tentative="1">
      <w:start w:val="1"/>
      <w:numFmt w:val="bullet"/>
      <w:lvlText w:val="•"/>
      <w:lvlJc w:val="left"/>
      <w:pPr>
        <w:tabs>
          <w:tab w:val="num" w:pos="2160"/>
        </w:tabs>
        <w:ind w:left="2160" w:hanging="360"/>
      </w:pPr>
      <w:rPr>
        <w:rFonts w:ascii="Arial" w:hAnsi="Arial" w:hint="default"/>
      </w:rPr>
    </w:lvl>
    <w:lvl w:ilvl="3" w:tplc="D9FAFFF0" w:tentative="1">
      <w:start w:val="1"/>
      <w:numFmt w:val="bullet"/>
      <w:lvlText w:val="•"/>
      <w:lvlJc w:val="left"/>
      <w:pPr>
        <w:tabs>
          <w:tab w:val="num" w:pos="2880"/>
        </w:tabs>
        <w:ind w:left="2880" w:hanging="360"/>
      </w:pPr>
      <w:rPr>
        <w:rFonts w:ascii="Arial" w:hAnsi="Arial" w:hint="default"/>
      </w:rPr>
    </w:lvl>
    <w:lvl w:ilvl="4" w:tplc="472CD35C" w:tentative="1">
      <w:start w:val="1"/>
      <w:numFmt w:val="bullet"/>
      <w:lvlText w:val="•"/>
      <w:lvlJc w:val="left"/>
      <w:pPr>
        <w:tabs>
          <w:tab w:val="num" w:pos="3600"/>
        </w:tabs>
        <w:ind w:left="3600" w:hanging="360"/>
      </w:pPr>
      <w:rPr>
        <w:rFonts w:ascii="Arial" w:hAnsi="Arial" w:hint="default"/>
      </w:rPr>
    </w:lvl>
    <w:lvl w:ilvl="5" w:tplc="E64EE5E4" w:tentative="1">
      <w:start w:val="1"/>
      <w:numFmt w:val="bullet"/>
      <w:lvlText w:val="•"/>
      <w:lvlJc w:val="left"/>
      <w:pPr>
        <w:tabs>
          <w:tab w:val="num" w:pos="4320"/>
        </w:tabs>
        <w:ind w:left="4320" w:hanging="360"/>
      </w:pPr>
      <w:rPr>
        <w:rFonts w:ascii="Arial" w:hAnsi="Arial" w:hint="default"/>
      </w:rPr>
    </w:lvl>
    <w:lvl w:ilvl="6" w:tplc="EAE845D8" w:tentative="1">
      <w:start w:val="1"/>
      <w:numFmt w:val="bullet"/>
      <w:lvlText w:val="•"/>
      <w:lvlJc w:val="left"/>
      <w:pPr>
        <w:tabs>
          <w:tab w:val="num" w:pos="5040"/>
        </w:tabs>
        <w:ind w:left="5040" w:hanging="360"/>
      </w:pPr>
      <w:rPr>
        <w:rFonts w:ascii="Arial" w:hAnsi="Arial" w:hint="default"/>
      </w:rPr>
    </w:lvl>
    <w:lvl w:ilvl="7" w:tplc="C0681040" w:tentative="1">
      <w:start w:val="1"/>
      <w:numFmt w:val="bullet"/>
      <w:lvlText w:val="•"/>
      <w:lvlJc w:val="left"/>
      <w:pPr>
        <w:tabs>
          <w:tab w:val="num" w:pos="5760"/>
        </w:tabs>
        <w:ind w:left="5760" w:hanging="360"/>
      </w:pPr>
      <w:rPr>
        <w:rFonts w:ascii="Arial" w:hAnsi="Arial" w:hint="default"/>
      </w:rPr>
    </w:lvl>
    <w:lvl w:ilvl="8" w:tplc="CAB4FF1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7280B4F"/>
    <w:multiLevelType w:val="hybridMultilevel"/>
    <w:tmpl w:val="F190CEE2"/>
    <w:lvl w:ilvl="0" w:tplc="4C502466">
      <w:start w:val="1"/>
      <w:numFmt w:val="decimal"/>
      <w:lvlText w:val="%1."/>
      <w:lvlJc w:val="left"/>
      <w:pPr>
        <w:ind w:left="580" w:hanging="240"/>
      </w:pPr>
      <w:rPr>
        <w:b/>
        <w:bCs/>
        <w:w w:val="99"/>
        <w:lang w:val="en-US" w:eastAsia="en-US" w:bidi="ar-SA"/>
      </w:rPr>
    </w:lvl>
    <w:lvl w:ilvl="1" w:tplc="9E604238">
      <w:numFmt w:val="bullet"/>
      <w:lvlText w:val=""/>
      <w:lvlJc w:val="left"/>
      <w:pPr>
        <w:ind w:left="1060" w:hanging="360"/>
      </w:pPr>
      <w:rPr>
        <w:rFonts w:ascii="Symbol" w:eastAsia="Symbol" w:hAnsi="Symbol" w:cs="Symbol" w:hint="default"/>
        <w:w w:val="99"/>
        <w:sz w:val="24"/>
        <w:szCs w:val="24"/>
        <w:lang w:val="en-US" w:eastAsia="en-US" w:bidi="ar-SA"/>
      </w:rPr>
    </w:lvl>
    <w:lvl w:ilvl="2" w:tplc="D36A2D48">
      <w:numFmt w:val="bullet"/>
      <w:lvlText w:val="•"/>
      <w:lvlJc w:val="left"/>
      <w:pPr>
        <w:ind w:left="2088" w:hanging="360"/>
      </w:pPr>
      <w:rPr>
        <w:lang w:val="en-US" w:eastAsia="en-US" w:bidi="ar-SA"/>
      </w:rPr>
    </w:lvl>
    <w:lvl w:ilvl="3" w:tplc="8916782A">
      <w:numFmt w:val="bullet"/>
      <w:lvlText w:val="•"/>
      <w:lvlJc w:val="left"/>
      <w:pPr>
        <w:ind w:left="3117" w:hanging="360"/>
      </w:pPr>
      <w:rPr>
        <w:lang w:val="en-US" w:eastAsia="en-US" w:bidi="ar-SA"/>
      </w:rPr>
    </w:lvl>
    <w:lvl w:ilvl="4" w:tplc="504265A0">
      <w:numFmt w:val="bullet"/>
      <w:lvlText w:val="•"/>
      <w:lvlJc w:val="left"/>
      <w:pPr>
        <w:ind w:left="4146" w:hanging="360"/>
      </w:pPr>
      <w:rPr>
        <w:lang w:val="en-US" w:eastAsia="en-US" w:bidi="ar-SA"/>
      </w:rPr>
    </w:lvl>
    <w:lvl w:ilvl="5" w:tplc="3D9AC93A">
      <w:numFmt w:val="bullet"/>
      <w:lvlText w:val="•"/>
      <w:lvlJc w:val="left"/>
      <w:pPr>
        <w:ind w:left="5175" w:hanging="360"/>
      </w:pPr>
      <w:rPr>
        <w:lang w:val="en-US" w:eastAsia="en-US" w:bidi="ar-SA"/>
      </w:rPr>
    </w:lvl>
    <w:lvl w:ilvl="6" w:tplc="72D84B96">
      <w:numFmt w:val="bullet"/>
      <w:lvlText w:val="•"/>
      <w:lvlJc w:val="left"/>
      <w:pPr>
        <w:ind w:left="6204" w:hanging="360"/>
      </w:pPr>
      <w:rPr>
        <w:lang w:val="en-US" w:eastAsia="en-US" w:bidi="ar-SA"/>
      </w:rPr>
    </w:lvl>
    <w:lvl w:ilvl="7" w:tplc="49965090">
      <w:numFmt w:val="bullet"/>
      <w:lvlText w:val="•"/>
      <w:lvlJc w:val="left"/>
      <w:pPr>
        <w:ind w:left="7233" w:hanging="360"/>
      </w:pPr>
      <w:rPr>
        <w:lang w:val="en-US" w:eastAsia="en-US" w:bidi="ar-SA"/>
      </w:rPr>
    </w:lvl>
    <w:lvl w:ilvl="8" w:tplc="285CDBCC">
      <w:numFmt w:val="bullet"/>
      <w:lvlText w:val="•"/>
      <w:lvlJc w:val="left"/>
      <w:pPr>
        <w:ind w:left="8262" w:hanging="360"/>
      </w:pPr>
      <w:rPr>
        <w:lang w:val="en-US" w:eastAsia="en-US" w:bidi="ar-SA"/>
      </w:rPr>
    </w:lvl>
  </w:abstractNum>
  <w:abstractNum w:abstractNumId="31" w15:restartNumberingAfterBreak="0">
    <w:nsid w:val="7BC20AE9"/>
    <w:multiLevelType w:val="hybridMultilevel"/>
    <w:tmpl w:val="8B92E5FE"/>
    <w:lvl w:ilvl="0" w:tplc="D5500570">
      <w:start w:val="1"/>
      <w:numFmt w:val="bullet"/>
      <w:lvlText w:val="•"/>
      <w:lvlJc w:val="left"/>
      <w:pPr>
        <w:tabs>
          <w:tab w:val="num" w:pos="720"/>
        </w:tabs>
        <w:ind w:left="720" w:hanging="360"/>
      </w:pPr>
      <w:rPr>
        <w:rFonts w:ascii="Arial" w:hAnsi="Arial" w:hint="default"/>
      </w:rPr>
    </w:lvl>
    <w:lvl w:ilvl="1" w:tplc="DEEC8BA2" w:tentative="1">
      <w:start w:val="1"/>
      <w:numFmt w:val="bullet"/>
      <w:lvlText w:val="•"/>
      <w:lvlJc w:val="left"/>
      <w:pPr>
        <w:tabs>
          <w:tab w:val="num" w:pos="1440"/>
        </w:tabs>
        <w:ind w:left="1440" w:hanging="360"/>
      </w:pPr>
      <w:rPr>
        <w:rFonts w:ascii="Arial" w:hAnsi="Arial" w:hint="default"/>
      </w:rPr>
    </w:lvl>
    <w:lvl w:ilvl="2" w:tplc="53C66D3C" w:tentative="1">
      <w:start w:val="1"/>
      <w:numFmt w:val="bullet"/>
      <w:lvlText w:val="•"/>
      <w:lvlJc w:val="left"/>
      <w:pPr>
        <w:tabs>
          <w:tab w:val="num" w:pos="2160"/>
        </w:tabs>
        <w:ind w:left="2160" w:hanging="360"/>
      </w:pPr>
      <w:rPr>
        <w:rFonts w:ascii="Arial" w:hAnsi="Arial" w:hint="default"/>
      </w:rPr>
    </w:lvl>
    <w:lvl w:ilvl="3" w:tplc="EF0EB060" w:tentative="1">
      <w:start w:val="1"/>
      <w:numFmt w:val="bullet"/>
      <w:lvlText w:val="•"/>
      <w:lvlJc w:val="left"/>
      <w:pPr>
        <w:tabs>
          <w:tab w:val="num" w:pos="2880"/>
        </w:tabs>
        <w:ind w:left="2880" w:hanging="360"/>
      </w:pPr>
      <w:rPr>
        <w:rFonts w:ascii="Arial" w:hAnsi="Arial" w:hint="default"/>
      </w:rPr>
    </w:lvl>
    <w:lvl w:ilvl="4" w:tplc="DE560872" w:tentative="1">
      <w:start w:val="1"/>
      <w:numFmt w:val="bullet"/>
      <w:lvlText w:val="•"/>
      <w:lvlJc w:val="left"/>
      <w:pPr>
        <w:tabs>
          <w:tab w:val="num" w:pos="3600"/>
        </w:tabs>
        <w:ind w:left="3600" w:hanging="360"/>
      </w:pPr>
      <w:rPr>
        <w:rFonts w:ascii="Arial" w:hAnsi="Arial" w:hint="default"/>
      </w:rPr>
    </w:lvl>
    <w:lvl w:ilvl="5" w:tplc="46327CCA" w:tentative="1">
      <w:start w:val="1"/>
      <w:numFmt w:val="bullet"/>
      <w:lvlText w:val="•"/>
      <w:lvlJc w:val="left"/>
      <w:pPr>
        <w:tabs>
          <w:tab w:val="num" w:pos="4320"/>
        </w:tabs>
        <w:ind w:left="4320" w:hanging="360"/>
      </w:pPr>
      <w:rPr>
        <w:rFonts w:ascii="Arial" w:hAnsi="Arial" w:hint="default"/>
      </w:rPr>
    </w:lvl>
    <w:lvl w:ilvl="6" w:tplc="BED8DE70" w:tentative="1">
      <w:start w:val="1"/>
      <w:numFmt w:val="bullet"/>
      <w:lvlText w:val="•"/>
      <w:lvlJc w:val="left"/>
      <w:pPr>
        <w:tabs>
          <w:tab w:val="num" w:pos="5040"/>
        </w:tabs>
        <w:ind w:left="5040" w:hanging="360"/>
      </w:pPr>
      <w:rPr>
        <w:rFonts w:ascii="Arial" w:hAnsi="Arial" w:hint="default"/>
      </w:rPr>
    </w:lvl>
    <w:lvl w:ilvl="7" w:tplc="12BE75F6" w:tentative="1">
      <w:start w:val="1"/>
      <w:numFmt w:val="bullet"/>
      <w:lvlText w:val="•"/>
      <w:lvlJc w:val="left"/>
      <w:pPr>
        <w:tabs>
          <w:tab w:val="num" w:pos="5760"/>
        </w:tabs>
        <w:ind w:left="5760" w:hanging="360"/>
      </w:pPr>
      <w:rPr>
        <w:rFonts w:ascii="Arial" w:hAnsi="Arial" w:hint="default"/>
      </w:rPr>
    </w:lvl>
    <w:lvl w:ilvl="8" w:tplc="E7D0B904" w:tentative="1">
      <w:start w:val="1"/>
      <w:numFmt w:val="bullet"/>
      <w:lvlText w:val="•"/>
      <w:lvlJc w:val="left"/>
      <w:pPr>
        <w:tabs>
          <w:tab w:val="num" w:pos="6480"/>
        </w:tabs>
        <w:ind w:left="6480" w:hanging="360"/>
      </w:pPr>
      <w:rPr>
        <w:rFonts w:ascii="Arial" w:hAnsi="Arial" w:hint="default"/>
      </w:rPr>
    </w:lvl>
  </w:abstractNum>
  <w:num w:numId="1">
    <w:abstractNumId w:val="19"/>
  </w:num>
  <w:num w:numId="2">
    <w:abstractNumId w:val="13"/>
  </w:num>
  <w:num w:numId="3">
    <w:abstractNumId w:val="9"/>
  </w:num>
  <w:num w:numId="4">
    <w:abstractNumId w:val="29"/>
  </w:num>
  <w:num w:numId="5">
    <w:abstractNumId w:val="0"/>
  </w:num>
  <w:num w:numId="6">
    <w:abstractNumId w:val="31"/>
  </w:num>
  <w:num w:numId="7">
    <w:abstractNumId w:val="18"/>
  </w:num>
  <w:num w:numId="8">
    <w:abstractNumId w:val="1"/>
  </w:num>
  <w:num w:numId="9">
    <w:abstractNumId w:val="28"/>
  </w:num>
  <w:num w:numId="10">
    <w:abstractNumId w:val="23"/>
  </w:num>
  <w:num w:numId="11">
    <w:abstractNumId w:val="17"/>
  </w:num>
  <w:num w:numId="12">
    <w:abstractNumId w:val="3"/>
  </w:num>
  <w:num w:numId="13">
    <w:abstractNumId w:val="26"/>
  </w:num>
  <w:num w:numId="14">
    <w:abstractNumId w:val="4"/>
  </w:num>
  <w:num w:numId="15">
    <w:abstractNumId w:val="27"/>
  </w:num>
  <w:num w:numId="16">
    <w:abstractNumId w:val="12"/>
  </w:num>
  <w:num w:numId="17">
    <w:abstractNumId w:val="11"/>
  </w:num>
  <w:num w:numId="18">
    <w:abstractNumId w:val="10"/>
  </w:num>
  <w:num w:numId="19">
    <w:abstractNumId w:val="22"/>
  </w:num>
  <w:num w:numId="20">
    <w:abstractNumId w:val="15"/>
  </w:num>
  <w:num w:numId="21">
    <w:abstractNumId w:val="2"/>
  </w:num>
  <w:num w:numId="22">
    <w:abstractNumId w:val="25"/>
  </w:num>
  <w:num w:numId="23">
    <w:abstractNumId w:val="24"/>
  </w:num>
  <w:num w:numId="24">
    <w:abstractNumId w:val="16"/>
  </w:num>
  <w:num w:numId="25">
    <w:abstractNumId w:val="21"/>
  </w:num>
  <w:num w:numId="26">
    <w:abstractNumId w:val="20"/>
  </w:num>
  <w:num w:numId="27">
    <w:abstractNumId w:val="6"/>
  </w:num>
  <w:num w:numId="28">
    <w:abstractNumId w:val="8"/>
    <w:lvlOverride w:ilvl="0">
      <w:startOverride w:val="1"/>
    </w:lvlOverride>
    <w:lvlOverride w:ilvl="1"/>
    <w:lvlOverride w:ilvl="2"/>
    <w:lvlOverride w:ilvl="3"/>
    <w:lvlOverride w:ilvl="4"/>
    <w:lvlOverride w:ilvl="5"/>
    <w:lvlOverride w:ilvl="6"/>
    <w:lvlOverride w:ilvl="7"/>
    <w:lvlOverride w:ilvl="8"/>
  </w:num>
  <w:num w:numId="29">
    <w:abstractNumId w:val="8"/>
  </w:num>
  <w:num w:numId="30">
    <w:abstractNumId w:val="14"/>
  </w:num>
  <w:num w:numId="31">
    <w:abstractNumId w:val="30"/>
    <w:lvlOverride w:ilvl="0">
      <w:startOverride w:val="1"/>
    </w:lvlOverride>
    <w:lvlOverride w:ilvl="1"/>
    <w:lvlOverride w:ilvl="2"/>
    <w:lvlOverride w:ilvl="3"/>
    <w:lvlOverride w:ilvl="4"/>
    <w:lvlOverride w:ilvl="5"/>
    <w:lvlOverride w:ilvl="6"/>
    <w:lvlOverride w:ilvl="7"/>
    <w:lvlOverride w:ilvl="8"/>
  </w:num>
  <w:num w:numId="32">
    <w:abstractNumId w:val="30"/>
  </w:num>
  <w:num w:numId="33">
    <w:abstractNumId w:val="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758"/>
    <w:rsid w:val="00053870"/>
    <w:rsid w:val="00056FDC"/>
    <w:rsid w:val="00060511"/>
    <w:rsid w:val="00062FE7"/>
    <w:rsid w:val="00064D52"/>
    <w:rsid w:val="000A4A6E"/>
    <w:rsid w:val="000D6DA1"/>
    <w:rsid w:val="000E0C05"/>
    <w:rsid w:val="0013013A"/>
    <w:rsid w:val="001402A7"/>
    <w:rsid w:val="00147F94"/>
    <w:rsid w:val="001848F4"/>
    <w:rsid w:val="0018749F"/>
    <w:rsid w:val="001C0A1E"/>
    <w:rsid w:val="001C1B69"/>
    <w:rsid w:val="001F2D92"/>
    <w:rsid w:val="00235285"/>
    <w:rsid w:val="00253EF5"/>
    <w:rsid w:val="0026771E"/>
    <w:rsid w:val="002720AC"/>
    <w:rsid w:val="002801BF"/>
    <w:rsid w:val="00284665"/>
    <w:rsid w:val="002E44C7"/>
    <w:rsid w:val="002F091E"/>
    <w:rsid w:val="00306C6B"/>
    <w:rsid w:val="00310F05"/>
    <w:rsid w:val="00323F22"/>
    <w:rsid w:val="003C0C9B"/>
    <w:rsid w:val="003C7007"/>
    <w:rsid w:val="003F48B4"/>
    <w:rsid w:val="004103A7"/>
    <w:rsid w:val="00410651"/>
    <w:rsid w:val="0044084C"/>
    <w:rsid w:val="004775D5"/>
    <w:rsid w:val="00483FB6"/>
    <w:rsid w:val="004848CC"/>
    <w:rsid w:val="0048679A"/>
    <w:rsid w:val="00495887"/>
    <w:rsid w:val="004C117F"/>
    <w:rsid w:val="00524279"/>
    <w:rsid w:val="00533766"/>
    <w:rsid w:val="00590983"/>
    <w:rsid w:val="005B012A"/>
    <w:rsid w:val="005E6362"/>
    <w:rsid w:val="005F387C"/>
    <w:rsid w:val="005F6E84"/>
    <w:rsid w:val="00622E6B"/>
    <w:rsid w:val="006236C1"/>
    <w:rsid w:val="006642EC"/>
    <w:rsid w:val="006873BF"/>
    <w:rsid w:val="006A0DE1"/>
    <w:rsid w:val="006C2DCF"/>
    <w:rsid w:val="006F37D8"/>
    <w:rsid w:val="0070360C"/>
    <w:rsid w:val="007053EF"/>
    <w:rsid w:val="00706F40"/>
    <w:rsid w:val="00726410"/>
    <w:rsid w:val="00726BF9"/>
    <w:rsid w:val="0078033A"/>
    <w:rsid w:val="00782865"/>
    <w:rsid w:val="007A11BE"/>
    <w:rsid w:val="007C611B"/>
    <w:rsid w:val="007C676E"/>
    <w:rsid w:val="007E18B5"/>
    <w:rsid w:val="007F48D0"/>
    <w:rsid w:val="007F61DC"/>
    <w:rsid w:val="007F648B"/>
    <w:rsid w:val="007F73A9"/>
    <w:rsid w:val="00810E82"/>
    <w:rsid w:val="00865C8B"/>
    <w:rsid w:val="00867E00"/>
    <w:rsid w:val="00891B9C"/>
    <w:rsid w:val="008C343B"/>
    <w:rsid w:val="0090638D"/>
    <w:rsid w:val="00906459"/>
    <w:rsid w:val="009163D7"/>
    <w:rsid w:val="0092078C"/>
    <w:rsid w:val="00974ECB"/>
    <w:rsid w:val="00985AAA"/>
    <w:rsid w:val="009A01BB"/>
    <w:rsid w:val="009A162D"/>
    <w:rsid w:val="00A02A44"/>
    <w:rsid w:val="00A04478"/>
    <w:rsid w:val="00A1170F"/>
    <w:rsid w:val="00A241ED"/>
    <w:rsid w:val="00A74899"/>
    <w:rsid w:val="00A77B4D"/>
    <w:rsid w:val="00A8631F"/>
    <w:rsid w:val="00A86E31"/>
    <w:rsid w:val="00AB20E7"/>
    <w:rsid w:val="00AC33B0"/>
    <w:rsid w:val="00AC4368"/>
    <w:rsid w:val="00AD7C3E"/>
    <w:rsid w:val="00AF26A3"/>
    <w:rsid w:val="00AF6EE1"/>
    <w:rsid w:val="00B01787"/>
    <w:rsid w:val="00B16C6C"/>
    <w:rsid w:val="00B24ADE"/>
    <w:rsid w:val="00B3036A"/>
    <w:rsid w:val="00B423CC"/>
    <w:rsid w:val="00B424EA"/>
    <w:rsid w:val="00B83E7C"/>
    <w:rsid w:val="00BA4844"/>
    <w:rsid w:val="00BA7CC6"/>
    <w:rsid w:val="00BB18E5"/>
    <w:rsid w:val="00C1140C"/>
    <w:rsid w:val="00C32768"/>
    <w:rsid w:val="00C530D7"/>
    <w:rsid w:val="00C621F9"/>
    <w:rsid w:val="00CA133A"/>
    <w:rsid w:val="00CA785A"/>
    <w:rsid w:val="00CD5730"/>
    <w:rsid w:val="00D23912"/>
    <w:rsid w:val="00D24633"/>
    <w:rsid w:val="00D2703F"/>
    <w:rsid w:val="00D43A91"/>
    <w:rsid w:val="00D76827"/>
    <w:rsid w:val="00DD2B42"/>
    <w:rsid w:val="00DD3448"/>
    <w:rsid w:val="00DE5D71"/>
    <w:rsid w:val="00E118C6"/>
    <w:rsid w:val="00E74758"/>
    <w:rsid w:val="00EA3475"/>
    <w:rsid w:val="00EB2EB0"/>
    <w:rsid w:val="00ED6443"/>
    <w:rsid w:val="00ED7EB8"/>
    <w:rsid w:val="00EF0809"/>
    <w:rsid w:val="00F32144"/>
    <w:rsid w:val="00F90EAD"/>
    <w:rsid w:val="00FA49DE"/>
    <w:rsid w:val="00FB2A49"/>
    <w:rsid w:val="00FC1D94"/>
    <w:rsid w:val="00FC2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B72B"/>
  <w15:chartTrackingRefBased/>
  <w15:docId w15:val="{7A71EDCF-60E3-421E-8ED1-E33703AAB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3EF"/>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next w:val="Normal"/>
    <w:link w:val="Heading1Char"/>
    <w:uiPriority w:val="9"/>
    <w:qFormat/>
    <w:rsid w:val="004103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87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387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F387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63D7"/>
    <w:pPr>
      <w:spacing w:before="100" w:beforeAutospacing="1" w:after="100" w:afterAutospacing="1"/>
    </w:pPr>
  </w:style>
  <w:style w:type="paragraph" w:styleId="ListParagraph">
    <w:name w:val="List Paragraph"/>
    <w:basedOn w:val="Normal"/>
    <w:uiPriority w:val="1"/>
    <w:qFormat/>
    <w:rsid w:val="00053870"/>
    <w:pPr>
      <w:ind w:left="720"/>
      <w:contextualSpacing/>
    </w:pPr>
  </w:style>
  <w:style w:type="character" w:styleId="Strong">
    <w:name w:val="Strong"/>
    <w:basedOn w:val="DefaultParagraphFont"/>
    <w:uiPriority w:val="22"/>
    <w:qFormat/>
    <w:rsid w:val="005F387C"/>
    <w:rPr>
      <w:b/>
      <w:bCs/>
    </w:rPr>
  </w:style>
  <w:style w:type="character" w:styleId="Hyperlink">
    <w:name w:val="Hyperlink"/>
    <w:basedOn w:val="DefaultParagraphFont"/>
    <w:uiPriority w:val="99"/>
    <w:unhideWhenUsed/>
    <w:rsid w:val="005F387C"/>
    <w:rPr>
      <w:color w:val="0000FF"/>
      <w:u w:val="single"/>
    </w:rPr>
  </w:style>
  <w:style w:type="character" w:customStyle="1" w:styleId="Heading2Char">
    <w:name w:val="Heading 2 Char"/>
    <w:basedOn w:val="DefaultParagraphFont"/>
    <w:link w:val="Heading2"/>
    <w:uiPriority w:val="9"/>
    <w:rsid w:val="005F387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F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F387C"/>
    <w:rPr>
      <w:rFonts w:ascii="Courier New" w:eastAsia="Times New Roman" w:hAnsi="Courier New" w:cs="Courier New"/>
      <w:sz w:val="20"/>
      <w:szCs w:val="20"/>
      <w:lang w:val="en-IN" w:eastAsia="en-IN"/>
    </w:rPr>
  </w:style>
  <w:style w:type="character" w:customStyle="1" w:styleId="Heading4Char">
    <w:name w:val="Heading 4 Char"/>
    <w:basedOn w:val="DefaultParagraphFont"/>
    <w:link w:val="Heading4"/>
    <w:uiPriority w:val="9"/>
    <w:rsid w:val="005F387C"/>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5F387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103A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F6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4C117F"/>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4C117F"/>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AB20E7"/>
    <w:pPr>
      <w:widowControl w:val="0"/>
      <w:autoSpaceDE w:val="0"/>
      <w:autoSpaceDN w:val="0"/>
      <w:spacing w:line="269" w:lineRule="exact"/>
      <w:ind w:left="107"/>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4827">
      <w:bodyDiv w:val="1"/>
      <w:marLeft w:val="0"/>
      <w:marRight w:val="0"/>
      <w:marTop w:val="0"/>
      <w:marBottom w:val="0"/>
      <w:divBdr>
        <w:top w:val="none" w:sz="0" w:space="0" w:color="auto"/>
        <w:left w:val="none" w:sz="0" w:space="0" w:color="auto"/>
        <w:bottom w:val="none" w:sz="0" w:space="0" w:color="auto"/>
        <w:right w:val="none" w:sz="0" w:space="0" w:color="auto"/>
      </w:divBdr>
    </w:div>
    <w:div w:id="55666266">
      <w:bodyDiv w:val="1"/>
      <w:marLeft w:val="0"/>
      <w:marRight w:val="0"/>
      <w:marTop w:val="0"/>
      <w:marBottom w:val="0"/>
      <w:divBdr>
        <w:top w:val="none" w:sz="0" w:space="0" w:color="auto"/>
        <w:left w:val="none" w:sz="0" w:space="0" w:color="auto"/>
        <w:bottom w:val="none" w:sz="0" w:space="0" w:color="auto"/>
        <w:right w:val="none" w:sz="0" w:space="0" w:color="auto"/>
      </w:divBdr>
      <w:divsChild>
        <w:div w:id="2083214479">
          <w:marLeft w:val="720"/>
          <w:marRight w:val="0"/>
          <w:marTop w:val="0"/>
          <w:marBottom w:val="0"/>
          <w:divBdr>
            <w:top w:val="none" w:sz="0" w:space="0" w:color="auto"/>
            <w:left w:val="none" w:sz="0" w:space="0" w:color="auto"/>
            <w:bottom w:val="none" w:sz="0" w:space="0" w:color="auto"/>
            <w:right w:val="none" w:sz="0" w:space="0" w:color="auto"/>
          </w:divBdr>
        </w:div>
      </w:divsChild>
    </w:div>
    <w:div w:id="90668633">
      <w:bodyDiv w:val="1"/>
      <w:marLeft w:val="0"/>
      <w:marRight w:val="0"/>
      <w:marTop w:val="0"/>
      <w:marBottom w:val="0"/>
      <w:divBdr>
        <w:top w:val="none" w:sz="0" w:space="0" w:color="auto"/>
        <w:left w:val="none" w:sz="0" w:space="0" w:color="auto"/>
        <w:bottom w:val="none" w:sz="0" w:space="0" w:color="auto"/>
        <w:right w:val="none" w:sz="0" w:space="0" w:color="auto"/>
      </w:divBdr>
    </w:div>
    <w:div w:id="97798167">
      <w:bodyDiv w:val="1"/>
      <w:marLeft w:val="0"/>
      <w:marRight w:val="0"/>
      <w:marTop w:val="0"/>
      <w:marBottom w:val="0"/>
      <w:divBdr>
        <w:top w:val="none" w:sz="0" w:space="0" w:color="auto"/>
        <w:left w:val="none" w:sz="0" w:space="0" w:color="auto"/>
        <w:bottom w:val="none" w:sz="0" w:space="0" w:color="auto"/>
        <w:right w:val="none" w:sz="0" w:space="0" w:color="auto"/>
      </w:divBdr>
    </w:div>
    <w:div w:id="142428332">
      <w:bodyDiv w:val="1"/>
      <w:marLeft w:val="0"/>
      <w:marRight w:val="0"/>
      <w:marTop w:val="0"/>
      <w:marBottom w:val="0"/>
      <w:divBdr>
        <w:top w:val="none" w:sz="0" w:space="0" w:color="auto"/>
        <w:left w:val="none" w:sz="0" w:space="0" w:color="auto"/>
        <w:bottom w:val="none" w:sz="0" w:space="0" w:color="auto"/>
        <w:right w:val="none" w:sz="0" w:space="0" w:color="auto"/>
      </w:divBdr>
    </w:div>
    <w:div w:id="178737336">
      <w:bodyDiv w:val="1"/>
      <w:marLeft w:val="0"/>
      <w:marRight w:val="0"/>
      <w:marTop w:val="0"/>
      <w:marBottom w:val="0"/>
      <w:divBdr>
        <w:top w:val="none" w:sz="0" w:space="0" w:color="auto"/>
        <w:left w:val="none" w:sz="0" w:space="0" w:color="auto"/>
        <w:bottom w:val="none" w:sz="0" w:space="0" w:color="auto"/>
        <w:right w:val="none" w:sz="0" w:space="0" w:color="auto"/>
      </w:divBdr>
    </w:div>
    <w:div w:id="241451506">
      <w:bodyDiv w:val="1"/>
      <w:marLeft w:val="0"/>
      <w:marRight w:val="0"/>
      <w:marTop w:val="0"/>
      <w:marBottom w:val="0"/>
      <w:divBdr>
        <w:top w:val="none" w:sz="0" w:space="0" w:color="auto"/>
        <w:left w:val="none" w:sz="0" w:space="0" w:color="auto"/>
        <w:bottom w:val="none" w:sz="0" w:space="0" w:color="auto"/>
        <w:right w:val="none" w:sz="0" w:space="0" w:color="auto"/>
      </w:divBdr>
    </w:div>
    <w:div w:id="383140744">
      <w:bodyDiv w:val="1"/>
      <w:marLeft w:val="0"/>
      <w:marRight w:val="0"/>
      <w:marTop w:val="0"/>
      <w:marBottom w:val="0"/>
      <w:divBdr>
        <w:top w:val="none" w:sz="0" w:space="0" w:color="auto"/>
        <w:left w:val="none" w:sz="0" w:space="0" w:color="auto"/>
        <w:bottom w:val="none" w:sz="0" w:space="0" w:color="auto"/>
        <w:right w:val="none" w:sz="0" w:space="0" w:color="auto"/>
      </w:divBdr>
    </w:div>
    <w:div w:id="437062208">
      <w:bodyDiv w:val="1"/>
      <w:marLeft w:val="0"/>
      <w:marRight w:val="0"/>
      <w:marTop w:val="0"/>
      <w:marBottom w:val="0"/>
      <w:divBdr>
        <w:top w:val="none" w:sz="0" w:space="0" w:color="auto"/>
        <w:left w:val="none" w:sz="0" w:space="0" w:color="auto"/>
        <w:bottom w:val="none" w:sz="0" w:space="0" w:color="auto"/>
        <w:right w:val="none" w:sz="0" w:space="0" w:color="auto"/>
      </w:divBdr>
      <w:divsChild>
        <w:div w:id="696930223">
          <w:marLeft w:val="720"/>
          <w:marRight w:val="0"/>
          <w:marTop w:val="200"/>
          <w:marBottom w:val="0"/>
          <w:divBdr>
            <w:top w:val="none" w:sz="0" w:space="0" w:color="auto"/>
            <w:left w:val="none" w:sz="0" w:space="0" w:color="auto"/>
            <w:bottom w:val="none" w:sz="0" w:space="0" w:color="auto"/>
            <w:right w:val="none" w:sz="0" w:space="0" w:color="auto"/>
          </w:divBdr>
        </w:div>
      </w:divsChild>
    </w:div>
    <w:div w:id="497428600">
      <w:bodyDiv w:val="1"/>
      <w:marLeft w:val="0"/>
      <w:marRight w:val="0"/>
      <w:marTop w:val="0"/>
      <w:marBottom w:val="0"/>
      <w:divBdr>
        <w:top w:val="none" w:sz="0" w:space="0" w:color="auto"/>
        <w:left w:val="none" w:sz="0" w:space="0" w:color="auto"/>
        <w:bottom w:val="none" w:sz="0" w:space="0" w:color="auto"/>
        <w:right w:val="none" w:sz="0" w:space="0" w:color="auto"/>
      </w:divBdr>
      <w:divsChild>
        <w:div w:id="1725371507">
          <w:marLeft w:val="360"/>
          <w:marRight w:val="0"/>
          <w:marTop w:val="200"/>
          <w:marBottom w:val="0"/>
          <w:divBdr>
            <w:top w:val="none" w:sz="0" w:space="0" w:color="auto"/>
            <w:left w:val="none" w:sz="0" w:space="0" w:color="auto"/>
            <w:bottom w:val="none" w:sz="0" w:space="0" w:color="auto"/>
            <w:right w:val="none" w:sz="0" w:space="0" w:color="auto"/>
          </w:divBdr>
        </w:div>
      </w:divsChild>
    </w:div>
    <w:div w:id="528640188">
      <w:bodyDiv w:val="1"/>
      <w:marLeft w:val="0"/>
      <w:marRight w:val="0"/>
      <w:marTop w:val="0"/>
      <w:marBottom w:val="0"/>
      <w:divBdr>
        <w:top w:val="none" w:sz="0" w:space="0" w:color="auto"/>
        <w:left w:val="none" w:sz="0" w:space="0" w:color="auto"/>
        <w:bottom w:val="none" w:sz="0" w:space="0" w:color="auto"/>
        <w:right w:val="none" w:sz="0" w:space="0" w:color="auto"/>
      </w:divBdr>
    </w:div>
    <w:div w:id="531921850">
      <w:bodyDiv w:val="1"/>
      <w:marLeft w:val="0"/>
      <w:marRight w:val="0"/>
      <w:marTop w:val="0"/>
      <w:marBottom w:val="0"/>
      <w:divBdr>
        <w:top w:val="none" w:sz="0" w:space="0" w:color="auto"/>
        <w:left w:val="none" w:sz="0" w:space="0" w:color="auto"/>
        <w:bottom w:val="none" w:sz="0" w:space="0" w:color="auto"/>
        <w:right w:val="none" w:sz="0" w:space="0" w:color="auto"/>
      </w:divBdr>
    </w:div>
    <w:div w:id="541334181">
      <w:bodyDiv w:val="1"/>
      <w:marLeft w:val="0"/>
      <w:marRight w:val="0"/>
      <w:marTop w:val="0"/>
      <w:marBottom w:val="0"/>
      <w:divBdr>
        <w:top w:val="none" w:sz="0" w:space="0" w:color="auto"/>
        <w:left w:val="none" w:sz="0" w:space="0" w:color="auto"/>
        <w:bottom w:val="none" w:sz="0" w:space="0" w:color="auto"/>
        <w:right w:val="none" w:sz="0" w:space="0" w:color="auto"/>
      </w:divBdr>
    </w:div>
    <w:div w:id="557014562">
      <w:bodyDiv w:val="1"/>
      <w:marLeft w:val="0"/>
      <w:marRight w:val="0"/>
      <w:marTop w:val="0"/>
      <w:marBottom w:val="0"/>
      <w:divBdr>
        <w:top w:val="none" w:sz="0" w:space="0" w:color="auto"/>
        <w:left w:val="none" w:sz="0" w:space="0" w:color="auto"/>
        <w:bottom w:val="none" w:sz="0" w:space="0" w:color="auto"/>
        <w:right w:val="none" w:sz="0" w:space="0" w:color="auto"/>
      </w:divBdr>
    </w:div>
    <w:div w:id="600725223">
      <w:bodyDiv w:val="1"/>
      <w:marLeft w:val="0"/>
      <w:marRight w:val="0"/>
      <w:marTop w:val="0"/>
      <w:marBottom w:val="0"/>
      <w:divBdr>
        <w:top w:val="none" w:sz="0" w:space="0" w:color="auto"/>
        <w:left w:val="none" w:sz="0" w:space="0" w:color="auto"/>
        <w:bottom w:val="none" w:sz="0" w:space="0" w:color="auto"/>
        <w:right w:val="none" w:sz="0" w:space="0" w:color="auto"/>
      </w:divBdr>
    </w:div>
    <w:div w:id="603269999">
      <w:bodyDiv w:val="1"/>
      <w:marLeft w:val="0"/>
      <w:marRight w:val="0"/>
      <w:marTop w:val="0"/>
      <w:marBottom w:val="0"/>
      <w:divBdr>
        <w:top w:val="none" w:sz="0" w:space="0" w:color="auto"/>
        <w:left w:val="none" w:sz="0" w:space="0" w:color="auto"/>
        <w:bottom w:val="none" w:sz="0" w:space="0" w:color="auto"/>
        <w:right w:val="none" w:sz="0" w:space="0" w:color="auto"/>
      </w:divBdr>
    </w:div>
    <w:div w:id="637808470">
      <w:bodyDiv w:val="1"/>
      <w:marLeft w:val="0"/>
      <w:marRight w:val="0"/>
      <w:marTop w:val="0"/>
      <w:marBottom w:val="0"/>
      <w:divBdr>
        <w:top w:val="none" w:sz="0" w:space="0" w:color="auto"/>
        <w:left w:val="none" w:sz="0" w:space="0" w:color="auto"/>
        <w:bottom w:val="none" w:sz="0" w:space="0" w:color="auto"/>
        <w:right w:val="none" w:sz="0" w:space="0" w:color="auto"/>
      </w:divBdr>
    </w:div>
    <w:div w:id="653728474">
      <w:bodyDiv w:val="1"/>
      <w:marLeft w:val="0"/>
      <w:marRight w:val="0"/>
      <w:marTop w:val="0"/>
      <w:marBottom w:val="0"/>
      <w:divBdr>
        <w:top w:val="none" w:sz="0" w:space="0" w:color="auto"/>
        <w:left w:val="none" w:sz="0" w:space="0" w:color="auto"/>
        <w:bottom w:val="none" w:sz="0" w:space="0" w:color="auto"/>
        <w:right w:val="none" w:sz="0" w:space="0" w:color="auto"/>
      </w:divBdr>
    </w:div>
    <w:div w:id="676732933">
      <w:bodyDiv w:val="1"/>
      <w:marLeft w:val="0"/>
      <w:marRight w:val="0"/>
      <w:marTop w:val="0"/>
      <w:marBottom w:val="0"/>
      <w:divBdr>
        <w:top w:val="none" w:sz="0" w:space="0" w:color="auto"/>
        <w:left w:val="none" w:sz="0" w:space="0" w:color="auto"/>
        <w:bottom w:val="none" w:sz="0" w:space="0" w:color="auto"/>
        <w:right w:val="none" w:sz="0" w:space="0" w:color="auto"/>
      </w:divBdr>
      <w:divsChild>
        <w:div w:id="153037717">
          <w:marLeft w:val="547"/>
          <w:marRight w:val="0"/>
          <w:marTop w:val="77"/>
          <w:marBottom w:val="0"/>
          <w:divBdr>
            <w:top w:val="none" w:sz="0" w:space="0" w:color="auto"/>
            <w:left w:val="none" w:sz="0" w:space="0" w:color="auto"/>
            <w:bottom w:val="none" w:sz="0" w:space="0" w:color="auto"/>
            <w:right w:val="none" w:sz="0" w:space="0" w:color="auto"/>
          </w:divBdr>
        </w:div>
        <w:div w:id="778568246">
          <w:marLeft w:val="547"/>
          <w:marRight w:val="0"/>
          <w:marTop w:val="77"/>
          <w:marBottom w:val="0"/>
          <w:divBdr>
            <w:top w:val="none" w:sz="0" w:space="0" w:color="auto"/>
            <w:left w:val="none" w:sz="0" w:space="0" w:color="auto"/>
            <w:bottom w:val="none" w:sz="0" w:space="0" w:color="auto"/>
            <w:right w:val="none" w:sz="0" w:space="0" w:color="auto"/>
          </w:divBdr>
        </w:div>
        <w:div w:id="628558760">
          <w:marLeft w:val="547"/>
          <w:marRight w:val="0"/>
          <w:marTop w:val="77"/>
          <w:marBottom w:val="0"/>
          <w:divBdr>
            <w:top w:val="none" w:sz="0" w:space="0" w:color="auto"/>
            <w:left w:val="none" w:sz="0" w:space="0" w:color="auto"/>
            <w:bottom w:val="none" w:sz="0" w:space="0" w:color="auto"/>
            <w:right w:val="none" w:sz="0" w:space="0" w:color="auto"/>
          </w:divBdr>
        </w:div>
        <w:div w:id="364135022">
          <w:marLeft w:val="547"/>
          <w:marRight w:val="0"/>
          <w:marTop w:val="77"/>
          <w:marBottom w:val="0"/>
          <w:divBdr>
            <w:top w:val="none" w:sz="0" w:space="0" w:color="auto"/>
            <w:left w:val="none" w:sz="0" w:space="0" w:color="auto"/>
            <w:bottom w:val="none" w:sz="0" w:space="0" w:color="auto"/>
            <w:right w:val="none" w:sz="0" w:space="0" w:color="auto"/>
          </w:divBdr>
        </w:div>
        <w:div w:id="1577784482">
          <w:marLeft w:val="547"/>
          <w:marRight w:val="0"/>
          <w:marTop w:val="77"/>
          <w:marBottom w:val="0"/>
          <w:divBdr>
            <w:top w:val="none" w:sz="0" w:space="0" w:color="auto"/>
            <w:left w:val="none" w:sz="0" w:space="0" w:color="auto"/>
            <w:bottom w:val="none" w:sz="0" w:space="0" w:color="auto"/>
            <w:right w:val="none" w:sz="0" w:space="0" w:color="auto"/>
          </w:divBdr>
        </w:div>
        <w:div w:id="1821075554">
          <w:marLeft w:val="547"/>
          <w:marRight w:val="0"/>
          <w:marTop w:val="77"/>
          <w:marBottom w:val="0"/>
          <w:divBdr>
            <w:top w:val="none" w:sz="0" w:space="0" w:color="auto"/>
            <w:left w:val="none" w:sz="0" w:space="0" w:color="auto"/>
            <w:bottom w:val="none" w:sz="0" w:space="0" w:color="auto"/>
            <w:right w:val="none" w:sz="0" w:space="0" w:color="auto"/>
          </w:divBdr>
        </w:div>
        <w:div w:id="517238116">
          <w:marLeft w:val="547"/>
          <w:marRight w:val="0"/>
          <w:marTop w:val="77"/>
          <w:marBottom w:val="0"/>
          <w:divBdr>
            <w:top w:val="none" w:sz="0" w:space="0" w:color="auto"/>
            <w:left w:val="none" w:sz="0" w:space="0" w:color="auto"/>
            <w:bottom w:val="none" w:sz="0" w:space="0" w:color="auto"/>
            <w:right w:val="none" w:sz="0" w:space="0" w:color="auto"/>
          </w:divBdr>
        </w:div>
        <w:div w:id="702218619">
          <w:marLeft w:val="547"/>
          <w:marRight w:val="0"/>
          <w:marTop w:val="77"/>
          <w:marBottom w:val="0"/>
          <w:divBdr>
            <w:top w:val="none" w:sz="0" w:space="0" w:color="auto"/>
            <w:left w:val="none" w:sz="0" w:space="0" w:color="auto"/>
            <w:bottom w:val="none" w:sz="0" w:space="0" w:color="auto"/>
            <w:right w:val="none" w:sz="0" w:space="0" w:color="auto"/>
          </w:divBdr>
        </w:div>
        <w:div w:id="821972431">
          <w:marLeft w:val="547"/>
          <w:marRight w:val="0"/>
          <w:marTop w:val="77"/>
          <w:marBottom w:val="0"/>
          <w:divBdr>
            <w:top w:val="none" w:sz="0" w:space="0" w:color="auto"/>
            <w:left w:val="none" w:sz="0" w:space="0" w:color="auto"/>
            <w:bottom w:val="none" w:sz="0" w:space="0" w:color="auto"/>
            <w:right w:val="none" w:sz="0" w:space="0" w:color="auto"/>
          </w:divBdr>
        </w:div>
      </w:divsChild>
    </w:div>
    <w:div w:id="683285225">
      <w:bodyDiv w:val="1"/>
      <w:marLeft w:val="0"/>
      <w:marRight w:val="0"/>
      <w:marTop w:val="0"/>
      <w:marBottom w:val="0"/>
      <w:divBdr>
        <w:top w:val="none" w:sz="0" w:space="0" w:color="auto"/>
        <w:left w:val="none" w:sz="0" w:space="0" w:color="auto"/>
        <w:bottom w:val="none" w:sz="0" w:space="0" w:color="auto"/>
        <w:right w:val="none" w:sz="0" w:space="0" w:color="auto"/>
      </w:divBdr>
    </w:div>
    <w:div w:id="694113994">
      <w:bodyDiv w:val="1"/>
      <w:marLeft w:val="0"/>
      <w:marRight w:val="0"/>
      <w:marTop w:val="0"/>
      <w:marBottom w:val="0"/>
      <w:divBdr>
        <w:top w:val="none" w:sz="0" w:space="0" w:color="auto"/>
        <w:left w:val="none" w:sz="0" w:space="0" w:color="auto"/>
        <w:bottom w:val="none" w:sz="0" w:space="0" w:color="auto"/>
        <w:right w:val="none" w:sz="0" w:space="0" w:color="auto"/>
      </w:divBdr>
    </w:div>
    <w:div w:id="699477271">
      <w:bodyDiv w:val="1"/>
      <w:marLeft w:val="0"/>
      <w:marRight w:val="0"/>
      <w:marTop w:val="0"/>
      <w:marBottom w:val="0"/>
      <w:divBdr>
        <w:top w:val="none" w:sz="0" w:space="0" w:color="auto"/>
        <w:left w:val="none" w:sz="0" w:space="0" w:color="auto"/>
        <w:bottom w:val="none" w:sz="0" w:space="0" w:color="auto"/>
        <w:right w:val="none" w:sz="0" w:space="0" w:color="auto"/>
      </w:divBdr>
    </w:div>
    <w:div w:id="734858891">
      <w:bodyDiv w:val="1"/>
      <w:marLeft w:val="0"/>
      <w:marRight w:val="0"/>
      <w:marTop w:val="0"/>
      <w:marBottom w:val="0"/>
      <w:divBdr>
        <w:top w:val="none" w:sz="0" w:space="0" w:color="auto"/>
        <w:left w:val="none" w:sz="0" w:space="0" w:color="auto"/>
        <w:bottom w:val="none" w:sz="0" w:space="0" w:color="auto"/>
        <w:right w:val="none" w:sz="0" w:space="0" w:color="auto"/>
      </w:divBdr>
    </w:div>
    <w:div w:id="738404326">
      <w:bodyDiv w:val="1"/>
      <w:marLeft w:val="0"/>
      <w:marRight w:val="0"/>
      <w:marTop w:val="0"/>
      <w:marBottom w:val="0"/>
      <w:divBdr>
        <w:top w:val="none" w:sz="0" w:space="0" w:color="auto"/>
        <w:left w:val="none" w:sz="0" w:space="0" w:color="auto"/>
        <w:bottom w:val="none" w:sz="0" w:space="0" w:color="auto"/>
        <w:right w:val="none" w:sz="0" w:space="0" w:color="auto"/>
      </w:divBdr>
    </w:div>
    <w:div w:id="754782196">
      <w:bodyDiv w:val="1"/>
      <w:marLeft w:val="0"/>
      <w:marRight w:val="0"/>
      <w:marTop w:val="0"/>
      <w:marBottom w:val="0"/>
      <w:divBdr>
        <w:top w:val="none" w:sz="0" w:space="0" w:color="auto"/>
        <w:left w:val="none" w:sz="0" w:space="0" w:color="auto"/>
        <w:bottom w:val="none" w:sz="0" w:space="0" w:color="auto"/>
        <w:right w:val="none" w:sz="0" w:space="0" w:color="auto"/>
      </w:divBdr>
    </w:div>
    <w:div w:id="757798637">
      <w:bodyDiv w:val="1"/>
      <w:marLeft w:val="0"/>
      <w:marRight w:val="0"/>
      <w:marTop w:val="0"/>
      <w:marBottom w:val="0"/>
      <w:divBdr>
        <w:top w:val="none" w:sz="0" w:space="0" w:color="auto"/>
        <w:left w:val="none" w:sz="0" w:space="0" w:color="auto"/>
        <w:bottom w:val="none" w:sz="0" w:space="0" w:color="auto"/>
        <w:right w:val="none" w:sz="0" w:space="0" w:color="auto"/>
      </w:divBdr>
    </w:div>
    <w:div w:id="776372016">
      <w:bodyDiv w:val="1"/>
      <w:marLeft w:val="0"/>
      <w:marRight w:val="0"/>
      <w:marTop w:val="0"/>
      <w:marBottom w:val="0"/>
      <w:divBdr>
        <w:top w:val="none" w:sz="0" w:space="0" w:color="auto"/>
        <w:left w:val="none" w:sz="0" w:space="0" w:color="auto"/>
        <w:bottom w:val="none" w:sz="0" w:space="0" w:color="auto"/>
        <w:right w:val="none" w:sz="0" w:space="0" w:color="auto"/>
      </w:divBdr>
    </w:div>
    <w:div w:id="786117693">
      <w:bodyDiv w:val="1"/>
      <w:marLeft w:val="0"/>
      <w:marRight w:val="0"/>
      <w:marTop w:val="0"/>
      <w:marBottom w:val="0"/>
      <w:divBdr>
        <w:top w:val="none" w:sz="0" w:space="0" w:color="auto"/>
        <w:left w:val="none" w:sz="0" w:space="0" w:color="auto"/>
        <w:bottom w:val="none" w:sz="0" w:space="0" w:color="auto"/>
        <w:right w:val="none" w:sz="0" w:space="0" w:color="auto"/>
      </w:divBdr>
    </w:div>
    <w:div w:id="838009476">
      <w:bodyDiv w:val="1"/>
      <w:marLeft w:val="0"/>
      <w:marRight w:val="0"/>
      <w:marTop w:val="0"/>
      <w:marBottom w:val="0"/>
      <w:divBdr>
        <w:top w:val="none" w:sz="0" w:space="0" w:color="auto"/>
        <w:left w:val="none" w:sz="0" w:space="0" w:color="auto"/>
        <w:bottom w:val="none" w:sz="0" w:space="0" w:color="auto"/>
        <w:right w:val="none" w:sz="0" w:space="0" w:color="auto"/>
      </w:divBdr>
    </w:div>
    <w:div w:id="851145850">
      <w:bodyDiv w:val="1"/>
      <w:marLeft w:val="0"/>
      <w:marRight w:val="0"/>
      <w:marTop w:val="0"/>
      <w:marBottom w:val="0"/>
      <w:divBdr>
        <w:top w:val="none" w:sz="0" w:space="0" w:color="auto"/>
        <w:left w:val="none" w:sz="0" w:space="0" w:color="auto"/>
        <w:bottom w:val="none" w:sz="0" w:space="0" w:color="auto"/>
        <w:right w:val="none" w:sz="0" w:space="0" w:color="auto"/>
      </w:divBdr>
    </w:div>
    <w:div w:id="854880169">
      <w:bodyDiv w:val="1"/>
      <w:marLeft w:val="0"/>
      <w:marRight w:val="0"/>
      <w:marTop w:val="0"/>
      <w:marBottom w:val="0"/>
      <w:divBdr>
        <w:top w:val="none" w:sz="0" w:space="0" w:color="auto"/>
        <w:left w:val="none" w:sz="0" w:space="0" w:color="auto"/>
        <w:bottom w:val="none" w:sz="0" w:space="0" w:color="auto"/>
        <w:right w:val="none" w:sz="0" w:space="0" w:color="auto"/>
      </w:divBdr>
    </w:div>
    <w:div w:id="875848950">
      <w:bodyDiv w:val="1"/>
      <w:marLeft w:val="0"/>
      <w:marRight w:val="0"/>
      <w:marTop w:val="0"/>
      <w:marBottom w:val="0"/>
      <w:divBdr>
        <w:top w:val="none" w:sz="0" w:space="0" w:color="auto"/>
        <w:left w:val="none" w:sz="0" w:space="0" w:color="auto"/>
        <w:bottom w:val="none" w:sz="0" w:space="0" w:color="auto"/>
        <w:right w:val="none" w:sz="0" w:space="0" w:color="auto"/>
      </w:divBdr>
    </w:div>
    <w:div w:id="921448405">
      <w:bodyDiv w:val="1"/>
      <w:marLeft w:val="0"/>
      <w:marRight w:val="0"/>
      <w:marTop w:val="0"/>
      <w:marBottom w:val="0"/>
      <w:divBdr>
        <w:top w:val="none" w:sz="0" w:space="0" w:color="auto"/>
        <w:left w:val="none" w:sz="0" w:space="0" w:color="auto"/>
        <w:bottom w:val="none" w:sz="0" w:space="0" w:color="auto"/>
        <w:right w:val="none" w:sz="0" w:space="0" w:color="auto"/>
      </w:divBdr>
    </w:div>
    <w:div w:id="924456096">
      <w:bodyDiv w:val="1"/>
      <w:marLeft w:val="0"/>
      <w:marRight w:val="0"/>
      <w:marTop w:val="0"/>
      <w:marBottom w:val="0"/>
      <w:divBdr>
        <w:top w:val="none" w:sz="0" w:space="0" w:color="auto"/>
        <w:left w:val="none" w:sz="0" w:space="0" w:color="auto"/>
        <w:bottom w:val="none" w:sz="0" w:space="0" w:color="auto"/>
        <w:right w:val="none" w:sz="0" w:space="0" w:color="auto"/>
      </w:divBdr>
      <w:divsChild>
        <w:div w:id="1799715763">
          <w:marLeft w:val="360"/>
          <w:marRight w:val="0"/>
          <w:marTop w:val="200"/>
          <w:marBottom w:val="0"/>
          <w:divBdr>
            <w:top w:val="none" w:sz="0" w:space="0" w:color="auto"/>
            <w:left w:val="none" w:sz="0" w:space="0" w:color="auto"/>
            <w:bottom w:val="none" w:sz="0" w:space="0" w:color="auto"/>
            <w:right w:val="none" w:sz="0" w:space="0" w:color="auto"/>
          </w:divBdr>
        </w:div>
        <w:div w:id="219639177">
          <w:marLeft w:val="360"/>
          <w:marRight w:val="0"/>
          <w:marTop w:val="200"/>
          <w:marBottom w:val="0"/>
          <w:divBdr>
            <w:top w:val="none" w:sz="0" w:space="0" w:color="auto"/>
            <w:left w:val="none" w:sz="0" w:space="0" w:color="auto"/>
            <w:bottom w:val="none" w:sz="0" w:space="0" w:color="auto"/>
            <w:right w:val="none" w:sz="0" w:space="0" w:color="auto"/>
          </w:divBdr>
        </w:div>
      </w:divsChild>
    </w:div>
    <w:div w:id="972255219">
      <w:bodyDiv w:val="1"/>
      <w:marLeft w:val="0"/>
      <w:marRight w:val="0"/>
      <w:marTop w:val="0"/>
      <w:marBottom w:val="0"/>
      <w:divBdr>
        <w:top w:val="none" w:sz="0" w:space="0" w:color="auto"/>
        <w:left w:val="none" w:sz="0" w:space="0" w:color="auto"/>
        <w:bottom w:val="none" w:sz="0" w:space="0" w:color="auto"/>
        <w:right w:val="none" w:sz="0" w:space="0" w:color="auto"/>
      </w:divBdr>
    </w:div>
    <w:div w:id="1019547615">
      <w:bodyDiv w:val="1"/>
      <w:marLeft w:val="0"/>
      <w:marRight w:val="0"/>
      <w:marTop w:val="0"/>
      <w:marBottom w:val="0"/>
      <w:divBdr>
        <w:top w:val="none" w:sz="0" w:space="0" w:color="auto"/>
        <w:left w:val="none" w:sz="0" w:space="0" w:color="auto"/>
        <w:bottom w:val="none" w:sz="0" w:space="0" w:color="auto"/>
        <w:right w:val="none" w:sz="0" w:space="0" w:color="auto"/>
      </w:divBdr>
    </w:div>
    <w:div w:id="1043868458">
      <w:bodyDiv w:val="1"/>
      <w:marLeft w:val="0"/>
      <w:marRight w:val="0"/>
      <w:marTop w:val="0"/>
      <w:marBottom w:val="0"/>
      <w:divBdr>
        <w:top w:val="none" w:sz="0" w:space="0" w:color="auto"/>
        <w:left w:val="none" w:sz="0" w:space="0" w:color="auto"/>
        <w:bottom w:val="none" w:sz="0" w:space="0" w:color="auto"/>
        <w:right w:val="none" w:sz="0" w:space="0" w:color="auto"/>
      </w:divBdr>
    </w:div>
    <w:div w:id="1094978683">
      <w:bodyDiv w:val="1"/>
      <w:marLeft w:val="0"/>
      <w:marRight w:val="0"/>
      <w:marTop w:val="0"/>
      <w:marBottom w:val="0"/>
      <w:divBdr>
        <w:top w:val="none" w:sz="0" w:space="0" w:color="auto"/>
        <w:left w:val="none" w:sz="0" w:space="0" w:color="auto"/>
        <w:bottom w:val="none" w:sz="0" w:space="0" w:color="auto"/>
        <w:right w:val="none" w:sz="0" w:space="0" w:color="auto"/>
      </w:divBdr>
    </w:div>
    <w:div w:id="1099988346">
      <w:bodyDiv w:val="1"/>
      <w:marLeft w:val="0"/>
      <w:marRight w:val="0"/>
      <w:marTop w:val="0"/>
      <w:marBottom w:val="0"/>
      <w:divBdr>
        <w:top w:val="none" w:sz="0" w:space="0" w:color="auto"/>
        <w:left w:val="none" w:sz="0" w:space="0" w:color="auto"/>
        <w:bottom w:val="none" w:sz="0" w:space="0" w:color="auto"/>
        <w:right w:val="none" w:sz="0" w:space="0" w:color="auto"/>
      </w:divBdr>
    </w:div>
    <w:div w:id="1108087960">
      <w:bodyDiv w:val="1"/>
      <w:marLeft w:val="0"/>
      <w:marRight w:val="0"/>
      <w:marTop w:val="0"/>
      <w:marBottom w:val="0"/>
      <w:divBdr>
        <w:top w:val="none" w:sz="0" w:space="0" w:color="auto"/>
        <w:left w:val="none" w:sz="0" w:space="0" w:color="auto"/>
        <w:bottom w:val="none" w:sz="0" w:space="0" w:color="auto"/>
        <w:right w:val="none" w:sz="0" w:space="0" w:color="auto"/>
      </w:divBdr>
    </w:div>
    <w:div w:id="1110007369">
      <w:bodyDiv w:val="1"/>
      <w:marLeft w:val="0"/>
      <w:marRight w:val="0"/>
      <w:marTop w:val="0"/>
      <w:marBottom w:val="0"/>
      <w:divBdr>
        <w:top w:val="none" w:sz="0" w:space="0" w:color="auto"/>
        <w:left w:val="none" w:sz="0" w:space="0" w:color="auto"/>
        <w:bottom w:val="none" w:sz="0" w:space="0" w:color="auto"/>
        <w:right w:val="none" w:sz="0" w:space="0" w:color="auto"/>
      </w:divBdr>
      <w:divsChild>
        <w:div w:id="437452932">
          <w:marLeft w:val="360"/>
          <w:marRight w:val="0"/>
          <w:marTop w:val="200"/>
          <w:marBottom w:val="0"/>
          <w:divBdr>
            <w:top w:val="none" w:sz="0" w:space="0" w:color="auto"/>
            <w:left w:val="none" w:sz="0" w:space="0" w:color="auto"/>
            <w:bottom w:val="none" w:sz="0" w:space="0" w:color="auto"/>
            <w:right w:val="none" w:sz="0" w:space="0" w:color="auto"/>
          </w:divBdr>
        </w:div>
      </w:divsChild>
    </w:div>
    <w:div w:id="1110509475">
      <w:bodyDiv w:val="1"/>
      <w:marLeft w:val="0"/>
      <w:marRight w:val="0"/>
      <w:marTop w:val="0"/>
      <w:marBottom w:val="0"/>
      <w:divBdr>
        <w:top w:val="none" w:sz="0" w:space="0" w:color="auto"/>
        <w:left w:val="none" w:sz="0" w:space="0" w:color="auto"/>
        <w:bottom w:val="none" w:sz="0" w:space="0" w:color="auto"/>
        <w:right w:val="none" w:sz="0" w:space="0" w:color="auto"/>
      </w:divBdr>
    </w:div>
    <w:div w:id="1126196515">
      <w:bodyDiv w:val="1"/>
      <w:marLeft w:val="0"/>
      <w:marRight w:val="0"/>
      <w:marTop w:val="0"/>
      <w:marBottom w:val="0"/>
      <w:divBdr>
        <w:top w:val="none" w:sz="0" w:space="0" w:color="auto"/>
        <w:left w:val="none" w:sz="0" w:space="0" w:color="auto"/>
        <w:bottom w:val="none" w:sz="0" w:space="0" w:color="auto"/>
        <w:right w:val="none" w:sz="0" w:space="0" w:color="auto"/>
      </w:divBdr>
    </w:div>
    <w:div w:id="1138647399">
      <w:bodyDiv w:val="1"/>
      <w:marLeft w:val="0"/>
      <w:marRight w:val="0"/>
      <w:marTop w:val="0"/>
      <w:marBottom w:val="0"/>
      <w:divBdr>
        <w:top w:val="none" w:sz="0" w:space="0" w:color="auto"/>
        <w:left w:val="none" w:sz="0" w:space="0" w:color="auto"/>
        <w:bottom w:val="none" w:sz="0" w:space="0" w:color="auto"/>
        <w:right w:val="none" w:sz="0" w:space="0" w:color="auto"/>
      </w:divBdr>
    </w:div>
    <w:div w:id="1158308057">
      <w:bodyDiv w:val="1"/>
      <w:marLeft w:val="0"/>
      <w:marRight w:val="0"/>
      <w:marTop w:val="0"/>
      <w:marBottom w:val="0"/>
      <w:divBdr>
        <w:top w:val="none" w:sz="0" w:space="0" w:color="auto"/>
        <w:left w:val="none" w:sz="0" w:space="0" w:color="auto"/>
        <w:bottom w:val="none" w:sz="0" w:space="0" w:color="auto"/>
        <w:right w:val="none" w:sz="0" w:space="0" w:color="auto"/>
      </w:divBdr>
      <w:divsChild>
        <w:div w:id="1633826495">
          <w:marLeft w:val="547"/>
          <w:marRight w:val="0"/>
          <w:marTop w:val="86"/>
          <w:marBottom w:val="0"/>
          <w:divBdr>
            <w:top w:val="none" w:sz="0" w:space="0" w:color="auto"/>
            <w:left w:val="none" w:sz="0" w:space="0" w:color="auto"/>
            <w:bottom w:val="none" w:sz="0" w:space="0" w:color="auto"/>
            <w:right w:val="none" w:sz="0" w:space="0" w:color="auto"/>
          </w:divBdr>
        </w:div>
      </w:divsChild>
    </w:div>
    <w:div w:id="1208957439">
      <w:bodyDiv w:val="1"/>
      <w:marLeft w:val="0"/>
      <w:marRight w:val="0"/>
      <w:marTop w:val="0"/>
      <w:marBottom w:val="0"/>
      <w:divBdr>
        <w:top w:val="none" w:sz="0" w:space="0" w:color="auto"/>
        <w:left w:val="none" w:sz="0" w:space="0" w:color="auto"/>
        <w:bottom w:val="none" w:sz="0" w:space="0" w:color="auto"/>
        <w:right w:val="none" w:sz="0" w:space="0" w:color="auto"/>
      </w:divBdr>
      <w:divsChild>
        <w:div w:id="1857495711">
          <w:marLeft w:val="360"/>
          <w:marRight w:val="0"/>
          <w:marTop w:val="200"/>
          <w:marBottom w:val="0"/>
          <w:divBdr>
            <w:top w:val="none" w:sz="0" w:space="0" w:color="auto"/>
            <w:left w:val="none" w:sz="0" w:space="0" w:color="auto"/>
            <w:bottom w:val="none" w:sz="0" w:space="0" w:color="auto"/>
            <w:right w:val="none" w:sz="0" w:space="0" w:color="auto"/>
          </w:divBdr>
        </w:div>
      </w:divsChild>
    </w:div>
    <w:div w:id="1218861112">
      <w:bodyDiv w:val="1"/>
      <w:marLeft w:val="0"/>
      <w:marRight w:val="0"/>
      <w:marTop w:val="0"/>
      <w:marBottom w:val="0"/>
      <w:divBdr>
        <w:top w:val="none" w:sz="0" w:space="0" w:color="auto"/>
        <w:left w:val="none" w:sz="0" w:space="0" w:color="auto"/>
        <w:bottom w:val="none" w:sz="0" w:space="0" w:color="auto"/>
        <w:right w:val="none" w:sz="0" w:space="0" w:color="auto"/>
      </w:divBdr>
    </w:div>
    <w:div w:id="1242594291">
      <w:bodyDiv w:val="1"/>
      <w:marLeft w:val="0"/>
      <w:marRight w:val="0"/>
      <w:marTop w:val="0"/>
      <w:marBottom w:val="0"/>
      <w:divBdr>
        <w:top w:val="none" w:sz="0" w:space="0" w:color="auto"/>
        <w:left w:val="none" w:sz="0" w:space="0" w:color="auto"/>
        <w:bottom w:val="none" w:sz="0" w:space="0" w:color="auto"/>
        <w:right w:val="none" w:sz="0" w:space="0" w:color="auto"/>
      </w:divBdr>
    </w:div>
    <w:div w:id="1270699572">
      <w:bodyDiv w:val="1"/>
      <w:marLeft w:val="0"/>
      <w:marRight w:val="0"/>
      <w:marTop w:val="0"/>
      <w:marBottom w:val="0"/>
      <w:divBdr>
        <w:top w:val="none" w:sz="0" w:space="0" w:color="auto"/>
        <w:left w:val="none" w:sz="0" w:space="0" w:color="auto"/>
        <w:bottom w:val="none" w:sz="0" w:space="0" w:color="auto"/>
        <w:right w:val="none" w:sz="0" w:space="0" w:color="auto"/>
      </w:divBdr>
    </w:div>
    <w:div w:id="1273393737">
      <w:bodyDiv w:val="1"/>
      <w:marLeft w:val="0"/>
      <w:marRight w:val="0"/>
      <w:marTop w:val="0"/>
      <w:marBottom w:val="0"/>
      <w:divBdr>
        <w:top w:val="none" w:sz="0" w:space="0" w:color="auto"/>
        <w:left w:val="none" w:sz="0" w:space="0" w:color="auto"/>
        <w:bottom w:val="none" w:sz="0" w:space="0" w:color="auto"/>
        <w:right w:val="none" w:sz="0" w:space="0" w:color="auto"/>
      </w:divBdr>
      <w:divsChild>
        <w:div w:id="683942049">
          <w:marLeft w:val="360"/>
          <w:marRight w:val="0"/>
          <w:marTop w:val="200"/>
          <w:marBottom w:val="0"/>
          <w:divBdr>
            <w:top w:val="none" w:sz="0" w:space="0" w:color="auto"/>
            <w:left w:val="none" w:sz="0" w:space="0" w:color="auto"/>
            <w:bottom w:val="none" w:sz="0" w:space="0" w:color="auto"/>
            <w:right w:val="none" w:sz="0" w:space="0" w:color="auto"/>
          </w:divBdr>
        </w:div>
      </w:divsChild>
    </w:div>
    <w:div w:id="1300501659">
      <w:bodyDiv w:val="1"/>
      <w:marLeft w:val="0"/>
      <w:marRight w:val="0"/>
      <w:marTop w:val="0"/>
      <w:marBottom w:val="0"/>
      <w:divBdr>
        <w:top w:val="none" w:sz="0" w:space="0" w:color="auto"/>
        <w:left w:val="none" w:sz="0" w:space="0" w:color="auto"/>
        <w:bottom w:val="none" w:sz="0" w:space="0" w:color="auto"/>
        <w:right w:val="none" w:sz="0" w:space="0" w:color="auto"/>
      </w:divBdr>
      <w:divsChild>
        <w:div w:id="460344931">
          <w:marLeft w:val="360"/>
          <w:marRight w:val="0"/>
          <w:marTop w:val="200"/>
          <w:marBottom w:val="0"/>
          <w:divBdr>
            <w:top w:val="none" w:sz="0" w:space="0" w:color="auto"/>
            <w:left w:val="none" w:sz="0" w:space="0" w:color="auto"/>
            <w:bottom w:val="none" w:sz="0" w:space="0" w:color="auto"/>
            <w:right w:val="none" w:sz="0" w:space="0" w:color="auto"/>
          </w:divBdr>
        </w:div>
      </w:divsChild>
    </w:div>
    <w:div w:id="1308049277">
      <w:bodyDiv w:val="1"/>
      <w:marLeft w:val="0"/>
      <w:marRight w:val="0"/>
      <w:marTop w:val="0"/>
      <w:marBottom w:val="0"/>
      <w:divBdr>
        <w:top w:val="none" w:sz="0" w:space="0" w:color="auto"/>
        <w:left w:val="none" w:sz="0" w:space="0" w:color="auto"/>
        <w:bottom w:val="none" w:sz="0" w:space="0" w:color="auto"/>
        <w:right w:val="none" w:sz="0" w:space="0" w:color="auto"/>
      </w:divBdr>
    </w:div>
    <w:div w:id="1348865903">
      <w:bodyDiv w:val="1"/>
      <w:marLeft w:val="0"/>
      <w:marRight w:val="0"/>
      <w:marTop w:val="0"/>
      <w:marBottom w:val="0"/>
      <w:divBdr>
        <w:top w:val="none" w:sz="0" w:space="0" w:color="auto"/>
        <w:left w:val="none" w:sz="0" w:space="0" w:color="auto"/>
        <w:bottom w:val="none" w:sz="0" w:space="0" w:color="auto"/>
        <w:right w:val="none" w:sz="0" w:space="0" w:color="auto"/>
      </w:divBdr>
      <w:divsChild>
        <w:div w:id="2031711299">
          <w:marLeft w:val="360"/>
          <w:marRight w:val="0"/>
          <w:marTop w:val="200"/>
          <w:marBottom w:val="0"/>
          <w:divBdr>
            <w:top w:val="none" w:sz="0" w:space="0" w:color="auto"/>
            <w:left w:val="none" w:sz="0" w:space="0" w:color="auto"/>
            <w:bottom w:val="none" w:sz="0" w:space="0" w:color="auto"/>
            <w:right w:val="none" w:sz="0" w:space="0" w:color="auto"/>
          </w:divBdr>
        </w:div>
      </w:divsChild>
    </w:div>
    <w:div w:id="1352758937">
      <w:bodyDiv w:val="1"/>
      <w:marLeft w:val="0"/>
      <w:marRight w:val="0"/>
      <w:marTop w:val="0"/>
      <w:marBottom w:val="0"/>
      <w:divBdr>
        <w:top w:val="none" w:sz="0" w:space="0" w:color="auto"/>
        <w:left w:val="none" w:sz="0" w:space="0" w:color="auto"/>
        <w:bottom w:val="none" w:sz="0" w:space="0" w:color="auto"/>
        <w:right w:val="none" w:sz="0" w:space="0" w:color="auto"/>
      </w:divBdr>
    </w:div>
    <w:div w:id="1363676918">
      <w:bodyDiv w:val="1"/>
      <w:marLeft w:val="0"/>
      <w:marRight w:val="0"/>
      <w:marTop w:val="0"/>
      <w:marBottom w:val="0"/>
      <w:divBdr>
        <w:top w:val="none" w:sz="0" w:space="0" w:color="auto"/>
        <w:left w:val="none" w:sz="0" w:space="0" w:color="auto"/>
        <w:bottom w:val="none" w:sz="0" w:space="0" w:color="auto"/>
        <w:right w:val="none" w:sz="0" w:space="0" w:color="auto"/>
      </w:divBdr>
    </w:div>
    <w:div w:id="1367875132">
      <w:bodyDiv w:val="1"/>
      <w:marLeft w:val="0"/>
      <w:marRight w:val="0"/>
      <w:marTop w:val="0"/>
      <w:marBottom w:val="0"/>
      <w:divBdr>
        <w:top w:val="none" w:sz="0" w:space="0" w:color="auto"/>
        <w:left w:val="none" w:sz="0" w:space="0" w:color="auto"/>
        <w:bottom w:val="none" w:sz="0" w:space="0" w:color="auto"/>
        <w:right w:val="none" w:sz="0" w:space="0" w:color="auto"/>
      </w:divBdr>
    </w:div>
    <w:div w:id="1443762266">
      <w:bodyDiv w:val="1"/>
      <w:marLeft w:val="0"/>
      <w:marRight w:val="0"/>
      <w:marTop w:val="0"/>
      <w:marBottom w:val="0"/>
      <w:divBdr>
        <w:top w:val="none" w:sz="0" w:space="0" w:color="auto"/>
        <w:left w:val="none" w:sz="0" w:space="0" w:color="auto"/>
        <w:bottom w:val="none" w:sz="0" w:space="0" w:color="auto"/>
        <w:right w:val="none" w:sz="0" w:space="0" w:color="auto"/>
      </w:divBdr>
    </w:div>
    <w:div w:id="1625884218">
      <w:bodyDiv w:val="1"/>
      <w:marLeft w:val="0"/>
      <w:marRight w:val="0"/>
      <w:marTop w:val="0"/>
      <w:marBottom w:val="0"/>
      <w:divBdr>
        <w:top w:val="none" w:sz="0" w:space="0" w:color="auto"/>
        <w:left w:val="none" w:sz="0" w:space="0" w:color="auto"/>
        <w:bottom w:val="none" w:sz="0" w:space="0" w:color="auto"/>
        <w:right w:val="none" w:sz="0" w:space="0" w:color="auto"/>
      </w:divBdr>
    </w:div>
    <w:div w:id="1654606178">
      <w:bodyDiv w:val="1"/>
      <w:marLeft w:val="0"/>
      <w:marRight w:val="0"/>
      <w:marTop w:val="0"/>
      <w:marBottom w:val="0"/>
      <w:divBdr>
        <w:top w:val="none" w:sz="0" w:space="0" w:color="auto"/>
        <w:left w:val="none" w:sz="0" w:space="0" w:color="auto"/>
        <w:bottom w:val="none" w:sz="0" w:space="0" w:color="auto"/>
        <w:right w:val="none" w:sz="0" w:space="0" w:color="auto"/>
      </w:divBdr>
    </w:div>
    <w:div w:id="1692300807">
      <w:bodyDiv w:val="1"/>
      <w:marLeft w:val="0"/>
      <w:marRight w:val="0"/>
      <w:marTop w:val="0"/>
      <w:marBottom w:val="0"/>
      <w:divBdr>
        <w:top w:val="none" w:sz="0" w:space="0" w:color="auto"/>
        <w:left w:val="none" w:sz="0" w:space="0" w:color="auto"/>
        <w:bottom w:val="none" w:sz="0" w:space="0" w:color="auto"/>
        <w:right w:val="none" w:sz="0" w:space="0" w:color="auto"/>
      </w:divBdr>
    </w:div>
    <w:div w:id="1797067580">
      <w:bodyDiv w:val="1"/>
      <w:marLeft w:val="0"/>
      <w:marRight w:val="0"/>
      <w:marTop w:val="0"/>
      <w:marBottom w:val="0"/>
      <w:divBdr>
        <w:top w:val="none" w:sz="0" w:space="0" w:color="auto"/>
        <w:left w:val="none" w:sz="0" w:space="0" w:color="auto"/>
        <w:bottom w:val="none" w:sz="0" w:space="0" w:color="auto"/>
        <w:right w:val="none" w:sz="0" w:space="0" w:color="auto"/>
      </w:divBdr>
    </w:div>
    <w:div w:id="1799713600">
      <w:bodyDiv w:val="1"/>
      <w:marLeft w:val="0"/>
      <w:marRight w:val="0"/>
      <w:marTop w:val="0"/>
      <w:marBottom w:val="0"/>
      <w:divBdr>
        <w:top w:val="none" w:sz="0" w:space="0" w:color="auto"/>
        <w:left w:val="none" w:sz="0" w:space="0" w:color="auto"/>
        <w:bottom w:val="none" w:sz="0" w:space="0" w:color="auto"/>
        <w:right w:val="none" w:sz="0" w:space="0" w:color="auto"/>
      </w:divBdr>
      <w:divsChild>
        <w:div w:id="1042947430">
          <w:marLeft w:val="360"/>
          <w:marRight w:val="0"/>
          <w:marTop w:val="200"/>
          <w:marBottom w:val="0"/>
          <w:divBdr>
            <w:top w:val="none" w:sz="0" w:space="0" w:color="auto"/>
            <w:left w:val="none" w:sz="0" w:space="0" w:color="auto"/>
            <w:bottom w:val="none" w:sz="0" w:space="0" w:color="auto"/>
            <w:right w:val="none" w:sz="0" w:space="0" w:color="auto"/>
          </w:divBdr>
        </w:div>
        <w:div w:id="780220403">
          <w:marLeft w:val="360"/>
          <w:marRight w:val="0"/>
          <w:marTop w:val="200"/>
          <w:marBottom w:val="0"/>
          <w:divBdr>
            <w:top w:val="none" w:sz="0" w:space="0" w:color="auto"/>
            <w:left w:val="none" w:sz="0" w:space="0" w:color="auto"/>
            <w:bottom w:val="none" w:sz="0" w:space="0" w:color="auto"/>
            <w:right w:val="none" w:sz="0" w:space="0" w:color="auto"/>
          </w:divBdr>
        </w:div>
      </w:divsChild>
    </w:div>
    <w:div w:id="1800562949">
      <w:bodyDiv w:val="1"/>
      <w:marLeft w:val="0"/>
      <w:marRight w:val="0"/>
      <w:marTop w:val="0"/>
      <w:marBottom w:val="0"/>
      <w:divBdr>
        <w:top w:val="none" w:sz="0" w:space="0" w:color="auto"/>
        <w:left w:val="none" w:sz="0" w:space="0" w:color="auto"/>
        <w:bottom w:val="none" w:sz="0" w:space="0" w:color="auto"/>
        <w:right w:val="none" w:sz="0" w:space="0" w:color="auto"/>
      </w:divBdr>
    </w:div>
    <w:div w:id="1922526598">
      <w:bodyDiv w:val="1"/>
      <w:marLeft w:val="0"/>
      <w:marRight w:val="0"/>
      <w:marTop w:val="0"/>
      <w:marBottom w:val="0"/>
      <w:divBdr>
        <w:top w:val="none" w:sz="0" w:space="0" w:color="auto"/>
        <w:left w:val="none" w:sz="0" w:space="0" w:color="auto"/>
        <w:bottom w:val="none" w:sz="0" w:space="0" w:color="auto"/>
        <w:right w:val="none" w:sz="0" w:space="0" w:color="auto"/>
      </w:divBdr>
    </w:div>
    <w:div w:id="1931237397">
      <w:bodyDiv w:val="1"/>
      <w:marLeft w:val="0"/>
      <w:marRight w:val="0"/>
      <w:marTop w:val="0"/>
      <w:marBottom w:val="0"/>
      <w:divBdr>
        <w:top w:val="none" w:sz="0" w:space="0" w:color="auto"/>
        <w:left w:val="none" w:sz="0" w:space="0" w:color="auto"/>
        <w:bottom w:val="none" w:sz="0" w:space="0" w:color="auto"/>
        <w:right w:val="none" w:sz="0" w:space="0" w:color="auto"/>
      </w:divBdr>
      <w:divsChild>
        <w:div w:id="895892430">
          <w:marLeft w:val="547"/>
          <w:marRight w:val="0"/>
          <w:marTop w:val="77"/>
          <w:marBottom w:val="0"/>
          <w:divBdr>
            <w:top w:val="none" w:sz="0" w:space="0" w:color="auto"/>
            <w:left w:val="none" w:sz="0" w:space="0" w:color="auto"/>
            <w:bottom w:val="none" w:sz="0" w:space="0" w:color="auto"/>
            <w:right w:val="none" w:sz="0" w:space="0" w:color="auto"/>
          </w:divBdr>
        </w:div>
      </w:divsChild>
    </w:div>
    <w:div w:id="1937328535">
      <w:bodyDiv w:val="1"/>
      <w:marLeft w:val="0"/>
      <w:marRight w:val="0"/>
      <w:marTop w:val="0"/>
      <w:marBottom w:val="0"/>
      <w:divBdr>
        <w:top w:val="none" w:sz="0" w:space="0" w:color="auto"/>
        <w:left w:val="none" w:sz="0" w:space="0" w:color="auto"/>
        <w:bottom w:val="none" w:sz="0" w:space="0" w:color="auto"/>
        <w:right w:val="none" w:sz="0" w:space="0" w:color="auto"/>
      </w:divBdr>
      <w:divsChild>
        <w:div w:id="601574225">
          <w:marLeft w:val="360"/>
          <w:marRight w:val="0"/>
          <w:marTop w:val="200"/>
          <w:marBottom w:val="0"/>
          <w:divBdr>
            <w:top w:val="none" w:sz="0" w:space="0" w:color="auto"/>
            <w:left w:val="none" w:sz="0" w:space="0" w:color="auto"/>
            <w:bottom w:val="none" w:sz="0" w:space="0" w:color="auto"/>
            <w:right w:val="none" w:sz="0" w:space="0" w:color="auto"/>
          </w:divBdr>
        </w:div>
        <w:div w:id="1727146398">
          <w:marLeft w:val="360"/>
          <w:marRight w:val="0"/>
          <w:marTop w:val="200"/>
          <w:marBottom w:val="0"/>
          <w:divBdr>
            <w:top w:val="none" w:sz="0" w:space="0" w:color="auto"/>
            <w:left w:val="none" w:sz="0" w:space="0" w:color="auto"/>
            <w:bottom w:val="none" w:sz="0" w:space="0" w:color="auto"/>
            <w:right w:val="none" w:sz="0" w:space="0" w:color="auto"/>
          </w:divBdr>
        </w:div>
        <w:div w:id="942802337">
          <w:marLeft w:val="360"/>
          <w:marRight w:val="0"/>
          <w:marTop w:val="200"/>
          <w:marBottom w:val="0"/>
          <w:divBdr>
            <w:top w:val="none" w:sz="0" w:space="0" w:color="auto"/>
            <w:left w:val="none" w:sz="0" w:space="0" w:color="auto"/>
            <w:bottom w:val="none" w:sz="0" w:space="0" w:color="auto"/>
            <w:right w:val="none" w:sz="0" w:space="0" w:color="auto"/>
          </w:divBdr>
        </w:div>
      </w:divsChild>
    </w:div>
    <w:div w:id="2009092508">
      <w:bodyDiv w:val="1"/>
      <w:marLeft w:val="0"/>
      <w:marRight w:val="0"/>
      <w:marTop w:val="0"/>
      <w:marBottom w:val="0"/>
      <w:divBdr>
        <w:top w:val="none" w:sz="0" w:space="0" w:color="auto"/>
        <w:left w:val="none" w:sz="0" w:space="0" w:color="auto"/>
        <w:bottom w:val="none" w:sz="0" w:space="0" w:color="auto"/>
        <w:right w:val="none" w:sz="0" w:space="0" w:color="auto"/>
      </w:divBdr>
    </w:div>
    <w:div w:id="2025981083">
      <w:bodyDiv w:val="1"/>
      <w:marLeft w:val="0"/>
      <w:marRight w:val="0"/>
      <w:marTop w:val="0"/>
      <w:marBottom w:val="0"/>
      <w:divBdr>
        <w:top w:val="none" w:sz="0" w:space="0" w:color="auto"/>
        <w:left w:val="none" w:sz="0" w:space="0" w:color="auto"/>
        <w:bottom w:val="none" w:sz="0" w:space="0" w:color="auto"/>
        <w:right w:val="none" w:sz="0" w:space="0" w:color="auto"/>
      </w:divBdr>
    </w:div>
    <w:div w:id="2081294000">
      <w:bodyDiv w:val="1"/>
      <w:marLeft w:val="0"/>
      <w:marRight w:val="0"/>
      <w:marTop w:val="0"/>
      <w:marBottom w:val="0"/>
      <w:divBdr>
        <w:top w:val="none" w:sz="0" w:space="0" w:color="auto"/>
        <w:left w:val="none" w:sz="0" w:space="0" w:color="auto"/>
        <w:bottom w:val="none" w:sz="0" w:space="0" w:color="auto"/>
        <w:right w:val="none" w:sz="0" w:space="0" w:color="auto"/>
      </w:divBdr>
    </w:div>
    <w:div w:id="2084253276">
      <w:bodyDiv w:val="1"/>
      <w:marLeft w:val="0"/>
      <w:marRight w:val="0"/>
      <w:marTop w:val="0"/>
      <w:marBottom w:val="0"/>
      <w:divBdr>
        <w:top w:val="none" w:sz="0" w:space="0" w:color="auto"/>
        <w:left w:val="none" w:sz="0" w:space="0" w:color="auto"/>
        <w:bottom w:val="none" w:sz="0" w:space="0" w:color="auto"/>
        <w:right w:val="none" w:sz="0" w:space="0" w:color="auto"/>
      </w:divBdr>
    </w:div>
    <w:div w:id="2084258189">
      <w:bodyDiv w:val="1"/>
      <w:marLeft w:val="0"/>
      <w:marRight w:val="0"/>
      <w:marTop w:val="0"/>
      <w:marBottom w:val="0"/>
      <w:divBdr>
        <w:top w:val="none" w:sz="0" w:space="0" w:color="auto"/>
        <w:left w:val="none" w:sz="0" w:space="0" w:color="auto"/>
        <w:bottom w:val="none" w:sz="0" w:space="0" w:color="auto"/>
        <w:right w:val="none" w:sz="0" w:space="0" w:color="auto"/>
      </w:divBdr>
    </w:div>
    <w:div w:id="2109232042">
      <w:bodyDiv w:val="1"/>
      <w:marLeft w:val="0"/>
      <w:marRight w:val="0"/>
      <w:marTop w:val="0"/>
      <w:marBottom w:val="0"/>
      <w:divBdr>
        <w:top w:val="none" w:sz="0" w:space="0" w:color="auto"/>
        <w:left w:val="none" w:sz="0" w:space="0" w:color="auto"/>
        <w:bottom w:val="none" w:sz="0" w:space="0" w:color="auto"/>
        <w:right w:val="none" w:sz="0" w:space="0" w:color="auto"/>
      </w:divBdr>
    </w:div>
    <w:div w:id="2124567269">
      <w:bodyDiv w:val="1"/>
      <w:marLeft w:val="0"/>
      <w:marRight w:val="0"/>
      <w:marTop w:val="0"/>
      <w:marBottom w:val="0"/>
      <w:divBdr>
        <w:top w:val="none" w:sz="0" w:space="0" w:color="auto"/>
        <w:left w:val="none" w:sz="0" w:space="0" w:color="auto"/>
        <w:bottom w:val="none" w:sz="0" w:space="0" w:color="auto"/>
        <w:right w:val="none" w:sz="0" w:space="0" w:color="auto"/>
      </w:divBdr>
    </w:div>
    <w:div w:id="2134514824">
      <w:bodyDiv w:val="1"/>
      <w:marLeft w:val="0"/>
      <w:marRight w:val="0"/>
      <w:marTop w:val="0"/>
      <w:marBottom w:val="0"/>
      <w:divBdr>
        <w:top w:val="none" w:sz="0" w:space="0" w:color="auto"/>
        <w:left w:val="none" w:sz="0" w:space="0" w:color="auto"/>
        <w:bottom w:val="none" w:sz="0" w:space="0" w:color="auto"/>
        <w:right w:val="none" w:sz="0" w:space="0" w:color="auto"/>
      </w:divBdr>
    </w:div>
    <w:div w:id="213505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microsoft.com/office/2007/relationships/diagramDrawing" Target="diagrams/drawing2.xm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diagramQuickStyle" Target="diagrams/quickStyle3.xml"/><Relationship Id="rId34" Type="http://schemas.openxmlformats.org/officeDocument/2006/relationships/image" Target="media/image9.png"/><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diagramColors" Target="diagrams/colors2.xml"/><Relationship Id="rId25" Type="http://schemas.openxmlformats.org/officeDocument/2006/relationships/image" Target="media/image6.png"/><Relationship Id="rId33" Type="http://schemas.openxmlformats.org/officeDocument/2006/relationships/hyperlink" Target="http://csetube.weebly.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hyperlink" Target="http://csetube.weebly.com/" TargetMode="Externa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hyperlink" Target="http://csetube.weebly.com/"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hyperlink" Target="http://csetube.weebly.com/" TargetMode="External"/><Relationship Id="rId36" Type="http://schemas.openxmlformats.org/officeDocument/2006/relationships/image" Target="media/image11.png"/><Relationship Id="rId10" Type="http://schemas.microsoft.com/office/2007/relationships/diagramDrawing" Target="diagrams/drawing1.xml"/><Relationship Id="rId19" Type="http://schemas.openxmlformats.org/officeDocument/2006/relationships/diagramData" Target="diagrams/data3.xm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hyperlink" Target="http://csetube.weebly.com/" TargetMode="External"/><Relationship Id="rId30" Type="http://schemas.openxmlformats.org/officeDocument/2006/relationships/hyperlink" Target="http://csetube.weebly.com/" TargetMode="External"/><Relationship Id="rId35" Type="http://schemas.openxmlformats.org/officeDocument/2006/relationships/image" Target="media/image10.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3662A0-5F21-484E-9288-566A22C36F2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8E456FD5-31CB-4714-820B-1492DA75874D}">
      <dgm:prSet phldrT="[Text]"/>
      <dgm:spPr/>
      <dgm:t>
        <a:bodyPr/>
        <a:lstStyle/>
        <a:p>
          <a:r>
            <a:rPr lang="en-IN"/>
            <a:t>E</a:t>
          </a:r>
        </a:p>
      </dgm:t>
    </dgm:pt>
    <dgm:pt modelId="{69370078-EA02-408A-928C-1E000978CC5E}" type="parTrans" cxnId="{D876A935-23B9-409E-882B-143C43F7C61D}">
      <dgm:prSet/>
      <dgm:spPr/>
      <dgm:t>
        <a:bodyPr/>
        <a:lstStyle/>
        <a:p>
          <a:endParaRPr lang="en-IN"/>
        </a:p>
      </dgm:t>
    </dgm:pt>
    <dgm:pt modelId="{426832C6-E6B9-4EDC-9BB3-CA9C2701BA4E}" type="sibTrans" cxnId="{D876A935-23B9-409E-882B-143C43F7C61D}">
      <dgm:prSet/>
      <dgm:spPr/>
      <dgm:t>
        <a:bodyPr/>
        <a:lstStyle/>
        <a:p>
          <a:endParaRPr lang="en-IN"/>
        </a:p>
      </dgm:t>
    </dgm:pt>
    <dgm:pt modelId="{031C611B-C764-4726-8CA0-558C41F33937}">
      <dgm:prSet phldrT="[Text]"/>
      <dgm:spPr/>
      <dgm:t>
        <a:bodyPr/>
        <a:lstStyle/>
        <a:p>
          <a:r>
            <a:rPr lang="en-IN"/>
            <a:t>T</a:t>
          </a:r>
        </a:p>
      </dgm:t>
    </dgm:pt>
    <dgm:pt modelId="{9F3E84C3-B0A3-45B7-9D00-CC5E33D68377}" type="parTrans" cxnId="{92CDF7C4-15AA-43F2-8237-C3E7B9ED044E}">
      <dgm:prSet/>
      <dgm:spPr/>
      <dgm:t>
        <a:bodyPr/>
        <a:lstStyle/>
        <a:p>
          <a:endParaRPr lang="en-IN"/>
        </a:p>
      </dgm:t>
    </dgm:pt>
    <dgm:pt modelId="{3687C87E-82E5-4CB5-8641-95C014F9069E}" type="sibTrans" cxnId="{92CDF7C4-15AA-43F2-8237-C3E7B9ED044E}">
      <dgm:prSet/>
      <dgm:spPr/>
      <dgm:t>
        <a:bodyPr/>
        <a:lstStyle/>
        <a:p>
          <a:endParaRPr lang="en-IN"/>
        </a:p>
      </dgm:t>
    </dgm:pt>
    <dgm:pt modelId="{B056D26B-0566-45A3-AD0D-9082D9BBBE5F}">
      <dgm:prSet phldrT="[Text]"/>
      <dgm:spPr/>
      <dgm:t>
        <a:bodyPr/>
        <a:lstStyle/>
        <a:p>
          <a:r>
            <a:rPr lang="en-IN"/>
            <a:t>+</a:t>
          </a:r>
        </a:p>
      </dgm:t>
    </dgm:pt>
    <dgm:pt modelId="{0AC02275-FD27-4B1A-A7E7-7124EE8C1D55}" type="parTrans" cxnId="{D6BF8D97-A54F-4691-86A3-FAD782607CD1}">
      <dgm:prSet/>
      <dgm:spPr/>
      <dgm:t>
        <a:bodyPr/>
        <a:lstStyle/>
        <a:p>
          <a:endParaRPr lang="en-IN"/>
        </a:p>
      </dgm:t>
    </dgm:pt>
    <dgm:pt modelId="{9741947A-A6FE-46CB-966F-0F41E3C91A73}" type="sibTrans" cxnId="{D6BF8D97-A54F-4691-86A3-FAD782607CD1}">
      <dgm:prSet/>
      <dgm:spPr/>
      <dgm:t>
        <a:bodyPr/>
        <a:lstStyle/>
        <a:p>
          <a:endParaRPr lang="en-IN"/>
        </a:p>
      </dgm:t>
    </dgm:pt>
    <dgm:pt modelId="{3C605858-B7BB-4208-B876-B531C7CFCEC1}">
      <dgm:prSet phldrT="[Text]"/>
      <dgm:spPr/>
      <dgm:t>
        <a:bodyPr/>
        <a:lstStyle/>
        <a:p>
          <a:r>
            <a:rPr lang="en-IN"/>
            <a:t>E'</a:t>
          </a:r>
        </a:p>
      </dgm:t>
    </dgm:pt>
    <dgm:pt modelId="{182F1E7C-2FDD-4081-8AEA-64A4BC3D0438}" type="parTrans" cxnId="{8E074CFF-EABD-4BE9-A4E7-0B6CFA5A4979}">
      <dgm:prSet/>
      <dgm:spPr/>
      <dgm:t>
        <a:bodyPr/>
        <a:lstStyle/>
        <a:p>
          <a:endParaRPr lang="en-IN"/>
        </a:p>
      </dgm:t>
    </dgm:pt>
    <dgm:pt modelId="{339BAB7E-8125-41C0-B804-6782728F4060}" type="sibTrans" cxnId="{8E074CFF-EABD-4BE9-A4E7-0B6CFA5A4979}">
      <dgm:prSet/>
      <dgm:spPr/>
      <dgm:t>
        <a:bodyPr/>
        <a:lstStyle/>
        <a:p>
          <a:endParaRPr lang="en-IN"/>
        </a:p>
      </dgm:t>
    </dgm:pt>
    <dgm:pt modelId="{B124AE2E-9AD9-4FAE-B7D5-5B6A8E57EC5F}">
      <dgm:prSet phldrT="[Text]"/>
      <dgm:spPr/>
      <dgm:t>
        <a:bodyPr/>
        <a:lstStyle/>
        <a:p>
          <a:r>
            <a:rPr lang="en-IN"/>
            <a:t>E'</a:t>
          </a:r>
        </a:p>
      </dgm:t>
    </dgm:pt>
    <dgm:pt modelId="{0EC7DCE0-CE49-492E-A245-9A4A2E107D2E}" type="parTrans" cxnId="{33D6F862-6D3E-4001-8EEA-EE6242A45193}">
      <dgm:prSet/>
      <dgm:spPr/>
      <dgm:t>
        <a:bodyPr/>
        <a:lstStyle/>
        <a:p>
          <a:endParaRPr lang="en-IN"/>
        </a:p>
      </dgm:t>
    </dgm:pt>
    <dgm:pt modelId="{C1EED995-DA98-4EF7-B9E5-F3CD426E925A}" type="sibTrans" cxnId="{33D6F862-6D3E-4001-8EEA-EE6242A45193}">
      <dgm:prSet/>
      <dgm:spPr/>
      <dgm:t>
        <a:bodyPr/>
        <a:lstStyle/>
        <a:p>
          <a:endParaRPr lang="en-IN"/>
        </a:p>
      </dgm:t>
    </dgm:pt>
    <dgm:pt modelId="{73968837-3171-4894-AE62-3DBB0FF1878E}">
      <dgm:prSet phldrT="[Text]"/>
      <dgm:spPr/>
      <dgm:t>
        <a:bodyPr/>
        <a:lstStyle/>
        <a:p>
          <a:r>
            <a:rPr lang="en-IN"/>
            <a:t>F</a:t>
          </a:r>
        </a:p>
      </dgm:t>
    </dgm:pt>
    <dgm:pt modelId="{8C60CDA7-B9F9-4D35-9834-08E12EB53F93}" type="parTrans" cxnId="{4DCEF4C3-6EDC-4168-9D9E-7139AA376089}">
      <dgm:prSet/>
      <dgm:spPr/>
      <dgm:t>
        <a:bodyPr/>
        <a:lstStyle/>
        <a:p>
          <a:endParaRPr lang="en-IN"/>
        </a:p>
      </dgm:t>
    </dgm:pt>
    <dgm:pt modelId="{1BE22810-B20A-4216-90D7-4850809D710B}" type="sibTrans" cxnId="{4DCEF4C3-6EDC-4168-9D9E-7139AA376089}">
      <dgm:prSet/>
      <dgm:spPr/>
      <dgm:t>
        <a:bodyPr/>
        <a:lstStyle/>
        <a:p>
          <a:endParaRPr lang="en-IN"/>
        </a:p>
      </dgm:t>
    </dgm:pt>
    <dgm:pt modelId="{800D3F91-F884-4AE1-A738-F8773A566F61}">
      <dgm:prSet phldrT="[Text]"/>
      <dgm:spPr/>
      <dgm:t>
        <a:bodyPr/>
        <a:lstStyle/>
        <a:p>
          <a:r>
            <a:rPr lang="en-IN"/>
            <a:t>T'</a:t>
          </a:r>
        </a:p>
      </dgm:t>
    </dgm:pt>
    <dgm:pt modelId="{BDD98362-5ECA-4FE6-B816-4D07B3133C36}" type="parTrans" cxnId="{6618B8CB-5675-4A20-AA79-B22B4CA52722}">
      <dgm:prSet/>
      <dgm:spPr/>
      <dgm:t>
        <a:bodyPr/>
        <a:lstStyle/>
        <a:p>
          <a:endParaRPr lang="en-IN"/>
        </a:p>
      </dgm:t>
    </dgm:pt>
    <dgm:pt modelId="{4F6D1F35-33DA-47A0-AC7C-361F3000C93D}" type="sibTrans" cxnId="{6618B8CB-5675-4A20-AA79-B22B4CA52722}">
      <dgm:prSet/>
      <dgm:spPr/>
      <dgm:t>
        <a:bodyPr/>
        <a:lstStyle/>
        <a:p>
          <a:endParaRPr lang="en-IN"/>
        </a:p>
      </dgm:t>
    </dgm:pt>
    <dgm:pt modelId="{A4839C38-C76C-454D-86C9-FB553A45E031}">
      <dgm:prSet phldrT="[Text]"/>
      <dgm:spPr/>
      <dgm:t>
        <a:bodyPr/>
        <a:lstStyle/>
        <a:p>
          <a:r>
            <a:rPr lang="en-IN"/>
            <a:t>id</a:t>
          </a:r>
        </a:p>
      </dgm:t>
    </dgm:pt>
    <dgm:pt modelId="{7CC3E23C-1975-4083-A0CE-B84FC8E22AD2}" type="parTrans" cxnId="{F06656E0-CF38-4B83-856D-30EB231E73AB}">
      <dgm:prSet/>
      <dgm:spPr/>
      <dgm:t>
        <a:bodyPr/>
        <a:lstStyle/>
        <a:p>
          <a:endParaRPr lang="en-IN"/>
        </a:p>
      </dgm:t>
    </dgm:pt>
    <dgm:pt modelId="{174B47B9-ADFB-471D-A473-FE022EF41593}" type="sibTrans" cxnId="{F06656E0-CF38-4B83-856D-30EB231E73AB}">
      <dgm:prSet/>
      <dgm:spPr/>
      <dgm:t>
        <a:bodyPr/>
        <a:lstStyle/>
        <a:p>
          <a:endParaRPr lang="en-IN"/>
        </a:p>
      </dgm:t>
    </dgm:pt>
    <dgm:pt modelId="{5E263D41-0BC3-4CF7-A984-345E9925E984}">
      <dgm:prSet phldrT="[Text]"/>
      <dgm:spPr/>
      <dgm:t>
        <a:bodyPr/>
        <a:lstStyle/>
        <a:p>
          <a:r>
            <a:rPr lang="en-IN"/>
            <a:t>ε</a:t>
          </a:r>
        </a:p>
      </dgm:t>
    </dgm:pt>
    <dgm:pt modelId="{74939447-EB4F-47BA-B215-08A2F76A9121}" type="parTrans" cxnId="{D7A8AD12-0B6E-472F-9562-BA83A3DFF4D4}">
      <dgm:prSet/>
      <dgm:spPr/>
      <dgm:t>
        <a:bodyPr/>
        <a:lstStyle/>
        <a:p>
          <a:endParaRPr lang="en-IN"/>
        </a:p>
      </dgm:t>
    </dgm:pt>
    <dgm:pt modelId="{20E493EE-49F6-4115-A3B4-F3B57E0A8F40}" type="sibTrans" cxnId="{D7A8AD12-0B6E-472F-9562-BA83A3DFF4D4}">
      <dgm:prSet/>
      <dgm:spPr/>
      <dgm:t>
        <a:bodyPr/>
        <a:lstStyle/>
        <a:p>
          <a:endParaRPr lang="en-IN"/>
        </a:p>
      </dgm:t>
    </dgm:pt>
    <dgm:pt modelId="{2FC4EEF9-786B-453D-B534-8DF975B2E287}">
      <dgm:prSet phldrT="[Text]"/>
      <dgm:spPr/>
      <dgm:t>
        <a:bodyPr/>
        <a:lstStyle/>
        <a:p>
          <a:r>
            <a:rPr lang="en-IN"/>
            <a:t>F</a:t>
          </a:r>
        </a:p>
      </dgm:t>
    </dgm:pt>
    <dgm:pt modelId="{CFDF676D-6349-4E29-B57F-CEB391AB411D}" type="parTrans" cxnId="{6315C95D-BE91-46A9-8D80-DBA12CAA96EF}">
      <dgm:prSet/>
      <dgm:spPr/>
      <dgm:t>
        <a:bodyPr/>
        <a:lstStyle/>
        <a:p>
          <a:endParaRPr lang="en-IN"/>
        </a:p>
      </dgm:t>
    </dgm:pt>
    <dgm:pt modelId="{3BCEFBAB-E855-435A-AF13-DFFC3C5230F3}" type="sibTrans" cxnId="{6315C95D-BE91-46A9-8D80-DBA12CAA96EF}">
      <dgm:prSet/>
      <dgm:spPr/>
      <dgm:t>
        <a:bodyPr/>
        <a:lstStyle/>
        <a:p>
          <a:endParaRPr lang="en-IN"/>
        </a:p>
      </dgm:t>
    </dgm:pt>
    <dgm:pt modelId="{013822B0-F4CB-4FDF-B141-2457E5888A59}">
      <dgm:prSet phldrT="[Text]"/>
      <dgm:spPr/>
      <dgm:t>
        <a:bodyPr/>
        <a:lstStyle/>
        <a:p>
          <a:r>
            <a:rPr lang="en-IN"/>
            <a:t>T'</a:t>
          </a:r>
        </a:p>
      </dgm:t>
    </dgm:pt>
    <dgm:pt modelId="{8C675F6D-1E0C-4895-BF2E-E6B09DA0BC93}" type="parTrans" cxnId="{CDFF5917-1EB5-41EF-866B-54820B1FC59E}">
      <dgm:prSet/>
      <dgm:spPr/>
      <dgm:t>
        <a:bodyPr/>
        <a:lstStyle/>
        <a:p>
          <a:endParaRPr lang="en-IN"/>
        </a:p>
      </dgm:t>
    </dgm:pt>
    <dgm:pt modelId="{34072B7A-2EB8-494D-AE2E-0C733B8D8A6D}" type="sibTrans" cxnId="{CDFF5917-1EB5-41EF-866B-54820B1FC59E}">
      <dgm:prSet/>
      <dgm:spPr/>
      <dgm:t>
        <a:bodyPr/>
        <a:lstStyle/>
        <a:p>
          <a:endParaRPr lang="en-IN"/>
        </a:p>
      </dgm:t>
    </dgm:pt>
    <dgm:pt modelId="{3167F754-9EE0-42D3-98B0-41978596540C}">
      <dgm:prSet phldrT="[Text]"/>
      <dgm:spPr/>
      <dgm:t>
        <a:bodyPr/>
        <a:lstStyle/>
        <a:p>
          <a:r>
            <a:rPr lang="en-IN"/>
            <a:t>id</a:t>
          </a:r>
        </a:p>
      </dgm:t>
    </dgm:pt>
    <dgm:pt modelId="{7A616CF4-D8D2-447D-BD14-9AA0430DC96E}" type="parTrans" cxnId="{E2CAD976-D9D9-4B60-9345-7503705DF034}">
      <dgm:prSet/>
      <dgm:spPr/>
      <dgm:t>
        <a:bodyPr/>
        <a:lstStyle/>
        <a:p>
          <a:endParaRPr lang="en-IN"/>
        </a:p>
      </dgm:t>
    </dgm:pt>
    <dgm:pt modelId="{538AB0DF-0442-4C7B-8A68-82BEAB7064C7}" type="sibTrans" cxnId="{E2CAD976-D9D9-4B60-9345-7503705DF034}">
      <dgm:prSet/>
      <dgm:spPr/>
      <dgm:t>
        <a:bodyPr/>
        <a:lstStyle/>
        <a:p>
          <a:endParaRPr lang="en-IN"/>
        </a:p>
      </dgm:t>
    </dgm:pt>
    <dgm:pt modelId="{033D3ABE-5D88-493D-92DE-8EC2DD68A782}">
      <dgm:prSet phldrT="[Text]"/>
      <dgm:spPr/>
      <dgm:t>
        <a:bodyPr/>
        <a:lstStyle/>
        <a:p>
          <a:r>
            <a:rPr lang="en-IN"/>
            <a:t>ε</a:t>
          </a:r>
        </a:p>
      </dgm:t>
    </dgm:pt>
    <dgm:pt modelId="{29832109-8054-43A6-9DE1-14E18A1DAB54}" type="parTrans" cxnId="{8D488552-2183-420B-96BD-F1C85848C306}">
      <dgm:prSet/>
      <dgm:spPr/>
      <dgm:t>
        <a:bodyPr/>
        <a:lstStyle/>
        <a:p>
          <a:endParaRPr lang="en-IN"/>
        </a:p>
      </dgm:t>
    </dgm:pt>
    <dgm:pt modelId="{851A5D76-AE70-4692-BF43-8F4F7D1221BD}" type="sibTrans" cxnId="{8D488552-2183-420B-96BD-F1C85848C306}">
      <dgm:prSet/>
      <dgm:spPr/>
      <dgm:t>
        <a:bodyPr/>
        <a:lstStyle/>
        <a:p>
          <a:endParaRPr lang="en-IN"/>
        </a:p>
      </dgm:t>
    </dgm:pt>
    <dgm:pt modelId="{3F1AC237-13CD-48C5-A64C-DD7B8155DBC8}">
      <dgm:prSet phldrT="[Text]"/>
      <dgm:spPr/>
      <dgm:t>
        <a:bodyPr/>
        <a:lstStyle/>
        <a:p>
          <a:r>
            <a:rPr lang="en-IN"/>
            <a:t>ε</a:t>
          </a:r>
        </a:p>
      </dgm:t>
    </dgm:pt>
    <dgm:pt modelId="{6E3498FE-1A5D-400B-88B4-AE5651041CAD}" type="parTrans" cxnId="{2E31EE59-FAE8-4379-8BBB-42687EF33239}">
      <dgm:prSet/>
      <dgm:spPr/>
      <dgm:t>
        <a:bodyPr/>
        <a:lstStyle/>
        <a:p>
          <a:endParaRPr lang="en-IN"/>
        </a:p>
      </dgm:t>
    </dgm:pt>
    <dgm:pt modelId="{894723C2-A2B2-4EEC-8CD0-CB54EACA6FC1}" type="sibTrans" cxnId="{2E31EE59-FAE8-4379-8BBB-42687EF33239}">
      <dgm:prSet/>
      <dgm:spPr/>
      <dgm:t>
        <a:bodyPr/>
        <a:lstStyle/>
        <a:p>
          <a:endParaRPr lang="en-IN"/>
        </a:p>
      </dgm:t>
    </dgm:pt>
    <dgm:pt modelId="{C6862472-4E4A-44AD-83A9-1DC2996280CF}" type="pres">
      <dgm:prSet presAssocID="{C23662A0-5F21-484E-9288-566A22C36F2B}" presName="hierChild1" presStyleCnt="0">
        <dgm:presLayoutVars>
          <dgm:chPref val="1"/>
          <dgm:dir/>
          <dgm:animOne val="branch"/>
          <dgm:animLvl val="lvl"/>
          <dgm:resizeHandles/>
        </dgm:presLayoutVars>
      </dgm:prSet>
      <dgm:spPr/>
    </dgm:pt>
    <dgm:pt modelId="{C3264CEA-D79D-4D2E-9856-B9836EF4FCAC}" type="pres">
      <dgm:prSet presAssocID="{8E456FD5-31CB-4714-820B-1492DA75874D}" presName="hierRoot1" presStyleCnt="0"/>
      <dgm:spPr/>
    </dgm:pt>
    <dgm:pt modelId="{1D674AAC-B9DC-434F-806C-239B78A20756}" type="pres">
      <dgm:prSet presAssocID="{8E456FD5-31CB-4714-820B-1492DA75874D}" presName="composite" presStyleCnt="0"/>
      <dgm:spPr/>
    </dgm:pt>
    <dgm:pt modelId="{C34F15DE-DF6C-4B95-86DB-10E8660B27BD}" type="pres">
      <dgm:prSet presAssocID="{8E456FD5-31CB-4714-820B-1492DA75874D}" presName="background" presStyleLbl="node0" presStyleIdx="0" presStyleCnt="1"/>
      <dgm:spPr/>
    </dgm:pt>
    <dgm:pt modelId="{0FCBB80C-61CF-45B2-B56C-1759C1E5B0AF}" type="pres">
      <dgm:prSet presAssocID="{8E456FD5-31CB-4714-820B-1492DA75874D}" presName="text" presStyleLbl="fgAcc0" presStyleIdx="0" presStyleCnt="1">
        <dgm:presLayoutVars>
          <dgm:chPref val="3"/>
        </dgm:presLayoutVars>
      </dgm:prSet>
      <dgm:spPr/>
    </dgm:pt>
    <dgm:pt modelId="{8954C995-50F6-4E2E-B7C9-E03DC362FEE2}" type="pres">
      <dgm:prSet presAssocID="{8E456FD5-31CB-4714-820B-1492DA75874D}" presName="hierChild2" presStyleCnt="0"/>
      <dgm:spPr/>
    </dgm:pt>
    <dgm:pt modelId="{DC83E8BA-1822-4689-9747-A5E427919B58}" type="pres">
      <dgm:prSet presAssocID="{9F3E84C3-B0A3-45B7-9D00-CC5E33D68377}" presName="Name10" presStyleLbl="parChTrans1D2" presStyleIdx="0" presStyleCnt="2"/>
      <dgm:spPr/>
    </dgm:pt>
    <dgm:pt modelId="{32973079-A9A0-4AF3-A726-DC1DDDD551D8}" type="pres">
      <dgm:prSet presAssocID="{031C611B-C764-4726-8CA0-558C41F33937}" presName="hierRoot2" presStyleCnt="0"/>
      <dgm:spPr/>
    </dgm:pt>
    <dgm:pt modelId="{87BCB829-0A34-46C6-B72E-DC4F9F3F4CC0}" type="pres">
      <dgm:prSet presAssocID="{031C611B-C764-4726-8CA0-558C41F33937}" presName="composite2" presStyleCnt="0"/>
      <dgm:spPr/>
    </dgm:pt>
    <dgm:pt modelId="{E58CEDEE-9908-4429-A9FC-CAFB04DB0951}" type="pres">
      <dgm:prSet presAssocID="{031C611B-C764-4726-8CA0-558C41F33937}" presName="background2" presStyleLbl="node2" presStyleIdx="0" presStyleCnt="2"/>
      <dgm:spPr/>
    </dgm:pt>
    <dgm:pt modelId="{DF2444CF-4669-4B43-870A-6266DEF77262}" type="pres">
      <dgm:prSet presAssocID="{031C611B-C764-4726-8CA0-558C41F33937}" presName="text2" presStyleLbl="fgAcc2" presStyleIdx="0" presStyleCnt="2">
        <dgm:presLayoutVars>
          <dgm:chPref val="3"/>
        </dgm:presLayoutVars>
      </dgm:prSet>
      <dgm:spPr/>
    </dgm:pt>
    <dgm:pt modelId="{7BE70B56-F97F-4C15-A3F6-CEC478BCC751}" type="pres">
      <dgm:prSet presAssocID="{031C611B-C764-4726-8CA0-558C41F33937}" presName="hierChild3" presStyleCnt="0"/>
      <dgm:spPr/>
    </dgm:pt>
    <dgm:pt modelId="{27625C09-3826-4D69-AE2C-8B393C678BAF}" type="pres">
      <dgm:prSet presAssocID="{8C60CDA7-B9F9-4D35-9834-08E12EB53F93}" presName="Name17" presStyleLbl="parChTrans1D3" presStyleIdx="0" presStyleCnt="3"/>
      <dgm:spPr/>
    </dgm:pt>
    <dgm:pt modelId="{740AF83E-243B-4EC5-AC74-160B228CD22F}" type="pres">
      <dgm:prSet presAssocID="{73968837-3171-4894-AE62-3DBB0FF1878E}" presName="hierRoot3" presStyleCnt="0"/>
      <dgm:spPr/>
    </dgm:pt>
    <dgm:pt modelId="{2D93929A-803A-474F-810E-773B8869EF61}" type="pres">
      <dgm:prSet presAssocID="{73968837-3171-4894-AE62-3DBB0FF1878E}" presName="composite3" presStyleCnt="0"/>
      <dgm:spPr/>
    </dgm:pt>
    <dgm:pt modelId="{B343E913-D35F-495D-A782-8461CA7D11F9}" type="pres">
      <dgm:prSet presAssocID="{73968837-3171-4894-AE62-3DBB0FF1878E}" presName="background3" presStyleLbl="node3" presStyleIdx="0" presStyleCnt="3"/>
      <dgm:spPr/>
    </dgm:pt>
    <dgm:pt modelId="{A84EF90B-242D-4F08-A44A-790BC3064F5F}" type="pres">
      <dgm:prSet presAssocID="{73968837-3171-4894-AE62-3DBB0FF1878E}" presName="text3" presStyleLbl="fgAcc3" presStyleIdx="0" presStyleCnt="3">
        <dgm:presLayoutVars>
          <dgm:chPref val="3"/>
        </dgm:presLayoutVars>
      </dgm:prSet>
      <dgm:spPr/>
    </dgm:pt>
    <dgm:pt modelId="{A11AD2AD-8608-4739-89D4-0A0BCB05A312}" type="pres">
      <dgm:prSet presAssocID="{73968837-3171-4894-AE62-3DBB0FF1878E}" presName="hierChild4" presStyleCnt="0"/>
      <dgm:spPr/>
    </dgm:pt>
    <dgm:pt modelId="{480D50B2-126F-42FC-8BA9-C3D00D83C40C}" type="pres">
      <dgm:prSet presAssocID="{7CC3E23C-1975-4083-A0CE-B84FC8E22AD2}" presName="Name23" presStyleLbl="parChTrans1D4" presStyleIdx="0" presStyleCnt="8"/>
      <dgm:spPr/>
    </dgm:pt>
    <dgm:pt modelId="{3DFDF553-452A-4E91-9AC4-B9BB02A3F081}" type="pres">
      <dgm:prSet presAssocID="{A4839C38-C76C-454D-86C9-FB553A45E031}" presName="hierRoot4" presStyleCnt="0"/>
      <dgm:spPr/>
    </dgm:pt>
    <dgm:pt modelId="{68E39ACC-2A47-4E5F-9695-AB37CC65678D}" type="pres">
      <dgm:prSet presAssocID="{A4839C38-C76C-454D-86C9-FB553A45E031}" presName="composite4" presStyleCnt="0"/>
      <dgm:spPr/>
    </dgm:pt>
    <dgm:pt modelId="{AE61973F-4764-40D0-9257-39862269F162}" type="pres">
      <dgm:prSet presAssocID="{A4839C38-C76C-454D-86C9-FB553A45E031}" presName="background4" presStyleLbl="node4" presStyleIdx="0" presStyleCnt="8"/>
      <dgm:spPr/>
    </dgm:pt>
    <dgm:pt modelId="{72DF7897-9885-4E51-AE03-B2F4B88B709F}" type="pres">
      <dgm:prSet presAssocID="{A4839C38-C76C-454D-86C9-FB553A45E031}" presName="text4" presStyleLbl="fgAcc4" presStyleIdx="0" presStyleCnt="8">
        <dgm:presLayoutVars>
          <dgm:chPref val="3"/>
        </dgm:presLayoutVars>
      </dgm:prSet>
      <dgm:spPr/>
    </dgm:pt>
    <dgm:pt modelId="{6A24A184-D19E-41A1-B025-0C2A963E729D}" type="pres">
      <dgm:prSet presAssocID="{A4839C38-C76C-454D-86C9-FB553A45E031}" presName="hierChild5" presStyleCnt="0"/>
      <dgm:spPr/>
    </dgm:pt>
    <dgm:pt modelId="{D6C2500E-20F3-44D8-AECE-69F303580881}" type="pres">
      <dgm:prSet presAssocID="{BDD98362-5ECA-4FE6-B816-4D07B3133C36}" presName="Name17" presStyleLbl="parChTrans1D3" presStyleIdx="1" presStyleCnt="3"/>
      <dgm:spPr/>
    </dgm:pt>
    <dgm:pt modelId="{0CAD98CA-6A15-421F-ADC1-85DC28454106}" type="pres">
      <dgm:prSet presAssocID="{800D3F91-F884-4AE1-A738-F8773A566F61}" presName="hierRoot3" presStyleCnt="0"/>
      <dgm:spPr/>
    </dgm:pt>
    <dgm:pt modelId="{5506DC2A-E68C-4A6B-8404-4B0CB5DB3CED}" type="pres">
      <dgm:prSet presAssocID="{800D3F91-F884-4AE1-A738-F8773A566F61}" presName="composite3" presStyleCnt="0"/>
      <dgm:spPr/>
    </dgm:pt>
    <dgm:pt modelId="{352102FA-2A24-4764-A10E-57162DED6945}" type="pres">
      <dgm:prSet presAssocID="{800D3F91-F884-4AE1-A738-F8773A566F61}" presName="background3" presStyleLbl="node3" presStyleIdx="1" presStyleCnt="3"/>
      <dgm:spPr/>
    </dgm:pt>
    <dgm:pt modelId="{44D72789-7995-45CC-B32B-A8C37385E67A}" type="pres">
      <dgm:prSet presAssocID="{800D3F91-F884-4AE1-A738-F8773A566F61}" presName="text3" presStyleLbl="fgAcc3" presStyleIdx="1" presStyleCnt="3">
        <dgm:presLayoutVars>
          <dgm:chPref val="3"/>
        </dgm:presLayoutVars>
      </dgm:prSet>
      <dgm:spPr/>
    </dgm:pt>
    <dgm:pt modelId="{B09BBBE7-AE97-4D22-8F32-E45936AB00DC}" type="pres">
      <dgm:prSet presAssocID="{800D3F91-F884-4AE1-A738-F8773A566F61}" presName="hierChild4" presStyleCnt="0"/>
      <dgm:spPr/>
    </dgm:pt>
    <dgm:pt modelId="{08267B6C-9197-48F6-A4CA-8E1EDE36B642}" type="pres">
      <dgm:prSet presAssocID="{74939447-EB4F-47BA-B215-08A2F76A9121}" presName="Name23" presStyleLbl="parChTrans1D4" presStyleIdx="1" presStyleCnt="8"/>
      <dgm:spPr/>
    </dgm:pt>
    <dgm:pt modelId="{00685E98-47A8-4F34-A8F7-17EBBEA28F14}" type="pres">
      <dgm:prSet presAssocID="{5E263D41-0BC3-4CF7-A984-345E9925E984}" presName="hierRoot4" presStyleCnt="0"/>
      <dgm:spPr/>
    </dgm:pt>
    <dgm:pt modelId="{7F77FD23-1573-4C90-BFB8-4216128E7ADD}" type="pres">
      <dgm:prSet presAssocID="{5E263D41-0BC3-4CF7-A984-345E9925E984}" presName="composite4" presStyleCnt="0"/>
      <dgm:spPr/>
    </dgm:pt>
    <dgm:pt modelId="{5AC074F9-F9FC-41DB-94C1-1B5BDE0398BD}" type="pres">
      <dgm:prSet presAssocID="{5E263D41-0BC3-4CF7-A984-345E9925E984}" presName="background4" presStyleLbl="node4" presStyleIdx="1" presStyleCnt="8"/>
      <dgm:spPr/>
    </dgm:pt>
    <dgm:pt modelId="{9EF7A6F9-3653-4EA8-AFD5-F08E63B6EA14}" type="pres">
      <dgm:prSet presAssocID="{5E263D41-0BC3-4CF7-A984-345E9925E984}" presName="text4" presStyleLbl="fgAcc4" presStyleIdx="1" presStyleCnt="8">
        <dgm:presLayoutVars>
          <dgm:chPref val="3"/>
        </dgm:presLayoutVars>
      </dgm:prSet>
      <dgm:spPr/>
    </dgm:pt>
    <dgm:pt modelId="{C85AEC41-C534-4562-A012-DDAFC90EFCAA}" type="pres">
      <dgm:prSet presAssocID="{5E263D41-0BC3-4CF7-A984-345E9925E984}" presName="hierChild5" presStyleCnt="0"/>
      <dgm:spPr/>
    </dgm:pt>
    <dgm:pt modelId="{577BB145-5AC7-4D3E-8CFB-F9E3DDDA4252}" type="pres">
      <dgm:prSet presAssocID="{0EC7DCE0-CE49-492E-A245-9A4A2E107D2E}" presName="Name10" presStyleLbl="parChTrans1D2" presStyleIdx="1" presStyleCnt="2"/>
      <dgm:spPr/>
    </dgm:pt>
    <dgm:pt modelId="{5FC77B98-E9FE-4FBD-825A-F7F5978BAF4E}" type="pres">
      <dgm:prSet presAssocID="{B124AE2E-9AD9-4FAE-B7D5-5B6A8E57EC5F}" presName="hierRoot2" presStyleCnt="0"/>
      <dgm:spPr/>
    </dgm:pt>
    <dgm:pt modelId="{8E31531A-7E65-4FC6-8C90-AB906914C3A3}" type="pres">
      <dgm:prSet presAssocID="{B124AE2E-9AD9-4FAE-B7D5-5B6A8E57EC5F}" presName="composite2" presStyleCnt="0"/>
      <dgm:spPr/>
    </dgm:pt>
    <dgm:pt modelId="{B32E0816-2FC5-4519-ADE0-1036181E9750}" type="pres">
      <dgm:prSet presAssocID="{B124AE2E-9AD9-4FAE-B7D5-5B6A8E57EC5F}" presName="background2" presStyleLbl="node2" presStyleIdx="1" presStyleCnt="2"/>
      <dgm:spPr/>
    </dgm:pt>
    <dgm:pt modelId="{2293797C-F80B-4104-BA5B-4752EA0499D5}" type="pres">
      <dgm:prSet presAssocID="{B124AE2E-9AD9-4FAE-B7D5-5B6A8E57EC5F}" presName="text2" presStyleLbl="fgAcc2" presStyleIdx="1" presStyleCnt="2">
        <dgm:presLayoutVars>
          <dgm:chPref val="3"/>
        </dgm:presLayoutVars>
      </dgm:prSet>
      <dgm:spPr/>
    </dgm:pt>
    <dgm:pt modelId="{FCDFF7F6-0348-4366-9B5C-DBE245315860}" type="pres">
      <dgm:prSet presAssocID="{B124AE2E-9AD9-4FAE-B7D5-5B6A8E57EC5F}" presName="hierChild3" presStyleCnt="0"/>
      <dgm:spPr/>
    </dgm:pt>
    <dgm:pt modelId="{6EEC60C9-E260-4E37-BAF2-786112B11FC1}" type="pres">
      <dgm:prSet presAssocID="{0AC02275-FD27-4B1A-A7E7-7124EE8C1D55}" presName="Name17" presStyleLbl="parChTrans1D3" presStyleIdx="2" presStyleCnt="3"/>
      <dgm:spPr/>
    </dgm:pt>
    <dgm:pt modelId="{0CC2364B-A749-478C-83C5-E66740C0E55D}" type="pres">
      <dgm:prSet presAssocID="{B056D26B-0566-45A3-AD0D-9082D9BBBE5F}" presName="hierRoot3" presStyleCnt="0"/>
      <dgm:spPr/>
    </dgm:pt>
    <dgm:pt modelId="{C90EC508-4793-4B04-B2C7-3D91C4F10A3F}" type="pres">
      <dgm:prSet presAssocID="{B056D26B-0566-45A3-AD0D-9082D9BBBE5F}" presName="composite3" presStyleCnt="0"/>
      <dgm:spPr/>
    </dgm:pt>
    <dgm:pt modelId="{E775F26F-8E1F-4EC6-BA91-DAF3525BB63D}" type="pres">
      <dgm:prSet presAssocID="{B056D26B-0566-45A3-AD0D-9082D9BBBE5F}" presName="background3" presStyleLbl="node3" presStyleIdx="2" presStyleCnt="3"/>
      <dgm:spPr/>
    </dgm:pt>
    <dgm:pt modelId="{094A39F4-9188-418D-980A-A3DED441C847}" type="pres">
      <dgm:prSet presAssocID="{B056D26B-0566-45A3-AD0D-9082D9BBBE5F}" presName="text3" presStyleLbl="fgAcc3" presStyleIdx="2" presStyleCnt="3">
        <dgm:presLayoutVars>
          <dgm:chPref val="3"/>
        </dgm:presLayoutVars>
      </dgm:prSet>
      <dgm:spPr/>
    </dgm:pt>
    <dgm:pt modelId="{66CB7C3C-0996-4DDF-987B-A8E59BABC665}" type="pres">
      <dgm:prSet presAssocID="{B056D26B-0566-45A3-AD0D-9082D9BBBE5F}" presName="hierChild4" presStyleCnt="0"/>
      <dgm:spPr/>
    </dgm:pt>
    <dgm:pt modelId="{23A648DF-B583-41EE-AFF5-4295A71C6504}" type="pres">
      <dgm:prSet presAssocID="{CFDF676D-6349-4E29-B57F-CEB391AB411D}" presName="Name23" presStyleLbl="parChTrans1D4" presStyleIdx="2" presStyleCnt="8"/>
      <dgm:spPr/>
    </dgm:pt>
    <dgm:pt modelId="{BC24EAEB-EF3B-44FF-93AC-0EDFEF597DF8}" type="pres">
      <dgm:prSet presAssocID="{2FC4EEF9-786B-453D-B534-8DF975B2E287}" presName="hierRoot4" presStyleCnt="0"/>
      <dgm:spPr/>
    </dgm:pt>
    <dgm:pt modelId="{944EC8E9-B1F5-4D92-AD9C-620F2193D3BC}" type="pres">
      <dgm:prSet presAssocID="{2FC4EEF9-786B-453D-B534-8DF975B2E287}" presName="composite4" presStyleCnt="0"/>
      <dgm:spPr/>
    </dgm:pt>
    <dgm:pt modelId="{AA07A65E-ACE3-43FA-B67D-8E6562CBC991}" type="pres">
      <dgm:prSet presAssocID="{2FC4EEF9-786B-453D-B534-8DF975B2E287}" presName="background4" presStyleLbl="node4" presStyleIdx="2" presStyleCnt="8"/>
      <dgm:spPr/>
    </dgm:pt>
    <dgm:pt modelId="{0F93CB97-424A-47CD-951D-AAF6180A59C9}" type="pres">
      <dgm:prSet presAssocID="{2FC4EEF9-786B-453D-B534-8DF975B2E287}" presName="text4" presStyleLbl="fgAcc4" presStyleIdx="2" presStyleCnt="8">
        <dgm:presLayoutVars>
          <dgm:chPref val="3"/>
        </dgm:presLayoutVars>
      </dgm:prSet>
      <dgm:spPr/>
    </dgm:pt>
    <dgm:pt modelId="{DA594E77-D65C-4832-9BCA-5497F44D49AF}" type="pres">
      <dgm:prSet presAssocID="{2FC4EEF9-786B-453D-B534-8DF975B2E287}" presName="hierChild5" presStyleCnt="0"/>
      <dgm:spPr/>
    </dgm:pt>
    <dgm:pt modelId="{BCFEE4E7-1318-4459-A5D8-603EDF2F3B04}" type="pres">
      <dgm:prSet presAssocID="{7A616CF4-D8D2-447D-BD14-9AA0430DC96E}" presName="Name23" presStyleLbl="parChTrans1D4" presStyleIdx="3" presStyleCnt="8"/>
      <dgm:spPr/>
    </dgm:pt>
    <dgm:pt modelId="{C87D39F4-0CFF-4A40-9570-31AEC2FC5FD9}" type="pres">
      <dgm:prSet presAssocID="{3167F754-9EE0-42D3-98B0-41978596540C}" presName="hierRoot4" presStyleCnt="0"/>
      <dgm:spPr/>
    </dgm:pt>
    <dgm:pt modelId="{5CFAF301-6F82-444F-B110-6A3A5AADC9B6}" type="pres">
      <dgm:prSet presAssocID="{3167F754-9EE0-42D3-98B0-41978596540C}" presName="composite4" presStyleCnt="0"/>
      <dgm:spPr/>
    </dgm:pt>
    <dgm:pt modelId="{9F71EDB3-B482-441E-913E-9821D8197446}" type="pres">
      <dgm:prSet presAssocID="{3167F754-9EE0-42D3-98B0-41978596540C}" presName="background4" presStyleLbl="node4" presStyleIdx="3" presStyleCnt="8"/>
      <dgm:spPr/>
    </dgm:pt>
    <dgm:pt modelId="{837D86FC-29D8-4625-9F92-F1B2EF1549DC}" type="pres">
      <dgm:prSet presAssocID="{3167F754-9EE0-42D3-98B0-41978596540C}" presName="text4" presStyleLbl="fgAcc4" presStyleIdx="3" presStyleCnt="8">
        <dgm:presLayoutVars>
          <dgm:chPref val="3"/>
        </dgm:presLayoutVars>
      </dgm:prSet>
      <dgm:spPr/>
    </dgm:pt>
    <dgm:pt modelId="{C541B427-E819-44BA-8549-E884DD55A5A2}" type="pres">
      <dgm:prSet presAssocID="{3167F754-9EE0-42D3-98B0-41978596540C}" presName="hierChild5" presStyleCnt="0"/>
      <dgm:spPr/>
    </dgm:pt>
    <dgm:pt modelId="{C55C9BBD-0B54-412C-A57A-6BC27F06E07C}" type="pres">
      <dgm:prSet presAssocID="{8C675F6D-1E0C-4895-BF2E-E6B09DA0BC93}" presName="Name23" presStyleLbl="parChTrans1D4" presStyleIdx="4" presStyleCnt="8"/>
      <dgm:spPr/>
    </dgm:pt>
    <dgm:pt modelId="{374B33F2-B2DC-499D-8CA6-F6172A9A681B}" type="pres">
      <dgm:prSet presAssocID="{013822B0-F4CB-4FDF-B141-2457E5888A59}" presName="hierRoot4" presStyleCnt="0"/>
      <dgm:spPr/>
    </dgm:pt>
    <dgm:pt modelId="{217E4833-3550-4BF0-81E9-608AE72B41C6}" type="pres">
      <dgm:prSet presAssocID="{013822B0-F4CB-4FDF-B141-2457E5888A59}" presName="composite4" presStyleCnt="0"/>
      <dgm:spPr/>
    </dgm:pt>
    <dgm:pt modelId="{9CD4AB9B-098F-4C9D-AA50-0B73D308B17C}" type="pres">
      <dgm:prSet presAssocID="{013822B0-F4CB-4FDF-B141-2457E5888A59}" presName="background4" presStyleLbl="node4" presStyleIdx="4" presStyleCnt="8"/>
      <dgm:spPr/>
    </dgm:pt>
    <dgm:pt modelId="{6E40FDB2-2F5C-4726-B5AE-97B1BBD8FD81}" type="pres">
      <dgm:prSet presAssocID="{013822B0-F4CB-4FDF-B141-2457E5888A59}" presName="text4" presStyleLbl="fgAcc4" presStyleIdx="4" presStyleCnt="8">
        <dgm:presLayoutVars>
          <dgm:chPref val="3"/>
        </dgm:presLayoutVars>
      </dgm:prSet>
      <dgm:spPr/>
    </dgm:pt>
    <dgm:pt modelId="{B2277066-7FF8-4C8F-B58C-8449DCFB38BF}" type="pres">
      <dgm:prSet presAssocID="{013822B0-F4CB-4FDF-B141-2457E5888A59}" presName="hierChild5" presStyleCnt="0"/>
      <dgm:spPr/>
    </dgm:pt>
    <dgm:pt modelId="{D90A0AF3-27A0-488C-93FA-AA535A337E1F}" type="pres">
      <dgm:prSet presAssocID="{29832109-8054-43A6-9DE1-14E18A1DAB54}" presName="Name23" presStyleLbl="parChTrans1D4" presStyleIdx="5" presStyleCnt="8"/>
      <dgm:spPr/>
    </dgm:pt>
    <dgm:pt modelId="{75A1ABEA-6ADE-403D-879F-1228070C38D4}" type="pres">
      <dgm:prSet presAssocID="{033D3ABE-5D88-493D-92DE-8EC2DD68A782}" presName="hierRoot4" presStyleCnt="0"/>
      <dgm:spPr/>
    </dgm:pt>
    <dgm:pt modelId="{BFCE4D4E-E85E-4F05-A61C-D94DA86566BA}" type="pres">
      <dgm:prSet presAssocID="{033D3ABE-5D88-493D-92DE-8EC2DD68A782}" presName="composite4" presStyleCnt="0"/>
      <dgm:spPr/>
    </dgm:pt>
    <dgm:pt modelId="{B790551A-8671-4C29-979C-C9C8E164E974}" type="pres">
      <dgm:prSet presAssocID="{033D3ABE-5D88-493D-92DE-8EC2DD68A782}" presName="background4" presStyleLbl="node4" presStyleIdx="5" presStyleCnt="8"/>
      <dgm:spPr/>
    </dgm:pt>
    <dgm:pt modelId="{34171258-E558-48BD-A617-F515934B81D5}" type="pres">
      <dgm:prSet presAssocID="{033D3ABE-5D88-493D-92DE-8EC2DD68A782}" presName="text4" presStyleLbl="fgAcc4" presStyleIdx="5" presStyleCnt="8">
        <dgm:presLayoutVars>
          <dgm:chPref val="3"/>
        </dgm:presLayoutVars>
      </dgm:prSet>
      <dgm:spPr/>
    </dgm:pt>
    <dgm:pt modelId="{C351C142-CE90-4FDD-A169-D8F4B565CC08}" type="pres">
      <dgm:prSet presAssocID="{033D3ABE-5D88-493D-92DE-8EC2DD68A782}" presName="hierChild5" presStyleCnt="0"/>
      <dgm:spPr/>
    </dgm:pt>
    <dgm:pt modelId="{55BFAA4A-5697-4D93-B9F7-07F09C76DD2B}" type="pres">
      <dgm:prSet presAssocID="{182F1E7C-2FDD-4081-8AEA-64A4BC3D0438}" presName="Name23" presStyleLbl="parChTrans1D4" presStyleIdx="6" presStyleCnt="8"/>
      <dgm:spPr/>
    </dgm:pt>
    <dgm:pt modelId="{CBF48C50-6249-48D2-82BC-E2A77E0BF8B9}" type="pres">
      <dgm:prSet presAssocID="{3C605858-B7BB-4208-B876-B531C7CFCEC1}" presName="hierRoot4" presStyleCnt="0"/>
      <dgm:spPr/>
    </dgm:pt>
    <dgm:pt modelId="{9223D762-85C7-40D1-BAC2-061B50B7E0B2}" type="pres">
      <dgm:prSet presAssocID="{3C605858-B7BB-4208-B876-B531C7CFCEC1}" presName="composite4" presStyleCnt="0"/>
      <dgm:spPr/>
    </dgm:pt>
    <dgm:pt modelId="{3DD2308B-6E5C-4274-A17D-67A37609D771}" type="pres">
      <dgm:prSet presAssocID="{3C605858-B7BB-4208-B876-B531C7CFCEC1}" presName="background4" presStyleLbl="node4" presStyleIdx="6" presStyleCnt="8"/>
      <dgm:spPr/>
    </dgm:pt>
    <dgm:pt modelId="{9EA7391D-DC3C-4ED3-98B4-CEFDD1F2985C}" type="pres">
      <dgm:prSet presAssocID="{3C605858-B7BB-4208-B876-B531C7CFCEC1}" presName="text4" presStyleLbl="fgAcc4" presStyleIdx="6" presStyleCnt="8">
        <dgm:presLayoutVars>
          <dgm:chPref val="3"/>
        </dgm:presLayoutVars>
      </dgm:prSet>
      <dgm:spPr/>
    </dgm:pt>
    <dgm:pt modelId="{93E901A1-8EC6-42C2-B9B7-58A0039994FF}" type="pres">
      <dgm:prSet presAssocID="{3C605858-B7BB-4208-B876-B531C7CFCEC1}" presName="hierChild5" presStyleCnt="0"/>
      <dgm:spPr/>
    </dgm:pt>
    <dgm:pt modelId="{64A5CAA1-F1F8-4840-A49E-F0747A80E832}" type="pres">
      <dgm:prSet presAssocID="{6E3498FE-1A5D-400B-88B4-AE5651041CAD}" presName="Name23" presStyleLbl="parChTrans1D4" presStyleIdx="7" presStyleCnt="8"/>
      <dgm:spPr/>
    </dgm:pt>
    <dgm:pt modelId="{A2FB3723-3958-4109-9134-4B45C57EA62E}" type="pres">
      <dgm:prSet presAssocID="{3F1AC237-13CD-48C5-A64C-DD7B8155DBC8}" presName="hierRoot4" presStyleCnt="0"/>
      <dgm:spPr/>
    </dgm:pt>
    <dgm:pt modelId="{D79F462A-DBCC-488A-8666-30C47671EED6}" type="pres">
      <dgm:prSet presAssocID="{3F1AC237-13CD-48C5-A64C-DD7B8155DBC8}" presName="composite4" presStyleCnt="0"/>
      <dgm:spPr/>
    </dgm:pt>
    <dgm:pt modelId="{7383B7E3-5AD5-422D-83CD-C65C124E4E47}" type="pres">
      <dgm:prSet presAssocID="{3F1AC237-13CD-48C5-A64C-DD7B8155DBC8}" presName="background4" presStyleLbl="node4" presStyleIdx="7" presStyleCnt="8"/>
      <dgm:spPr/>
    </dgm:pt>
    <dgm:pt modelId="{D6668901-4645-45F8-BC1E-E520CEACC2E9}" type="pres">
      <dgm:prSet presAssocID="{3F1AC237-13CD-48C5-A64C-DD7B8155DBC8}" presName="text4" presStyleLbl="fgAcc4" presStyleIdx="7" presStyleCnt="8">
        <dgm:presLayoutVars>
          <dgm:chPref val="3"/>
        </dgm:presLayoutVars>
      </dgm:prSet>
      <dgm:spPr/>
    </dgm:pt>
    <dgm:pt modelId="{943D9640-29D4-4A27-8B4F-1DD6C2D8EACC}" type="pres">
      <dgm:prSet presAssocID="{3F1AC237-13CD-48C5-A64C-DD7B8155DBC8}" presName="hierChild5" presStyleCnt="0"/>
      <dgm:spPr/>
    </dgm:pt>
  </dgm:ptLst>
  <dgm:cxnLst>
    <dgm:cxn modelId="{F251D70B-F846-400B-A313-F5E660D3C84A}" type="presOf" srcId="{29832109-8054-43A6-9DE1-14E18A1DAB54}" destId="{D90A0AF3-27A0-488C-93FA-AA535A337E1F}" srcOrd="0" destOrd="0" presId="urn:microsoft.com/office/officeart/2005/8/layout/hierarchy1"/>
    <dgm:cxn modelId="{D7A8AD12-0B6E-472F-9562-BA83A3DFF4D4}" srcId="{800D3F91-F884-4AE1-A738-F8773A566F61}" destId="{5E263D41-0BC3-4CF7-A984-345E9925E984}" srcOrd="0" destOrd="0" parTransId="{74939447-EB4F-47BA-B215-08A2F76A9121}" sibTransId="{20E493EE-49F6-4115-A3B4-F3B57E0A8F40}"/>
    <dgm:cxn modelId="{1F285616-14F3-4051-839D-3B239AC5C2EC}" type="presOf" srcId="{0AC02275-FD27-4B1A-A7E7-7124EE8C1D55}" destId="{6EEC60C9-E260-4E37-BAF2-786112B11FC1}" srcOrd="0" destOrd="0" presId="urn:microsoft.com/office/officeart/2005/8/layout/hierarchy1"/>
    <dgm:cxn modelId="{CDFF5917-1EB5-41EF-866B-54820B1FC59E}" srcId="{B056D26B-0566-45A3-AD0D-9082D9BBBE5F}" destId="{013822B0-F4CB-4FDF-B141-2457E5888A59}" srcOrd="1" destOrd="0" parTransId="{8C675F6D-1E0C-4895-BF2E-E6B09DA0BC93}" sibTransId="{34072B7A-2EB8-494D-AE2E-0C733B8D8A6D}"/>
    <dgm:cxn modelId="{27B51C1F-926B-4CAE-8F3B-949A423CE844}" type="presOf" srcId="{182F1E7C-2FDD-4081-8AEA-64A4BC3D0438}" destId="{55BFAA4A-5697-4D93-B9F7-07F09C76DD2B}" srcOrd="0" destOrd="0" presId="urn:microsoft.com/office/officeart/2005/8/layout/hierarchy1"/>
    <dgm:cxn modelId="{F0D7F221-0AAC-40EA-A9D0-BE39B32F483A}" type="presOf" srcId="{0EC7DCE0-CE49-492E-A245-9A4A2E107D2E}" destId="{577BB145-5AC7-4D3E-8CFB-F9E3DDDA4252}" srcOrd="0" destOrd="0" presId="urn:microsoft.com/office/officeart/2005/8/layout/hierarchy1"/>
    <dgm:cxn modelId="{20C1B02C-E30D-4368-96B5-DDD7ABFBC042}" type="presOf" srcId="{73968837-3171-4894-AE62-3DBB0FF1878E}" destId="{A84EF90B-242D-4F08-A44A-790BC3064F5F}" srcOrd="0" destOrd="0" presId="urn:microsoft.com/office/officeart/2005/8/layout/hierarchy1"/>
    <dgm:cxn modelId="{D876A935-23B9-409E-882B-143C43F7C61D}" srcId="{C23662A0-5F21-484E-9288-566A22C36F2B}" destId="{8E456FD5-31CB-4714-820B-1492DA75874D}" srcOrd="0" destOrd="0" parTransId="{69370078-EA02-408A-928C-1E000978CC5E}" sibTransId="{426832C6-E6B9-4EDC-9BB3-CA9C2701BA4E}"/>
    <dgm:cxn modelId="{DE8AFB3D-E599-4F92-B3C4-A3056DC6713E}" type="presOf" srcId="{7CC3E23C-1975-4083-A0CE-B84FC8E22AD2}" destId="{480D50B2-126F-42FC-8BA9-C3D00D83C40C}" srcOrd="0" destOrd="0" presId="urn:microsoft.com/office/officeart/2005/8/layout/hierarchy1"/>
    <dgm:cxn modelId="{A8FF823F-8A98-446A-80FA-F8F2D3938CBA}" type="presOf" srcId="{BDD98362-5ECA-4FE6-B816-4D07B3133C36}" destId="{D6C2500E-20F3-44D8-AECE-69F303580881}" srcOrd="0" destOrd="0" presId="urn:microsoft.com/office/officeart/2005/8/layout/hierarchy1"/>
    <dgm:cxn modelId="{6315C95D-BE91-46A9-8D80-DBA12CAA96EF}" srcId="{B056D26B-0566-45A3-AD0D-9082D9BBBE5F}" destId="{2FC4EEF9-786B-453D-B534-8DF975B2E287}" srcOrd="0" destOrd="0" parTransId="{CFDF676D-6349-4E29-B57F-CEB391AB411D}" sibTransId="{3BCEFBAB-E855-435A-AF13-DFFC3C5230F3}"/>
    <dgm:cxn modelId="{1CD52062-6AEB-4E5E-B316-D4EACD8AFAD9}" type="presOf" srcId="{3167F754-9EE0-42D3-98B0-41978596540C}" destId="{837D86FC-29D8-4625-9F92-F1B2EF1549DC}" srcOrd="0" destOrd="0" presId="urn:microsoft.com/office/officeart/2005/8/layout/hierarchy1"/>
    <dgm:cxn modelId="{33D6F862-6D3E-4001-8EEA-EE6242A45193}" srcId="{8E456FD5-31CB-4714-820B-1492DA75874D}" destId="{B124AE2E-9AD9-4FAE-B7D5-5B6A8E57EC5F}" srcOrd="1" destOrd="0" parTransId="{0EC7DCE0-CE49-492E-A245-9A4A2E107D2E}" sibTransId="{C1EED995-DA98-4EF7-B9E5-F3CD426E925A}"/>
    <dgm:cxn modelId="{EFE7A568-819D-47DC-9C5B-D5FA197F1632}" type="presOf" srcId="{C23662A0-5F21-484E-9288-566A22C36F2B}" destId="{C6862472-4E4A-44AD-83A9-1DC2996280CF}" srcOrd="0" destOrd="0" presId="urn:microsoft.com/office/officeart/2005/8/layout/hierarchy1"/>
    <dgm:cxn modelId="{083A9D71-2B24-450A-9758-98B663CFD66F}" type="presOf" srcId="{CFDF676D-6349-4E29-B57F-CEB391AB411D}" destId="{23A648DF-B583-41EE-AFF5-4295A71C6504}" srcOrd="0" destOrd="0" presId="urn:microsoft.com/office/officeart/2005/8/layout/hierarchy1"/>
    <dgm:cxn modelId="{8D488552-2183-420B-96BD-F1C85848C306}" srcId="{013822B0-F4CB-4FDF-B141-2457E5888A59}" destId="{033D3ABE-5D88-493D-92DE-8EC2DD68A782}" srcOrd="0" destOrd="0" parTransId="{29832109-8054-43A6-9DE1-14E18A1DAB54}" sibTransId="{851A5D76-AE70-4692-BF43-8F4F7D1221BD}"/>
    <dgm:cxn modelId="{60FD8054-6506-412E-8CD4-8CDBDC74439C}" type="presOf" srcId="{B124AE2E-9AD9-4FAE-B7D5-5B6A8E57EC5F}" destId="{2293797C-F80B-4104-BA5B-4752EA0499D5}" srcOrd="0" destOrd="0" presId="urn:microsoft.com/office/officeart/2005/8/layout/hierarchy1"/>
    <dgm:cxn modelId="{E2CAD976-D9D9-4B60-9345-7503705DF034}" srcId="{2FC4EEF9-786B-453D-B534-8DF975B2E287}" destId="{3167F754-9EE0-42D3-98B0-41978596540C}" srcOrd="0" destOrd="0" parTransId="{7A616CF4-D8D2-447D-BD14-9AA0430DC96E}" sibTransId="{538AB0DF-0442-4C7B-8A68-82BEAB7064C7}"/>
    <dgm:cxn modelId="{7D365057-C3FF-47E7-B122-2CF7D945F82A}" type="presOf" srcId="{6E3498FE-1A5D-400B-88B4-AE5651041CAD}" destId="{64A5CAA1-F1F8-4840-A49E-F0747A80E832}" srcOrd="0" destOrd="0" presId="urn:microsoft.com/office/officeart/2005/8/layout/hierarchy1"/>
    <dgm:cxn modelId="{7FBD5477-B35B-48F9-857F-6DCCE8AFC159}" type="presOf" srcId="{033D3ABE-5D88-493D-92DE-8EC2DD68A782}" destId="{34171258-E558-48BD-A617-F515934B81D5}" srcOrd="0" destOrd="0" presId="urn:microsoft.com/office/officeart/2005/8/layout/hierarchy1"/>
    <dgm:cxn modelId="{2E31EE59-FAE8-4379-8BBB-42687EF33239}" srcId="{3C605858-B7BB-4208-B876-B531C7CFCEC1}" destId="{3F1AC237-13CD-48C5-A64C-DD7B8155DBC8}" srcOrd="0" destOrd="0" parTransId="{6E3498FE-1A5D-400B-88B4-AE5651041CAD}" sibTransId="{894723C2-A2B2-4EEC-8CD0-CB54EACA6FC1}"/>
    <dgm:cxn modelId="{A5AA485A-AE0B-49CC-92AC-ABBC57F289FF}" type="presOf" srcId="{74939447-EB4F-47BA-B215-08A2F76A9121}" destId="{08267B6C-9197-48F6-A4CA-8E1EDE36B642}" srcOrd="0" destOrd="0" presId="urn:microsoft.com/office/officeart/2005/8/layout/hierarchy1"/>
    <dgm:cxn modelId="{69D07382-A794-4014-8264-DD4CAB931A35}" type="presOf" srcId="{8C675F6D-1E0C-4895-BF2E-E6B09DA0BC93}" destId="{C55C9BBD-0B54-412C-A57A-6BC27F06E07C}" srcOrd="0" destOrd="0" presId="urn:microsoft.com/office/officeart/2005/8/layout/hierarchy1"/>
    <dgm:cxn modelId="{49B71383-7EE8-4DC7-A1D8-A00AD8488E54}" type="presOf" srcId="{031C611B-C764-4726-8CA0-558C41F33937}" destId="{DF2444CF-4669-4B43-870A-6266DEF77262}" srcOrd="0" destOrd="0" presId="urn:microsoft.com/office/officeart/2005/8/layout/hierarchy1"/>
    <dgm:cxn modelId="{A0CCC685-DC23-450F-A7CF-D68C8A992E98}" type="presOf" srcId="{8E456FD5-31CB-4714-820B-1492DA75874D}" destId="{0FCBB80C-61CF-45B2-B56C-1759C1E5B0AF}" srcOrd="0" destOrd="0" presId="urn:microsoft.com/office/officeart/2005/8/layout/hierarchy1"/>
    <dgm:cxn modelId="{C97A9E91-A102-4461-ADA8-EBDF35A43E40}" type="presOf" srcId="{7A616CF4-D8D2-447D-BD14-9AA0430DC96E}" destId="{BCFEE4E7-1318-4459-A5D8-603EDF2F3B04}" srcOrd="0" destOrd="0" presId="urn:microsoft.com/office/officeart/2005/8/layout/hierarchy1"/>
    <dgm:cxn modelId="{3C05EA93-D86E-4BD8-844D-96C13D0F3B15}" type="presOf" srcId="{9F3E84C3-B0A3-45B7-9D00-CC5E33D68377}" destId="{DC83E8BA-1822-4689-9747-A5E427919B58}" srcOrd="0" destOrd="0" presId="urn:microsoft.com/office/officeart/2005/8/layout/hierarchy1"/>
    <dgm:cxn modelId="{D6BF8D97-A54F-4691-86A3-FAD782607CD1}" srcId="{B124AE2E-9AD9-4FAE-B7D5-5B6A8E57EC5F}" destId="{B056D26B-0566-45A3-AD0D-9082D9BBBE5F}" srcOrd="0" destOrd="0" parTransId="{0AC02275-FD27-4B1A-A7E7-7124EE8C1D55}" sibTransId="{9741947A-A6FE-46CB-966F-0F41E3C91A73}"/>
    <dgm:cxn modelId="{6B9D5F9A-FC80-4514-89F7-0B016FE19967}" type="presOf" srcId="{8C60CDA7-B9F9-4D35-9834-08E12EB53F93}" destId="{27625C09-3826-4D69-AE2C-8B393C678BAF}" srcOrd="0" destOrd="0" presId="urn:microsoft.com/office/officeart/2005/8/layout/hierarchy1"/>
    <dgm:cxn modelId="{632BD89E-6EC5-4B60-BFDD-93978DC684A7}" type="presOf" srcId="{3C605858-B7BB-4208-B876-B531C7CFCEC1}" destId="{9EA7391D-DC3C-4ED3-98B4-CEFDD1F2985C}" srcOrd="0" destOrd="0" presId="urn:microsoft.com/office/officeart/2005/8/layout/hierarchy1"/>
    <dgm:cxn modelId="{3C1D20A7-263A-4B77-B852-E04CDD4D73C4}" type="presOf" srcId="{2FC4EEF9-786B-453D-B534-8DF975B2E287}" destId="{0F93CB97-424A-47CD-951D-AAF6180A59C9}" srcOrd="0" destOrd="0" presId="urn:microsoft.com/office/officeart/2005/8/layout/hierarchy1"/>
    <dgm:cxn modelId="{8ACC3DA7-431A-44A8-AEC0-8E4989412308}" type="presOf" srcId="{3F1AC237-13CD-48C5-A64C-DD7B8155DBC8}" destId="{D6668901-4645-45F8-BC1E-E520CEACC2E9}" srcOrd="0" destOrd="0" presId="urn:microsoft.com/office/officeart/2005/8/layout/hierarchy1"/>
    <dgm:cxn modelId="{4DCEF4C3-6EDC-4168-9D9E-7139AA376089}" srcId="{031C611B-C764-4726-8CA0-558C41F33937}" destId="{73968837-3171-4894-AE62-3DBB0FF1878E}" srcOrd="0" destOrd="0" parTransId="{8C60CDA7-B9F9-4D35-9834-08E12EB53F93}" sibTransId="{1BE22810-B20A-4216-90D7-4850809D710B}"/>
    <dgm:cxn modelId="{92CDF7C4-15AA-43F2-8237-C3E7B9ED044E}" srcId="{8E456FD5-31CB-4714-820B-1492DA75874D}" destId="{031C611B-C764-4726-8CA0-558C41F33937}" srcOrd="0" destOrd="0" parTransId="{9F3E84C3-B0A3-45B7-9D00-CC5E33D68377}" sibTransId="{3687C87E-82E5-4CB5-8641-95C014F9069E}"/>
    <dgm:cxn modelId="{6618B8CB-5675-4A20-AA79-B22B4CA52722}" srcId="{031C611B-C764-4726-8CA0-558C41F33937}" destId="{800D3F91-F884-4AE1-A738-F8773A566F61}" srcOrd="1" destOrd="0" parTransId="{BDD98362-5ECA-4FE6-B816-4D07B3133C36}" sibTransId="{4F6D1F35-33DA-47A0-AC7C-361F3000C93D}"/>
    <dgm:cxn modelId="{F06656E0-CF38-4B83-856D-30EB231E73AB}" srcId="{73968837-3171-4894-AE62-3DBB0FF1878E}" destId="{A4839C38-C76C-454D-86C9-FB553A45E031}" srcOrd="0" destOrd="0" parTransId="{7CC3E23C-1975-4083-A0CE-B84FC8E22AD2}" sibTransId="{174B47B9-ADFB-471D-A473-FE022EF41593}"/>
    <dgm:cxn modelId="{804163E8-F4AF-49EE-969D-56B899302F29}" type="presOf" srcId="{013822B0-F4CB-4FDF-B141-2457E5888A59}" destId="{6E40FDB2-2F5C-4726-B5AE-97B1BBD8FD81}" srcOrd="0" destOrd="0" presId="urn:microsoft.com/office/officeart/2005/8/layout/hierarchy1"/>
    <dgm:cxn modelId="{2FAFACE9-06E5-4E18-80CB-19EC31E22509}" type="presOf" srcId="{800D3F91-F884-4AE1-A738-F8773A566F61}" destId="{44D72789-7995-45CC-B32B-A8C37385E67A}" srcOrd="0" destOrd="0" presId="urn:microsoft.com/office/officeart/2005/8/layout/hierarchy1"/>
    <dgm:cxn modelId="{1139CDF1-FEF2-490A-95FA-E20B21259FBD}" type="presOf" srcId="{B056D26B-0566-45A3-AD0D-9082D9BBBE5F}" destId="{094A39F4-9188-418D-980A-A3DED441C847}" srcOrd="0" destOrd="0" presId="urn:microsoft.com/office/officeart/2005/8/layout/hierarchy1"/>
    <dgm:cxn modelId="{7E5A3BF5-58B0-45EC-912D-CB7E17749CE5}" type="presOf" srcId="{5E263D41-0BC3-4CF7-A984-345E9925E984}" destId="{9EF7A6F9-3653-4EA8-AFD5-F08E63B6EA14}" srcOrd="0" destOrd="0" presId="urn:microsoft.com/office/officeart/2005/8/layout/hierarchy1"/>
    <dgm:cxn modelId="{A0C9D1FA-1E49-47D7-928D-5CC1E196C703}" type="presOf" srcId="{A4839C38-C76C-454D-86C9-FB553A45E031}" destId="{72DF7897-9885-4E51-AE03-B2F4B88B709F}" srcOrd="0" destOrd="0" presId="urn:microsoft.com/office/officeart/2005/8/layout/hierarchy1"/>
    <dgm:cxn modelId="{8E074CFF-EABD-4BE9-A4E7-0B6CFA5A4979}" srcId="{B056D26B-0566-45A3-AD0D-9082D9BBBE5F}" destId="{3C605858-B7BB-4208-B876-B531C7CFCEC1}" srcOrd="2" destOrd="0" parTransId="{182F1E7C-2FDD-4081-8AEA-64A4BC3D0438}" sibTransId="{339BAB7E-8125-41C0-B804-6782728F4060}"/>
    <dgm:cxn modelId="{E84BC423-3662-4A55-9FE4-7F13A61BC7DD}" type="presParOf" srcId="{C6862472-4E4A-44AD-83A9-1DC2996280CF}" destId="{C3264CEA-D79D-4D2E-9856-B9836EF4FCAC}" srcOrd="0" destOrd="0" presId="urn:microsoft.com/office/officeart/2005/8/layout/hierarchy1"/>
    <dgm:cxn modelId="{A23422AB-23A4-4CA2-9F74-ECB0EFC8C6CF}" type="presParOf" srcId="{C3264CEA-D79D-4D2E-9856-B9836EF4FCAC}" destId="{1D674AAC-B9DC-434F-806C-239B78A20756}" srcOrd="0" destOrd="0" presId="urn:microsoft.com/office/officeart/2005/8/layout/hierarchy1"/>
    <dgm:cxn modelId="{B015FB90-5979-481D-83E0-81A809E26E86}" type="presParOf" srcId="{1D674AAC-B9DC-434F-806C-239B78A20756}" destId="{C34F15DE-DF6C-4B95-86DB-10E8660B27BD}" srcOrd="0" destOrd="0" presId="urn:microsoft.com/office/officeart/2005/8/layout/hierarchy1"/>
    <dgm:cxn modelId="{D02F4277-4F30-4D81-AA29-FCA5BAD080E1}" type="presParOf" srcId="{1D674AAC-B9DC-434F-806C-239B78A20756}" destId="{0FCBB80C-61CF-45B2-B56C-1759C1E5B0AF}" srcOrd="1" destOrd="0" presId="urn:microsoft.com/office/officeart/2005/8/layout/hierarchy1"/>
    <dgm:cxn modelId="{499654D3-098B-41F8-9B2A-6CFD531EDBD1}" type="presParOf" srcId="{C3264CEA-D79D-4D2E-9856-B9836EF4FCAC}" destId="{8954C995-50F6-4E2E-B7C9-E03DC362FEE2}" srcOrd="1" destOrd="0" presId="urn:microsoft.com/office/officeart/2005/8/layout/hierarchy1"/>
    <dgm:cxn modelId="{293EB2AA-2D19-4B02-AA47-70F8967A67A8}" type="presParOf" srcId="{8954C995-50F6-4E2E-B7C9-E03DC362FEE2}" destId="{DC83E8BA-1822-4689-9747-A5E427919B58}" srcOrd="0" destOrd="0" presId="urn:microsoft.com/office/officeart/2005/8/layout/hierarchy1"/>
    <dgm:cxn modelId="{ABD9D2DA-A06C-456E-8394-15DFE2E829CA}" type="presParOf" srcId="{8954C995-50F6-4E2E-B7C9-E03DC362FEE2}" destId="{32973079-A9A0-4AF3-A726-DC1DDDD551D8}" srcOrd="1" destOrd="0" presId="urn:microsoft.com/office/officeart/2005/8/layout/hierarchy1"/>
    <dgm:cxn modelId="{F50E0C16-C39F-42E6-85B6-C0D47717FC03}" type="presParOf" srcId="{32973079-A9A0-4AF3-A726-DC1DDDD551D8}" destId="{87BCB829-0A34-46C6-B72E-DC4F9F3F4CC0}" srcOrd="0" destOrd="0" presId="urn:microsoft.com/office/officeart/2005/8/layout/hierarchy1"/>
    <dgm:cxn modelId="{939AF19D-0BC4-4061-84D4-281A483A9AD3}" type="presParOf" srcId="{87BCB829-0A34-46C6-B72E-DC4F9F3F4CC0}" destId="{E58CEDEE-9908-4429-A9FC-CAFB04DB0951}" srcOrd="0" destOrd="0" presId="urn:microsoft.com/office/officeart/2005/8/layout/hierarchy1"/>
    <dgm:cxn modelId="{29BBE962-5D8D-46F3-83DC-8B2EBAA8A9E7}" type="presParOf" srcId="{87BCB829-0A34-46C6-B72E-DC4F9F3F4CC0}" destId="{DF2444CF-4669-4B43-870A-6266DEF77262}" srcOrd="1" destOrd="0" presId="urn:microsoft.com/office/officeart/2005/8/layout/hierarchy1"/>
    <dgm:cxn modelId="{6E93EA1C-933C-4208-B710-7FECA854F364}" type="presParOf" srcId="{32973079-A9A0-4AF3-A726-DC1DDDD551D8}" destId="{7BE70B56-F97F-4C15-A3F6-CEC478BCC751}" srcOrd="1" destOrd="0" presId="urn:microsoft.com/office/officeart/2005/8/layout/hierarchy1"/>
    <dgm:cxn modelId="{9747ABB4-4168-48FF-8F30-37E433D3F3E4}" type="presParOf" srcId="{7BE70B56-F97F-4C15-A3F6-CEC478BCC751}" destId="{27625C09-3826-4D69-AE2C-8B393C678BAF}" srcOrd="0" destOrd="0" presId="urn:microsoft.com/office/officeart/2005/8/layout/hierarchy1"/>
    <dgm:cxn modelId="{6416B4B2-00B1-43AC-AB99-5DD65DBB3B41}" type="presParOf" srcId="{7BE70B56-F97F-4C15-A3F6-CEC478BCC751}" destId="{740AF83E-243B-4EC5-AC74-160B228CD22F}" srcOrd="1" destOrd="0" presId="urn:microsoft.com/office/officeart/2005/8/layout/hierarchy1"/>
    <dgm:cxn modelId="{A47D6D5C-B78E-4CA1-AB34-4D676BE72697}" type="presParOf" srcId="{740AF83E-243B-4EC5-AC74-160B228CD22F}" destId="{2D93929A-803A-474F-810E-773B8869EF61}" srcOrd="0" destOrd="0" presId="urn:microsoft.com/office/officeart/2005/8/layout/hierarchy1"/>
    <dgm:cxn modelId="{79A1E4BC-5C86-4A9E-8FE9-9733108A6A84}" type="presParOf" srcId="{2D93929A-803A-474F-810E-773B8869EF61}" destId="{B343E913-D35F-495D-A782-8461CA7D11F9}" srcOrd="0" destOrd="0" presId="urn:microsoft.com/office/officeart/2005/8/layout/hierarchy1"/>
    <dgm:cxn modelId="{6FB125D6-B2FB-4DBE-A890-D13C3559BB37}" type="presParOf" srcId="{2D93929A-803A-474F-810E-773B8869EF61}" destId="{A84EF90B-242D-4F08-A44A-790BC3064F5F}" srcOrd="1" destOrd="0" presId="urn:microsoft.com/office/officeart/2005/8/layout/hierarchy1"/>
    <dgm:cxn modelId="{75D93EBB-EF2A-420D-90E5-7A3CB4A628D5}" type="presParOf" srcId="{740AF83E-243B-4EC5-AC74-160B228CD22F}" destId="{A11AD2AD-8608-4739-89D4-0A0BCB05A312}" srcOrd="1" destOrd="0" presId="urn:microsoft.com/office/officeart/2005/8/layout/hierarchy1"/>
    <dgm:cxn modelId="{37664406-4B68-4EAC-827F-E2FB0C78CAC2}" type="presParOf" srcId="{A11AD2AD-8608-4739-89D4-0A0BCB05A312}" destId="{480D50B2-126F-42FC-8BA9-C3D00D83C40C}" srcOrd="0" destOrd="0" presId="urn:microsoft.com/office/officeart/2005/8/layout/hierarchy1"/>
    <dgm:cxn modelId="{41DA3D9E-5784-4BA4-B494-9072198478CE}" type="presParOf" srcId="{A11AD2AD-8608-4739-89D4-0A0BCB05A312}" destId="{3DFDF553-452A-4E91-9AC4-B9BB02A3F081}" srcOrd="1" destOrd="0" presId="urn:microsoft.com/office/officeart/2005/8/layout/hierarchy1"/>
    <dgm:cxn modelId="{9902FB3E-721B-41E9-A497-58CB802D8784}" type="presParOf" srcId="{3DFDF553-452A-4E91-9AC4-B9BB02A3F081}" destId="{68E39ACC-2A47-4E5F-9695-AB37CC65678D}" srcOrd="0" destOrd="0" presId="urn:microsoft.com/office/officeart/2005/8/layout/hierarchy1"/>
    <dgm:cxn modelId="{BF1E095C-7515-4242-A0DA-1A1F7B2430A3}" type="presParOf" srcId="{68E39ACC-2A47-4E5F-9695-AB37CC65678D}" destId="{AE61973F-4764-40D0-9257-39862269F162}" srcOrd="0" destOrd="0" presId="urn:microsoft.com/office/officeart/2005/8/layout/hierarchy1"/>
    <dgm:cxn modelId="{B4737758-0B96-4112-B75D-A699753EA23C}" type="presParOf" srcId="{68E39ACC-2A47-4E5F-9695-AB37CC65678D}" destId="{72DF7897-9885-4E51-AE03-B2F4B88B709F}" srcOrd="1" destOrd="0" presId="urn:microsoft.com/office/officeart/2005/8/layout/hierarchy1"/>
    <dgm:cxn modelId="{3F207E6F-2C24-4389-B6F8-AAC02631C654}" type="presParOf" srcId="{3DFDF553-452A-4E91-9AC4-B9BB02A3F081}" destId="{6A24A184-D19E-41A1-B025-0C2A963E729D}" srcOrd="1" destOrd="0" presId="urn:microsoft.com/office/officeart/2005/8/layout/hierarchy1"/>
    <dgm:cxn modelId="{ABBA0943-44CF-4DA9-95A8-9AC7D5CF498F}" type="presParOf" srcId="{7BE70B56-F97F-4C15-A3F6-CEC478BCC751}" destId="{D6C2500E-20F3-44D8-AECE-69F303580881}" srcOrd="2" destOrd="0" presId="urn:microsoft.com/office/officeart/2005/8/layout/hierarchy1"/>
    <dgm:cxn modelId="{25A232CF-352C-48CD-AF4C-09B4C039C9A3}" type="presParOf" srcId="{7BE70B56-F97F-4C15-A3F6-CEC478BCC751}" destId="{0CAD98CA-6A15-421F-ADC1-85DC28454106}" srcOrd="3" destOrd="0" presId="urn:microsoft.com/office/officeart/2005/8/layout/hierarchy1"/>
    <dgm:cxn modelId="{1EEB6333-4BB5-4A35-966C-BF95610F414E}" type="presParOf" srcId="{0CAD98CA-6A15-421F-ADC1-85DC28454106}" destId="{5506DC2A-E68C-4A6B-8404-4B0CB5DB3CED}" srcOrd="0" destOrd="0" presId="urn:microsoft.com/office/officeart/2005/8/layout/hierarchy1"/>
    <dgm:cxn modelId="{76476DCA-FEE3-4E7E-A9EB-FCEB44B1FA8E}" type="presParOf" srcId="{5506DC2A-E68C-4A6B-8404-4B0CB5DB3CED}" destId="{352102FA-2A24-4764-A10E-57162DED6945}" srcOrd="0" destOrd="0" presId="urn:microsoft.com/office/officeart/2005/8/layout/hierarchy1"/>
    <dgm:cxn modelId="{3CC5DAEC-E7E1-4FDD-852C-60E77E16177D}" type="presParOf" srcId="{5506DC2A-E68C-4A6B-8404-4B0CB5DB3CED}" destId="{44D72789-7995-45CC-B32B-A8C37385E67A}" srcOrd="1" destOrd="0" presId="urn:microsoft.com/office/officeart/2005/8/layout/hierarchy1"/>
    <dgm:cxn modelId="{17B8BF72-CE28-44FC-B556-EEF9A993B6FD}" type="presParOf" srcId="{0CAD98CA-6A15-421F-ADC1-85DC28454106}" destId="{B09BBBE7-AE97-4D22-8F32-E45936AB00DC}" srcOrd="1" destOrd="0" presId="urn:microsoft.com/office/officeart/2005/8/layout/hierarchy1"/>
    <dgm:cxn modelId="{A128651D-4357-4CA0-8A04-C16C1501382F}" type="presParOf" srcId="{B09BBBE7-AE97-4D22-8F32-E45936AB00DC}" destId="{08267B6C-9197-48F6-A4CA-8E1EDE36B642}" srcOrd="0" destOrd="0" presId="urn:microsoft.com/office/officeart/2005/8/layout/hierarchy1"/>
    <dgm:cxn modelId="{BFBACCCC-ADB8-4884-9162-A426188363CE}" type="presParOf" srcId="{B09BBBE7-AE97-4D22-8F32-E45936AB00DC}" destId="{00685E98-47A8-4F34-A8F7-17EBBEA28F14}" srcOrd="1" destOrd="0" presId="urn:microsoft.com/office/officeart/2005/8/layout/hierarchy1"/>
    <dgm:cxn modelId="{A41F674C-63F6-4CA2-B696-B595C257B89F}" type="presParOf" srcId="{00685E98-47A8-4F34-A8F7-17EBBEA28F14}" destId="{7F77FD23-1573-4C90-BFB8-4216128E7ADD}" srcOrd="0" destOrd="0" presId="urn:microsoft.com/office/officeart/2005/8/layout/hierarchy1"/>
    <dgm:cxn modelId="{AB30EB0B-23E1-4AA8-99CD-48B4D1BE36C7}" type="presParOf" srcId="{7F77FD23-1573-4C90-BFB8-4216128E7ADD}" destId="{5AC074F9-F9FC-41DB-94C1-1B5BDE0398BD}" srcOrd="0" destOrd="0" presId="urn:microsoft.com/office/officeart/2005/8/layout/hierarchy1"/>
    <dgm:cxn modelId="{E38B061D-49BF-48D3-9CC9-D747A1276810}" type="presParOf" srcId="{7F77FD23-1573-4C90-BFB8-4216128E7ADD}" destId="{9EF7A6F9-3653-4EA8-AFD5-F08E63B6EA14}" srcOrd="1" destOrd="0" presId="urn:microsoft.com/office/officeart/2005/8/layout/hierarchy1"/>
    <dgm:cxn modelId="{7DFF8B90-EB29-484A-A2B5-3C20A1118308}" type="presParOf" srcId="{00685E98-47A8-4F34-A8F7-17EBBEA28F14}" destId="{C85AEC41-C534-4562-A012-DDAFC90EFCAA}" srcOrd="1" destOrd="0" presId="urn:microsoft.com/office/officeart/2005/8/layout/hierarchy1"/>
    <dgm:cxn modelId="{B4640D12-DA05-4D7C-A0D9-4714492CFF84}" type="presParOf" srcId="{8954C995-50F6-4E2E-B7C9-E03DC362FEE2}" destId="{577BB145-5AC7-4D3E-8CFB-F9E3DDDA4252}" srcOrd="2" destOrd="0" presId="urn:microsoft.com/office/officeart/2005/8/layout/hierarchy1"/>
    <dgm:cxn modelId="{CBB5097A-2EE4-4766-ABD8-37C90C47C7A7}" type="presParOf" srcId="{8954C995-50F6-4E2E-B7C9-E03DC362FEE2}" destId="{5FC77B98-E9FE-4FBD-825A-F7F5978BAF4E}" srcOrd="3" destOrd="0" presId="urn:microsoft.com/office/officeart/2005/8/layout/hierarchy1"/>
    <dgm:cxn modelId="{A0DB7011-FF16-4F3F-97F4-8D999B77C878}" type="presParOf" srcId="{5FC77B98-E9FE-4FBD-825A-F7F5978BAF4E}" destId="{8E31531A-7E65-4FC6-8C90-AB906914C3A3}" srcOrd="0" destOrd="0" presId="urn:microsoft.com/office/officeart/2005/8/layout/hierarchy1"/>
    <dgm:cxn modelId="{3ED2C286-A7CE-4351-87C8-3B5A57A2FB5C}" type="presParOf" srcId="{8E31531A-7E65-4FC6-8C90-AB906914C3A3}" destId="{B32E0816-2FC5-4519-ADE0-1036181E9750}" srcOrd="0" destOrd="0" presId="urn:microsoft.com/office/officeart/2005/8/layout/hierarchy1"/>
    <dgm:cxn modelId="{0099C76F-C8FB-4A57-8D57-1106D5031999}" type="presParOf" srcId="{8E31531A-7E65-4FC6-8C90-AB906914C3A3}" destId="{2293797C-F80B-4104-BA5B-4752EA0499D5}" srcOrd="1" destOrd="0" presId="urn:microsoft.com/office/officeart/2005/8/layout/hierarchy1"/>
    <dgm:cxn modelId="{2B892DAC-DA73-4C5A-AA74-4666978C5338}" type="presParOf" srcId="{5FC77B98-E9FE-4FBD-825A-F7F5978BAF4E}" destId="{FCDFF7F6-0348-4366-9B5C-DBE245315860}" srcOrd="1" destOrd="0" presId="urn:microsoft.com/office/officeart/2005/8/layout/hierarchy1"/>
    <dgm:cxn modelId="{4E24E82A-E2E7-43C5-B817-CF38C704A590}" type="presParOf" srcId="{FCDFF7F6-0348-4366-9B5C-DBE245315860}" destId="{6EEC60C9-E260-4E37-BAF2-786112B11FC1}" srcOrd="0" destOrd="0" presId="urn:microsoft.com/office/officeart/2005/8/layout/hierarchy1"/>
    <dgm:cxn modelId="{466D1D58-09D2-4D27-A8D3-D7E00AD89DBA}" type="presParOf" srcId="{FCDFF7F6-0348-4366-9B5C-DBE245315860}" destId="{0CC2364B-A749-478C-83C5-E66740C0E55D}" srcOrd="1" destOrd="0" presId="urn:microsoft.com/office/officeart/2005/8/layout/hierarchy1"/>
    <dgm:cxn modelId="{F3027E4F-EC73-4685-AAC2-C39B5289AA65}" type="presParOf" srcId="{0CC2364B-A749-478C-83C5-E66740C0E55D}" destId="{C90EC508-4793-4B04-B2C7-3D91C4F10A3F}" srcOrd="0" destOrd="0" presId="urn:microsoft.com/office/officeart/2005/8/layout/hierarchy1"/>
    <dgm:cxn modelId="{C1DA1D82-EDA2-4C6D-9A6C-5E1323AA6F3B}" type="presParOf" srcId="{C90EC508-4793-4B04-B2C7-3D91C4F10A3F}" destId="{E775F26F-8E1F-4EC6-BA91-DAF3525BB63D}" srcOrd="0" destOrd="0" presId="urn:microsoft.com/office/officeart/2005/8/layout/hierarchy1"/>
    <dgm:cxn modelId="{BA589CF6-B162-46FF-BCF3-42BB78AC5798}" type="presParOf" srcId="{C90EC508-4793-4B04-B2C7-3D91C4F10A3F}" destId="{094A39F4-9188-418D-980A-A3DED441C847}" srcOrd="1" destOrd="0" presId="urn:microsoft.com/office/officeart/2005/8/layout/hierarchy1"/>
    <dgm:cxn modelId="{97A454F9-6471-4975-A765-D90BADE9CD6B}" type="presParOf" srcId="{0CC2364B-A749-478C-83C5-E66740C0E55D}" destId="{66CB7C3C-0996-4DDF-987B-A8E59BABC665}" srcOrd="1" destOrd="0" presId="urn:microsoft.com/office/officeart/2005/8/layout/hierarchy1"/>
    <dgm:cxn modelId="{4221430B-8176-4227-A272-544856FC738C}" type="presParOf" srcId="{66CB7C3C-0996-4DDF-987B-A8E59BABC665}" destId="{23A648DF-B583-41EE-AFF5-4295A71C6504}" srcOrd="0" destOrd="0" presId="urn:microsoft.com/office/officeart/2005/8/layout/hierarchy1"/>
    <dgm:cxn modelId="{65C635A4-3B07-40BF-8E82-2515FF57A9D2}" type="presParOf" srcId="{66CB7C3C-0996-4DDF-987B-A8E59BABC665}" destId="{BC24EAEB-EF3B-44FF-93AC-0EDFEF597DF8}" srcOrd="1" destOrd="0" presId="urn:microsoft.com/office/officeart/2005/8/layout/hierarchy1"/>
    <dgm:cxn modelId="{94D8FF46-714D-40E6-A348-3F63148BEB87}" type="presParOf" srcId="{BC24EAEB-EF3B-44FF-93AC-0EDFEF597DF8}" destId="{944EC8E9-B1F5-4D92-AD9C-620F2193D3BC}" srcOrd="0" destOrd="0" presId="urn:microsoft.com/office/officeart/2005/8/layout/hierarchy1"/>
    <dgm:cxn modelId="{46303AB8-F060-4656-B996-D2A954CE14AF}" type="presParOf" srcId="{944EC8E9-B1F5-4D92-AD9C-620F2193D3BC}" destId="{AA07A65E-ACE3-43FA-B67D-8E6562CBC991}" srcOrd="0" destOrd="0" presId="urn:microsoft.com/office/officeart/2005/8/layout/hierarchy1"/>
    <dgm:cxn modelId="{6ACC0EBB-60F2-4DF4-847B-3EF514E86CC4}" type="presParOf" srcId="{944EC8E9-B1F5-4D92-AD9C-620F2193D3BC}" destId="{0F93CB97-424A-47CD-951D-AAF6180A59C9}" srcOrd="1" destOrd="0" presId="urn:microsoft.com/office/officeart/2005/8/layout/hierarchy1"/>
    <dgm:cxn modelId="{894F83E5-5A99-44E8-97BD-C320EC486E38}" type="presParOf" srcId="{BC24EAEB-EF3B-44FF-93AC-0EDFEF597DF8}" destId="{DA594E77-D65C-4832-9BCA-5497F44D49AF}" srcOrd="1" destOrd="0" presId="urn:microsoft.com/office/officeart/2005/8/layout/hierarchy1"/>
    <dgm:cxn modelId="{FD5F3768-06F8-450F-9413-A0A1B9B14BAC}" type="presParOf" srcId="{DA594E77-D65C-4832-9BCA-5497F44D49AF}" destId="{BCFEE4E7-1318-4459-A5D8-603EDF2F3B04}" srcOrd="0" destOrd="0" presId="urn:microsoft.com/office/officeart/2005/8/layout/hierarchy1"/>
    <dgm:cxn modelId="{B62F810D-779D-454C-8F95-F97EBC4C4E47}" type="presParOf" srcId="{DA594E77-D65C-4832-9BCA-5497F44D49AF}" destId="{C87D39F4-0CFF-4A40-9570-31AEC2FC5FD9}" srcOrd="1" destOrd="0" presId="urn:microsoft.com/office/officeart/2005/8/layout/hierarchy1"/>
    <dgm:cxn modelId="{6AFC964F-439D-4DAF-98AB-A2892021104F}" type="presParOf" srcId="{C87D39F4-0CFF-4A40-9570-31AEC2FC5FD9}" destId="{5CFAF301-6F82-444F-B110-6A3A5AADC9B6}" srcOrd="0" destOrd="0" presId="urn:microsoft.com/office/officeart/2005/8/layout/hierarchy1"/>
    <dgm:cxn modelId="{C67D53E5-12A7-4D06-82F8-3097E2C7576D}" type="presParOf" srcId="{5CFAF301-6F82-444F-B110-6A3A5AADC9B6}" destId="{9F71EDB3-B482-441E-913E-9821D8197446}" srcOrd="0" destOrd="0" presId="urn:microsoft.com/office/officeart/2005/8/layout/hierarchy1"/>
    <dgm:cxn modelId="{D0EF2C9C-4817-4BF2-A897-68A8EBD898E7}" type="presParOf" srcId="{5CFAF301-6F82-444F-B110-6A3A5AADC9B6}" destId="{837D86FC-29D8-4625-9F92-F1B2EF1549DC}" srcOrd="1" destOrd="0" presId="urn:microsoft.com/office/officeart/2005/8/layout/hierarchy1"/>
    <dgm:cxn modelId="{B56273BD-3DE0-467D-B15B-6487D751CEF5}" type="presParOf" srcId="{C87D39F4-0CFF-4A40-9570-31AEC2FC5FD9}" destId="{C541B427-E819-44BA-8549-E884DD55A5A2}" srcOrd="1" destOrd="0" presId="urn:microsoft.com/office/officeart/2005/8/layout/hierarchy1"/>
    <dgm:cxn modelId="{09FD0374-C66E-48AD-AA0E-5CB0CA4098AE}" type="presParOf" srcId="{66CB7C3C-0996-4DDF-987B-A8E59BABC665}" destId="{C55C9BBD-0B54-412C-A57A-6BC27F06E07C}" srcOrd="2" destOrd="0" presId="urn:microsoft.com/office/officeart/2005/8/layout/hierarchy1"/>
    <dgm:cxn modelId="{5F413070-B79F-4F19-8E8C-60ABC12F4111}" type="presParOf" srcId="{66CB7C3C-0996-4DDF-987B-A8E59BABC665}" destId="{374B33F2-B2DC-499D-8CA6-F6172A9A681B}" srcOrd="3" destOrd="0" presId="urn:microsoft.com/office/officeart/2005/8/layout/hierarchy1"/>
    <dgm:cxn modelId="{4ABA14A1-3EFF-46AC-A769-B0A105AAA75F}" type="presParOf" srcId="{374B33F2-B2DC-499D-8CA6-F6172A9A681B}" destId="{217E4833-3550-4BF0-81E9-608AE72B41C6}" srcOrd="0" destOrd="0" presId="urn:microsoft.com/office/officeart/2005/8/layout/hierarchy1"/>
    <dgm:cxn modelId="{8F984AF3-0735-4AC4-AECA-2EEDA3765842}" type="presParOf" srcId="{217E4833-3550-4BF0-81E9-608AE72B41C6}" destId="{9CD4AB9B-098F-4C9D-AA50-0B73D308B17C}" srcOrd="0" destOrd="0" presId="urn:microsoft.com/office/officeart/2005/8/layout/hierarchy1"/>
    <dgm:cxn modelId="{0CCC3EDC-58CB-444D-A544-4688608A2FCE}" type="presParOf" srcId="{217E4833-3550-4BF0-81E9-608AE72B41C6}" destId="{6E40FDB2-2F5C-4726-B5AE-97B1BBD8FD81}" srcOrd="1" destOrd="0" presId="urn:microsoft.com/office/officeart/2005/8/layout/hierarchy1"/>
    <dgm:cxn modelId="{50C632B8-FCEF-4B9C-B71E-EDF264C5A30D}" type="presParOf" srcId="{374B33F2-B2DC-499D-8CA6-F6172A9A681B}" destId="{B2277066-7FF8-4C8F-B58C-8449DCFB38BF}" srcOrd="1" destOrd="0" presId="urn:microsoft.com/office/officeart/2005/8/layout/hierarchy1"/>
    <dgm:cxn modelId="{B38919C2-4DB1-4391-9B70-9E1642A721CE}" type="presParOf" srcId="{B2277066-7FF8-4C8F-B58C-8449DCFB38BF}" destId="{D90A0AF3-27A0-488C-93FA-AA535A337E1F}" srcOrd="0" destOrd="0" presId="urn:microsoft.com/office/officeart/2005/8/layout/hierarchy1"/>
    <dgm:cxn modelId="{A5A3AFE4-826B-4AF2-A5B6-FE2D49ACE28E}" type="presParOf" srcId="{B2277066-7FF8-4C8F-B58C-8449DCFB38BF}" destId="{75A1ABEA-6ADE-403D-879F-1228070C38D4}" srcOrd="1" destOrd="0" presId="urn:microsoft.com/office/officeart/2005/8/layout/hierarchy1"/>
    <dgm:cxn modelId="{7591E410-3D06-4A13-AA56-7A944F488707}" type="presParOf" srcId="{75A1ABEA-6ADE-403D-879F-1228070C38D4}" destId="{BFCE4D4E-E85E-4F05-A61C-D94DA86566BA}" srcOrd="0" destOrd="0" presId="urn:microsoft.com/office/officeart/2005/8/layout/hierarchy1"/>
    <dgm:cxn modelId="{283B1C28-7901-444F-8CEE-8AE729854DB0}" type="presParOf" srcId="{BFCE4D4E-E85E-4F05-A61C-D94DA86566BA}" destId="{B790551A-8671-4C29-979C-C9C8E164E974}" srcOrd="0" destOrd="0" presId="urn:microsoft.com/office/officeart/2005/8/layout/hierarchy1"/>
    <dgm:cxn modelId="{1EE5CB87-2AF9-4D87-8EF3-FDC3266BEF85}" type="presParOf" srcId="{BFCE4D4E-E85E-4F05-A61C-D94DA86566BA}" destId="{34171258-E558-48BD-A617-F515934B81D5}" srcOrd="1" destOrd="0" presId="urn:microsoft.com/office/officeart/2005/8/layout/hierarchy1"/>
    <dgm:cxn modelId="{AA00EAD6-D63F-419D-A81B-690479C43F00}" type="presParOf" srcId="{75A1ABEA-6ADE-403D-879F-1228070C38D4}" destId="{C351C142-CE90-4FDD-A169-D8F4B565CC08}" srcOrd="1" destOrd="0" presId="urn:microsoft.com/office/officeart/2005/8/layout/hierarchy1"/>
    <dgm:cxn modelId="{5F6E0D63-9796-4614-99DF-79D9F7FC01AD}" type="presParOf" srcId="{66CB7C3C-0996-4DDF-987B-A8E59BABC665}" destId="{55BFAA4A-5697-4D93-B9F7-07F09C76DD2B}" srcOrd="4" destOrd="0" presId="urn:microsoft.com/office/officeart/2005/8/layout/hierarchy1"/>
    <dgm:cxn modelId="{C5109B53-E8DE-4C47-B9F3-64689760C0A2}" type="presParOf" srcId="{66CB7C3C-0996-4DDF-987B-A8E59BABC665}" destId="{CBF48C50-6249-48D2-82BC-E2A77E0BF8B9}" srcOrd="5" destOrd="0" presId="urn:microsoft.com/office/officeart/2005/8/layout/hierarchy1"/>
    <dgm:cxn modelId="{10BB57C5-1105-43E1-AACB-218E9018F02E}" type="presParOf" srcId="{CBF48C50-6249-48D2-82BC-E2A77E0BF8B9}" destId="{9223D762-85C7-40D1-BAC2-061B50B7E0B2}" srcOrd="0" destOrd="0" presId="urn:microsoft.com/office/officeart/2005/8/layout/hierarchy1"/>
    <dgm:cxn modelId="{E7468BAA-0A1E-438C-A636-3964F519EB25}" type="presParOf" srcId="{9223D762-85C7-40D1-BAC2-061B50B7E0B2}" destId="{3DD2308B-6E5C-4274-A17D-67A37609D771}" srcOrd="0" destOrd="0" presId="urn:microsoft.com/office/officeart/2005/8/layout/hierarchy1"/>
    <dgm:cxn modelId="{889C35F7-CE35-4FED-836B-099B8ECE4679}" type="presParOf" srcId="{9223D762-85C7-40D1-BAC2-061B50B7E0B2}" destId="{9EA7391D-DC3C-4ED3-98B4-CEFDD1F2985C}" srcOrd="1" destOrd="0" presId="urn:microsoft.com/office/officeart/2005/8/layout/hierarchy1"/>
    <dgm:cxn modelId="{50F2BD85-A344-4793-99E2-F2E6FC893AE1}" type="presParOf" srcId="{CBF48C50-6249-48D2-82BC-E2A77E0BF8B9}" destId="{93E901A1-8EC6-42C2-B9B7-58A0039994FF}" srcOrd="1" destOrd="0" presId="urn:microsoft.com/office/officeart/2005/8/layout/hierarchy1"/>
    <dgm:cxn modelId="{0E0BF238-0776-429B-8B17-7CDA93A510C0}" type="presParOf" srcId="{93E901A1-8EC6-42C2-B9B7-58A0039994FF}" destId="{64A5CAA1-F1F8-4840-A49E-F0747A80E832}" srcOrd="0" destOrd="0" presId="urn:microsoft.com/office/officeart/2005/8/layout/hierarchy1"/>
    <dgm:cxn modelId="{0A5919CA-2893-4992-A67B-D7F70F64DDB0}" type="presParOf" srcId="{93E901A1-8EC6-42C2-B9B7-58A0039994FF}" destId="{A2FB3723-3958-4109-9134-4B45C57EA62E}" srcOrd="1" destOrd="0" presId="urn:microsoft.com/office/officeart/2005/8/layout/hierarchy1"/>
    <dgm:cxn modelId="{64312452-2463-4371-B0CF-88EFB3DCB883}" type="presParOf" srcId="{A2FB3723-3958-4109-9134-4B45C57EA62E}" destId="{D79F462A-DBCC-488A-8666-30C47671EED6}" srcOrd="0" destOrd="0" presId="urn:microsoft.com/office/officeart/2005/8/layout/hierarchy1"/>
    <dgm:cxn modelId="{73B57F18-6CDE-49D3-9DF3-12C2890B687C}" type="presParOf" srcId="{D79F462A-DBCC-488A-8666-30C47671EED6}" destId="{7383B7E3-5AD5-422D-83CD-C65C124E4E47}" srcOrd="0" destOrd="0" presId="urn:microsoft.com/office/officeart/2005/8/layout/hierarchy1"/>
    <dgm:cxn modelId="{A52D47DF-8779-4856-AFC3-BEFB35B07110}" type="presParOf" srcId="{D79F462A-DBCC-488A-8666-30C47671EED6}" destId="{D6668901-4645-45F8-BC1E-E520CEACC2E9}" srcOrd="1" destOrd="0" presId="urn:microsoft.com/office/officeart/2005/8/layout/hierarchy1"/>
    <dgm:cxn modelId="{081B3375-9BD8-4585-96AD-A0514BF8868B}" type="presParOf" srcId="{A2FB3723-3958-4109-9134-4B45C57EA62E}" destId="{943D9640-29D4-4A27-8B4F-1DD6C2D8EACC}"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80B5110-62F2-43E5-9763-A0BDBE9FCC1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DED28728-E978-430E-AF9A-D27F45B65299}">
      <dgm:prSet phldrT="[Text]"/>
      <dgm:spPr/>
      <dgm:t>
        <a:bodyPr/>
        <a:lstStyle/>
        <a:p>
          <a:r>
            <a:rPr lang="en-IN"/>
            <a:t>S</a:t>
          </a:r>
        </a:p>
      </dgm:t>
    </dgm:pt>
    <dgm:pt modelId="{24E39BD2-7178-4E10-BF65-5FB6762CF6E1}" type="parTrans" cxnId="{F824271C-786C-400F-987E-147F4DC6DD79}">
      <dgm:prSet/>
      <dgm:spPr/>
      <dgm:t>
        <a:bodyPr/>
        <a:lstStyle/>
        <a:p>
          <a:endParaRPr lang="en-IN"/>
        </a:p>
      </dgm:t>
    </dgm:pt>
    <dgm:pt modelId="{0F0A19B4-8BFE-4F47-8E57-29A7E8ADE7FD}" type="sibTrans" cxnId="{F824271C-786C-400F-987E-147F4DC6DD79}">
      <dgm:prSet/>
      <dgm:spPr/>
      <dgm:t>
        <a:bodyPr/>
        <a:lstStyle/>
        <a:p>
          <a:endParaRPr lang="en-IN"/>
        </a:p>
      </dgm:t>
    </dgm:pt>
    <dgm:pt modelId="{E8D4FFF5-083B-4890-A8D4-14167FA3D251}">
      <dgm:prSet phldrT="[Text]"/>
      <dgm:spPr/>
      <dgm:t>
        <a:bodyPr/>
        <a:lstStyle/>
        <a:p>
          <a:r>
            <a:rPr lang="en-IN"/>
            <a:t>a</a:t>
          </a:r>
        </a:p>
      </dgm:t>
    </dgm:pt>
    <dgm:pt modelId="{F54D6739-63B5-4EF1-8704-84B3FB834173}" type="parTrans" cxnId="{5F80368C-E4B5-4B45-A7C6-A892C450CBCA}">
      <dgm:prSet/>
      <dgm:spPr/>
      <dgm:t>
        <a:bodyPr/>
        <a:lstStyle/>
        <a:p>
          <a:endParaRPr lang="en-IN"/>
        </a:p>
      </dgm:t>
    </dgm:pt>
    <dgm:pt modelId="{A999D235-63D7-4180-8AC1-02FC3E079A9E}" type="sibTrans" cxnId="{5F80368C-E4B5-4B45-A7C6-A892C450CBCA}">
      <dgm:prSet/>
      <dgm:spPr/>
      <dgm:t>
        <a:bodyPr/>
        <a:lstStyle/>
        <a:p>
          <a:endParaRPr lang="en-IN"/>
        </a:p>
      </dgm:t>
    </dgm:pt>
    <dgm:pt modelId="{C0A68D2D-6FD3-43FF-A0AF-C3B8318A5470}">
      <dgm:prSet phldrT="[Text]"/>
      <dgm:spPr/>
      <dgm:t>
        <a:bodyPr/>
        <a:lstStyle/>
        <a:p>
          <a:r>
            <a:rPr lang="en-IN"/>
            <a:t>B</a:t>
          </a:r>
        </a:p>
      </dgm:t>
    </dgm:pt>
    <dgm:pt modelId="{8F73EDF9-B2D0-42E0-A669-203F75E9DF1F}" type="parTrans" cxnId="{76238F60-A7E8-4994-A741-FA624774ED64}">
      <dgm:prSet/>
      <dgm:spPr/>
    </dgm:pt>
    <dgm:pt modelId="{EC3AAF24-1C64-480C-BEE4-40FA85E397F1}" type="sibTrans" cxnId="{76238F60-A7E8-4994-A741-FA624774ED64}">
      <dgm:prSet/>
      <dgm:spPr/>
    </dgm:pt>
    <dgm:pt modelId="{41B2B9A0-D621-4381-9DEE-9ED247A68DEC}">
      <dgm:prSet phldrT="[Text]"/>
      <dgm:spPr/>
      <dgm:t>
        <a:bodyPr/>
        <a:lstStyle/>
        <a:p>
          <a:r>
            <a:rPr lang="en-IN"/>
            <a:t>a</a:t>
          </a:r>
        </a:p>
      </dgm:t>
    </dgm:pt>
    <dgm:pt modelId="{89D32EB6-193B-4B52-911C-3B97244B3110}" type="parTrans" cxnId="{4F6EE42E-CFEF-46A2-B955-BECA0CB18093}">
      <dgm:prSet/>
      <dgm:spPr/>
    </dgm:pt>
    <dgm:pt modelId="{3F113964-E210-41A9-87C6-D5A1EB7B4947}" type="sibTrans" cxnId="{4F6EE42E-CFEF-46A2-B955-BECA0CB18093}">
      <dgm:prSet/>
      <dgm:spPr/>
    </dgm:pt>
    <dgm:pt modelId="{80FF0074-8373-45A6-ABDC-3A806CCB3C35}">
      <dgm:prSet phldrT="[Text]"/>
      <dgm:spPr/>
      <dgm:t>
        <a:bodyPr/>
        <a:lstStyle/>
        <a:p>
          <a:r>
            <a:rPr lang="en-IN"/>
            <a:t>b</a:t>
          </a:r>
        </a:p>
      </dgm:t>
    </dgm:pt>
    <dgm:pt modelId="{A12DD1B0-AE6C-4439-80FD-7740D1CFAA5F}" type="parTrans" cxnId="{60EADB69-A2EC-4C6C-9F4E-270F1092B9EA}">
      <dgm:prSet/>
      <dgm:spPr/>
    </dgm:pt>
    <dgm:pt modelId="{225737D3-C3F6-4A20-8524-D1E334648D34}" type="sibTrans" cxnId="{60EADB69-A2EC-4C6C-9F4E-270F1092B9EA}">
      <dgm:prSet/>
      <dgm:spPr/>
    </dgm:pt>
    <dgm:pt modelId="{07922100-4B06-4130-9194-B99016213960}">
      <dgm:prSet phldrT="[Text]"/>
      <dgm:spPr/>
      <dgm:t>
        <a:bodyPr/>
        <a:lstStyle/>
        <a:p>
          <a:r>
            <a:rPr lang="en-IN"/>
            <a:t>B</a:t>
          </a:r>
        </a:p>
      </dgm:t>
    </dgm:pt>
    <dgm:pt modelId="{2305F8A3-F0B6-46B0-873B-EC84170CBCD1}" type="parTrans" cxnId="{FA7C46B3-797E-467E-8C63-747CE52E2CAB}">
      <dgm:prSet/>
      <dgm:spPr/>
    </dgm:pt>
    <dgm:pt modelId="{6445A156-99C2-4127-A822-2A6985BE51D1}" type="sibTrans" cxnId="{FA7C46B3-797E-467E-8C63-747CE52E2CAB}">
      <dgm:prSet/>
      <dgm:spPr/>
    </dgm:pt>
    <dgm:pt modelId="{3411AEE2-7C1B-468F-8EBD-4710143BC6A9}">
      <dgm:prSet phldrT="[Text]"/>
      <dgm:spPr/>
      <dgm:t>
        <a:bodyPr/>
        <a:lstStyle/>
        <a:p>
          <a:r>
            <a:rPr lang="en-IN"/>
            <a:t>b</a:t>
          </a:r>
        </a:p>
      </dgm:t>
    </dgm:pt>
    <dgm:pt modelId="{D2292A2C-4AA0-40CD-95ED-A2B893A92E86}" type="parTrans" cxnId="{46222CA8-8E25-4763-BCED-385CBE0DF368}">
      <dgm:prSet/>
      <dgm:spPr/>
    </dgm:pt>
    <dgm:pt modelId="{08E2BBE0-B4D9-444C-BF42-79F792D96B11}" type="sibTrans" cxnId="{46222CA8-8E25-4763-BCED-385CBE0DF368}">
      <dgm:prSet/>
      <dgm:spPr/>
    </dgm:pt>
    <dgm:pt modelId="{6640BC57-9E32-454A-8375-F2E8C856BF28}">
      <dgm:prSet phldrT="[Text]"/>
      <dgm:spPr/>
      <dgm:t>
        <a:bodyPr/>
        <a:lstStyle/>
        <a:p>
          <a:r>
            <a:rPr lang="en-IN"/>
            <a:t>B</a:t>
          </a:r>
        </a:p>
      </dgm:t>
    </dgm:pt>
    <dgm:pt modelId="{C97BD9DB-8CE2-440F-BF08-E82CBC9189D1}" type="parTrans" cxnId="{3D3DDAD8-61D0-48B3-85B0-61F135A86EE4}">
      <dgm:prSet/>
      <dgm:spPr/>
    </dgm:pt>
    <dgm:pt modelId="{7966C745-FAA4-478F-81E0-1485EA24E7F0}" type="sibTrans" cxnId="{3D3DDAD8-61D0-48B3-85B0-61F135A86EE4}">
      <dgm:prSet/>
      <dgm:spPr/>
    </dgm:pt>
    <dgm:pt modelId="{F80802B1-7A96-4AB3-8DE8-6D181FEABDD5}">
      <dgm:prSet phldrT="[Text]"/>
      <dgm:spPr/>
      <dgm:t>
        <a:bodyPr/>
        <a:lstStyle/>
        <a:p>
          <a:r>
            <a:rPr lang="en-IN"/>
            <a:t>e</a:t>
          </a:r>
        </a:p>
      </dgm:t>
    </dgm:pt>
    <dgm:pt modelId="{76F5ED85-F833-4072-8562-0B5FE7DD38DA}" type="parTrans" cxnId="{A7612C24-868C-4DBA-9CF8-C608B58443B4}">
      <dgm:prSet/>
      <dgm:spPr/>
    </dgm:pt>
    <dgm:pt modelId="{5D22BE67-E374-4D0F-9D23-6A37BB288B06}" type="sibTrans" cxnId="{A7612C24-868C-4DBA-9CF8-C608B58443B4}">
      <dgm:prSet/>
      <dgm:spPr/>
    </dgm:pt>
    <dgm:pt modelId="{F6B613E2-E8EA-4871-A3ED-F732FAE98EED}" type="pres">
      <dgm:prSet presAssocID="{B80B5110-62F2-43E5-9763-A0BDBE9FCC18}" presName="hierChild1" presStyleCnt="0">
        <dgm:presLayoutVars>
          <dgm:chPref val="1"/>
          <dgm:dir/>
          <dgm:animOne val="branch"/>
          <dgm:animLvl val="lvl"/>
          <dgm:resizeHandles/>
        </dgm:presLayoutVars>
      </dgm:prSet>
      <dgm:spPr/>
    </dgm:pt>
    <dgm:pt modelId="{A9650F9D-A782-4354-962F-76AAA43342E2}" type="pres">
      <dgm:prSet presAssocID="{DED28728-E978-430E-AF9A-D27F45B65299}" presName="hierRoot1" presStyleCnt="0"/>
      <dgm:spPr/>
    </dgm:pt>
    <dgm:pt modelId="{395AC05B-06B2-4BBB-9B5A-6A0FFEB5645C}" type="pres">
      <dgm:prSet presAssocID="{DED28728-E978-430E-AF9A-D27F45B65299}" presName="composite" presStyleCnt="0"/>
      <dgm:spPr/>
    </dgm:pt>
    <dgm:pt modelId="{5CC80966-9804-44B5-AA76-817F083D405B}" type="pres">
      <dgm:prSet presAssocID="{DED28728-E978-430E-AF9A-D27F45B65299}" presName="background" presStyleLbl="node0" presStyleIdx="0" presStyleCnt="1"/>
      <dgm:spPr/>
    </dgm:pt>
    <dgm:pt modelId="{B884821B-794E-46D6-B3BF-EDF7DCC7E5D2}" type="pres">
      <dgm:prSet presAssocID="{DED28728-E978-430E-AF9A-D27F45B65299}" presName="text" presStyleLbl="fgAcc0" presStyleIdx="0" presStyleCnt="1">
        <dgm:presLayoutVars>
          <dgm:chPref val="3"/>
        </dgm:presLayoutVars>
      </dgm:prSet>
      <dgm:spPr/>
    </dgm:pt>
    <dgm:pt modelId="{1E40A757-8301-409E-B87F-328A710688D9}" type="pres">
      <dgm:prSet presAssocID="{DED28728-E978-430E-AF9A-D27F45B65299}" presName="hierChild2" presStyleCnt="0"/>
      <dgm:spPr/>
    </dgm:pt>
    <dgm:pt modelId="{45A61749-55F8-4CAB-97D8-EAB026699222}" type="pres">
      <dgm:prSet presAssocID="{F54D6739-63B5-4EF1-8704-84B3FB834173}" presName="Name10" presStyleLbl="parChTrans1D2" presStyleIdx="0" presStyleCnt="3"/>
      <dgm:spPr/>
    </dgm:pt>
    <dgm:pt modelId="{35004574-E588-43A0-B2EA-3C1718564976}" type="pres">
      <dgm:prSet presAssocID="{E8D4FFF5-083B-4890-A8D4-14167FA3D251}" presName="hierRoot2" presStyleCnt="0"/>
      <dgm:spPr/>
    </dgm:pt>
    <dgm:pt modelId="{8D1DC9DC-25CE-4705-B563-F7F1DEF7EF5A}" type="pres">
      <dgm:prSet presAssocID="{E8D4FFF5-083B-4890-A8D4-14167FA3D251}" presName="composite2" presStyleCnt="0"/>
      <dgm:spPr/>
    </dgm:pt>
    <dgm:pt modelId="{53732E92-06C4-40C3-9A3E-46F0A7437739}" type="pres">
      <dgm:prSet presAssocID="{E8D4FFF5-083B-4890-A8D4-14167FA3D251}" presName="background2" presStyleLbl="node2" presStyleIdx="0" presStyleCnt="3"/>
      <dgm:spPr/>
    </dgm:pt>
    <dgm:pt modelId="{CB8128FF-57D9-47C5-B201-AF2D2BEA8AE8}" type="pres">
      <dgm:prSet presAssocID="{E8D4FFF5-083B-4890-A8D4-14167FA3D251}" presName="text2" presStyleLbl="fgAcc2" presStyleIdx="0" presStyleCnt="3">
        <dgm:presLayoutVars>
          <dgm:chPref val="3"/>
        </dgm:presLayoutVars>
      </dgm:prSet>
      <dgm:spPr/>
    </dgm:pt>
    <dgm:pt modelId="{391D589D-DD5B-4BD0-9E7D-F653CA5E02B7}" type="pres">
      <dgm:prSet presAssocID="{E8D4FFF5-083B-4890-A8D4-14167FA3D251}" presName="hierChild3" presStyleCnt="0"/>
      <dgm:spPr/>
    </dgm:pt>
    <dgm:pt modelId="{F7B4CDB2-E394-4702-9F6B-2F03E696BCA4}" type="pres">
      <dgm:prSet presAssocID="{8F73EDF9-B2D0-42E0-A669-203F75E9DF1F}" presName="Name10" presStyleLbl="parChTrans1D2" presStyleIdx="1" presStyleCnt="3"/>
      <dgm:spPr/>
    </dgm:pt>
    <dgm:pt modelId="{B85C1F14-7A48-4F4F-A009-560EE6A8FBB3}" type="pres">
      <dgm:prSet presAssocID="{C0A68D2D-6FD3-43FF-A0AF-C3B8318A5470}" presName="hierRoot2" presStyleCnt="0"/>
      <dgm:spPr/>
    </dgm:pt>
    <dgm:pt modelId="{DC0BFAEB-C3FA-40D8-8CDE-DE83802F3E76}" type="pres">
      <dgm:prSet presAssocID="{C0A68D2D-6FD3-43FF-A0AF-C3B8318A5470}" presName="composite2" presStyleCnt="0"/>
      <dgm:spPr/>
    </dgm:pt>
    <dgm:pt modelId="{7519F90F-8DC6-4F37-B3D7-CE7B32A853BE}" type="pres">
      <dgm:prSet presAssocID="{C0A68D2D-6FD3-43FF-A0AF-C3B8318A5470}" presName="background2" presStyleLbl="node2" presStyleIdx="1" presStyleCnt="3"/>
      <dgm:spPr/>
    </dgm:pt>
    <dgm:pt modelId="{CDF3D179-1CC5-40B0-8E6E-6EAF94E6C88E}" type="pres">
      <dgm:prSet presAssocID="{C0A68D2D-6FD3-43FF-A0AF-C3B8318A5470}" presName="text2" presStyleLbl="fgAcc2" presStyleIdx="1" presStyleCnt="3">
        <dgm:presLayoutVars>
          <dgm:chPref val="3"/>
        </dgm:presLayoutVars>
      </dgm:prSet>
      <dgm:spPr/>
    </dgm:pt>
    <dgm:pt modelId="{372B0249-6E72-40A6-A9C3-0F78E944C92D}" type="pres">
      <dgm:prSet presAssocID="{C0A68D2D-6FD3-43FF-A0AF-C3B8318A5470}" presName="hierChild3" presStyleCnt="0"/>
      <dgm:spPr/>
    </dgm:pt>
    <dgm:pt modelId="{54EF3F5E-0BD8-4030-AF21-79AB96F1CB92}" type="pres">
      <dgm:prSet presAssocID="{A12DD1B0-AE6C-4439-80FD-7740D1CFAA5F}" presName="Name17" presStyleLbl="parChTrans1D3" presStyleIdx="0" presStyleCnt="2"/>
      <dgm:spPr/>
    </dgm:pt>
    <dgm:pt modelId="{B4336F1C-1629-44CF-A1D8-E545C442BC75}" type="pres">
      <dgm:prSet presAssocID="{80FF0074-8373-45A6-ABDC-3A806CCB3C35}" presName="hierRoot3" presStyleCnt="0"/>
      <dgm:spPr/>
    </dgm:pt>
    <dgm:pt modelId="{7B4C1D9F-1DF4-4C04-8B9E-107B2E75509C}" type="pres">
      <dgm:prSet presAssocID="{80FF0074-8373-45A6-ABDC-3A806CCB3C35}" presName="composite3" presStyleCnt="0"/>
      <dgm:spPr/>
    </dgm:pt>
    <dgm:pt modelId="{FD7828BD-F542-44D0-B6C3-3B9DC7EF1BA4}" type="pres">
      <dgm:prSet presAssocID="{80FF0074-8373-45A6-ABDC-3A806CCB3C35}" presName="background3" presStyleLbl="node3" presStyleIdx="0" presStyleCnt="2"/>
      <dgm:spPr/>
    </dgm:pt>
    <dgm:pt modelId="{119DCC92-25CF-46B4-A71C-A7F776A30DA7}" type="pres">
      <dgm:prSet presAssocID="{80FF0074-8373-45A6-ABDC-3A806CCB3C35}" presName="text3" presStyleLbl="fgAcc3" presStyleIdx="0" presStyleCnt="2">
        <dgm:presLayoutVars>
          <dgm:chPref val="3"/>
        </dgm:presLayoutVars>
      </dgm:prSet>
      <dgm:spPr/>
    </dgm:pt>
    <dgm:pt modelId="{A24D5368-5AC8-484E-8CF7-CF644E652505}" type="pres">
      <dgm:prSet presAssocID="{80FF0074-8373-45A6-ABDC-3A806CCB3C35}" presName="hierChild4" presStyleCnt="0"/>
      <dgm:spPr/>
    </dgm:pt>
    <dgm:pt modelId="{EF5A8CEA-6329-455C-BA48-B99E89037237}" type="pres">
      <dgm:prSet presAssocID="{2305F8A3-F0B6-46B0-873B-EC84170CBCD1}" presName="Name17" presStyleLbl="parChTrans1D3" presStyleIdx="1" presStyleCnt="2"/>
      <dgm:spPr/>
    </dgm:pt>
    <dgm:pt modelId="{09045B75-C89B-4DF3-98FB-0EBCF89B3E48}" type="pres">
      <dgm:prSet presAssocID="{07922100-4B06-4130-9194-B99016213960}" presName="hierRoot3" presStyleCnt="0"/>
      <dgm:spPr/>
    </dgm:pt>
    <dgm:pt modelId="{81C9B72E-7892-4104-A4DC-F0574B88557B}" type="pres">
      <dgm:prSet presAssocID="{07922100-4B06-4130-9194-B99016213960}" presName="composite3" presStyleCnt="0"/>
      <dgm:spPr/>
    </dgm:pt>
    <dgm:pt modelId="{EB053048-767F-41A0-B3BF-8E986657F301}" type="pres">
      <dgm:prSet presAssocID="{07922100-4B06-4130-9194-B99016213960}" presName="background3" presStyleLbl="node3" presStyleIdx="1" presStyleCnt="2"/>
      <dgm:spPr/>
    </dgm:pt>
    <dgm:pt modelId="{833308FC-053E-4443-8FB3-1B575506FB24}" type="pres">
      <dgm:prSet presAssocID="{07922100-4B06-4130-9194-B99016213960}" presName="text3" presStyleLbl="fgAcc3" presStyleIdx="1" presStyleCnt="2">
        <dgm:presLayoutVars>
          <dgm:chPref val="3"/>
        </dgm:presLayoutVars>
      </dgm:prSet>
      <dgm:spPr/>
    </dgm:pt>
    <dgm:pt modelId="{017C6022-4E51-4846-9CA0-944A3E805D92}" type="pres">
      <dgm:prSet presAssocID="{07922100-4B06-4130-9194-B99016213960}" presName="hierChild4" presStyleCnt="0"/>
      <dgm:spPr/>
    </dgm:pt>
    <dgm:pt modelId="{14279582-B115-4F3C-93F4-6E39598DB618}" type="pres">
      <dgm:prSet presAssocID="{D2292A2C-4AA0-40CD-95ED-A2B893A92E86}" presName="Name23" presStyleLbl="parChTrans1D4" presStyleIdx="0" presStyleCnt="3"/>
      <dgm:spPr/>
    </dgm:pt>
    <dgm:pt modelId="{80005260-9377-41C1-88FC-F7FC880AB3A5}" type="pres">
      <dgm:prSet presAssocID="{3411AEE2-7C1B-468F-8EBD-4710143BC6A9}" presName="hierRoot4" presStyleCnt="0"/>
      <dgm:spPr/>
    </dgm:pt>
    <dgm:pt modelId="{3DE48F14-D7F3-4E68-BFD0-C8160264425D}" type="pres">
      <dgm:prSet presAssocID="{3411AEE2-7C1B-468F-8EBD-4710143BC6A9}" presName="composite4" presStyleCnt="0"/>
      <dgm:spPr/>
    </dgm:pt>
    <dgm:pt modelId="{F7D002C5-2C60-44DA-A1A2-B80F706D3F0C}" type="pres">
      <dgm:prSet presAssocID="{3411AEE2-7C1B-468F-8EBD-4710143BC6A9}" presName="background4" presStyleLbl="node4" presStyleIdx="0" presStyleCnt="3"/>
      <dgm:spPr/>
    </dgm:pt>
    <dgm:pt modelId="{C60AD2ED-4584-4271-89AE-9D517F6DBEEB}" type="pres">
      <dgm:prSet presAssocID="{3411AEE2-7C1B-468F-8EBD-4710143BC6A9}" presName="text4" presStyleLbl="fgAcc4" presStyleIdx="0" presStyleCnt="3">
        <dgm:presLayoutVars>
          <dgm:chPref val="3"/>
        </dgm:presLayoutVars>
      </dgm:prSet>
      <dgm:spPr/>
    </dgm:pt>
    <dgm:pt modelId="{498169FE-0CB3-4624-8539-FE99209F5773}" type="pres">
      <dgm:prSet presAssocID="{3411AEE2-7C1B-468F-8EBD-4710143BC6A9}" presName="hierChild5" presStyleCnt="0"/>
      <dgm:spPr/>
    </dgm:pt>
    <dgm:pt modelId="{29F2DA68-B2FF-48D6-839D-37C070AB9F61}" type="pres">
      <dgm:prSet presAssocID="{C97BD9DB-8CE2-440F-BF08-E82CBC9189D1}" presName="Name23" presStyleLbl="parChTrans1D4" presStyleIdx="1" presStyleCnt="3"/>
      <dgm:spPr/>
    </dgm:pt>
    <dgm:pt modelId="{DE0BD616-4500-42BA-8D42-0544EDB4E242}" type="pres">
      <dgm:prSet presAssocID="{6640BC57-9E32-454A-8375-F2E8C856BF28}" presName="hierRoot4" presStyleCnt="0"/>
      <dgm:spPr/>
    </dgm:pt>
    <dgm:pt modelId="{C50F5C50-28E2-47B7-A466-ACE5D20A180E}" type="pres">
      <dgm:prSet presAssocID="{6640BC57-9E32-454A-8375-F2E8C856BF28}" presName="composite4" presStyleCnt="0"/>
      <dgm:spPr/>
    </dgm:pt>
    <dgm:pt modelId="{273D6211-7CD8-4154-AB7D-FD8B56408A8D}" type="pres">
      <dgm:prSet presAssocID="{6640BC57-9E32-454A-8375-F2E8C856BF28}" presName="background4" presStyleLbl="node4" presStyleIdx="1" presStyleCnt="3"/>
      <dgm:spPr/>
    </dgm:pt>
    <dgm:pt modelId="{49AE3B6C-BD00-4051-A094-B88F4D9AD692}" type="pres">
      <dgm:prSet presAssocID="{6640BC57-9E32-454A-8375-F2E8C856BF28}" presName="text4" presStyleLbl="fgAcc4" presStyleIdx="1" presStyleCnt="3">
        <dgm:presLayoutVars>
          <dgm:chPref val="3"/>
        </dgm:presLayoutVars>
      </dgm:prSet>
      <dgm:spPr/>
    </dgm:pt>
    <dgm:pt modelId="{44A828FB-A84C-4DC0-BB84-DA38B77343A2}" type="pres">
      <dgm:prSet presAssocID="{6640BC57-9E32-454A-8375-F2E8C856BF28}" presName="hierChild5" presStyleCnt="0"/>
      <dgm:spPr/>
    </dgm:pt>
    <dgm:pt modelId="{24D142E4-8486-4D26-A947-51EDBFFC3236}" type="pres">
      <dgm:prSet presAssocID="{76F5ED85-F833-4072-8562-0B5FE7DD38DA}" presName="Name23" presStyleLbl="parChTrans1D4" presStyleIdx="2" presStyleCnt="3"/>
      <dgm:spPr/>
    </dgm:pt>
    <dgm:pt modelId="{449C1287-687B-42A1-8D0E-B43D5C66FCBC}" type="pres">
      <dgm:prSet presAssocID="{F80802B1-7A96-4AB3-8DE8-6D181FEABDD5}" presName="hierRoot4" presStyleCnt="0"/>
      <dgm:spPr/>
    </dgm:pt>
    <dgm:pt modelId="{BA08404B-5DAB-42D5-96E3-1CDA5AB3A124}" type="pres">
      <dgm:prSet presAssocID="{F80802B1-7A96-4AB3-8DE8-6D181FEABDD5}" presName="composite4" presStyleCnt="0"/>
      <dgm:spPr/>
    </dgm:pt>
    <dgm:pt modelId="{397E0B23-1B0A-4790-A232-B93F682BF1C8}" type="pres">
      <dgm:prSet presAssocID="{F80802B1-7A96-4AB3-8DE8-6D181FEABDD5}" presName="background4" presStyleLbl="node4" presStyleIdx="2" presStyleCnt="3"/>
      <dgm:spPr/>
    </dgm:pt>
    <dgm:pt modelId="{D27C23F6-B6E2-4B56-8982-8676485227FA}" type="pres">
      <dgm:prSet presAssocID="{F80802B1-7A96-4AB3-8DE8-6D181FEABDD5}" presName="text4" presStyleLbl="fgAcc4" presStyleIdx="2" presStyleCnt="3">
        <dgm:presLayoutVars>
          <dgm:chPref val="3"/>
        </dgm:presLayoutVars>
      </dgm:prSet>
      <dgm:spPr/>
    </dgm:pt>
    <dgm:pt modelId="{BB024296-2F2B-4CDB-B235-FD03BB78E140}" type="pres">
      <dgm:prSet presAssocID="{F80802B1-7A96-4AB3-8DE8-6D181FEABDD5}" presName="hierChild5" presStyleCnt="0"/>
      <dgm:spPr/>
    </dgm:pt>
    <dgm:pt modelId="{B32F3715-DEFF-4D60-99DA-7D893BC54691}" type="pres">
      <dgm:prSet presAssocID="{89D32EB6-193B-4B52-911C-3B97244B3110}" presName="Name10" presStyleLbl="parChTrans1D2" presStyleIdx="2" presStyleCnt="3"/>
      <dgm:spPr/>
    </dgm:pt>
    <dgm:pt modelId="{263165FE-29DC-469C-9C5B-3EFA6E3FE439}" type="pres">
      <dgm:prSet presAssocID="{41B2B9A0-D621-4381-9DEE-9ED247A68DEC}" presName="hierRoot2" presStyleCnt="0"/>
      <dgm:spPr/>
    </dgm:pt>
    <dgm:pt modelId="{C43ED085-FD78-4610-BC53-998D6EE977B0}" type="pres">
      <dgm:prSet presAssocID="{41B2B9A0-D621-4381-9DEE-9ED247A68DEC}" presName="composite2" presStyleCnt="0"/>
      <dgm:spPr/>
    </dgm:pt>
    <dgm:pt modelId="{66146FB7-28D0-41CB-9E0F-FE5DD2E31AF3}" type="pres">
      <dgm:prSet presAssocID="{41B2B9A0-D621-4381-9DEE-9ED247A68DEC}" presName="background2" presStyleLbl="node2" presStyleIdx="2" presStyleCnt="3"/>
      <dgm:spPr/>
    </dgm:pt>
    <dgm:pt modelId="{B8D6D566-3E42-4FD2-8F38-F79C2444CBFC}" type="pres">
      <dgm:prSet presAssocID="{41B2B9A0-D621-4381-9DEE-9ED247A68DEC}" presName="text2" presStyleLbl="fgAcc2" presStyleIdx="2" presStyleCnt="3">
        <dgm:presLayoutVars>
          <dgm:chPref val="3"/>
        </dgm:presLayoutVars>
      </dgm:prSet>
      <dgm:spPr/>
    </dgm:pt>
    <dgm:pt modelId="{37FEEF3D-1D3F-4CAD-A3A3-B6AC12BF9665}" type="pres">
      <dgm:prSet presAssocID="{41B2B9A0-D621-4381-9DEE-9ED247A68DEC}" presName="hierChild3" presStyleCnt="0"/>
      <dgm:spPr/>
    </dgm:pt>
  </dgm:ptLst>
  <dgm:cxnLst>
    <dgm:cxn modelId="{8F52070D-9D45-4493-B8E5-06C2904ABE3D}" type="presOf" srcId="{89D32EB6-193B-4B52-911C-3B97244B3110}" destId="{B32F3715-DEFF-4D60-99DA-7D893BC54691}" srcOrd="0" destOrd="0" presId="urn:microsoft.com/office/officeart/2005/8/layout/hierarchy1"/>
    <dgm:cxn modelId="{52B93D12-910B-4072-8758-0370871CA9D8}" type="presOf" srcId="{6640BC57-9E32-454A-8375-F2E8C856BF28}" destId="{49AE3B6C-BD00-4051-A094-B88F4D9AD692}" srcOrd="0" destOrd="0" presId="urn:microsoft.com/office/officeart/2005/8/layout/hierarchy1"/>
    <dgm:cxn modelId="{D9A42316-A629-473E-9AAB-14D37033AFF9}" type="presOf" srcId="{E8D4FFF5-083B-4890-A8D4-14167FA3D251}" destId="{CB8128FF-57D9-47C5-B201-AF2D2BEA8AE8}" srcOrd="0" destOrd="0" presId="urn:microsoft.com/office/officeart/2005/8/layout/hierarchy1"/>
    <dgm:cxn modelId="{F824271C-786C-400F-987E-147F4DC6DD79}" srcId="{B80B5110-62F2-43E5-9763-A0BDBE9FCC18}" destId="{DED28728-E978-430E-AF9A-D27F45B65299}" srcOrd="0" destOrd="0" parTransId="{24E39BD2-7178-4E10-BF65-5FB6762CF6E1}" sibTransId="{0F0A19B4-8BFE-4F47-8E57-29A7E8ADE7FD}"/>
    <dgm:cxn modelId="{B728DB23-3E5A-4272-AF6D-9881AE48D27B}" type="presOf" srcId="{DED28728-E978-430E-AF9A-D27F45B65299}" destId="{B884821B-794E-46D6-B3BF-EDF7DCC7E5D2}" srcOrd="0" destOrd="0" presId="urn:microsoft.com/office/officeart/2005/8/layout/hierarchy1"/>
    <dgm:cxn modelId="{A7612C24-868C-4DBA-9CF8-C608B58443B4}" srcId="{6640BC57-9E32-454A-8375-F2E8C856BF28}" destId="{F80802B1-7A96-4AB3-8DE8-6D181FEABDD5}" srcOrd="0" destOrd="0" parTransId="{76F5ED85-F833-4072-8562-0B5FE7DD38DA}" sibTransId="{5D22BE67-E374-4D0F-9D23-6A37BB288B06}"/>
    <dgm:cxn modelId="{7841BC24-955C-4655-8AE9-951D51CAA2AD}" type="presOf" srcId="{76F5ED85-F833-4072-8562-0B5FE7DD38DA}" destId="{24D142E4-8486-4D26-A947-51EDBFFC3236}" srcOrd="0" destOrd="0" presId="urn:microsoft.com/office/officeart/2005/8/layout/hierarchy1"/>
    <dgm:cxn modelId="{4F6EE42E-CFEF-46A2-B955-BECA0CB18093}" srcId="{DED28728-E978-430E-AF9A-D27F45B65299}" destId="{41B2B9A0-D621-4381-9DEE-9ED247A68DEC}" srcOrd="2" destOrd="0" parTransId="{89D32EB6-193B-4B52-911C-3B97244B3110}" sibTransId="{3F113964-E210-41A9-87C6-D5A1EB7B4947}"/>
    <dgm:cxn modelId="{F604863B-1DE1-4883-96A5-DC67C0A0DA36}" type="presOf" srcId="{3411AEE2-7C1B-468F-8EBD-4710143BC6A9}" destId="{C60AD2ED-4584-4271-89AE-9D517F6DBEEB}" srcOrd="0" destOrd="0" presId="urn:microsoft.com/office/officeart/2005/8/layout/hierarchy1"/>
    <dgm:cxn modelId="{76238F60-A7E8-4994-A741-FA624774ED64}" srcId="{DED28728-E978-430E-AF9A-D27F45B65299}" destId="{C0A68D2D-6FD3-43FF-A0AF-C3B8318A5470}" srcOrd="1" destOrd="0" parTransId="{8F73EDF9-B2D0-42E0-A669-203F75E9DF1F}" sibTransId="{EC3AAF24-1C64-480C-BEE4-40FA85E397F1}"/>
    <dgm:cxn modelId="{E1974765-B764-4593-A1C8-D3EE3AFC7F7E}" type="presOf" srcId="{B80B5110-62F2-43E5-9763-A0BDBE9FCC18}" destId="{F6B613E2-E8EA-4871-A3ED-F732FAE98EED}" srcOrd="0" destOrd="0" presId="urn:microsoft.com/office/officeart/2005/8/layout/hierarchy1"/>
    <dgm:cxn modelId="{1DEB4A65-8053-4220-BBC7-55BBBADAD8B3}" type="presOf" srcId="{80FF0074-8373-45A6-ABDC-3A806CCB3C35}" destId="{119DCC92-25CF-46B4-A71C-A7F776A30DA7}" srcOrd="0" destOrd="0" presId="urn:microsoft.com/office/officeart/2005/8/layout/hierarchy1"/>
    <dgm:cxn modelId="{60EADB69-A2EC-4C6C-9F4E-270F1092B9EA}" srcId="{C0A68D2D-6FD3-43FF-A0AF-C3B8318A5470}" destId="{80FF0074-8373-45A6-ABDC-3A806CCB3C35}" srcOrd="0" destOrd="0" parTransId="{A12DD1B0-AE6C-4439-80FD-7740D1CFAA5F}" sibTransId="{225737D3-C3F6-4A20-8524-D1E334648D34}"/>
    <dgm:cxn modelId="{2EE08587-CDDB-4735-8E4D-369CD7DDAEAE}" type="presOf" srcId="{8F73EDF9-B2D0-42E0-A669-203F75E9DF1F}" destId="{F7B4CDB2-E394-4702-9F6B-2F03E696BCA4}" srcOrd="0" destOrd="0" presId="urn:microsoft.com/office/officeart/2005/8/layout/hierarchy1"/>
    <dgm:cxn modelId="{5F80368C-E4B5-4B45-A7C6-A892C450CBCA}" srcId="{DED28728-E978-430E-AF9A-D27F45B65299}" destId="{E8D4FFF5-083B-4890-A8D4-14167FA3D251}" srcOrd="0" destOrd="0" parTransId="{F54D6739-63B5-4EF1-8704-84B3FB834173}" sibTransId="{A999D235-63D7-4180-8AC1-02FC3E079A9E}"/>
    <dgm:cxn modelId="{1A3FFA8E-6160-4066-9602-9E801899E2CA}" type="presOf" srcId="{C0A68D2D-6FD3-43FF-A0AF-C3B8318A5470}" destId="{CDF3D179-1CC5-40B0-8E6E-6EAF94E6C88E}" srcOrd="0" destOrd="0" presId="urn:microsoft.com/office/officeart/2005/8/layout/hierarchy1"/>
    <dgm:cxn modelId="{82E08894-6574-4465-8FFD-66ACF1E8AE4F}" type="presOf" srcId="{F54D6739-63B5-4EF1-8704-84B3FB834173}" destId="{45A61749-55F8-4CAB-97D8-EAB026699222}" srcOrd="0" destOrd="0" presId="urn:microsoft.com/office/officeart/2005/8/layout/hierarchy1"/>
    <dgm:cxn modelId="{BD2953A7-2954-44C9-AC86-156C5F387BBA}" type="presOf" srcId="{2305F8A3-F0B6-46B0-873B-EC84170CBCD1}" destId="{EF5A8CEA-6329-455C-BA48-B99E89037237}" srcOrd="0" destOrd="0" presId="urn:microsoft.com/office/officeart/2005/8/layout/hierarchy1"/>
    <dgm:cxn modelId="{46222CA8-8E25-4763-BCED-385CBE0DF368}" srcId="{07922100-4B06-4130-9194-B99016213960}" destId="{3411AEE2-7C1B-468F-8EBD-4710143BC6A9}" srcOrd="0" destOrd="0" parTransId="{D2292A2C-4AA0-40CD-95ED-A2B893A92E86}" sibTransId="{08E2BBE0-B4D9-444C-BF42-79F792D96B11}"/>
    <dgm:cxn modelId="{FA7C46B3-797E-467E-8C63-747CE52E2CAB}" srcId="{C0A68D2D-6FD3-43FF-A0AF-C3B8318A5470}" destId="{07922100-4B06-4130-9194-B99016213960}" srcOrd="1" destOrd="0" parTransId="{2305F8A3-F0B6-46B0-873B-EC84170CBCD1}" sibTransId="{6445A156-99C2-4127-A822-2A6985BE51D1}"/>
    <dgm:cxn modelId="{69B976BB-373B-490A-B883-0A3B73AA40DE}" type="presOf" srcId="{A12DD1B0-AE6C-4439-80FD-7740D1CFAA5F}" destId="{54EF3F5E-0BD8-4030-AF21-79AB96F1CB92}" srcOrd="0" destOrd="0" presId="urn:microsoft.com/office/officeart/2005/8/layout/hierarchy1"/>
    <dgm:cxn modelId="{3D3DDAD8-61D0-48B3-85B0-61F135A86EE4}" srcId="{07922100-4B06-4130-9194-B99016213960}" destId="{6640BC57-9E32-454A-8375-F2E8C856BF28}" srcOrd="1" destOrd="0" parTransId="{C97BD9DB-8CE2-440F-BF08-E82CBC9189D1}" sibTransId="{7966C745-FAA4-478F-81E0-1485EA24E7F0}"/>
    <dgm:cxn modelId="{A78503DD-DB09-46D6-BFC2-F3F9C2B00683}" type="presOf" srcId="{D2292A2C-4AA0-40CD-95ED-A2B893A92E86}" destId="{14279582-B115-4F3C-93F4-6E39598DB618}" srcOrd="0" destOrd="0" presId="urn:microsoft.com/office/officeart/2005/8/layout/hierarchy1"/>
    <dgm:cxn modelId="{A51C25DD-68A8-4366-A3E4-4209C77383EF}" type="presOf" srcId="{41B2B9A0-D621-4381-9DEE-9ED247A68DEC}" destId="{B8D6D566-3E42-4FD2-8F38-F79C2444CBFC}" srcOrd="0" destOrd="0" presId="urn:microsoft.com/office/officeart/2005/8/layout/hierarchy1"/>
    <dgm:cxn modelId="{9A62B3F0-DD17-48BF-A338-458EF0F8CC41}" type="presOf" srcId="{C97BD9DB-8CE2-440F-BF08-E82CBC9189D1}" destId="{29F2DA68-B2FF-48D6-839D-37C070AB9F61}" srcOrd="0" destOrd="0" presId="urn:microsoft.com/office/officeart/2005/8/layout/hierarchy1"/>
    <dgm:cxn modelId="{8FB508FB-6771-4039-969C-20B088A8E192}" type="presOf" srcId="{07922100-4B06-4130-9194-B99016213960}" destId="{833308FC-053E-4443-8FB3-1B575506FB24}" srcOrd="0" destOrd="0" presId="urn:microsoft.com/office/officeart/2005/8/layout/hierarchy1"/>
    <dgm:cxn modelId="{F72989FD-5704-4DD8-BF9B-A0A0CC497FB1}" type="presOf" srcId="{F80802B1-7A96-4AB3-8DE8-6D181FEABDD5}" destId="{D27C23F6-B6E2-4B56-8982-8676485227FA}" srcOrd="0" destOrd="0" presId="urn:microsoft.com/office/officeart/2005/8/layout/hierarchy1"/>
    <dgm:cxn modelId="{206766A9-5870-46BD-8872-4DC5BFBFE365}" type="presParOf" srcId="{F6B613E2-E8EA-4871-A3ED-F732FAE98EED}" destId="{A9650F9D-A782-4354-962F-76AAA43342E2}" srcOrd="0" destOrd="0" presId="urn:microsoft.com/office/officeart/2005/8/layout/hierarchy1"/>
    <dgm:cxn modelId="{C64CA49D-8B4B-4415-8838-BF8C3FABB7FE}" type="presParOf" srcId="{A9650F9D-A782-4354-962F-76AAA43342E2}" destId="{395AC05B-06B2-4BBB-9B5A-6A0FFEB5645C}" srcOrd="0" destOrd="0" presId="urn:microsoft.com/office/officeart/2005/8/layout/hierarchy1"/>
    <dgm:cxn modelId="{143269A9-2961-438E-A0BE-C8D77D29385A}" type="presParOf" srcId="{395AC05B-06B2-4BBB-9B5A-6A0FFEB5645C}" destId="{5CC80966-9804-44B5-AA76-817F083D405B}" srcOrd="0" destOrd="0" presId="urn:microsoft.com/office/officeart/2005/8/layout/hierarchy1"/>
    <dgm:cxn modelId="{AE808157-2990-4C9E-B3EA-B433B7DE5993}" type="presParOf" srcId="{395AC05B-06B2-4BBB-9B5A-6A0FFEB5645C}" destId="{B884821B-794E-46D6-B3BF-EDF7DCC7E5D2}" srcOrd="1" destOrd="0" presId="urn:microsoft.com/office/officeart/2005/8/layout/hierarchy1"/>
    <dgm:cxn modelId="{A0F1C4D1-A2D6-4650-8E44-E72A70B29D98}" type="presParOf" srcId="{A9650F9D-A782-4354-962F-76AAA43342E2}" destId="{1E40A757-8301-409E-B87F-328A710688D9}" srcOrd="1" destOrd="0" presId="urn:microsoft.com/office/officeart/2005/8/layout/hierarchy1"/>
    <dgm:cxn modelId="{34B488E4-006B-4C37-B1B7-3604EA3733C5}" type="presParOf" srcId="{1E40A757-8301-409E-B87F-328A710688D9}" destId="{45A61749-55F8-4CAB-97D8-EAB026699222}" srcOrd="0" destOrd="0" presId="urn:microsoft.com/office/officeart/2005/8/layout/hierarchy1"/>
    <dgm:cxn modelId="{440E375C-675D-4B29-8E3C-FE8475050AF2}" type="presParOf" srcId="{1E40A757-8301-409E-B87F-328A710688D9}" destId="{35004574-E588-43A0-B2EA-3C1718564976}" srcOrd="1" destOrd="0" presId="urn:microsoft.com/office/officeart/2005/8/layout/hierarchy1"/>
    <dgm:cxn modelId="{51C31878-83B5-48DD-9A11-8AC3A0915BE6}" type="presParOf" srcId="{35004574-E588-43A0-B2EA-3C1718564976}" destId="{8D1DC9DC-25CE-4705-B563-F7F1DEF7EF5A}" srcOrd="0" destOrd="0" presId="urn:microsoft.com/office/officeart/2005/8/layout/hierarchy1"/>
    <dgm:cxn modelId="{79F43E41-DB78-43DE-BD4E-B9C88B98897A}" type="presParOf" srcId="{8D1DC9DC-25CE-4705-B563-F7F1DEF7EF5A}" destId="{53732E92-06C4-40C3-9A3E-46F0A7437739}" srcOrd="0" destOrd="0" presId="urn:microsoft.com/office/officeart/2005/8/layout/hierarchy1"/>
    <dgm:cxn modelId="{A63ADBBA-2A13-45A6-9429-CE76EA202CD3}" type="presParOf" srcId="{8D1DC9DC-25CE-4705-B563-F7F1DEF7EF5A}" destId="{CB8128FF-57D9-47C5-B201-AF2D2BEA8AE8}" srcOrd="1" destOrd="0" presId="urn:microsoft.com/office/officeart/2005/8/layout/hierarchy1"/>
    <dgm:cxn modelId="{2DAF4962-EF5C-47B8-9A65-A6614C95B7CD}" type="presParOf" srcId="{35004574-E588-43A0-B2EA-3C1718564976}" destId="{391D589D-DD5B-4BD0-9E7D-F653CA5E02B7}" srcOrd="1" destOrd="0" presId="urn:microsoft.com/office/officeart/2005/8/layout/hierarchy1"/>
    <dgm:cxn modelId="{83E1C4E8-116D-42FB-92BB-24B1670289E5}" type="presParOf" srcId="{1E40A757-8301-409E-B87F-328A710688D9}" destId="{F7B4CDB2-E394-4702-9F6B-2F03E696BCA4}" srcOrd="2" destOrd="0" presId="urn:microsoft.com/office/officeart/2005/8/layout/hierarchy1"/>
    <dgm:cxn modelId="{9DA3EEBB-C92B-4D4B-8DF3-E79AEF972CCF}" type="presParOf" srcId="{1E40A757-8301-409E-B87F-328A710688D9}" destId="{B85C1F14-7A48-4F4F-A009-560EE6A8FBB3}" srcOrd="3" destOrd="0" presId="urn:microsoft.com/office/officeart/2005/8/layout/hierarchy1"/>
    <dgm:cxn modelId="{FFDE9AF8-6461-4B49-82E0-50B15D378586}" type="presParOf" srcId="{B85C1F14-7A48-4F4F-A009-560EE6A8FBB3}" destId="{DC0BFAEB-C3FA-40D8-8CDE-DE83802F3E76}" srcOrd="0" destOrd="0" presId="urn:microsoft.com/office/officeart/2005/8/layout/hierarchy1"/>
    <dgm:cxn modelId="{6A0C2D3B-76FC-40A6-9028-323FD2331BB7}" type="presParOf" srcId="{DC0BFAEB-C3FA-40D8-8CDE-DE83802F3E76}" destId="{7519F90F-8DC6-4F37-B3D7-CE7B32A853BE}" srcOrd="0" destOrd="0" presId="urn:microsoft.com/office/officeart/2005/8/layout/hierarchy1"/>
    <dgm:cxn modelId="{EC35B303-035A-4371-B625-50E5EB101800}" type="presParOf" srcId="{DC0BFAEB-C3FA-40D8-8CDE-DE83802F3E76}" destId="{CDF3D179-1CC5-40B0-8E6E-6EAF94E6C88E}" srcOrd="1" destOrd="0" presId="urn:microsoft.com/office/officeart/2005/8/layout/hierarchy1"/>
    <dgm:cxn modelId="{21EEE4CC-8969-4601-8144-2B3F336590FE}" type="presParOf" srcId="{B85C1F14-7A48-4F4F-A009-560EE6A8FBB3}" destId="{372B0249-6E72-40A6-A9C3-0F78E944C92D}" srcOrd="1" destOrd="0" presId="urn:microsoft.com/office/officeart/2005/8/layout/hierarchy1"/>
    <dgm:cxn modelId="{2E72AD95-D926-4BA6-8F00-6AE319D77B61}" type="presParOf" srcId="{372B0249-6E72-40A6-A9C3-0F78E944C92D}" destId="{54EF3F5E-0BD8-4030-AF21-79AB96F1CB92}" srcOrd="0" destOrd="0" presId="urn:microsoft.com/office/officeart/2005/8/layout/hierarchy1"/>
    <dgm:cxn modelId="{43AC8F86-6CD1-4924-A820-4794C723606A}" type="presParOf" srcId="{372B0249-6E72-40A6-A9C3-0F78E944C92D}" destId="{B4336F1C-1629-44CF-A1D8-E545C442BC75}" srcOrd="1" destOrd="0" presId="urn:microsoft.com/office/officeart/2005/8/layout/hierarchy1"/>
    <dgm:cxn modelId="{19A1A254-519A-4B22-95EE-BCD5CBFFBA35}" type="presParOf" srcId="{B4336F1C-1629-44CF-A1D8-E545C442BC75}" destId="{7B4C1D9F-1DF4-4C04-8B9E-107B2E75509C}" srcOrd="0" destOrd="0" presId="urn:microsoft.com/office/officeart/2005/8/layout/hierarchy1"/>
    <dgm:cxn modelId="{575F652A-6774-456D-8398-67CCC4903623}" type="presParOf" srcId="{7B4C1D9F-1DF4-4C04-8B9E-107B2E75509C}" destId="{FD7828BD-F542-44D0-B6C3-3B9DC7EF1BA4}" srcOrd="0" destOrd="0" presId="urn:microsoft.com/office/officeart/2005/8/layout/hierarchy1"/>
    <dgm:cxn modelId="{78986764-9FC7-4042-91CB-326F303BF9FF}" type="presParOf" srcId="{7B4C1D9F-1DF4-4C04-8B9E-107B2E75509C}" destId="{119DCC92-25CF-46B4-A71C-A7F776A30DA7}" srcOrd="1" destOrd="0" presId="urn:microsoft.com/office/officeart/2005/8/layout/hierarchy1"/>
    <dgm:cxn modelId="{5E577C09-EAC9-4661-89DB-7E0922F76BBD}" type="presParOf" srcId="{B4336F1C-1629-44CF-A1D8-E545C442BC75}" destId="{A24D5368-5AC8-484E-8CF7-CF644E652505}" srcOrd="1" destOrd="0" presId="urn:microsoft.com/office/officeart/2005/8/layout/hierarchy1"/>
    <dgm:cxn modelId="{CE1C5944-BBC7-4122-80F9-50E63DC60627}" type="presParOf" srcId="{372B0249-6E72-40A6-A9C3-0F78E944C92D}" destId="{EF5A8CEA-6329-455C-BA48-B99E89037237}" srcOrd="2" destOrd="0" presId="urn:microsoft.com/office/officeart/2005/8/layout/hierarchy1"/>
    <dgm:cxn modelId="{EE5DD02D-0489-4A25-84A6-4FC22A6A117E}" type="presParOf" srcId="{372B0249-6E72-40A6-A9C3-0F78E944C92D}" destId="{09045B75-C89B-4DF3-98FB-0EBCF89B3E48}" srcOrd="3" destOrd="0" presId="urn:microsoft.com/office/officeart/2005/8/layout/hierarchy1"/>
    <dgm:cxn modelId="{35449BCC-08A5-4A36-9FE0-5AD321A95327}" type="presParOf" srcId="{09045B75-C89B-4DF3-98FB-0EBCF89B3E48}" destId="{81C9B72E-7892-4104-A4DC-F0574B88557B}" srcOrd="0" destOrd="0" presId="urn:microsoft.com/office/officeart/2005/8/layout/hierarchy1"/>
    <dgm:cxn modelId="{6F58A2E6-CA01-40BB-AC22-30AA22B1CD00}" type="presParOf" srcId="{81C9B72E-7892-4104-A4DC-F0574B88557B}" destId="{EB053048-767F-41A0-B3BF-8E986657F301}" srcOrd="0" destOrd="0" presId="urn:microsoft.com/office/officeart/2005/8/layout/hierarchy1"/>
    <dgm:cxn modelId="{E745938A-B476-4975-8C58-6C1E2F4B6104}" type="presParOf" srcId="{81C9B72E-7892-4104-A4DC-F0574B88557B}" destId="{833308FC-053E-4443-8FB3-1B575506FB24}" srcOrd="1" destOrd="0" presId="urn:microsoft.com/office/officeart/2005/8/layout/hierarchy1"/>
    <dgm:cxn modelId="{1A1A5B24-A21A-4F79-BAF5-03FA3F5DF155}" type="presParOf" srcId="{09045B75-C89B-4DF3-98FB-0EBCF89B3E48}" destId="{017C6022-4E51-4846-9CA0-944A3E805D92}" srcOrd="1" destOrd="0" presId="urn:microsoft.com/office/officeart/2005/8/layout/hierarchy1"/>
    <dgm:cxn modelId="{D48B84BD-B159-4CEE-91FA-22C865E9FDB6}" type="presParOf" srcId="{017C6022-4E51-4846-9CA0-944A3E805D92}" destId="{14279582-B115-4F3C-93F4-6E39598DB618}" srcOrd="0" destOrd="0" presId="urn:microsoft.com/office/officeart/2005/8/layout/hierarchy1"/>
    <dgm:cxn modelId="{BC306558-5F1E-4442-94B5-F5399C5CEDEB}" type="presParOf" srcId="{017C6022-4E51-4846-9CA0-944A3E805D92}" destId="{80005260-9377-41C1-88FC-F7FC880AB3A5}" srcOrd="1" destOrd="0" presId="urn:microsoft.com/office/officeart/2005/8/layout/hierarchy1"/>
    <dgm:cxn modelId="{7782571A-4594-4E00-8C8C-8B1B56AE406F}" type="presParOf" srcId="{80005260-9377-41C1-88FC-F7FC880AB3A5}" destId="{3DE48F14-D7F3-4E68-BFD0-C8160264425D}" srcOrd="0" destOrd="0" presId="urn:microsoft.com/office/officeart/2005/8/layout/hierarchy1"/>
    <dgm:cxn modelId="{E5586054-9451-4F58-A5F6-D80EB24D5E9A}" type="presParOf" srcId="{3DE48F14-D7F3-4E68-BFD0-C8160264425D}" destId="{F7D002C5-2C60-44DA-A1A2-B80F706D3F0C}" srcOrd="0" destOrd="0" presId="urn:microsoft.com/office/officeart/2005/8/layout/hierarchy1"/>
    <dgm:cxn modelId="{108B495B-09AF-4738-A240-02E979B285A3}" type="presParOf" srcId="{3DE48F14-D7F3-4E68-BFD0-C8160264425D}" destId="{C60AD2ED-4584-4271-89AE-9D517F6DBEEB}" srcOrd="1" destOrd="0" presId="urn:microsoft.com/office/officeart/2005/8/layout/hierarchy1"/>
    <dgm:cxn modelId="{BE27A52E-8DF7-42E9-A708-28EFEFA83726}" type="presParOf" srcId="{80005260-9377-41C1-88FC-F7FC880AB3A5}" destId="{498169FE-0CB3-4624-8539-FE99209F5773}" srcOrd="1" destOrd="0" presId="urn:microsoft.com/office/officeart/2005/8/layout/hierarchy1"/>
    <dgm:cxn modelId="{9EA32E10-66B3-4D7C-BA75-D8A7E7DE02BE}" type="presParOf" srcId="{017C6022-4E51-4846-9CA0-944A3E805D92}" destId="{29F2DA68-B2FF-48D6-839D-37C070AB9F61}" srcOrd="2" destOrd="0" presId="urn:microsoft.com/office/officeart/2005/8/layout/hierarchy1"/>
    <dgm:cxn modelId="{17665AF0-73E3-4019-9AC2-49367B306E1A}" type="presParOf" srcId="{017C6022-4E51-4846-9CA0-944A3E805D92}" destId="{DE0BD616-4500-42BA-8D42-0544EDB4E242}" srcOrd="3" destOrd="0" presId="urn:microsoft.com/office/officeart/2005/8/layout/hierarchy1"/>
    <dgm:cxn modelId="{AEA526F6-96F9-4053-9B5C-09240D88244D}" type="presParOf" srcId="{DE0BD616-4500-42BA-8D42-0544EDB4E242}" destId="{C50F5C50-28E2-47B7-A466-ACE5D20A180E}" srcOrd="0" destOrd="0" presId="urn:microsoft.com/office/officeart/2005/8/layout/hierarchy1"/>
    <dgm:cxn modelId="{C5A22272-38C7-4C43-8570-A24AEE4AE482}" type="presParOf" srcId="{C50F5C50-28E2-47B7-A466-ACE5D20A180E}" destId="{273D6211-7CD8-4154-AB7D-FD8B56408A8D}" srcOrd="0" destOrd="0" presId="urn:microsoft.com/office/officeart/2005/8/layout/hierarchy1"/>
    <dgm:cxn modelId="{F97E98DD-4C18-4FBC-8D46-00C43CAE4E9F}" type="presParOf" srcId="{C50F5C50-28E2-47B7-A466-ACE5D20A180E}" destId="{49AE3B6C-BD00-4051-A094-B88F4D9AD692}" srcOrd="1" destOrd="0" presId="urn:microsoft.com/office/officeart/2005/8/layout/hierarchy1"/>
    <dgm:cxn modelId="{4C459553-70AB-42F9-A039-B37874D78C06}" type="presParOf" srcId="{DE0BD616-4500-42BA-8D42-0544EDB4E242}" destId="{44A828FB-A84C-4DC0-BB84-DA38B77343A2}" srcOrd="1" destOrd="0" presId="urn:microsoft.com/office/officeart/2005/8/layout/hierarchy1"/>
    <dgm:cxn modelId="{228185D0-BB4C-466E-AEA5-6BEF3A836A4B}" type="presParOf" srcId="{44A828FB-A84C-4DC0-BB84-DA38B77343A2}" destId="{24D142E4-8486-4D26-A947-51EDBFFC3236}" srcOrd="0" destOrd="0" presId="urn:microsoft.com/office/officeart/2005/8/layout/hierarchy1"/>
    <dgm:cxn modelId="{B5C3DD15-830A-4DEF-AEBD-54885899AEA2}" type="presParOf" srcId="{44A828FB-A84C-4DC0-BB84-DA38B77343A2}" destId="{449C1287-687B-42A1-8D0E-B43D5C66FCBC}" srcOrd="1" destOrd="0" presId="urn:microsoft.com/office/officeart/2005/8/layout/hierarchy1"/>
    <dgm:cxn modelId="{19A402A8-9423-49A1-B5B1-2BF60423EAE6}" type="presParOf" srcId="{449C1287-687B-42A1-8D0E-B43D5C66FCBC}" destId="{BA08404B-5DAB-42D5-96E3-1CDA5AB3A124}" srcOrd="0" destOrd="0" presId="urn:microsoft.com/office/officeart/2005/8/layout/hierarchy1"/>
    <dgm:cxn modelId="{E8ECD15D-A26A-40A1-BEEF-046DBE1ABB38}" type="presParOf" srcId="{BA08404B-5DAB-42D5-96E3-1CDA5AB3A124}" destId="{397E0B23-1B0A-4790-A232-B93F682BF1C8}" srcOrd="0" destOrd="0" presId="urn:microsoft.com/office/officeart/2005/8/layout/hierarchy1"/>
    <dgm:cxn modelId="{40CB8D3F-CC23-4472-BCA5-087797C69D3F}" type="presParOf" srcId="{BA08404B-5DAB-42D5-96E3-1CDA5AB3A124}" destId="{D27C23F6-B6E2-4B56-8982-8676485227FA}" srcOrd="1" destOrd="0" presId="urn:microsoft.com/office/officeart/2005/8/layout/hierarchy1"/>
    <dgm:cxn modelId="{568677ED-21A9-4D78-B522-C1701C30F558}" type="presParOf" srcId="{449C1287-687B-42A1-8D0E-B43D5C66FCBC}" destId="{BB024296-2F2B-4CDB-B235-FD03BB78E140}" srcOrd="1" destOrd="0" presId="urn:microsoft.com/office/officeart/2005/8/layout/hierarchy1"/>
    <dgm:cxn modelId="{018CC5FC-978F-448A-A199-5382517DF2C4}" type="presParOf" srcId="{1E40A757-8301-409E-B87F-328A710688D9}" destId="{B32F3715-DEFF-4D60-99DA-7D893BC54691}" srcOrd="4" destOrd="0" presId="urn:microsoft.com/office/officeart/2005/8/layout/hierarchy1"/>
    <dgm:cxn modelId="{56E7F343-737E-4536-9177-1029456FF1C7}" type="presParOf" srcId="{1E40A757-8301-409E-B87F-328A710688D9}" destId="{263165FE-29DC-469C-9C5B-3EFA6E3FE439}" srcOrd="5" destOrd="0" presId="urn:microsoft.com/office/officeart/2005/8/layout/hierarchy1"/>
    <dgm:cxn modelId="{6FD53D30-9D44-432B-8F31-80226EF5C88B}" type="presParOf" srcId="{263165FE-29DC-469C-9C5B-3EFA6E3FE439}" destId="{C43ED085-FD78-4610-BC53-998D6EE977B0}" srcOrd="0" destOrd="0" presId="urn:microsoft.com/office/officeart/2005/8/layout/hierarchy1"/>
    <dgm:cxn modelId="{36D23178-F262-4B65-979B-C46259498DF5}" type="presParOf" srcId="{C43ED085-FD78-4610-BC53-998D6EE977B0}" destId="{66146FB7-28D0-41CB-9E0F-FE5DD2E31AF3}" srcOrd="0" destOrd="0" presId="urn:microsoft.com/office/officeart/2005/8/layout/hierarchy1"/>
    <dgm:cxn modelId="{567D600C-09A4-4B8D-91D1-B0AA2B8D07CD}" type="presParOf" srcId="{C43ED085-FD78-4610-BC53-998D6EE977B0}" destId="{B8D6D566-3E42-4FD2-8F38-F79C2444CBFC}" srcOrd="1" destOrd="0" presId="urn:microsoft.com/office/officeart/2005/8/layout/hierarchy1"/>
    <dgm:cxn modelId="{7B15B502-7B9B-49C9-8400-372E4501E15B}" type="presParOf" srcId="{263165FE-29DC-469C-9C5B-3EFA6E3FE439}" destId="{37FEEF3D-1D3F-4CAD-A3A3-B6AC12BF9665}"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23662A0-5F21-484E-9288-566A22C36F2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8E456FD5-31CB-4714-820B-1492DA75874D}">
      <dgm:prSet phldrT="[Text]"/>
      <dgm:spPr/>
      <dgm:t>
        <a:bodyPr/>
        <a:lstStyle/>
        <a:p>
          <a:r>
            <a:rPr lang="en-IN"/>
            <a:t>E</a:t>
          </a:r>
        </a:p>
      </dgm:t>
    </dgm:pt>
    <dgm:pt modelId="{69370078-EA02-408A-928C-1E000978CC5E}" type="parTrans" cxnId="{D876A935-23B9-409E-882B-143C43F7C61D}">
      <dgm:prSet/>
      <dgm:spPr/>
      <dgm:t>
        <a:bodyPr/>
        <a:lstStyle/>
        <a:p>
          <a:endParaRPr lang="en-IN"/>
        </a:p>
      </dgm:t>
    </dgm:pt>
    <dgm:pt modelId="{426832C6-E6B9-4EDC-9BB3-CA9C2701BA4E}" type="sibTrans" cxnId="{D876A935-23B9-409E-882B-143C43F7C61D}">
      <dgm:prSet/>
      <dgm:spPr/>
      <dgm:t>
        <a:bodyPr/>
        <a:lstStyle/>
        <a:p>
          <a:endParaRPr lang="en-IN"/>
        </a:p>
      </dgm:t>
    </dgm:pt>
    <dgm:pt modelId="{031C611B-C764-4726-8CA0-558C41F33937}">
      <dgm:prSet phldrT="[Text]"/>
      <dgm:spPr/>
      <dgm:t>
        <a:bodyPr/>
        <a:lstStyle/>
        <a:p>
          <a:r>
            <a:rPr lang="en-IN"/>
            <a:t>T</a:t>
          </a:r>
        </a:p>
      </dgm:t>
    </dgm:pt>
    <dgm:pt modelId="{9F3E84C3-B0A3-45B7-9D00-CC5E33D68377}" type="parTrans" cxnId="{92CDF7C4-15AA-43F2-8237-C3E7B9ED044E}">
      <dgm:prSet/>
      <dgm:spPr/>
      <dgm:t>
        <a:bodyPr/>
        <a:lstStyle/>
        <a:p>
          <a:endParaRPr lang="en-IN"/>
        </a:p>
      </dgm:t>
    </dgm:pt>
    <dgm:pt modelId="{3687C87E-82E5-4CB5-8641-95C014F9069E}" type="sibTrans" cxnId="{92CDF7C4-15AA-43F2-8237-C3E7B9ED044E}">
      <dgm:prSet/>
      <dgm:spPr/>
      <dgm:t>
        <a:bodyPr/>
        <a:lstStyle/>
        <a:p>
          <a:endParaRPr lang="en-IN"/>
        </a:p>
      </dgm:t>
    </dgm:pt>
    <dgm:pt modelId="{B056D26B-0566-45A3-AD0D-9082D9BBBE5F}">
      <dgm:prSet phldrT="[Text]"/>
      <dgm:spPr/>
      <dgm:t>
        <a:bodyPr/>
        <a:lstStyle/>
        <a:p>
          <a:r>
            <a:rPr lang="en-IN"/>
            <a:t>+</a:t>
          </a:r>
        </a:p>
      </dgm:t>
    </dgm:pt>
    <dgm:pt modelId="{0AC02275-FD27-4B1A-A7E7-7124EE8C1D55}" type="parTrans" cxnId="{D6BF8D97-A54F-4691-86A3-FAD782607CD1}">
      <dgm:prSet/>
      <dgm:spPr/>
      <dgm:t>
        <a:bodyPr/>
        <a:lstStyle/>
        <a:p>
          <a:endParaRPr lang="en-IN"/>
        </a:p>
      </dgm:t>
    </dgm:pt>
    <dgm:pt modelId="{9741947A-A6FE-46CB-966F-0F41E3C91A73}" type="sibTrans" cxnId="{D6BF8D97-A54F-4691-86A3-FAD782607CD1}">
      <dgm:prSet/>
      <dgm:spPr/>
      <dgm:t>
        <a:bodyPr/>
        <a:lstStyle/>
        <a:p>
          <a:endParaRPr lang="en-IN"/>
        </a:p>
      </dgm:t>
    </dgm:pt>
    <dgm:pt modelId="{B124AE2E-9AD9-4FAE-B7D5-5B6A8E57EC5F}">
      <dgm:prSet phldrT="[Text]"/>
      <dgm:spPr/>
      <dgm:t>
        <a:bodyPr/>
        <a:lstStyle/>
        <a:p>
          <a:r>
            <a:rPr lang="en-IN"/>
            <a:t>E'</a:t>
          </a:r>
        </a:p>
      </dgm:t>
    </dgm:pt>
    <dgm:pt modelId="{0EC7DCE0-CE49-492E-A245-9A4A2E107D2E}" type="parTrans" cxnId="{33D6F862-6D3E-4001-8EEA-EE6242A45193}">
      <dgm:prSet/>
      <dgm:spPr/>
      <dgm:t>
        <a:bodyPr/>
        <a:lstStyle/>
        <a:p>
          <a:endParaRPr lang="en-IN"/>
        </a:p>
      </dgm:t>
    </dgm:pt>
    <dgm:pt modelId="{C1EED995-DA98-4EF7-B9E5-F3CD426E925A}" type="sibTrans" cxnId="{33D6F862-6D3E-4001-8EEA-EE6242A45193}">
      <dgm:prSet/>
      <dgm:spPr/>
      <dgm:t>
        <a:bodyPr/>
        <a:lstStyle/>
        <a:p>
          <a:endParaRPr lang="en-IN"/>
        </a:p>
      </dgm:t>
    </dgm:pt>
    <dgm:pt modelId="{73968837-3171-4894-AE62-3DBB0FF1878E}">
      <dgm:prSet phldrT="[Text]"/>
      <dgm:spPr/>
      <dgm:t>
        <a:bodyPr/>
        <a:lstStyle/>
        <a:p>
          <a:r>
            <a:rPr lang="en-IN"/>
            <a:t>F</a:t>
          </a:r>
        </a:p>
      </dgm:t>
    </dgm:pt>
    <dgm:pt modelId="{8C60CDA7-B9F9-4D35-9834-08E12EB53F93}" type="parTrans" cxnId="{4DCEF4C3-6EDC-4168-9D9E-7139AA376089}">
      <dgm:prSet/>
      <dgm:spPr/>
      <dgm:t>
        <a:bodyPr/>
        <a:lstStyle/>
        <a:p>
          <a:endParaRPr lang="en-IN"/>
        </a:p>
      </dgm:t>
    </dgm:pt>
    <dgm:pt modelId="{1BE22810-B20A-4216-90D7-4850809D710B}" type="sibTrans" cxnId="{4DCEF4C3-6EDC-4168-9D9E-7139AA376089}">
      <dgm:prSet/>
      <dgm:spPr/>
      <dgm:t>
        <a:bodyPr/>
        <a:lstStyle/>
        <a:p>
          <a:endParaRPr lang="en-IN"/>
        </a:p>
      </dgm:t>
    </dgm:pt>
    <dgm:pt modelId="{800D3F91-F884-4AE1-A738-F8773A566F61}">
      <dgm:prSet phldrT="[Text]"/>
      <dgm:spPr/>
      <dgm:t>
        <a:bodyPr/>
        <a:lstStyle/>
        <a:p>
          <a:r>
            <a:rPr lang="en-IN"/>
            <a:t>T'</a:t>
          </a:r>
        </a:p>
      </dgm:t>
    </dgm:pt>
    <dgm:pt modelId="{BDD98362-5ECA-4FE6-B816-4D07B3133C36}" type="parTrans" cxnId="{6618B8CB-5675-4A20-AA79-B22B4CA52722}">
      <dgm:prSet/>
      <dgm:spPr/>
      <dgm:t>
        <a:bodyPr/>
        <a:lstStyle/>
        <a:p>
          <a:endParaRPr lang="en-IN"/>
        </a:p>
      </dgm:t>
    </dgm:pt>
    <dgm:pt modelId="{4F6D1F35-33DA-47A0-AC7C-361F3000C93D}" type="sibTrans" cxnId="{6618B8CB-5675-4A20-AA79-B22B4CA52722}">
      <dgm:prSet/>
      <dgm:spPr/>
      <dgm:t>
        <a:bodyPr/>
        <a:lstStyle/>
        <a:p>
          <a:endParaRPr lang="en-IN"/>
        </a:p>
      </dgm:t>
    </dgm:pt>
    <dgm:pt modelId="{A4839C38-C76C-454D-86C9-FB553A45E031}">
      <dgm:prSet phldrT="[Text]"/>
      <dgm:spPr/>
      <dgm:t>
        <a:bodyPr/>
        <a:lstStyle/>
        <a:p>
          <a:r>
            <a:rPr lang="en-IN"/>
            <a:t>id</a:t>
          </a:r>
        </a:p>
      </dgm:t>
    </dgm:pt>
    <dgm:pt modelId="{7CC3E23C-1975-4083-A0CE-B84FC8E22AD2}" type="parTrans" cxnId="{F06656E0-CF38-4B83-856D-30EB231E73AB}">
      <dgm:prSet/>
      <dgm:spPr/>
      <dgm:t>
        <a:bodyPr/>
        <a:lstStyle/>
        <a:p>
          <a:endParaRPr lang="en-IN"/>
        </a:p>
      </dgm:t>
    </dgm:pt>
    <dgm:pt modelId="{174B47B9-ADFB-471D-A473-FE022EF41593}" type="sibTrans" cxnId="{F06656E0-CF38-4B83-856D-30EB231E73AB}">
      <dgm:prSet/>
      <dgm:spPr/>
      <dgm:t>
        <a:bodyPr/>
        <a:lstStyle/>
        <a:p>
          <a:endParaRPr lang="en-IN"/>
        </a:p>
      </dgm:t>
    </dgm:pt>
    <dgm:pt modelId="{5E263D41-0BC3-4CF7-A984-345E9925E984}">
      <dgm:prSet phldrT="[Text]"/>
      <dgm:spPr/>
      <dgm:t>
        <a:bodyPr/>
        <a:lstStyle/>
        <a:p>
          <a:r>
            <a:rPr lang="en-IN"/>
            <a:t>ε</a:t>
          </a:r>
        </a:p>
      </dgm:t>
    </dgm:pt>
    <dgm:pt modelId="{74939447-EB4F-47BA-B215-08A2F76A9121}" type="parTrans" cxnId="{D7A8AD12-0B6E-472F-9562-BA83A3DFF4D4}">
      <dgm:prSet/>
      <dgm:spPr/>
      <dgm:t>
        <a:bodyPr/>
        <a:lstStyle/>
        <a:p>
          <a:endParaRPr lang="en-IN"/>
        </a:p>
      </dgm:t>
    </dgm:pt>
    <dgm:pt modelId="{20E493EE-49F6-4115-A3B4-F3B57E0A8F40}" type="sibTrans" cxnId="{D7A8AD12-0B6E-472F-9562-BA83A3DFF4D4}">
      <dgm:prSet/>
      <dgm:spPr/>
      <dgm:t>
        <a:bodyPr/>
        <a:lstStyle/>
        <a:p>
          <a:endParaRPr lang="en-IN"/>
        </a:p>
      </dgm:t>
    </dgm:pt>
    <dgm:pt modelId="{15AB6D59-DFEA-4EC9-AC38-530A666A1529}">
      <dgm:prSet phldrT="[Text]"/>
      <dgm:spPr/>
      <dgm:t>
        <a:bodyPr/>
        <a:lstStyle/>
        <a:p>
          <a:r>
            <a:rPr lang="en-IN"/>
            <a:t>T</a:t>
          </a:r>
        </a:p>
      </dgm:t>
    </dgm:pt>
    <dgm:pt modelId="{038914DB-0704-4A62-A9B5-9313095DF043}" type="parTrans" cxnId="{4E1961FE-4A92-4E47-A77D-CFB33CAE388B}">
      <dgm:prSet/>
      <dgm:spPr/>
    </dgm:pt>
    <dgm:pt modelId="{E9CCC607-9BF3-4F4B-A52D-ADD0F1491595}" type="sibTrans" cxnId="{4E1961FE-4A92-4E47-A77D-CFB33CAE388B}">
      <dgm:prSet/>
      <dgm:spPr/>
    </dgm:pt>
    <dgm:pt modelId="{CFE9AA6C-BC75-4739-927B-301FC8A77530}">
      <dgm:prSet phldrT="[Text]"/>
      <dgm:spPr/>
      <dgm:t>
        <a:bodyPr/>
        <a:lstStyle/>
        <a:p>
          <a:r>
            <a:rPr lang="en-IN"/>
            <a:t>F</a:t>
          </a:r>
        </a:p>
      </dgm:t>
    </dgm:pt>
    <dgm:pt modelId="{54C9B4AF-6AAE-4B91-8E31-97FF95AE64CC}" type="parTrans" cxnId="{ED3946EF-EEEC-45EF-A051-A116EFB4AC27}">
      <dgm:prSet/>
      <dgm:spPr/>
    </dgm:pt>
    <dgm:pt modelId="{49505BD9-0F6E-49A2-AA58-11A2084FF30F}" type="sibTrans" cxnId="{ED3946EF-EEEC-45EF-A051-A116EFB4AC27}">
      <dgm:prSet/>
      <dgm:spPr/>
    </dgm:pt>
    <dgm:pt modelId="{57BDDD4D-4F8F-4421-88B3-EC7AD9E63CB0}">
      <dgm:prSet phldrT="[Text]"/>
      <dgm:spPr/>
      <dgm:t>
        <a:bodyPr/>
        <a:lstStyle/>
        <a:p>
          <a:r>
            <a:rPr lang="en-IN"/>
            <a:t>id</a:t>
          </a:r>
        </a:p>
      </dgm:t>
    </dgm:pt>
    <dgm:pt modelId="{B1C9C779-DD84-4775-92C3-7B4F0A0C5AE9}" type="parTrans" cxnId="{8CD9C33F-A9BF-45F6-9C35-D09C5BA4352C}">
      <dgm:prSet/>
      <dgm:spPr/>
    </dgm:pt>
    <dgm:pt modelId="{771F4629-B6EC-4D96-8F4A-4F14EBFDB649}" type="sibTrans" cxnId="{8CD9C33F-A9BF-45F6-9C35-D09C5BA4352C}">
      <dgm:prSet/>
      <dgm:spPr/>
    </dgm:pt>
    <dgm:pt modelId="{554935F6-865B-4B9D-B952-59CE135D83CB}">
      <dgm:prSet phldrT="[Text]"/>
      <dgm:spPr/>
      <dgm:t>
        <a:bodyPr/>
        <a:lstStyle/>
        <a:p>
          <a:r>
            <a:rPr lang="en-IN"/>
            <a:t>T'</a:t>
          </a:r>
        </a:p>
      </dgm:t>
    </dgm:pt>
    <dgm:pt modelId="{059508DB-06BA-4865-9494-B03EC8E4B8FD}" type="parTrans" cxnId="{C7A7283E-50F8-4997-BAEB-84FA737C00AC}">
      <dgm:prSet/>
      <dgm:spPr/>
    </dgm:pt>
    <dgm:pt modelId="{38061723-E523-4B98-B78A-6CBC22B6233E}" type="sibTrans" cxnId="{C7A7283E-50F8-4997-BAEB-84FA737C00AC}">
      <dgm:prSet/>
      <dgm:spPr/>
    </dgm:pt>
    <dgm:pt modelId="{76D83999-A6F4-4CE0-810B-F3D3F3176A2E}">
      <dgm:prSet phldrT="[Text]"/>
      <dgm:spPr/>
      <dgm:t>
        <a:bodyPr/>
        <a:lstStyle/>
        <a:p>
          <a:r>
            <a:rPr lang="en-IN"/>
            <a:t>ε</a:t>
          </a:r>
        </a:p>
      </dgm:t>
    </dgm:pt>
    <dgm:pt modelId="{C75BD721-41E1-4D31-B821-D5E3CB3E34A8}" type="parTrans" cxnId="{D4188A0B-0A67-45EA-9022-0355F85A59EC}">
      <dgm:prSet/>
      <dgm:spPr/>
    </dgm:pt>
    <dgm:pt modelId="{28B4DC5F-10BA-4C2A-97F3-7A9D0C65804D}" type="sibTrans" cxnId="{D4188A0B-0A67-45EA-9022-0355F85A59EC}">
      <dgm:prSet/>
      <dgm:spPr/>
    </dgm:pt>
    <dgm:pt modelId="{F56FD253-5603-4E7D-9CF1-F38BB2F37DEA}">
      <dgm:prSet phldrT="[Text]"/>
      <dgm:spPr/>
      <dgm:t>
        <a:bodyPr/>
        <a:lstStyle/>
        <a:p>
          <a:r>
            <a:rPr lang="en-IN"/>
            <a:t>E'</a:t>
          </a:r>
        </a:p>
      </dgm:t>
    </dgm:pt>
    <dgm:pt modelId="{985AE48F-7C2F-4D18-BE2A-7844BECC14E9}" type="parTrans" cxnId="{3DAE6EF3-568C-4D10-8588-95D927E0A5AF}">
      <dgm:prSet/>
      <dgm:spPr/>
    </dgm:pt>
    <dgm:pt modelId="{5380CAA9-D78F-45E4-834F-FCC28C7B6B97}" type="sibTrans" cxnId="{3DAE6EF3-568C-4D10-8588-95D927E0A5AF}">
      <dgm:prSet/>
      <dgm:spPr/>
    </dgm:pt>
    <dgm:pt modelId="{AF366DD7-E4A3-49DD-95CE-CAEB0176828F}">
      <dgm:prSet phldrT="[Text]"/>
      <dgm:spPr/>
      <dgm:t>
        <a:bodyPr/>
        <a:lstStyle/>
        <a:p>
          <a:r>
            <a:rPr lang="en-IN"/>
            <a:t>ε</a:t>
          </a:r>
        </a:p>
      </dgm:t>
    </dgm:pt>
    <dgm:pt modelId="{65714368-D893-432C-AFD3-D4E253EC365D}" type="parTrans" cxnId="{DD89C571-42DC-4F86-B91D-F96C58DB5D18}">
      <dgm:prSet/>
      <dgm:spPr/>
    </dgm:pt>
    <dgm:pt modelId="{7E2E5FE5-927F-4420-ADE0-89C75B9EFF61}" type="sibTrans" cxnId="{DD89C571-42DC-4F86-B91D-F96C58DB5D18}">
      <dgm:prSet/>
      <dgm:spPr/>
    </dgm:pt>
    <dgm:pt modelId="{C6862472-4E4A-44AD-83A9-1DC2996280CF}" type="pres">
      <dgm:prSet presAssocID="{C23662A0-5F21-484E-9288-566A22C36F2B}" presName="hierChild1" presStyleCnt="0">
        <dgm:presLayoutVars>
          <dgm:chPref val="1"/>
          <dgm:dir/>
          <dgm:animOne val="branch"/>
          <dgm:animLvl val="lvl"/>
          <dgm:resizeHandles/>
        </dgm:presLayoutVars>
      </dgm:prSet>
      <dgm:spPr/>
    </dgm:pt>
    <dgm:pt modelId="{C3264CEA-D79D-4D2E-9856-B9836EF4FCAC}" type="pres">
      <dgm:prSet presAssocID="{8E456FD5-31CB-4714-820B-1492DA75874D}" presName="hierRoot1" presStyleCnt="0"/>
      <dgm:spPr/>
    </dgm:pt>
    <dgm:pt modelId="{1D674AAC-B9DC-434F-806C-239B78A20756}" type="pres">
      <dgm:prSet presAssocID="{8E456FD5-31CB-4714-820B-1492DA75874D}" presName="composite" presStyleCnt="0"/>
      <dgm:spPr/>
    </dgm:pt>
    <dgm:pt modelId="{C34F15DE-DF6C-4B95-86DB-10E8660B27BD}" type="pres">
      <dgm:prSet presAssocID="{8E456FD5-31CB-4714-820B-1492DA75874D}" presName="background" presStyleLbl="node0" presStyleIdx="0" presStyleCnt="1"/>
      <dgm:spPr/>
    </dgm:pt>
    <dgm:pt modelId="{0FCBB80C-61CF-45B2-B56C-1759C1E5B0AF}" type="pres">
      <dgm:prSet presAssocID="{8E456FD5-31CB-4714-820B-1492DA75874D}" presName="text" presStyleLbl="fgAcc0" presStyleIdx="0" presStyleCnt="1">
        <dgm:presLayoutVars>
          <dgm:chPref val="3"/>
        </dgm:presLayoutVars>
      </dgm:prSet>
      <dgm:spPr/>
    </dgm:pt>
    <dgm:pt modelId="{8954C995-50F6-4E2E-B7C9-E03DC362FEE2}" type="pres">
      <dgm:prSet presAssocID="{8E456FD5-31CB-4714-820B-1492DA75874D}" presName="hierChild2" presStyleCnt="0"/>
      <dgm:spPr/>
    </dgm:pt>
    <dgm:pt modelId="{DC83E8BA-1822-4689-9747-A5E427919B58}" type="pres">
      <dgm:prSet presAssocID="{9F3E84C3-B0A3-45B7-9D00-CC5E33D68377}" presName="Name10" presStyleLbl="parChTrans1D2" presStyleIdx="0" presStyleCnt="2"/>
      <dgm:spPr/>
    </dgm:pt>
    <dgm:pt modelId="{32973079-A9A0-4AF3-A726-DC1DDDD551D8}" type="pres">
      <dgm:prSet presAssocID="{031C611B-C764-4726-8CA0-558C41F33937}" presName="hierRoot2" presStyleCnt="0"/>
      <dgm:spPr/>
    </dgm:pt>
    <dgm:pt modelId="{87BCB829-0A34-46C6-B72E-DC4F9F3F4CC0}" type="pres">
      <dgm:prSet presAssocID="{031C611B-C764-4726-8CA0-558C41F33937}" presName="composite2" presStyleCnt="0"/>
      <dgm:spPr/>
    </dgm:pt>
    <dgm:pt modelId="{E58CEDEE-9908-4429-A9FC-CAFB04DB0951}" type="pres">
      <dgm:prSet presAssocID="{031C611B-C764-4726-8CA0-558C41F33937}" presName="background2" presStyleLbl="node2" presStyleIdx="0" presStyleCnt="2"/>
      <dgm:spPr/>
    </dgm:pt>
    <dgm:pt modelId="{DF2444CF-4669-4B43-870A-6266DEF77262}" type="pres">
      <dgm:prSet presAssocID="{031C611B-C764-4726-8CA0-558C41F33937}" presName="text2" presStyleLbl="fgAcc2" presStyleIdx="0" presStyleCnt="2">
        <dgm:presLayoutVars>
          <dgm:chPref val="3"/>
        </dgm:presLayoutVars>
      </dgm:prSet>
      <dgm:spPr/>
    </dgm:pt>
    <dgm:pt modelId="{7BE70B56-F97F-4C15-A3F6-CEC478BCC751}" type="pres">
      <dgm:prSet presAssocID="{031C611B-C764-4726-8CA0-558C41F33937}" presName="hierChild3" presStyleCnt="0"/>
      <dgm:spPr/>
    </dgm:pt>
    <dgm:pt modelId="{27625C09-3826-4D69-AE2C-8B393C678BAF}" type="pres">
      <dgm:prSet presAssocID="{8C60CDA7-B9F9-4D35-9834-08E12EB53F93}" presName="Name17" presStyleLbl="parChTrans1D3" presStyleIdx="0" presStyleCnt="5"/>
      <dgm:spPr/>
    </dgm:pt>
    <dgm:pt modelId="{740AF83E-243B-4EC5-AC74-160B228CD22F}" type="pres">
      <dgm:prSet presAssocID="{73968837-3171-4894-AE62-3DBB0FF1878E}" presName="hierRoot3" presStyleCnt="0"/>
      <dgm:spPr/>
    </dgm:pt>
    <dgm:pt modelId="{2D93929A-803A-474F-810E-773B8869EF61}" type="pres">
      <dgm:prSet presAssocID="{73968837-3171-4894-AE62-3DBB0FF1878E}" presName="composite3" presStyleCnt="0"/>
      <dgm:spPr/>
    </dgm:pt>
    <dgm:pt modelId="{B343E913-D35F-495D-A782-8461CA7D11F9}" type="pres">
      <dgm:prSet presAssocID="{73968837-3171-4894-AE62-3DBB0FF1878E}" presName="background3" presStyleLbl="node3" presStyleIdx="0" presStyleCnt="5"/>
      <dgm:spPr/>
    </dgm:pt>
    <dgm:pt modelId="{A84EF90B-242D-4F08-A44A-790BC3064F5F}" type="pres">
      <dgm:prSet presAssocID="{73968837-3171-4894-AE62-3DBB0FF1878E}" presName="text3" presStyleLbl="fgAcc3" presStyleIdx="0" presStyleCnt="5">
        <dgm:presLayoutVars>
          <dgm:chPref val="3"/>
        </dgm:presLayoutVars>
      </dgm:prSet>
      <dgm:spPr/>
    </dgm:pt>
    <dgm:pt modelId="{A11AD2AD-8608-4739-89D4-0A0BCB05A312}" type="pres">
      <dgm:prSet presAssocID="{73968837-3171-4894-AE62-3DBB0FF1878E}" presName="hierChild4" presStyleCnt="0"/>
      <dgm:spPr/>
    </dgm:pt>
    <dgm:pt modelId="{480D50B2-126F-42FC-8BA9-C3D00D83C40C}" type="pres">
      <dgm:prSet presAssocID="{7CC3E23C-1975-4083-A0CE-B84FC8E22AD2}" presName="Name23" presStyleLbl="parChTrans1D4" presStyleIdx="0" presStyleCnt="7"/>
      <dgm:spPr/>
    </dgm:pt>
    <dgm:pt modelId="{3DFDF553-452A-4E91-9AC4-B9BB02A3F081}" type="pres">
      <dgm:prSet presAssocID="{A4839C38-C76C-454D-86C9-FB553A45E031}" presName="hierRoot4" presStyleCnt="0"/>
      <dgm:spPr/>
    </dgm:pt>
    <dgm:pt modelId="{68E39ACC-2A47-4E5F-9695-AB37CC65678D}" type="pres">
      <dgm:prSet presAssocID="{A4839C38-C76C-454D-86C9-FB553A45E031}" presName="composite4" presStyleCnt="0"/>
      <dgm:spPr/>
    </dgm:pt>
    <dgm:pt modelId="{AE61973F-4764-40D0-9257-39862269F162}" type="pres">
      <dgm:prSet presAssocID="{A4839C38-C76C-454D-86C9-FB553A45E031}" presName="background4" presStyleLbl="node4" presStyleIdx="0" presStyleCnt="7"/>
      <dgm:spPr/>
    </dgm:pt>
    <dgm:pt modelId="{72DF7897-9885-4E51-AE03-B2F4B88B709F}" type="pres">
      <dgm:prSet presAssocID="{A4839C38-C76C-454D-86C9-FB553A45E031}" presName="text4" presStyleLbl="fgAcc4" presStyleIdx="0" presStyleCnt="7">
        <dgm:presLayoutVars>
          <dgm:chPref val="3"/>
        </dgm:presLayoutVars>
      </dgm:prSet>
      <dgm:spPr/>
    </dgm:pt>
    <dgm:pt modelId="{6A24A184-D19E-41A1-B025-0C2A963E729D}" type="pres">
      <dgm:prSet presAssocID="{A4839C38-C76C-454D-86C9-FB553A45E031}" presName="hierChild5" presStyleCnt="0"/>
      <dgm:spPr/>
    </dgm:pt>
    <dgm:pt modelId="{D6C2500E-20F3-44D8-AECE-69F303580881}" type="pres">
      <dgm:prSet presAssocID="{BDD98362-5ECA-4FE6-B816-4D07B3133C36}" presName="Name17" presStyleLbl="parChTrans1D3" presStyleIdx="1" presStyleCnt="5"/>
      <dgm:spPr/>
    </dgm:pt>
    <dgm:pt modelId="{0CAD98CA-6A15-421F-ADC1-85DC28454106}" type="pres">
      <dgm:prSet presAssocID="{800D3F91-F884-4AE1-A738-F8773A566F61}" presName="hierRoot3" presStyleCnt="0"/>
      <dgm:spPr/>
    </dgm:pt>
    <dgm:pt modelId="{5506DC2A-E68C-4A6B-8404-4B0CB5DB3CED}" type="pres">
      <dgm:prSet presAssocID="{800D3F91-F884-4AE1-A738-F8773A566F61}" presName="composite3" presStyleCnt="0"/>
      <dgm:spPr/>
    </dgm:pt>
    <dgm:pt modelId="{352102FA-2A24-4764-A10E-57162DED6945}" type="pres">
      <dgm:prSet presAssocID="{800D3F91-F884-4AE1-A738-F8773A566F61}" presName="background3" presStyleLbl="node3" presStyleIdx="1" presStyleCnt="5"/>
      <dgm:spPr/>
    </dgm:pt>
    <dgm:pt modelId="{44D72789-7995-45CC-B32B-A8C37385E67A}" type="pres">
      <dgm:prSet presAssocID="{800D3F91-F884-4AE1-A738-F8773A566F61}" presName="text3" presStyleLbl="fgAcc3" presStyleIdx="1" presStyleCnt="5">
        <dgm:presLayoutVars>
          <dgm:chPref val="3"/>
        </dgm:presLayoutVars>
      </dgm:prSet>
      <dgm:spPr/>
    </dgm:pt>
    <dgm:pt modelId="{B09BBBE7-AE97-4D22-8F32-E45936AB00DC}" type="pres">
      <dgm:prSet presAssocID="{800D3F91-F884-4AE1-A738-F8773A566F61}" presName="hierChild4" presStyleCnt="0"/>
      <dgm:spPr/>
    </dgm:pt>
    <dgm:pt modelId="{08267B6C-9197-48F6-A4CA-8E1EDE36B642}" type="pres">
      <dgm:prSet presAssocID="{74939447-EB4F-47BA-B215-08A2F76A9121}" presName="Name23" presStyleLbl="parChTrans1D4" presStyleIdx="1" presStyleCnt="7"/>
      <dgm:spPr/>
    </dgm:pt>
    <dgm:pt modelId="{00685E98-47A8-4F34-A8F7-17EBBEA28F14}" type="pres">
      <dgm:prSet presAssocID="{5E263D41-0BC3-4CF7-A984-345E9925E984}" presName="hierRoot4" presStyleCnt="0"/>
      <dgm:spPr/>
    </dgm:pt>
    <dgm:pt modelId="{7F77FD23-1573-4C90-BFB8-4216128E7ADD}" type="pres">
      <dgm:prSet presAssocID="{5E263D41-0BC3-4CF7-A984-345E9925E984}" presName="composite4" presStyleCnt="0"/>
      <dgm:spPr/>
    </dgm:pt>
    <dgm:pt modelId="{5AC074F9-F9FC-41DB-94C1-1B5BDE0398BD}" type="pres">
      <dgm:prSet presAssocID="{5E263D41-0BC3-4CF7-A984-345E9925E984}" presName="background4" presStyleLbl="node4" presStyleIdx="1" presStyleCnt="7"/>
      <dgm:spPr/>
    </dgm:pt>
    <dgm:pt modelId="{9EF7A6F9-3653-4EA8-AFD5-F08E63B6EA14}" type="pres">
      <dgm:prSet presAssocID="{5E263D41-0BC3-4CF7-A984-345E9925E984}" presName="text4" presStyleLbl="fgAcc4" presStyleIdx="1" presStyleCnt="7">
        <dgm:presLayoutVars>
          <dgm:chPref val="3"/>
        </dgm:presLayoutVars>
      </dgm:prSet>
      <dgm:spPr/>
    </dgm:pt>
    <dgm:pt modelId="{C85AEC41-C534-4562-A012-DDAFC90EFCAA}" type="pres">
      <dgm:prSet presAssocID="{5E263D41-0BC3-4CF7-A984-345E9925E984}" presName="hierChild5" presStyleCnt="0"/>
      <dgm:spPr/>
    </dgm:pt>
    <dgm:pt modelId="{577BB145-5AC7-4D3E-8CFB-F9E3DDDA4252}" type="pres">
      <dgm:prSet presAssocID="{0EC7DCE0-CE49-492E-A245-9A4A2E107D2E}" presName="Name10" presStyleLbl="parChTrans1D2" presStyleIdx="1" presStyleCnt="2"/>
      <dgm:spPr/>
    </dgm:pt>
    <dgm:pt modelId="{5FC77B98-E9FE-4FBD-825A-F7F5978BAF4E}" type="pres">
      <dgm:prSet presAssocID="{B124AE2E-9AD9-4FAE-B7D5-5B6A8E57EC5F}" presName="hierRoot2" presStyleCnt="0"/>
      <dgm:spPr/>
    </dgm:pt>
    <dgm:pt modelId="{8E31531A-7E65-4FC6-8C90-AB906914C3A3}" type="pres">
      <dgm:prSet presAssocID="{B124AE2E-9AD9-4FAE-B7D5-5B6A8E57EC5F}" presName="composite2" presStyleCnt="0"/>
      <dgm:spPr/>
    </dgm:pt>
    <dgm:pt modelId="{B32E0816-2FC5-4519-ADE0-1036181E9750}" type="pres">
      <dgm:prSet presAssocID="{B124AE2E-9AD9-4FAE-B7D5-5B6A8E57EC5F}" presName="background2" presStyleLbl="node2" presStyleIdx="1" presStyleCnt="2"/>
      <dgm:spPr/>
    </dgm:pt>
    <dgm:pt modelId="{2293797C-F80B-4104-BA5B-4752EA0499D5}" type="pres">
      <dgm:prSet presAssocID="{B124AE2E-9AD9-4FAE-B7D5-5B6A8E57EC5F}" presName="text2" presStyleLbl="fgAcc2" presStyleIdx="1" presStyleCnt="2">
        <dgm:presLayoutVars>
          <dgm:chPref val="3"/>
        </dgm:presLayoutVars>
      </dgm:prSet>
      <dgm:spPr/>
    </dgm:pt>
    <dgm:pt modelId="{FCDFF7F6-0348-4366-9B5C-DBE245315860}" type="pres">
      <dgm:prSet presAssocID="{B124AE2E-9AD9-4FAE-B7D5-5B6A8E57EC5F}" presName="hierChild3" presStyleCnt="0"/>
      <dgm:spPr/>
    </dgm:pt>
    <dgm:pt modelId="{6EEC60C9-E260-4E37-BAF2-786112B11FC1}" type="pres">
      <dgm:prSet presAssocID="{0AC02275-FD27-4B1A-A7E7-7124EE8C1D55}" presName="Name17" presStyleLbl="parChTrans1D3" presStyleIdx="2" presStyleCnt="5"/>
      <dgm:spPr/>
    </dgm:pt>
    <dgm:pt modelId="{0CC2364B-A749-478C-83C5-E66740C0E55D}" type="pres">
      <dgm:prSet presAssocID="{B056D26B-0566-45A3-AD0D-9082D9BBBE5F}" presName="hierRoot3" presStyleCnt="0"/>
      <dgm:spPr/>
    </dgm:pt>
    <dgm:pt modelId="{C90EC508-4793-4B04-B2C7-3D91C4F10A3F}" type="pres">
      <dgm:prSet presAssocID="{B056D26B-0566-45A3-AD0D-9082D9BBBE5F}" presName="composite3" presStyleCnt="0"/>
      <dgm:spPr/>
    </dgm:pt>
    <dgm:pt modelId="{E775F26F-8E1F-4EC6-BA91-DAF3525BB63D}" type="pres">
      <dgm:prSet presAssocID="{B056D26B-0566-45A3-AD0D-9082D9BBBE5F}" presName="background3" presStyleLbl="node3" presStyleIdx="2" presStyleCnt="5"/>
      <dgm:spPr/>
    </dgm:pt>
    <dgm:pt modelId="{094A39F4-9188-418D-980A-A3DED441C847}" type="pres">
      <dgm:prSet presAssocID="{B056D26B-0566-45A3-AD0D-9082D9BBBE5F}" presName="text3" presStyleLbl="fgAcc3" presStyleIdx="2" presStyleCnt="5">
        <dgm:presLayoutVars>
          <dgm:chPref val="3"/>
        </dgm:presLayoutVars>
      </dgm:prSet>
      <dgm:spPr/>
    </dgm:pt>
    <dgm:pt modelId="{66CB7C3C-0996-4DDF-987B-A8E59BABC665}" type="pres">
      <dgm:prSet presAssocID="{B056D26B-0566-45A3-AD0D-9082D9BBBE5F}" presName="hierChild4" presStyleCnt="0"/>
      <dgm:spPr/>
    </dgm:pt>
    <dgm:pt modelId="{4E2FA813-2B9F-4088-BE16-0E7EDCEE3D2D}" type="pres">
      <dgm:prSet presAssocID="{038914DB-0704-4A62-A9B5-9313095DF043}" presName="Name17" presStyleLbl="parChTrans1D3" presStyleIdx="3" presStyleCnt="5"/>
      <dgm:spPr/>
    </dgm:pt>
    <dgm:pt modelId="{109E06CC-99D0-4AA2-81F6-1CE5628347A7}" type="pres">
      <dgm:prSet presAssocID="{15AB6D59-DFEA-4EC9-AC38-530A666A1529}" presName="hierRoot3" presStyleCnt="0"/>
      <dgm:spPr/>
    </dgm:pt>
    <dgm:pt modelId="{970A4D61-EB1C-4774-AD7B-FD4C373B5E7E}" type="pres">
      <dgm:prSet presAssocID="{15AB6D59-DFEA-4EC9-AC38-530A666A1529}" presName="composite3" presStyleCnt="0"/>
      <dgm:spPr/>
    </dgm:pt>
    <dgm:pt modelId="{5C6CE95A-5D7F-4619-B4B2-AB1363D1277B}" type="pres">
      <dgm:prSet presAssocID="{15AB6D59-DFEA-4EC9-AC38-530A666A1529}" presName="background3" presStyleLbl="node3" presStyleIdx="3" presStyleCnt="5"/>
      <dgm:spPr/>
    </dgm:pt>
    <dgm:pt modelId="{E6413F3F-1470-4BF2-9B96-EB2AF98300A5}" type="pres">
      <dgm:prSet presAssocID="{15AB6D59-DFEA-4EC9-AC38-530A666A1529}" presName="text3" presStyleLbl="fgAcc3" presStyleIdx="3" presStyleCnt="5">
        <dgm:presLayoutVars>
          <dgm:chPref val="3"/>
        </dgm:presLayoutVars>
      </dgm:prSet>
      <dgm:spPr/>
    </dgm:pt>
    <dgm:pt modelId="{1D8341F8-910B-463F-9B93-7DBEA401BDD6}" type="pres">
      <dgm:prSet presAssocID="{15AB6D59-DFEA-4EC9-AC38-530A666A1529}" presName="hierChild4" presStyleCnt="0"/>
      <dgm:spPr/>
    </dgm:pt>
    <dgm:pt modelId="{5695D89A-BD6F-4FA6-B876-301FA22AC229}" type="pres">
      <dgm:prSet presAssocID="{54C9B4AF-6AAE-4B91-8E31-97FF95AE64CC}" presName="Name23" presStyleLbl="parChTrans1D4" presStyleIdx="2" presStyleCnt="7"/>
      <dgm:spPr/>
    </dgm:pt>
    <dgm:pt modelId="{F053E90F-E032-478E-A12B-52D2CEB6B693}" type="pres">
      <dgm:prSet presAssocID="{CFE9AA6C-BC75-4739-927B-301FC8A77530}" presName="hierRoot4" presStyleCnt="0"/>
      <dgm:spPr/>
    </dgm:pt>
    <dgm:pt modelId="{25A9DC6B-5A28-4570-B981-EF0B5FB8BA75}" type="pres">
      <dgm:prSet presAssocID="{CFE9AA6C-BC75-4739-927B-301FC8A77530}" presName="composite4" presStyleCnt="0"/>
      <dgm:spPr/>
    </dgm:pt>
    <dgm:pt modelId="{AAC43387-C677-4818-AB95-893EEF5981B2}" type="pres">
      <dgm:prSet presAssocID="{CFE9AA6C-BC75-4739-927B-301FC8A77530}" presName="background4" presStyleLbl="node4" presStyleIdx="2" presStyleCnt="7"/>
      <dgm:spPr/>
    </dgm:pt>
    <dgm:pt modelId="{D28E3391-28BF-42D2-9FF3-91988C959059}" type="pres">
      <dgm:prSet presAssocID="{CFE9AA6C-BC75-4739-927B-301FC8A77530}" presName="text4" presStyleLbl="fgAcc4" presStyleIdx="2" presStyleCnt="7">
        <dgm:presLayoutVars>
          <dgm:chPref val="3"/>
        </dgm:presLayoutVars>
      </dgm:prSet>
      <dgm:spPr/>
    </dgm:pt>
    <dgm:pt modelId="{43EA8059-647C-4157-8446-6F558BE8E059}" type="pres">
      <dgm:prSet presAssocID="{CFE9AA6C-BC75-4739-927B-301FC8A77530}" presName="hierChild5" presStyleCnt="0"/>
      <dgm:spPr/>
    </dgm:pt>
    <dgm:pt modelId="{9014250B-409B-46D2-B68C-26B351F29F8D}" type="pres">
      <dgm:prSet presAssocID="{B1C9C779-DD84-4775-92C3-7B4F0A0C5AE9}" presName="Name23" presStyleLbl="parChTrans1D4" presStyleIdx="3" presStyleCnt="7"/>
      <dgm:spPr/>
    </dgm:pt>
    <dgm:pt modelId="{C58A4185-5E8D-4F8C-AEA3-20EB93553764}" type="pres">
      <dgm:prSet presAssocID="{57BDDD4D-4F8F-4421-88B3-EC7AD9E63CB0}" presName="hierRoot4" presStyleCnt="0"/>
      <dgm:spPr/>
    </dgm:pt>
    <dgm:pt modelId="{2CDAB9A4-B712-45DF-A87E-5F2669A53A15}" type="pres">
      <dgm:prSet presAssocID="{57BDDD4D-4F8F-4421-88B3-EC7AD9E63CB0}" presName="composite4" presStyleCnt="0"/>
      <dgm:spPr/>
    </dgm:pt>
    <dgm:pt modelId="{571DB10C-2C89-487D-8D44-2BABAA05CEDB}" type="pres">
      <dgm:prSet presAssocID="{57BDDD4D-4F8F-4421-88B3-EC7AD9E63CB0}" presName="background4" presStyleLbl="node4" presStyleIdx="3" presStyleCnt="7"/>
      <dgm:spPr/>
    </dgm:pt>
    <dgm:pt modelId="{FB222C93-4EE7-4A21-B781-02C1B25E8DED}" type="pres">
      <dgm:prSet presAssocID="{57BDDD4D-4F8F-4421-88B3-EC7AD9E63CB0}" presName="text4" presStyleLbl="fgAcc4" presStyleIdx="3" presStyleCnt="7">
        <dgm:presLayoutVars>
          <dgm:chPref val="3"/>
        </dgm:presLayoutVars>
      </dgm:prSet>
      <dgm:spPr/>
    </dgm:pt>
    <dgm:pt modelId="{CC5711B4-A75E-4317-B600-121E50726469}" type="pres">
      <dgm:prSet presAssocID="{57BDDD4D-4F8F-4421-88B3-EC7AD9E63CB0}" presName="hierChild5" presStyleCnt="0"/>
      <dgm:spPr/>
    </dgm:pt>
    <dgm:pt modelId="{D3D55858-7C0F-4BEF-A4CA-A77B549AB77A}" type="pres">
      <dgm:prSet presAssocID="{059508DB-06BA-4865-9494-B03EC8E4B8FD}" presName="Name23" presStyleLbl="parChTrans1D4" presStyleIdx="4" presStyleCnt="7"/>
      <dgm:spPr/>
    </dgm:pt>
    <dgm:pt modelId="{74308187-08FF-4878-97B0-75FB3138B623}" type="pres">
      <dgm:prSet presAssocID="{554935F6-865B-4B9D-B952-59CE135D83CB}" presName="hierRoot4" presStyleCnt="0"/>
      <dgm:spPr/>
    </dgm:pt>
    <dgm:pt modelId="{24A5FB5D-764A-4499-B077-3634524BDC2D}" type="pres">
      <dgm:prSet presAssocID="{554935F6-865B-4B9D-B952-59CE135D83CB}" presName="composite4" presStyleCnt="0"/>
      <dgm:spPr/>
    </dgm:pt>
    <dgm:pt modelId="{25218AB6-B6C1-4280-AB08-31D55BA98BE3}" type="pres">
      <dgm:prSet presAssocID="{554935F6-865B-4B9D-B952-59CE135D83CB}" presName="background4" presStyleLbl="node4" presStyleIdx="4" presStyleCnt="7"/>
      <dgm:spPr/>
    </dgm:pt>
    <dgm:pt modelId="{E0D9F1DE-F9F0-44DF-9FAE-7644441F256C}" type="pres">
      <dgm:prSet presAssocID="{554935F6-865B-4B9D-B952-59CE135D83CB}" presName="text4" presStyleLbl="fgAcc4" presStyleIdx="4" presStyleCnt="7">
        <dgm:presLayoutVars>
          <dgm:chPref val="3"/>
        </dgm:presLayoutVars>
      </dgm:prSet>
      <dgm:spPr/>
    </dgm:pt>
    <dgm:pt modelId="{0287DB17-3873-4B41-9DCD-07B7E2D8196D}" type="pres">
      <dgm:prSet presAssocID="{554935F6-865B-4B9D-B952-59CE135D83CB}" presName="hierChild5" presStyleCnt="0"/>
      <dgm:spPr/>
    </dgm:pt>
    <dgm:pt modelId="{19594962-39F5-494A-9761-EC59E999DF7B}" type="pres">
      <dgm:prSet presAssocID="{C75BD721-41E1-4D31-B821-D5E3CB3E34A8}" presName="Name23" presStyleLbl="parChTrans1D4" presStyleIdx="5" presStyleCnt="7"/>
      <dgm:spPr/>
    </dgm:pt>
    <dgm:pt modelId="{C08DD8ED-87B7-4C38-A1BD-467C6027C28B}" type="pres">
      <dgm:prSet presAssocID="{76D83999-A6F4-4CE0-810B-F3D3F3176A2E}" presName="hierRoot4" presStyleCnt="0"/>
      <dgm:spPr/>
    </dgm:pt>
    <dgm:pt modelId="{65FADD58-C196-433E-B0D5-51275D45C7CF}" type="pres">
      <dgm:prSet presAssocID="{76D83999-A6F4-4CE0-810B-F3D3F3176A2E}" presName="composite4" presStyleCnt="0"/>
      <dgm:spPr/>
    </dgm:pt>
    <dgm:pt modelId="{CAD91789-4D0C-4136-8AB5-BBECD83B43C4}" type="pres">
      <dgm:prSet presAssocID="{76D83999-A6F4-4CE0-810B-F3D3F3176A2E}" presName="background4" presStyleLbl="node4" presStyleIdx="5" presStyleCnt="7"/>
      <dgm:spPr/>
    </dgm:pt>
    <dgm:pt modelId="{2CC71CCC-C590-4185-9FB1-CDA56578D735}" type="pres">
      <dgm:prSet presAssocID="{76D83999-A6F4-4CE0-810B-F3D3F3176A2E}" presName="text4" presStyleLbl="fgAcc4" presStyleIdx="5" presStyleCnt="7">
        <dgm:presLayoutVars>
          <dgm:chPref val="3"/>
        </dgm:presLayoutVars>
      </dgm:prSet>
      <dgm:spPr/>
    </dgm:pt>
    <dgm:pt modelId="{FE92F368-0ACA-4893-B3E6-E085C67D649C}" type="pres">
      <dgm:prSet presAssocID="{76D83999-A6F4-4CE0-810B-F3D3F3176A2E}" presName="hierChild5" presStyleCnt="0"/>
      <dgm:spPr/>
    </dgm:pt>
    <dgm:pt modelId="{F0EEEED2-9CEC-4C30-83E1-2AA1C800E225}" type="pres">
      <dgm:prSet presAssocID="{985AE48F-7C2F-4D18-BE2A-7844BECC14E9}" presName="Name17" presStyleLbl="parChTrans1D3" presStyleIdx="4" presStyleCnt="5"/>
      <dgm:spPr/>
    </dgm:pt>
    <dgm:pt modelId="{F8035288-600E-49C0-BE99-0C33499C9EE0}" type="pres">
      <dgm:prSet presAssocID="{F56FD253-5603-4E7D-9CF1-F38BB2F37DEA}" presName="hierRoot3" presStyleCnt="0"/>
      <dgm:spPr/>
    </dgm:pt>
    <dgm:pt modelId="{0231F295-313F-43E6-B88F-890D3824D399}" type="pres">
      <dgm:prSet presAssocID="{F56FD253-5603-4E7D-9CF1-F38BB2F37DEA}" presName="composite3" presStyleCnt="0"/>
      <dgm:spPr/>
    </dgm:pt>
    <dgm:pt modelId="{8C95878D-0F15-44E3-9719-B8DCF8E194A8}" type="pres">
      <dgm:prSet presAssocID="{F56FD253-5603-4E7D-9CF1-F38BB2F37DEA}" presName="background3" presStyleLbl="node3" presStyleIdx="4" presStyleCnt="5"/>
      <dgm:spPr/>
    </dgm:pt>
    <dgm:pt modelId="{92670E52-D8D0-4A4F-84D9-83688DCB7F7E}" type="pres">
      <dgm:prSet presAssocID="{F56FD253-5603-4E7D-9CF1-F38BB2F37DEA}" presName="text3" presStyleLbl="fgAcc3" presStyleIdx="4" presStyleCnt="5">
        <dgm:presLayoutVars>
          <dgm:chPref val="3"/>
        </dgm:presLayoutVars>
      </dgm:prSet>
      <dgm:spPr/>
    </dgm:pt>
    <dgm:pt modelId="{CF32C2C5-DA90-462C-B32D-B1D708265938}" type="pres">
      <dgm:prSet presAssocID="{F56FD253-5603-4E7D-9CF1-F38BB2F37DEA}" presName="hierChild4" presStyleCnt="0"/>
      <dgm:spPr/>
    </dgm:pt>
    <dgm:pt modelId="{13B90E23-7AB8-404B-835B-A7D789CCAABE}" type="pres">
      <dgm:prSet presAssocID="{65714368-D893-432C-AFD3-D4E253EC365D}" presName="Name23" presStyleLbl="parChTrans1D4" presStyleIdx="6" presStyleCnt="7"/>
      <dgm:spPr/>
    </dgm:pt>
    <dgm:pt modelId="{C000FE58-3C9C-46EE-A073-B4AF99EB4BEC}" type="pres">
      <dgm:prSet presAssocID="{AF366DD7-E4A3-49DD-95CE-CAEB0176828F}" presName="hierRoot4" presStyleCnt="0"/>
      <dgm:spPr/>
    </dgm:pt>
    <dgm:pt modelId="{DE4E1779-C032-4EBC-A924-EA457E6C3C4F}" type="pres">
      <dgm:prSet presAssocID="{AF366DD7-E4A3-49DD-95CE-CAEB0176828F}" presName="composite4" presStyleCnt="0"/>
      <dgm:spPr/>
    </dgm:pt>
    <dgm:pt modelId="{9166E991-2556-4E44-A6F4-45F524362B25}" type="pres">
      <dgm:prSet presAssocID="{AF366DD7-E4A3-49DD-95CE-CAEB0176828F}" presName="background4" presStyleLbl="node4" presStyleIdx="6" presStyleCnt="7"/>
      <dgm:spPr/>
    </dgm:pt>
    <dgm:pt modelId="{BB7B796E-1236-4FB5-A24D-A8FEF13A716E}" type="pres">
      <dgm:prSet presAssocID="{AF366DD7-E4A3-49DD-95CE-CAEB0176828F}" presName="text4" presStyleLbl="fgAcc4" presStyleIdx="6" presStyleCnt="7">
        <dgm:presLayoutVars>
          <dgm:chPref val="3"/>
        </dgm:presLayoutVars>
      </dgm:prSet>
      <dgm:spPr/>
    </dgm:pt>
    <dgm:pt modelId="{956178A7-B5E5-43C0-8551-0351D7606F29}" type="pres">
      <dgm:prSet presAssocID="{AF366DD7-E4A3-49DD-95CE-CAEB0176828F}" presName="hierChild5" presStyleCnt="0"/>
      <dgm:spPr/>
    </dgm:pt>
  </dgm:ptLst>
  <dgm:cxnLst>
    <dgm:cxn modelId="{A33DB104-E579-402A-945E-0E1B0123A2AE}" type="presOf" srcId="{F56FD253-5603-4E7D-9CF1-F38BB2F37DEA}" destId="{92670E52-D8D0-4A4F-84D9-83688DCB7F7E}" srcOrd="0" destOrd="0" presId="urn:microsoft.com/office/officeart/2005/8/layout/hierarchy1"/>
    <dgm:cxn modelId="{E3840706-5321-40B4-BBAA-46077F0A9260}" type="presOf" srcId="{CFE9AA6C-BC75-4739-927B-301FC8A77530}" destId="{D28E3391-28BF-42D2-9FF3-91988C959059}" srcOrd="0" destOrd="0" presId="urn:microsoft.com/office/officeart/2005/8/layout/hierarchy1"/>
    <dgm:cxn modelId="{D4188A0B-0A67-45EA-9022-0355F85A59EC}" srcId="{554935F6-865B-4B9D-B952-59CE135D83CB}" destId="{76D83999-A6F4-4CE0-810B-F3D3F3176A2E}" srcOrd="0" destOrd="0" parTransId="{C75BD721-41E1-4D31-B821-D5E3CB3E34A8}" sibTransId="{28B4DC5F-10BA-4C2A-97F3-7A9D0C65804D}"/>
    <dgm:cxn modelId="{0B55BF0B-8DDC-4481-95B9-A1D1EB6BAC86}" type="presOf" srcId="{AF366DD7-E4A3-49DD-95CE-CAEB0176828F}" destId="{BB7B796E-1236-4FB5-A24D-A8FEF13A716E}" srcOrd="0" destOrd="0" presId="urn:microsoft.com/office/officeart/2005/8/layout/hierarchy1"/>
    <dgm:cxn modelId="{D7A8AD12-0B6E-472F-9562-BA83A3DFF4D4}" srcId="{800D3F91-F884-4AE1-A738-F8773A566F61}" destId="{5E263D41-0BC3-4CF7-A984-345E9925E984}" srcOrd="0" destOrd="0" parTransId="{74939447-EB4F-47BA-B215-08A2F76A9121}" sibTransId="{20E493EE-49F6-4115-A3B4-F3B57E0A8F40}"/>
    <dgm:cxn modelId="{1F285616-14F3-4051-839D-3B239AC5C2EC}" type="presOf" srcId="{0AC02275-FD27-4B1A-A7E7-7124EE8C1D55}" destId="{6EEC60C9-E260-4E37-BAF2-786112B11FC1}" srcOrd="0" destOrd="0" presId="urn:microsoft.com/office/officeart/2005/8/layout/hierarchy1"/>
    <dgm:cxn modelId="{25D0A316-C7C5-47B4-AC7A-2235AF1DE8B6}" type="presOf" srcId="{554935F6-865B-4B9D-B952-59CE135D83CB}" destId="{E0D9F1DE-F9F0-44DF-9FAE-7644441F256C}" srcOrd="0" destOrd="0" presId="urn:microsoft.com/office/officeart/2005/8/layout/hierarchy1"/>
    <dgm:cxn modelId="{F0D7F221-0AAC-40EA-A9D0-BE39B32F483A}" type="presOf" srcId="{0EC7DCE0-CE49-492E-A245-9A4A2E107D2E}" destId="{577BB145-5AC7-4D3E-8CFB-F9E3DDDA4252}" srcOrd="0" destOrd="0" presId="urn:microsoft.com/office/officeart/2005/8/layout/hierarchy1"/>
    <dgm:cxn modelId="{8954FC22-5C98-4F18-9491-2F09D88D7802}" type="presOf" srcId="{57BDDD4D-4F8F-4421-88B3-EC7AD9E63CB0}" destId="{FB222C93-4EE7-4A21-B781-02C1B25E8DED}" srcOrd="0" destOrd="0" presId="urn:microsoft.com/office/officeart/2005/8/layout/hierarchy1"/>
    <dgm:cxn modelId="{61E32827-1E28-4449-9B86-7D637360FA40}" type="presOf" srcId="{038914DB-0704-4A62-A9B5-9313095DF043}" destId="{4E2FA813-2B9F-4088-BE16-0E7EDCEE3D2D}" srcOrd="0" destOrd="0" presId="urn:microsoft.com/office/officeart/2005/8/layout/hierarchy1"/>
    <dgm:cxn modelId="{20C1B02C-E30D-4368-96B5-DDD7ABFBC042}" type="presOf" srcId="{73968837-3171-4894-AE62-3DBB0FF1878E}" destId="{A84EF90B-242D-4F08-A44A-790BC3064F5F}" srcOrd="0" destOrd="0" presId="urn:microsoft.com/office/officeart/2005/8/layout/hierarchy1"/>
    <dgm:cxn modelId="{588A932E-C5B1-4324-91FE-CE2254E699DE}" type="presOf" srcId="{54C9B4AF-6AAE-4B91-8E31-97FF95AE64CC}" destId="{5695D89A-BD6F-4FA6-B876-301FA22AC229}" srcOrd="0" destOrd="0" presId="urn:microsoft.com/office/officeart/2005/8/layout/hierarchy1"/>
    <dgm:cxn modelId="{B2C9D430-9D83-46FA-A9E2-AA5B315F4EFE}" type="presOf" srcId="{059508DB-06BA-4865-9494-B03EC8E4B8FD}" destId="{D3D55858-7C0F-4BEF-A4CA-A77B549AB77A}" srcOrd="0" destOrd="0" presId="urn:microsoft.com/office/officeart/2005/8/layout/hierarchy1"/>
    <dgm:cxn modelId="{D876A935-23B9-409E-882B-143C43F7C61D}" srcId="{C23662A0-5F21-484E-9288-566A22C36F2B}" destId="{8E456FD5-31CB-4714-820B-1492DA75874D}" srcOrd="0" destOrd="0" parTransId="{69370078-EA02-408A-928C-1E000978CC5E}" sibTransId="{426832C6-E6B9-4EDC-9BB3-CA9C2701BA4E}"/>
    <dgm:cxn modelId="{DE8AFB3D-E599-4F92-B3C4-A3056DC6713E}" type="presOf" srcId="{7CC3E23C-1975-4083-A0CE-B84FC8E22AD2}" destId="{480D50B2-126F-42FC-8BA9-C3D00D83C40C}" srcOrd="0" destOrd="0" presId="urn:microsoft.com/office/officeart/2005/8/layout/hierarchy1"/>
    <dgm:cxn modelId="{C7A7283E-50F8-4997-BAEB-84FA737C00AC}" srcId="{15AB6D59-DFEA-4EC9-AC38-530A666A1529}" destId="{554935F6-865B-4B9D-B952-59CE135D83CB}" srcOrd="1" destOrd="0" parTransId="{059508DB-06BA-4865-9494-B03EC8E4B8FD}" sibTransId="{38061723-E523-4B98-B78A-6CBC22B6233E}"/>
    <dgm:cxn modelId="{A8FF823F-8A98-446A-80FA-F8F2D3938CBA}" type="presOf" srcId="{BDD98362-5ECA-4FE6-B816-4D07B3133C36}" destId="{D6C2500E-20F3-44D8-AECE-69F303580881}" srcOrd="0" destOrd="0" presId="urn:microsoft.com/office/officeart/2005/8/layout/hierarchy1"/>
    <dgm:cxn modelId="{8CD9C33F-A9BF-45F6-9C35-D09C5BA4352C}" srcId="{CFE9AA6C-BC75-4739-927B-301FC8A77530}" destId="{57BDDD4D-4F8F-4421-88B3-EC7AD9E63CB0}" srcOrd="0" destOrd="0" parTransId="{B1C9C779-DD84-4775-92C3-7B4F0A0C5AE9}" sibTransId="{771F4629-B6EC-4D96-8F4A-4F14EBFDB649}"/>
    <dgm:cxn modelId="{33D6F862-6D3E-4001-8EEA-EE6242A45193}" srcId="{8E456FD5-31CB-4714-820B-1492DA75874D}" destId="{B124AE2E-9AD9-4FAE-B7D5-5B6A8E57EC5F}" srcOrd="1" destOrd="0" parTransId="{0EC7DCE0-CE49-492E-A245-9A4A2E107D2E}" sibTransId="{C1EED995-DA98-4EF7-B9E5-F3CD426E925A}"/>
    <dgm:cxn modelId="{EFE7A568-819D-47DC-9C5B-D5FA197F1632}" type="presOf" srcId="{C23662A0-5F21-484E-9288-566A22C36F2B}" destId="{C6862472-4E4A-44AD-83A9-1DC2996280CF}" srcOrd="0" destOrd="0" presId="urn:microsoft.com/office/officeart/2005/8/layout/hierarchy1"/>
    <dgm:cxn modelId="{DD89C571-42DC-4F86-B91D-F96C58DB5D18}" srcId="{F56FD253-5603-4E7D-9CF1-F38BB2F37DEA}" destId="{AF366DD7-E4A3-49DD-95CE-CAEB0176828F}" srcOrd="0" destOrd="0" parTransId="{65714368-D893-432C-AFD3-D4E253EC365D}" sibTransId="{7E2E5FE5-927F-4420-ADE0-89C75B9EFF61}"/>
    <dgm:cxn modelId="{60FD8054-6506-412E-8CD4-8CDBDC74439C}" type="presOf" srcId="{B124AE2E-9AD9-4FAE-B7D5-5B6A8E57EC5F}" destId="{2293797C-F80B-4104-BA5B-4752EA0499D5}" srcOrd="0" destOrd="0" presId="urn:microsoft.com/office/officeart/2005/8/layout/hierarchy1"/>
    <dgm:cxn modelId="{A5AA485A-AE0B-49CC-92AC-ABBC57F289FF}" type="presOf" srcId="{74939447-EB4F-47BA-B215-08A2F76A9121}" destId="{08267B6C-9197-48F6-A4CA-8E1EDE36B642}" srcOrd="0" destOrd="0" presId="urn:microsoft.com/office/officeart/2005/8/layout/hierarchy1"/>
    <dgm:cxn modelId="{49B71383-7EE8-4DC7-A1D8-A00AD8488E54}" type="presOf" srcId="{031C611B-C764-4726-8CA0-558C41F33937}" destId="{DF2444CF-4669-4B43-870A-6266DEF77262}" srcOrd="0" destOrd="0" presId="urn:microsoft.com/office/officeart/2005/8/layout/hierarchy1"/>
    <dgm:cxn modelId="{A0CCC685-DC23-450F-A7CF-D68C8A992E98}" type="presOf" srcId="{8E456FD5-31CB-4714-820B-1492DA75874D}" destId="{0FCBB80C-61CF-45B2-B56C-1759C1E5B0AF}" srcOrd="0" destOrd="0" presId="urn:microsoft.com/office/officeart/2005/8/layout/hierarchy1"/>
    <dgm:cxn modelId="{4496498B-142B-433C-9652-EFF1BBE91796}" type="presOf" srcId="{985AE48F-7C2F-4D18-BE2A-7844BECC14E9}" destId="{F0EEEED2-9CEC-4C30-83E1-2AA1C800E225}" srcOrd="0" destOrd="0" presId="urn:microsoft.com/office/officeart/2005/8/layout/hierarchy1"/>
    <dgm:cxn modelId="{AD105F90-9859-44C5-8DB3-63AD231F9EAE}" type="presOf" srcId="{C75BD721-41E1-4D31-B821-D5E3CB3E34A8}" destId="{19594962-39F5-494A-9761-EC59E999DF7B}" srcOrd="0" destOrd="0" presId="urn:microsoft.com/office/officeart/2005/8/layout/hierarchy1"/>
    <dgm:cxn modelId="{3C05EA93-D86E-4BD8-844D-96C13D0F3B15}" type="presOf" srcId="{9F3E84C3-B0A3-45B7-9D00-CC5E33D68377}" destId="{DC83E8BA-1822-4689-9747-A5E427919B58}" srcOrd="0" destOrd="0" presId="urn:microsoft.com/office/officeart/2005/8/layout/hierarchy1"/>
    <dgm:cxn modelId="{D6BF8D97-A54F-4691-86A3-FAD782607CD1}" srcId="{B124AE2E-9AD9-4FAE-B7D5-5B6A8E57EC5F}" destId="{B056D26B-0566-45A3-AD0D-9082D9BBBE5F}" srcOrd="0" destOrd="0" parTransId="{0AC02275-FD27-4B1A-A7E7-7124EE8C1D55}" sibTransId="{9741947A-A6FE-46CB-966F-0F41E3C91A73}"/>
    <dgm:cxn modelId="{6B9D5F9A-FC80-4514-89F7-0B016FE19967}" type="presOf" srcId="{8C60CDA7-B9F9-4D35-9834-08E12EB53F93}" destId="{27625C09-3826-4D69-AE2C-8B393C678BAF}" srcOrd="0" destOrd="0" presId="urn:microsoft.com/office/officeart/2005/8/layout/hierarchy1"/>
    <dgm:cxn modelId="{6A057EC2-D5B7-4AFF-895A-7B876D4F36A5}" type="presOf" srcId="{15AB6D59-DFEA-4EC9-AC38-530A666A1529}" destId="{E6413F3F-1470-4BF2-9B96-EB2AF98300A5}" srcOrd="0" destOrd="0" presId="urn:microsoft.com/office/officeart/2005/8/layout/hierarchy1"/>
    <dgm:cxn modelId="{4DCEF4C3-6EDC-4168-9D9E-7139AA376089}" srcId="{031C611B-C764-4726-8CA0-558C41F33937}" destId="{73968837-3171-4894-AE62-3DBB0FF1878E}" srcOrd="0" destOrd="0" parTransId="{8C60CDA7-B9F9-4D35-9834-08E12EB53F93}" sibTransId="{1BE22810-B20A-4216-90D7-4850809D710B}"/>
    <dgm:cxn modelId="{92CDF7C4-15AA-43F2-8237-C3E7B9ED044E}" srcId="{8E456FD5-31CB-4714-820B-1492DA75874D}" destId="{031C611B-C764-4726-8CA0-558C41F33937}" srcOrd="0" destOrd="0" parTransId="{9F3E84C3-B0A3-45B7-9D00-CC5E33D68377}" sibTransId="{3687C87E-82E5-4CB5-8641-95C014F9069E}"/>
    <dgm:cxn modelId="{6618B8CB-5675-4A20-AA79-B22B4CA52722}" srcId="{031C611B-C764-4726-8CA0-558C41F33937}" destId="{800D3F91-F884-4AE1-A738-F8773A566F61}" srcOrd="1" destOrd="0" parTransId="{BDD98362-5ECA-4FE6-B816-4D07B3133C36}" sibTransId="{4F6D1F35-33DA-47A0-AC7C-361F3000C93D}"/>
    <dgm:cxn modelId="{F06656E0-CF38-4B83-856D-30EB231E73AB}" srcId="{73968837-3171-4894-AE62-3DBB0FF1878E}" destId="{A4839C38-C76C-454D-86C9-FB553A45E031}" srcOrd="0" destOrd="0" parTransId="{7CC3E23C-1975-4083-A0CE-B84FC8E22AD2}" sibTransId="{174B47B9-ADFB-471D-A473-FE022EF41593}"/>
    <dgm:cxn modelId="{FDE4FEE0-A27B-450D-9013-241484ED83A9}" type="presOf" srcId="{B1C9C779-DD84-4775-92C3-7B4F0A0C5AE9}" destId="{9014250B-409B-46D2-B68C-26B351F29F8D}" srcOrd="0" destOrd="0" presId="urn:microsoft.com/office/officeart/2005/8/layout/hierarchy1"/>
    <dgm:cxn modelId="{57AF2EE2-D0BF-4BFF-8BEE-1C4084850C54}" type="presOf" srcId="{65714368-D893-432C-AFD3-D4E253EC365D}" destId="{13B90E23-7AB8-404B-835B-A7D789CCAABE}" srcOrd="0" destOrd="0" presId="urn:microsoft.com/office/officeart/2005/8/layout/hierarchy1"/>
    <dgm:cxn modelId="{581D3CE9-3487-4BF7-B76D-3AD666F3EFA3}" type="presOf" srcId="{76D83999-A6F4-4CE0-810B-F3D3F3176A2E}" destId="{2CC71CCC-C590-4185-9FB1-CDA56578D735}" srcOrd="0" destOrd="0" presId="urn:microsoft.com/office/officeart/2005/8/layout/hierarchy1"/>
    <dgm:cxn modelId="{2FAFACE9-06E5-4E18-80CB-19EC31E22509}" type="presOf" srcId="{800D3F91-F884-4AE1-A738-F8773A566F61}" destId="{44D72789-7995-45CC-B32B-A8C37385E67A}" srcOrd="0" destOrd="0" presId="urn:microsoft.com/office/officeart/2005/8/layout/hierarchy1"/>
    <dgm:cxn modelId="{ED3946EF-EEEC-45EF-A051-A116EFB4AC27}" srcId="{15AB6D59-DFEA-4EC9-AC38-530A666A1529}" destId="{CFE9AA6C-BC75-4739-927B-301FC8A77530}" srcOrd="0" destOrd="0" parTransId="{54C9B4AF-6AAE-4B91-8E31-97FF95AE64CC}" sibTransId="{49505BD9-0F6E-49A2-AA58-11A2084FF30F}"/>
    <dgm:cxn modelId="{1139CDF1-FEF2-490A-95FA-E20B21259FBD}" type="presOf" srcId="{B056D26B-0566-45A3-AD0D-9082D9BBBE5F}" destId="{094A39F4-9188-418D-980A-A3DED441C847}" srcOrd="0" destOrd="0" presId="urn:microsoft.com/office/officeart/2005/8/layout/hierarchy1"/>
    <dgm:cxn modelId="{3DAE6EF3-568C-4D10-8588-95D927E0A5AF}" srcId="{B124AE2E-9AD9-4FAE-B7D5-5B6A8E57EC5F}" destId="{F56FD253-5603-4E7D-9CF1-F38BB2F37DEA}" srcOrd="2" destOrd="0" parTransId="{985AE48F-7C2F-4D18-BE2A-7844BECC14E9}" sibTransId="{5380CAA9-D78F-45E4-834F-FCC28C7B6B97}"/>
    <dgm:cxn modelId="{7E5A3BF5-58B0-45EC-912D-CB7E17749CE5}" type="presOf" srcId="{5E263D41-0BC3-4CF7-A984-345E9925E984}" destId="{9EF7A6F9-3653-4EA8-AFD5-F08E63B6EA14}" srcOrd="0" destOrd="0" presId="urn:microsoft.com/office/officeart/2005/8/layout/hierarchy1"/>
    <dgm:cxn modelId="{A0C9D1FA-1E49-47D7-928D-5CC1E196C703}" type="presOf" srcId="{A4839C38-C76C-454D-86C9-FB553A45E031}" destId="{72DF7897-9885-4E51-AE03-B2F4B88B709F}" srcOrd="0" destOrd="0" presId="urn:microsoft.com/office/officeart/2005/8/layout/hierarchy1"/>
    <dgm:cxn modelId="{4E1961FE-4A92-4E47-A77D-CFB33CAE388B}" srcId="{B124AE2E-9AD9-4FAE-B7D5-5B6A8E57EC5F}" destId="{15AB6D59-DFEA-4EC9-AC38-530A666A1529}" srcOrd="1" destOrd="0" parTransId="{038914DB-0704-4A62-A9B5-9313095DF043}" sibTransId="{E9CCC607-9BF3-4F4B-A52D-ADD0F1491595}"/>
    <dgm:cxn modelId="{E84BC423-3662-4A55-9FE4-7F13A61BC7DD}" type="presParOf" srcId="{C6862472-4E4A-44AD-83A9-1DC2996280CF}" destId="{C3264CEA-D79D-4D2E-9856-B9836EF4FCAC}" srcOrd="0" destOrd="0" presId="urn:microsoft.com/office/officeart/2005/8/layout/hierarchy1"/>
    <dgm:cxn modelId="{A23422AB-23A4-4CA2-9F74-ECB0EFC8C6CF}" type="presParOf" srcId="{C3264CEA-D79D-4D2E-9856-B9836EF4FCAC}" destId="{1D674AAC-B9DC-434F-806C-239B78A20756}" srcOrd="0" destOrd="0" presId="urn:microsoft.com/office/officeart/2005/8/layout/hierarchy1"/>
    <dgm:cxn modelId="{B015FB90-5979-481D-83E0-81A809E26E86}" type="presParOf" srcId="{1D674AAC-B9DC-434F-806C-239B78A20756}" destId="{C34F15DE-DF6C-4B95-86DB-10E8660B27BD}" srcOrd="0" destOrd="0" presId="urn:microsoft.com/office/officeart/2005/8/layout/hierarchy1"/>
    <dgm:cxn modelId="{D02F4277-4F30-4D81-AA29-FCA5BAD080E1}" type="presParOf" srcId="{1D674AAC-B9DC-434F-806C-239B78A20756}" destId="{0FCBB80C-61CF-45B2-B56C-1759C1E5B0AF}" srcOrd="1" destOrd="0" presId="urn:microsoft.com/office/officeart/2005/8/layout/hierarchy1"/>
    <dgm:cxn modelId="{499654D3-098B-41F8-9B2A-6CFD531EDBD1}" type="presParOf" srcId="{C3264CEA-D79D-4D2E-9856-B9836EF4FCAC}" destId="{8954C995-50F6-4E2E-B7C9-E03DC362FEE2}" srcOrd="1" destOrd="0" presId="urn:microsoft.com/office/officeart/2005/8/layout/hierarchy1"/>
    <dgm:cxn modelId="{293EB2AA-2D19-4B02-AA47-70F8967A67A8}" type="presParOf" srcId="{8954C995-50F6-4E2E-B7C9-E03DC362FEE2}" destId="{DC83E8BA-1822-4689-9747-A5E427919B58}" srcOrd="0" destOrd="0" presId="urn:microsoft.com/office/officeart/2005/8/layout/hierarchy1"/>
    <dgm:cxn modelId="{ABD9D2DA-A06C-456E-8394-15DFE2E829CA}" type="presParOf" srcId="{8954C995-50F6-4E2E-B7C9-E03DC362FEE2}" destId="{32973079-A9A0-4AF3-A726-DC1DDDD551D8}" srcOrd="1" destOrd="0" presId="urn:microsoft.com/office/officeart/2005/8/layout/hierarchy1"/>
    <dgm:cxn modelId="{F50E0C16-C39F-42E6-85B6-C0D47717FC03}" type="presParOf" srcId="{32973079-A9A0-4AF3-A726-DC1DDDD551D8}" destId="{87BCB829-0A34-46C6-B72E-DC4F9F3F4CC0}" srcOrd="0" destOrd="0" presId="urn:microsoft.com/office/officeart/2005/8/layout/hierarchy1"/>
    <dgm:cxn modelId="{939AF19D-0BC4-4061-84D4-281A483A9AD3}" type="presParOf" srcId="{87BCB829-0A34-46C6-B72E-DC4F9F3F4CC0}" destId="{E58CEDEE-9908-4429-A9FC-CAFB04DB0951}" srcOrd="0" destOrd="0" presId="urn:microsoft.com/office/officeart/2005/8/layout/hierarchy1"/>
    <dgm:cxn modelId="{29BBE962-5D8D-46F3-83DC-8B2EBAA8A9E7}" type="presParOf" srcId="{87BCB829-0A34-46C6-B72E-DC4F9F3F4CC0}" destId="{DF2444CF-4669-4B43-870A-6266DEF77262}" srcOrd="1" destOrd="0" presId="urn:microsoft.com/office/officeart/2005/8/layout/hierarchy1"/>
    <dgm:cxn modelId="{6E93EA1C-933C-4208-B710-7FECA854F364}" type="presParOf" srcId="{32973079-A9A0-4AF3-A726-DC1DDDD551D8}" destId="{7BE70B56-F97F-4C15-A3F6-CEC478BCC751}" srcOrd="1" destOrd="0" presId="urn:microsoft.com/office/officeart/2005/8/layout/hierarchy1"/>
    <dgm:cxn modelId="{9747ABB4-4168-48FF-8F30-37E433D3F3E4}" type="presParOf" srcId="{7BE70B56-F97F-4C15-A3F6-CEC478BCC751}" destId="{27625C09-3826-4D69-AE2C-8B393C678BAF}" srcOrd="0" destOrd="0" presId="urn:microsoft.com/office/officeart/2005/8/layout/hierarchy1"/>
    <dgm:cxn modelId="{6416B4B2-00B1-43AC-AB99-5DD65DBB3B41}" type="presParOf" srcId="{7BE70B56-F97F-4C15-A3F6-CEC478BCC751}" destId="{740AF83E-243B-4EC5-AC74-160B228CD22F}" srcOrd="1" destOrd="0" presId="urn:microsoft.com/office/officeart/2005/8/layout/hierarchy1"/>
    <dgm:cxn modelId="{A47D6D5C-B78E-4CA1-AB34-4D676BE72697}" type="presParOf" srcId="{740AF83E-243B-4EC5-AC74-160B228CD22F}" destId="{2D93929A-803A-474F-810E-773B8869EF61}" srcOrd="0" destOrd="0" presId="urn:microsoft.com/office/officeart/2005/8/layout/hierarchy1"/>
    <dgm:cxn modelId="{79A1E4BC-5C86-4A9E-8FE9-9733108A6A84}" type="presParOf" srcId="{2D93929A-803A-474F-810E-773B8869EF61}" destId="{B343E913-D35F-495D-A782-8461CA7D11F9}" srcOrd="0" destOrd="0" presId="urn:microsoft.com/office/officeart/2005/8/layout/hierarchy1"/>
    <dgm:cxn modelId="{6FB125D6-B2FB-4DBE-A890-D13C3559BB37}" type="presParOf" srcId="{2D93929A-803A-474F-810E-773B8869EF61}" destId="{A84EF90B-242D-4F08-A44A-790BC3064F5F}" srcOrd="1" destOrd="0" presId="urn:microsoft.com/office/officeart/2005/8/layout/hierarchy1"/>
    <dgm:cxn modelId="{75D93EBB-EF2A-420D-90E5-7A3CB4A628D5}" type="presParOf" srcId="{740AF83E-243B-4EC5-AC74-160B228CD22F}" destId="{A11AD2AD-8608-4739-89D4-0A0BCB05A312}" srcOrd="1" destOrd="0" presId="urn:microsoft.com/office/officeart/2005/8/layout/hierarchy1"/>
    <dgm:cxn modelId="{37664406-4B68-4EAC-827F-E2FB0C78CAC2}" type="presParOf" srcId="{A11AD2AD-8608-4739-89D4-0A0BCB05A312}" destId="{480D50B2-126F-42FC-8BA9-C3D00D83C40C}" srcOrd="0" destOrd="0" presId="urn:microsoft.com/office/officeart/2005/8/layout/hierarchy1"/>
    <dgm:cxn modelId="{41DA3D9E-5784-4BA4-B494-9072198478CE}" type="presParOf" srcId="{A11AD2AD-8608-4739-89D4-0A0BCB05A312}" destId="{3DFDF553-452A-4E91-9AC4-B9BB02A3F081}" srcOrd="1" destOrd="0" presId="urn:microsoft.com/office/officeart/2005/8/layout/hierarchy1"/>
    <dgm:cxn modelId="{9902FB3E-721B-41E9-A497-58CB802D8784}" type="presParOf" srcId="{3DFDF553-452A-4E91-9AC4-B9BB02A3F081}" destId="{68E39ACC-2A47-4E5F-9695-AB37CC65678D}" srcOrd="0" destOrd="0" presId="urn:microsoft.com/office/officeart/2005/8/layout/hierarchy1"/>
    <dgm:cxn modelId="{BF1E095C-7515-4242-A0DA-1A1F7B2430A3}" type="presParOf" srcId="{68E39ACC-2A47-4E5F-9695-AB37CC65678D}" destId="{AE61973F-4764-40D0-9257-39862269F162}" srcOrd="0" destOrd="0" presId="urn:microsoft.com/office/officeart/2005/8/layout/hierarchy1"/>
    <dgm:cxn modelId="{B4737758-0B96-4112-B75D-A699753EA23C}" type="presParOf" srcId="{68E39ACC-2A47-4E5F-9695-AB37CC65678D}" destId="{72DF7897-9885-4E51-AE03-B2F4B88B709F}" srcOrd="1" destOrd="0" presId="urn:microsoft.com/office/officeart/2005/8/layout/hierarchy1"/>
    <dgm:cxn modelId="{3F207E6F-2C24-4389-B6F8-AAC02631C654}" type="presParOf" srcId="{3DFDF553-452A-4E91-9AC4-B9BB02A3F081}" destId="{6A24A184-D19E-41A1-B025-0C2A963E729D}" srcOrd="1" destOrd="0" presId="urn:microsoft.com/office/officeart/2005/8/layout/hierarchy1"/>
    <dgm:cxn modelId="{ABBA0943-44CF-4DA9-95A8-9AC7D5CF498F}" type="presParOf" srcId="{7BE70B56-F97F-4C15-A3F6-CEC478BCC751}" destId="{D6C2500E-20F3-44D8-AECE-69F303580881}" srcOrd="2" destOrd="0" presId="urn:microsoft.com/office/officeart/2005/8/layout/hierarchy1"/>
    <dgm:cxn modelId="{25A232CF-352C-48CD-AF4C-09B4C039C9A3}" type="presParOf" srcId="{7BE70B56-F97F-4C15-A3F6-CEC478BCC751}" destId="{0CAD98CA-6A15-421F-ADC1-85DC28454106}" srcOrd="3" destOrd="0" presId="urn:microsoft.com/office/officeart/2005/8/layout/hierarchy1"/>
    <dgm:cxn modelId="{1EEB6333-4BB5-4A35-966C-BF95610F414E}" type="presParOf" srcId="{0CAD98CA-6A15-421F-ADC1-85DC28454106}" destId="{5506DC2A-E68C-4A6B-8404-4B0CB5DB3CED}" srcOrd="0" destOrd="0" presId="urn:microsoft.com/office/officeart/2005/8/layout/hierarchy1"/>
    <dgm:cxn modelId="{76476DCA-FEE3-4E7E-A9EB-FCEB44B1FA8E}" type="presParOf" srcId="{5506DC2A-E68C-4A6B-8404-4B0CB5DB3CED}" destId="{352102FA-2A24-4764-A10E-57162DED6945}" srcOrd="0" destOrd="0" presId="urn:microsoft.com/office/officeart/2005/8/layout/hierarchy1"/>
    <dgm:cxn modelId="{3CC5DAEC-E7E1-4FDD-852C-60E77E16177D}" type="presParOf" srcId="{5506DC2A-E68C-4A6B-8404-4B0CB5DB3CED}" destId="{44D72789-7995-45CC-B32B-A8C37385E67A}" srcOrd="1" destOrd="0" presId="urn:microsoft.com/office/officeart/2005/8/layout/hierarchy1"/>
    <dgm:cxn modelId="{17B8BF72-CE28-44FC-B556-EEF9A993B6FD}" type="presParOf" srcId="{0CAD98CA-6A15-421F-ADC1-85DC28454106}" destId="{B09BBBE7-AE97-4D22-8F32-E45936AB00DC}" srcOrd="1" destOrd="0" presId="urn:microsoft.com/office/officeart/2005/8/layout/hierarchy1"/>
    <dgm:cxn modelId="{A128651D-4357-4CA0-8A04-C16C1501382F}" type="presParOf" srcId="{B09BBBE7-AE97-4D22-8F32-E45936AB00DC}" destId="{08267B6C-9197-48F6-A4CA-8E1EDE36B642}" srcOrd="0" destOrd="0" presId="urn:microsoft.com/office/officeart/2005/8/layout/hierarchy1"/>
    <dgm:cxn modelId="{BFBACCCC-ADB8-4884-9162-A426188363CE}" type="presParOf" srcId="{B09BBBE7-AE97-4D22-8F32-E45936AB00DC}" destId="{00685E98-47A8-4F34-A8F7-17EBBEA28F14}" srcOrd="1" destOrd="0" presId="urn:microsoft.com/office/officeart/2005/8/layout/hierarchy1"/>
    <dgm:cxn modelId="{A41F674C-63F6-4CA2-B696-B595C257B89F}" type="presParOf" srcId="{00685E98-47A8-4F34-A8F7-17EBBEA28F14}" destId="{7F77FD23-1573-4C90-BFB8-4216128E7ADD}" srcOrd="0" destOrd="0" presId="urn:microsoft.com/office/officeart/2005/8/layout/hierarchy1"/>
    <dgm:cxn modelId="{AB30EB0B-23E1-4AA8-99CD-48B4D1BE36C7}" type="presParOf" srcId="{7F77FD23-1573-4C90-BFB8-4216128E7ADD}" destId="{5AC074F9-F9FC-41DB-94C1-1B5BDE0398BD}" srcOrd="0" destOrd="0" presId="urn:microsoft.com/office/officeart/2005/8/layout/hierarchy1"/>
    <dgm:cxn modelId="{E38B061D-49BF-48D3-9CC9-D747A1276810}" type="presParOf" srcId="{7F77FD23-1573-4C90-BFB8-4216128E7ADD}" destId="{9EF7A6F9-3653-4EA8-AFD5-F08E63B6EA14}" srcOrd="1" destOrd="0" presId="urn:microsoft.com/office/officeart/2005/8/layout/hierarchy1"/>
    <dgm:cxn modelId="{7DFF8B90-EB29-484A-A2B5-3C20A1118308}" type="presParOf" srcId="{00685E98-47A8-4F34-A8F7-17EBBEA28F14}" destId="{C85AEC41-C534-4562-A012-DDAFC90EFCAA}" srcOrd="1" destOrd="0" presId="urn:microsoft.com/office/officeart/2005/8/layout/hierarchy1"/>
    <dgm:cxn modelId="{B4640D12-DA05-4D7C-A0D9-4714492CFF84}" type="presParOf" srcId="{8954C995-50F6-4E2E-B7C9-E03DC362FEE2}" destId="{577BB145-5AC7-4D3E-8CFB-F9E3DDDA4252}" srcOrd="2" destOrd="0" presId="urn:microsoft.com/office/officeart/2005/8/layout/hierarchy1"/>
    <dgm:cxn modelId="{CBB5097A-2EE4-4766-ABD8-37C90C47C7A7}" type="presParOf" srcId="{8954C995-50F6-4E2E-B7C9-E03DC362FEE2}" destId="{5FC77B98-E9FE-4FBD-825A-F7F5978BAF4E}" srcOrd="3" destOrd="0" presId="urn:microsoft.com/office/officeart/2005/8/layout/hierarchy1"/>
    <dgm:cxn modelId="{A0DB7011-FF16-4F3F-97F4-8D999B77C878}" type="presParOf" srcId="{5FC77B98-E9FE-4FBD-825A-F7F5978BAF4E}" destId="{8E31531A-7E65-4FC6-8C90-AB906914C3A3}" srcOrd="0" destOrd="0" presId="urn:microsoft.com/office/officeart/2005/8/layout/hierarchy1"/>
    <dgm:cxn modelId="{3ED2C286-A7CE-4351-87C8-3B5A57A2FB5C}" type="presParOf" srcId="{8E31531A-7E65-4FC6-8C90-AB906914C3A3}" destId="{B32E0816-2FC5-4519-ADE0-1036181E9750}" srcOrd="0" destOrd="0" presId="urn:microsoft.com/office/officeart/2005/8/layout/hierarchy1"/>
    <dgm:cxn modelId="{0099C76F-C8FB-4A57-8D57-1106D5031999}" type="presParOf" srcId="{8E31531A-7E65-4FC6-8C90-AB906914C3A3}" destId="{2293797C-F80B-4104-BA5B-4752EA0499D5}" srcOrd="1" destOrd="0" presId="urn:microsoft.com/office/officeart/2005/8/layout/hierarchy1"/>
    <dgm:cxn modelId="{2B892DAC-DA73-4C5A-AA74-4666978C5338}" type="presParOf" srcId="{5FC77B98-E9FE-4FBD-825A-F7F5978BAF4E}" destId="{FCDFF7F6-0348-4366-9B5C-DBE245315860}" srcOrd="1" destOrd="0" presId="urn:microsoft.com/office/officeart/2005/8/layout/hierarchy1"/>
    <dgm:cxn modelId="{4E24E82A-E2E7-43C5-B817-CF38C704A590}" type="presParOf" srcId="{FCDFF7F6-0348-4366-9B5C-DBE245315860}" destId="{6EEC60C9-E260-4E37-BAF2-786112B11FC1}" srcOrd="0" destOrd="0" presId="urn:microsoft.com/office/officeart/2005/8/layout/hierarchy1"/>
    <dgm:cxn modelId="{466D1D58-09D2-4D27-A8D3-D7E00AD89DBA}" type="presParOf" srcId="{FCDFF7F6-0348-4366-9B5C-DBE245315860}" destId="{0CC2364B-A749-478C-83C5-E66740C0E55D}" srcOrd="1" destOrd="0" presId="urn:microsoft.com/office/officeart/2005/8/layout/hierarchy1"/>
    <dgm:cxn modelId="{F3027E4F-EC73-4685-AAC2-C39B5289AA65}" type="presParOf" srcId="{0CC2364B-A749-478C-83C5-E66740C0E55D}" destId="{C90EC508-4793-4B04-B2C7-3D91C4F10A3F}" srcOrd="0" destOrd="0" presId="urn:microsoft.com/office/officeart/2005/8/layout/hierarchy1"/>
    <dgm:cxn modelId="{C1DA1D82-EDA2-4C6D-9A6C-5E1323AA6F3B}" type="presParOf" srcId="{C90EC508-4793-4B04-B2C7-3D91C4F10A3F}" destId="{E775F26F-8E1F-4EC6-BA91-DAF3525BB63D}" srcOrd="0" destOrd="0" presId="urn:microsoft.com/office/officeart/2005/8/layout/hierarchy1"/>
    <dgm:cxn modelId="{BA589CF6-B162-46FF-BCF3-42BB78AC5798}" type="presParOf" srcId="{C90EC508-4793-4B04-B2C7-3D91C4F10A3F}" destId="{094A39F4-9188-418D-980A-A3DED441C847}" srcOrd="1" destOrd="0" presId="urn:microsoft.com/office/officeart/2005/8/layout/hierarchy1"/>
    <dgm:cxn modelId="{97A454F9-6471-4975-A765-D90BADE9CD6B}" type="presParOf" srcId="{0CC2364B-A749-478C-83C5-E66740C0E55D}" destId="{66CB7C3C-0996-4DDF-987B-A8E59BABC665}" srcOrd="1" destOrd="0" presId="urn:microsoft.com/office/officeart/2005/8/layout/hierarchy1"/>
    <dgm:cxn modelId="{86F15746-B8C7-41A3-94CC-9A937DE8AB9F}" type="presParOf" srcId="{FCDFF7F6-0348-4366-9B5C-DBE245315860}" destId="{4E2FA813-2B9F-4088-BE16-0E7EDCEE3D2D}" srcOrd="2" destOrd="0" presId="urn:microsoft.com/office/officeart/2005/8/layout/hierarchy1"/>
    <dgm:cxn modelId="{BBC3328F-94C1-48B8-96FF-E67A84AAC49A}" type="presParOf" srcId="{FCDFF7F6-0348-4366-9B5C-DBE245315860}" destId="{109E06CC-99D0-4AA2-81F6-1CE5628347A7}" srcOrd="3" destOrd="0" presId="urn:microsoft.com/office/officeart/2005/8/layout/hierarchy1"/>
    <dgm:cxn modelId="{71AFC94A-C00B-4F1B-BC6E-1685240A8A20}" type="presParOf" srcId="{109E06CC-99D0-4AA2-81F6-1CE5628347A7}" destId="{970A4D61-EB1C-4774-AD7B-FD4C373B5E7E}" srcOrd="0" destOrd="0" presId="urn:microsoft.com/office/officeart/2005/8/layout/hierarchy1"/>
    <dgm:cxn modelId="{A2C82C21-47BD-4BE0-B978-168E20C3F108}" type="presParOf" srcId="{970A4D61-EB1C-4774-AD7B-FD4C373B5E7E}" destId="{5C6CE95A-5D7F-4619-B4B2-AB1363D1277B}" srcOrd="0" destOrd="0" presId="urn:microsoft.com/office/officeart/2005/8/layout/hierarchy1"/>
    <dgm:cxn modelId="{F7BCBF1A-5709-463E-806C-C4EAEC635A58}" type="presParOf" srcId="{970A4D61-EB1C-4774-AD7B-FD4C373B5E7E}" destId="{E6413F3F-1470-4BF2-9B96-EB2AF98300A5}" srcOrd="1" destOrd="0" presId="urn:microsoft.com/office/officeart/2005/8/layout/hierarchy1"/>
    <dgm:cxn modelId="{BE41EF79-2B05-4611-8E5B-538A5B75A375}" type="presParOf" srcId="{109E06CC-99D0-4AA2-81F6-1CE5628347A7}" destId="{1D8341F8-910B-463F-9B93-7DBEA401BDD6}" srcOrd="1" destOrd="0" presId="urn:microsoft.com/office/officeart/2005/8/layout/hierarchy1"/>
    <dgm:cxn modelId="{CB088870-AB70-4E65-9DCA-6A9A9693F9DE}" type="presParOf" srcId="{1D8341F8-910B-463F-9B93-7DBEA401BDD6}" destId="{5695D89A-BD6F-4FA6-B876-301FA22AC229}" srcOrd="0" destOrd="0" presId="urn:microsoft.com/office/officeart/2005/8/layout/hierarchy1"/>
    <dgm:cxn modelId="{7EBC7861-1736-4F0E-93E3-1F983EA8A3A0}" type="presParOf" srcId="{1D8341F8-910B-463F-9B93-7DBEA401BDD6}" destId="{F053E90F-E032-478E-A12B-52D2CEB6B693}" srcOrd="1" destOrd="0" presId="urn:microsoft.com/office/officeart/2005/8/layout/hierarchy1"/>
    <dgm:cxn modelId="{EB276DEE-88A0-4D05-A70B-8602CBE08B11}" type="presParOf" srcId="{F053E90F-E032-478E-A12B-52D2CEB6B693}" destId="{25A9DC6B-5A28-4570-B981-EF0B5FB8BA75}" srcOrd="0" destOrd="0" presId="urn:microsoft.com/office/officeart/2005/8/layout/hierarchy1"/>
    <dgm:cxn modelId="{D79D172D-25C4-498B-99F5-925FF3BAD18D}" type="presParOf" srcId="{25A9DC6B-5A28-4570-B981-EF0B5FB8BA75}" destId="{AAC43387-C677-4818-AB95-893EEF5981B2}" srcOrd="0" destOrd="0" presId="urn:microsoft.com/office/officeart/2005/8/layout/hierarchy1"/>
    <dgm:cxn modelId="{CA2A5630-08E9-4659-9D08-4E17854EFFAF}" type="presParOf" srcId="{25A9DC6B-5A28-4570-B981-EF0B5FB8BA75}" destId="{D28E3391-28BF-42D2-9FF3-91988C959059}" srcOrd="1" destOrd="0" presId="urn:microsoft.com/office/officeart/2005/8/layout/hierarchy1"/>
    <dgm:cxn modelId="{33954809-CCE3-4E10-84E0-79012CEBE912}" type="presParOf" srcId="{F053E90F-E032-478E-A12B-52D2CEB6B693}" destId="{43EA8059-647C-4157-8446-6F558BE8E059}" srcOrd="1" destOrd="0" presId="urn:microsoft.com/office/officeart/2005/8/layout/hierarchy1"/>
    <dgm:cxn modelId="{80C95E4D-F30E-4B54-8795-DF8A1F2FF9EF}" type="presParOf" srcId="{43EA8059-647C-4157-8446-6F558BE8E059}" destId="{9014250B-409B-46D2-B68C-26B351F29F8D}" srcOrd="0" destOrd="0" presId="urn:microsoft.com/office/officeart/2005/8/layout/hierarchy1"/>
    <dgm:cxn modelId="{8DBC40F1-AFA3-47BF-B53C-6E426D969CB1}" type="presParOf" srcId="{43EA8059-647C-4157-8446-6F558BE8E059}" destId="{C58A4185-5E8D-4F8C-AEA3-20EB93553764}" srcOrd="1" destOrd="0" presId="urn:microsoft.com/office/officeart/2005/8/layout/hierarchy1"/>
    <dgm:cxn modelId="{F93FC030-07C4-4A74-9422-D0050A71AF9B}" type="presParOf" srcId="{C58A4185-5E8D-4F8C-AEA3-20EB93553764}" destId="{2CDAB9A4-B712-45DF-A87E-5F2669A53A15}" srcOrd="0" destOrd="0" presId="urn:microsoft.com/office/officeart/2005/8/layout/hierarchy1"/>
    <dgm:cxn modelId="{358DF228-6CA2-4B63-A497-EB42BB860FB0}" type="presParOf" srcId="{2CDAB9A4-B712-45DF-A87E-5F2669A53A15}" destId="{571DB10C-2C89-487D-8D44-2BABAA05CEDB}" srcOrd="0" destOrd="0" presId="urn:microsoft.com/office/officeart/2005/8/layout/hierarchy1"/>
    <dgm:cxn modelId="{56E7FDD1-7CBA-4B94-A85B-807D67C24E23}" type="presParOf" srcId="{2CDAB9A4-B712-45DF-A87E-5F2669A53A15}" destId="{FB222C93-4EE7-4A21-B781-02C1B25E8DED}" srcOrd="1" destOrd="0" presId="urn:microsoft.com/office/officeart/2005/8/layout/hierarchy1"/>
    <dgm:cxn modelId="{1195BC97-C787-4769-B75B-559170400DF0}" type="presParOf" srcId="{C58A4185-5E8D-4F8C-AEA3-20EB93553764}" destId="{CC5711B4-A75E-4317-B600-121E50726469}" srcOrd="1" destOrd="0" presId="urn:microsoft.com/office/officeart/2005/8/layout/hierarchy1"/>
    <dgm:cxn modelId="{B9FEB400-68EE-4700-9F7A-2BCE9C597898}" type="presParOf" srcId="{1D8341F8-910B-463F-9B93-7DBEA401BDD6}" destId="{D3D55858-7C0F-4BEF-A4CA-A77B549AB77A}" srcOrd="2" destOrd="0" presId="urn:microsoft.com/office/officeart/2005/8/layout/hierarchy1"/>
    <dgm:cxn modelId="{1F0BBCDA-865B-4F8A-B944-6B9E01EF129E}" type="presParOf" srcId="{1D8341F8-910B-463F-9B93-7DBEA401BDD6}" destId="{74308187-08FF-4878-97B0-75FB3138B623}" srcOrd="3" destOrd="0" presId="urn:microsoft.com/office/officeart/2005/8/layout/hierarchy1"/>
    <dgm:cxn modelId="{AF674041-B007-42B7-AA8A-C7247DAC3CB3}" type="presParOf" srcId="{74308187-08FF-4878-97B0-75FB3138B623}" destId="{24A5FB5D-764A-4499-B077-3634524BDC2D}" srcOrd="0" destOrd="0" presId="urn:microsoft.com/office/officeart/2005/8/layout/hierarchy1"/>
    <dgm:cxn modelId="{E2E34EE2-810F-42ED-B9D5-C449278B0950}" type="presParOf" srcId="{24A5FB5D-764A-4499-B077-3634524BDC2D}" destId="{25218AB6-B6C1-4280-AB08-31D55BA98BE3}" srcOrd="0" destOrd="0" presId="urn:microsoft.com/office/officeart/2005/8/layout/hierarchy1"/>
    <dgm:cxn modelId="{17DA0D82-8DB6-4F56-9C4F-F72DEED57CF2}" type="presParOf" srcId="{24A5FB5D-764A-4499-B077-3634524BDC2D}" destId="{E0D9F1DE-F9F0-44DF-9FAE-7644441F256C}" srcOrd="1" destOrd="0" presId="urn:microsoft.com/office/officeart/2005/8/layout/hierarchy1"/>
    <dgm:cxn modelId="{DAFC38B0-758E-4695-A4F5-0ABBC97F344E}" type="presParOf" srcId="{74308187-08FF-4878-97B0-75FB3138B623}" destId="{0287DB17-3873-4B41-9DCD-07B7E2D8196D}" srcOrd="1" destOrd="0" presId="urn:microsoft.com/office/officeart/2005/8/layout/hierarchy1"/>
    <dgm:cxn modelId="{DA600AE8-01FD-499D-898E-D143EEEC2D56}" type="presParOf" srcId="{0287DB17-3873-4B41-9DCD-07B7E2D8196D}" destId="{19594962-39F5-494A-9761-EC59E999DF7B}" srcOrd="0" destOrd="0" presId="urn:microsoft.com/office/officeart/2005/8/layout/hierarchy1"/>
    <dgm:cxn modelId="{C05F293C-1B5C-45D8-BC59-459B56E4550C}" type="presParOf" srcId="{0287DB17-3873-4B41-9DCD-07B7E2D8196D}" destId="{C08DD8ED-87B7-4C38-A1BD-467C6027C28B}" srcOrd="1" destOrd="0" presId="urn:microsoft.com/office/officeart/2005/8/layout/hierarchy1"/>
    <dgm:cxn modelId="{8B9E2EBE-81AC-45F5-AB74-0AA9476039E9}" type="presParOf" srcId="{C08DD8ED-87B7-4C38-A1BD-467C6027C28B}" destId="{65FADD58-C196-433E-B0D5-51275D45C7CF}" srcOrd="0" destOrd="0" presId="urn:microsoft.com/office/officeart/2005/8/layout/hierarchy1"/>
    <dgm:cxn modelId="{74FA018E-C960-47B9-9DB0-C4FF552194F9}" type="presParOf" srcId="{65FADD58-C196-433E-B0D5-51275D45C7CF}" destId="{CAD91789-4D0C-4136-8AB5-BBECD83B43C4}" srcOrd="0" destOrd="0" presId="urn:microsoft.com/office/officeart/2005/8/layout/hierarchy1"/>
    <dgm:cxn modelId="{EF389181-9F72-45DA-8F59-FC8187B7EFEB}" type="presParOf" srcId="{65FADD58-C196-433E-B0D5-51275D45C7CF}" destId="{2CC71CCC-C590-4185-9FB1-CDA56578D735}" srcOrd="1" destOrd="0" presId="urn:microsoft.com/office/officeart/2005/8/layout/hierarchy1"/>
    <dgm:cxn modelId="{84D8EF0F-2A7A-43F7-865E-D65B451B3BC7}" type="presParOf" srcId="{C08DD8ED-87B7-4C38-A1BD-467C6027C28B}" destId="{FE92F368-0ACA-4893-B3E6-E085C67D649C}" srcOrd="1" destOrd="0" presId="urn:microsoft.com/office/officeart/2005/8/layout/hierarchy1"/>
    <dgm:cxn modelId="{6F937EB4-58EE-4819-A5DD-AB23F49BA05D}" type="presParOf" srcId="{FCDFF7F6-0348-4366-9B5C-DBE245315860}" destId="{F0EEEED2-9CEC-4C30-83E1-2AA1C800E225}" srcOrd="4" destOrd="0" presId="urn:microsoft.com/office/officeart/2005/8/layout/hierarchy1"/>
    <dgm:cxn modelId="{A5F6E57E-51FC-42A6-8301-9EFF3DF745BA}" type="presParOf" srcId="{FCDFF7F6-0348-4366-9B5C-DBE245315860}" destId="{F8035288-600E-49C0-BE99-0C33499C9EE0}" srcOrd="5" destOrd="0" presId="urn:microsoft.com/office/officeart/2005/8/layout/hierarchy1"/>
    <dgm:cxn modelId="{A7430F16-AF37-4EBB-9170-3CF9FCB905BE}" type="presParOf" srcId="{F8035288-600E-49C0-BE99-0C33499C9EE0}" destId="{0231F295-313F-43E6-B88F-890D3824D399}" srcOrd="0" destOrd="0" presId="urn:microsoft.com/office/officeart/2005/8/layout/hierarchy1"/>
    <dgm:cxn modelId="{82D74A2B-1EBA-411B-9220-894C813CBB4E}" type="presParOf" srcId="{0231F295-313F-43E6-B88F-890D3824D399}" destId="{8C95878D-0F15-44E3-9719-B8DCF8E194A8}" srcOrd="0" destOrd="0" presId="urn:microsoft.com/office/officeart/2005/8/layout/hierarchy1"/>
    <dgm:cxn modelId="{F2781015-FB9C-469E-9882-2C52F1C16E2C}" type="presParOf" srcId="{0231F295-313F-43E6-B88F-890D3824D399}" destId="{92670E52-D8D0-4A4F-84D9-83688DCB7F7E}" srcOrd="1" destOrd="0" presId="urn:microsoft.com/office/officeart/2005/8/layout/hierarchy1"/>
    <dgm:cxn modelId="{5672B2A9-422D-437F-A037-B65F1A621E25}" type="presParOf" srcId="{F8035288-600E-49C0-BE99-0C33499C9EE0}" destId="{CF32C2C5-DA90-462C-B32D-B1D708265938}" srcOrd="1" destOrd="0" presId="urn:microsoft.com/office/officeart/2005/8/layout/hierarchy1"/>
    <dgm:cxn modelId="{6BE10098-08CB-4028-85E8-B0B1E896DB5F}" type="presParOf" srcId="{CF32C2C5-DA90-462C-B32D-B1D708265938}" destId="{13B90E23-7AB8-404B-835B-A7D789CCAABE}" srcOrd="0" destOrd="0" presId="urn:microsoft.com/office/officeart/2005/8/layout/hierarchy1"/>
    <dgm:cxn modelId="{2B2A760A-72C7-473B-BF68-F7BDB17FB91D}" type="presParOf" srcId="{CF32C2C5-DA90-462C-B32D-B1D708265938}" destId="{C000FE58-3C9C-46EE-A073-B4AF99EB4BEC}" srcOrd="1" destOrd="0" presId="urn:microsoft.com/office/officeart/2005/8/layout/hierarchy1"/>
    <dgm:cxn modelId="{6C47A9ED-4712-4E72-8E33-8488005AC335}" type="presParOf" srcId="{C000FE58-3C9C-46EE-A073-B4AF99EB4BEC}" destId="{DE4E1779-C032-4EBC-A924-EA457E6C3C4F}" srcOrd="0" destOrd="0" presId="urn:microsoft.com/office/officeart/2005/8/layout/hierarchy1"/>
    <dgm:cxn modelId="{F0C4E16A-3B36-45C0-B7C9-576DE5293FDF}" type="presParOf" srcId="{DE4E1779-C032-4EBC-A924-EA457E6C3C4F}" destId="{9166E991-2556-4E44-A6F4-45F524362B25}" srcOrd="0" destOrd="0" presId="urn:microsoft.com/office/officeart/2005/8/layout/hierarchy1"/>
    <dgm:cxn modelId="{CB27C395-4719-4732-AD57-66EF7B6363E5}" type="presParOf" srcId="{DE4E1779-C032-4EBC-A924-EA457E6C3C4F}" destId="{BB7B796E-1236-4FB5-A24D-A8FEF13A716E}" srcOrd="1" destOrd="0" presId="urn:microsoft.com/office/officeart/2005/8/layout/hierarchy1"/>
    <dgm:cxn modelId="{AE80C183-E9B1-4F67-B6D5-ED34403E5E9F}" type="presParOf" srcId="{C000FE58-3C9C-46EE-A073-B4AF99EB4BEC}" destId="{956178A7-B5E5-43C0-8551-0351D7606F29}"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A5CAA1-F1F8-4840-A49E-F0747A80E832}">
      <dsp:nvSpPr>
        <dsp:cNvPr id="0" name=""/>
        <dsp:cNvSpPr/>
      </dsp:nvSpPr>
      <dsp:spPr>
        <a:xfrm>
          <a:off x="4416735" y="2457028"/>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BFAA4A-5697-4D93-B9F7-07F09C76DD2B}">
      <dsp:nvSpPr>
        <dsp:cNvPr id="0" name=""/>
        <dsp:cNvSpPr/>
      </dsp:nvSpPr>
      <dsp:spPr>
        <a:xfrm>
          <a:off x="3582836" y="1790717"/>
          <a:ext cx="879618" cy="209309"/>
        </a:xfrm>
        <a:custGeom>
          <a:avLst/>
          <a:gdLst/>
          <a:ahLst/>
          <a:cxnLst/>
          <a:rect l="0" t="0" r="0" b="0"/>
          <a:pathLst>
            <a:path>
              <a:moveTo>
                <a:pt x="0" y="0"/>
              </a:moveTo>
              <a:lnTo>
                <a:pt x="0" y="142638"/>
              </a:lnTo>
              <a:lnTo>
                <a:pt x="879618" y="142638"/>
              </a:lnTo>
              <a:lnTo>
                <a:pt x="879618"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0A0AF3-27A0-488C-93FA-AA535A337E1F}">
      <dsp:nvSpPr>
        <dsp:cNvPr id="0" name=""/>
        <dsp:cNvSpPr/>
      </dsp:nvSpPr>
      <dsp:spPr>
        <a:xfrm>
          <a:off x="3537116" y="2457028"/>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5C9BBD-0B54-412C-A57A-6BC27F06E07C}">
      <dsp:nvSpPr>
        <dsp:cNvPr id="0" name=""/>
        <dsp:cNvSpPr/>
      </dsp:nvSpPr>
      <dsp:spPr>
        <a:xfrm>
          <a:off x="3537116" y="1790717"/>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FEE4E7-1318-4459-A5D8-603EDF2F3B04}">
      <dsp:nvSpPr>
        <dsp:cNvPr id="0" name=""/>
        <dsp:cNvSpPr/>
      </dsp:nvSpPr>
      <dsp:spPr>
        <a:xfrm>
          <a:off x="2657497" y="2457028"/>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A648DF-B583-41EE-AFF5-4295A71C6504}">
      <dsp:nvSpPr>
        <dsp:cNvPr id="0" name=""/>
        <dsp:cNvSpPr/>
      </dsp:nvSpPr>
      <dsp:spPr>
        <a:xfrm>
          <a:off x="2703217" y="1790717"/>
          <a:ext cx="879618" cy="209309"/>
        </a:xfrm>
        <a:custGeom>
          <a:avLst/>
          <a:gdLst/>
          <a:ahLst/>
          <a:cxnLst/>
          <a:rect l="0" t="0" r="0" b="0"/>
          <a:pathLst>
            <a:path>
              <a:moveTo>
                <a:pt x="879618" y="0"/>
              </a:moveTo>
              <a:lnTo>
                <a:pt x="879618" y="142638"/>
              </a:lnTo>
              <a:lnTo>
                <a:pt x="0" y="142638"/>
              </a:lnTo>
              <a:lnTo>
                <a:pt x="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EC60C9-E260-4E37-BAF2-786112B11FC1}">
      <dsp:nvSpPr>
        <dsp:cNvPr id="0" name=""/>
        <dsp:cNvSpPr/>
      </dsp:nvSpPr>
      <dsp:spPr>
        <a:xfrm>
          <a:off x="3537116" y="1124406"/>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7BB145-5AC7-4D3E-8CFB-F9E3DDDA4252}">
      <dsp:nvSpPr>
        <dsp:cNvPr id="0" name=""/>
        <dsp:cNvSpPr/>
      </dsp:nvSpPr>
      <dsp:spPr>
        <a:xfrm>
          <a:off x="2483312" y="458094"/>
          <a:ext cx="1099523" cy="209309"/>
        </a:xfrm>
        <a:custGeom>
          <a:avLst/>
          <a:gdLst/>
          <a:ahLst/>
          <a:cxnLst/>
          <a:rect l="0" t="0" r="0" b="0"/>
          <a:pathLst>
            <a:path>
              <a:moveTo>
                <a:pt x="0" y="0"/>
              </a:moveTo>
              <a:lnTo>
                <a:pt x="0" y="142638"/>
              </a:lnTo>
              <a:lnTo>
                <a:pt x="1099523" y="142638"/>
              </a:lnTo>
              <a:lnTo>
                <a:pt x="1099523" y="2093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267B6C-9197-48F6-A4CA-8E1EDE36B642}">
      <dsp:nvSpPr>
        <dsp:cNvPr id="0" name=""/>
        <dsp:cNvSpPr/>
      </dsp:nvSpPr>
      <dsp:spPr>
        <a:xfrm>
          <a:off x="1777878" y="1790717"/>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C2500E-20F3-44D8-AECE-69F303580881}">
      <dsp:nvSpPr>
        <dsp:cNvPr id="0" name=""/>
        <dsp:cNvSpPr/>
      </dsp:nvSpPr>
      <dsp:spPr>
        <a:xfrm>
          <a:off x="1383789" y="1124406"/>
          <a:ext cx="439809" cy="209309"/>
        </a:xfrm>
        <a:custGeom>
          <a:avLst/>
          <a:gdLst/>
          <a:ahLst/>
          <a:cxnLst/>
          <a:rect l="0" t="0" r="0" b="0"/>
          <a:pathLst>
            <a:path>
              <a:moveTo>
                <a:pt x="0" y="0"/>
              </a:moveTo>
              <a:lnTo>
                <a:pt x="0" y="142638"/>
              </a:lnTo>
              <a:lnTo>
                <a:pt x="439809" y="142638"/>
              </a:lnTo>
              <a:lnTo>
                <a:pt x="439809"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0D50B2-126F-42FC-8BA9-C3D00D83C40C}">
      <dsp:nvSpPr>
        <dsp:cNvPr id="0" name=""/>
        <dsp:cNvSpPr/>
      </dsp:nvSpPr>
      <dsp:spPr>
        <a:xfrm>
          <a:off x="898259" y="1790717"/>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625C09-3826-4D69-AE2C-8B393C678BAF}">
      <dsp:nvSpPr>
        <dsp:cNvPr id="0" name=""/>
        <dsp:cNvSpPr/>
      </dsp:nvSpPr>
      <dsp:spPr>
        <a:xfrm>
          <a:off x="943979" y="1124406"/>
          <a:ext cx="439809" cy="209309"/>
        </a:xfrm>
        <a:custGeom>
          <a:avLst/>
          <a:gdLst/>
          <a:ahLst/>
          <a:cxnLst/>
          <a:rect l="0" t="0" r="0" b="0"/>
          <a:pathLst>
            <a:path>
              <a:moveTo>
                <a:pt x="439809" y="0"/>
              </a:moveTo>
              <a:lnTo>
                <a:pt x="439809" y="142638"/>
              </a:lnTo>
              <a:lnTo>
                <a:pt x="0" y="142638"/>
              </a:lnTo>
              <a:lnTo>
                <a:pt x="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83E8BA-1822-4689-9747-A5E427919B58}">
      <dsp:nvSpPr>
        <dsp:cNvPr id="0" name=""/>
        <dsp:cNvSpPr/>
      </dsp:nvSpPr>
      <dsp:spPr>
        <a:xfrm>
          <a:off x="1383789" y="458094"/>
          <a:ext cx="1099523" cy="209309"/>
        </a:xfrm>
        <a:custGeom>
          <a:avLst/>
          <a:gdLst/>
          <a:ahLst/>
          <a:cxnLst/>
          <a:rect l="0" t="0" r="0" b="0"/>
          <a:pathLst>
            <a:path>
              <a:moveTo>
                <a:pt x="1099523" y="0"/>
              </a:moveTo>
              <a:lnTo>
                <a:pt x="1099523" y="142638"/>
              </a:lnTo>
              <a:lnTo>
                <a:pt x="0" y="142638"/>
              </a:lnTo>
              <a:lnTo>
                <a:pt x="0" y="2093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4F15DE-DF6C-4B95-86DB-10E8660B27BD}">
      <dsp:nvSpPr>
        <dsp:cNvPr id="0" name=""/>
        <dsp:cNvSpPr/>
      </dsp:nvSpPr>
      <dsp:spPr>
        <a:xfrm>
          <a:off x="2123468" y="1092"/>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FCBB80C-61CF-45B2-B56C-1759C1E5B0AF}">
      <dsp:nvSpPr>
        <dsp:cNvPr id="0" name=""/>
        <dsp:cNvSpPr/>
      </dsp:nvSpPr>
      <dsp:spPr>
        <a:xfrm>
          <a:off x="2203433" y="77059"/>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E</a:t>
          </a:r>
        </a:p>
      </dsp:txBody>
      <dsp:txXfrm>
        <a:off x="2216818" y="90444"/>
        <a:ext cx="692918" cy="430231"/>
      </dsp:txXfrm>
    </dsp:sp>
    <dsp:sp modelId="{E58CEDEE-9908-4429-A9FC-CAFB04DB0951}">
      <dsp:nvSpPr>
        <dsp:cNvPr id="0" name=""/>
        <dsp:cNvSpPr/>
      </dsp:nvSpPr>
      <dsp:spPr>
        <a:xfrm>
          <a:off x="1023944" y="667404"/>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2444CF-4669-4B43-870A-6266DEF77262}">
      <dsp:nvSpPr>
        <dsp:cNvPr id="0" name=""/>
        <dsp:cNvSpPr/>
      </dsp:nvSpPr>
      <dsp:spPr>
        <a:xfrm>
          <a:off x="1103910" y="743371"/>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T</a:t>
          </a:r>
        </a:p>
      </dsp:txBody>
      <dsp:txXfrm>
        <a:off x="1117295" y="756756"/>
        <a:ext cx="692918" cy="430231"/>
      </dsp:txXfrm>
    </dsp:sp>
    <dsp:sp modelId="{B343E913-D35F-495D-A782-8461CA7D11F9}">
      <dsp:nvSpPr>
        <dsp:cNvPr id="0" name=""/>
        <dsp:cNvSpPr/>
      </dsp:nvSpPr>
      <dsp:spPr>
        <a:xfrm>
          <a:off x="584135" y="1333715"/>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4EF90B-242D-4F08-A44A-790BC3064F5F}">
      <dsp:nvSpPr>
        <dsp:cNvPr id="0" name=""/>
        <dsp:cNvSpPr/>
      </dsp:nvSpPr>
      <dsp:spPr>
        <a:xfrm>
          <a:off x="664100" y="1409682"/>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F</a:t>
          </a:r>
        </a:p>
      </dsp:txBody>
      <dsp:txXfrm>
        <a:off x="677485" y="1423067"/>
        <a:ext cx="692918" cy="430231"/>
      </dsp:txXfrm>
    </dsp:sp>
    <dsp:sp modelId="{AE61973F-4764-40D0-9257-39862269F162}">
      <dsp:nvSpPr>
        <dsp:cNvPr id="0" name=""/>
        <dsp:cNvSpPr/>
      </dsp:nvSpPr>
      <dsp:spPr>
        <a:xfrm>
          <a:off x="584135" y="2000026"/>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2DF7897-9885-4E51-AE03-B2F4B88B709F}">
      <dsp:nvSpPr>
        <dsp:cNvPr id="0" name=""/>
        <dsp:cNvSpPr/>
      </dsp:nvSpPr>
      <dsp:spPr>
        <a:xfrm>
          <a:off x="664100" y="2075993"/>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id</a:t>
          </a:r>
        </a:p>
      </dsp:txBody>
      <dsp:txXfrm>
        <a:off x="677485" y="2089378"/>
        <a:ext cx="692918" cy="430231"/>
      </dsp:txXfrm>
    </dsp:sp>
    <dsp:sp modelId="{352102FA-2A24-4764-A10E-57162DED6945}">
      <dsp:nvSpPr>
        <dsp:cNvPr id="0" name=""/>
        <dsp:cNvSpPr/>
      </dsp:nvSpPr>
      <dsp:spPr>
        <a:xfrm>
          <a:off x="1463754" y="1333715"/>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D72789-7995-45CC-B32B-A8C37385E67A}">
      <dsp:nvSpPr>
        <dsp:cNvPr id="0" name=""/>
        <dsp:cNvSpPr/>
      </dsp:nvSpPr>
      <dsp:spPr>
        <a:xfrm>
          <a:off x="1543719" y="1409682"/>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T'</a:t>
          </a:r>
        </a:p>
      </dsp:txBody>
      <dsp:txXfrm>
        <a:off x="1557104" y="1423067"/>
        <a:ext cx="692918" cy="430231"/>
      </dsp:txXfrm>
    </dsp:sp>
    <dsp:sp modelId="{5AC074F9-F9FC-41DB-94C1-1B5BDE0398BD}">
      <dsp:nvSpPr>
        <dsp:cNvPr id="0" name=""/>
        <dsp:cNvSpPr/>
      </dsp:nvSpPr>
      <dsp:spPr>
        <a:xfrm>
          <a:off x="1463754" y="2000026"/>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F7A6F9-3653-4EA8-AFD5-F08E63B6EA14}">
      <dsp:nvSpPr>
        <dsp:cNvPr id="0" name=""/>
        <dsp:cNvSpPr/>
      </dsp:nvSpPr>
      <dsp:spPr>
        <a:xfrm>
          <a:off x="1543719" y="2075993"/>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ε</a:t>
          </a:r>
        </a:p>
      </dsp:txBody>
      <dsp:txXfrm>
        <a:off x="1557104" y="2089378"/>
        <a:ext cx="692918" cy="430231"/>
      </dsp:txXfrm>
    </dsp:sp>
    <dsp:sp modelId="{B32E0816-2FC5-4519-ADE0-1036181E9750}">
      <dsp:nvSpPr>
        <dsp:cNvPr id="0" name=""/>
        <dsp:cNvSpPr/>
      </dsp:nvSpPr>
      <dsp:spPr>
        <a:xfrm>
          <a:off x="3222992" y="667404"/>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293797C-F80B-4104-BA5B-4752EA0499D5}">
      <dsp:nvSpPr>
        <dsp:cNvPr id="0" name=""/>
        <dsp:cNvSpPr/>
      </dsp:nvSpPr>
      <dsp:spPr>
        <a:xfrm>
          <a:off x="3302957" y="743371"/>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E'</a:t>
          </a:r>
        </a:p>
      </dsp:txBody>
      <dsp:txXfrm>
        <a:off x="3316342" y="756756"/>
        <a:ext cx="692918" cy="430231"/>
      </dsp:txXfrm>
    </dsp:sp>
    <dsp:sp modelId="{E775F26F-8E1F-4EC6-BA91-DAF3525BB63D}">
      <dsp:nvSpPr>
        <dsp:cNvPr id="0" name=""/>
        <dsp:cNvSpPr/>
      </dsp:nvSpPr>
      <dsp:spPr>
        <a:xfrm>
          <a:off x="3222992" y="1333715"/>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4A39F4-9188-418D-980A-A3DED441C847}">
      <dsp:nvSpPr>
        <dsp:cNvPr id="0" name=""/>
        <dsp:cNvSpPr/>
      </dsp:nvSpPr>
      <dsp:spPr>
        <a:xfrm>
          <a:off x="3302957" y="1409682"/>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a:t>
          </a:r>
        </a:p>
      </dsp:txBody>
      <dsp:txXfrm>
        <a:off x="3316342" y="1423067"/>
        <a:ext cx="692918" cy="430231"/>
      </dsp:txXfrm>
    </dsp:sp>
    <dsp:sp modelId="{AA07A65E-ACE3-43FA-B67D-8E6562CBC991}">
      <dsp:nvSpPr>
        <dsp:cNvPr id="0" name=""/>
        <dsp:cNvSpPr/>
      </dsp:nvSpPr>
      <dsp:spPr>
        <a:xfrm>
          <a:off x="2343373" y="2000026"/>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F93CB97-424A-47CD-951D-AAF6180A59C9}">
      <dsp:nvSpPr>
        <dsp:cNvPr id="0" name=""/>
        <dsp:cNvSpPr/>
      </dsp:nvSpPr>
      <dsp:spPr>
        <a:xfrm>
          <a:off x="2423338" y="2075993"/>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F</a:t>
          </a:r>
        </a:p>
      </dsp:txBody>
      <dsp:txXfrm>
        <a:off x="2436723" y="2089378"/>
        <a:ext cx="692918" cy="430231"/>
      </dsp:txXfrm>
    </dsp:sp>
    <dsp:sp modelId="{9F71EDB3-B482-441E-913E-9821D8197446}">
      <dsp:nvSpPr>
        <dsp:cNvPr id="0" name=""/>
        <dsp:cNvSpPr/>
      </dsp:nvSpPr>
      <dsp:spPr>
        <a:xfrm>
          <a:off x="2343373" y="2666338"/>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7D86FC-29D8-4625-9F92-F1B2EF1549DC}">
      <dsp:nvSpPr>
        <dsp:cNvPr id="0" name=""/>
        <dsp:cNvSpPr/>
      </dsp:nvSpPr>
      <dsp:spPr>
        <a:xfrm>
          <a:off x="2423338" y="2742305"/>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id</a:t>
          </a:r>
        </a:p>
      </dsp:txBody>
      <dsp:txXfrm>
        <a:off x="2436723" y="2755690"/>
        <a:ext cx="692918" cy="430231"/>
      </dsp:txXfrm>
    </dsp:sp>
    <dsp:sp modelId="{9CD4AB9B-098F-4C9D-AA50-0B73D308B17C}">
      <dsp:nvSpPr>
        <dsp:cNvPr id="0" name=""/>
        <dsp:cNvSpPr/>
      </dsp:nvSpPr>
      <dsp:spPr>
        <a:xfrm>
          <a:off x="3222992" y="2000026"/>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40FDB2-2F5C-4726-B5AE-97B1BBD8FD81}">
      <dsp:nvSpPr>
        <dsp:cNvPr id="0" name=""/>
        <dsp:cNvSpPr/>
      </dsp:nvSpPr>
      <dsp:spPr>
        <a:xfrm>
          <a:off x="3302957" y="2075993"/>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T'</a:t>
          </a:r>
        </a:p>
      </dsp:txBody>
      <dsp:txXfrm>
        <a:off x="3316342" y="2089378"/>
        <a:ext cx="692918" cy="430231"/>
      </dsp:txXfrm>
    </dsp:sp>
    <dsp:sp modelId="{B790551A-8671-4C29-979C-C9C8E164E974}">
      <dsp:nvSpPr>
        <dsp:cNvPr id="0" name=""/>
        <dsp:cNvSpPr/>
      </dsp:nvSpPr>
      <dsp:spPr>
        <a:xfrm>
          <a:off x="3222992" y="2666338"/>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171258-E558-48BD-A617-F515934B81D5}">
      <dsp:nvSpPr>
        <dsp:cNvPr id="0" name=""/>
        <dsp:cNvSpPr/>
      </dsp:nvSpPr>
      <dsp:spPr>
        <a:xfrm>
          <a:off x="3302957" y="2742305"/>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ε</a:t>
          </a:r>
        </a:p>
      </dsp:txBody>
      <dsp:txXfrm>
        <a:off x="3316342" y="2755690"/>
        <a:ext cx="692918" cy="430231"/>
      </dsp:txXfrm>
    </dsp:sp>
    <dsp:sp modelId="{3DD2308B-6E5C-4274-A17D-67A37609D771}">
      <dsp:nvSpPr>
        <dsp:cNvPr id="0" name=""/>
        <dsp:cNvSpPr/>
      </dsp:nvSpPr>
      <dsp:spPr>
        <a:xfrm>
          <a:off x="4102610" y="2000026"/>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A7391D-DC3C-4ED3-98B4-CEFDD1F2985C}">
      <dsp:nvSpPr>
        <dsp:cNvPr id="0" name=""/>
        <dsp:cNvSpPr/>
      </dsp:nvSpPr>
      <dsp:spPr>
        <a:xfrm>
          <a:off x="4182576" y="2075993"/>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E'</a:t>
          </a:r>
        </a:p>
      </dsp:txBody>
      <dsp:txXfrm>
        <a:off x="4195961" y="2089378"/>
        <a:ext cx="692918" cy="430231"/>
      </dsp:txXfrm>
    </dsp:sp>
    <dsp:sp modelId="{7383B7E3-5AD5-422D-83CD-C65C124E4E47}">
      <dsp:nvSpPr>
        <dsp:cNvPr id="0" name=""/>
        <dsp:cNvSpPr/>
      </dsp:nvSpPr>
      <dsp:spPr>
        <a:xfrm>
          <a:off x="4102610" y="2666338"/>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668901-4645-45F8-BC1E-E520CEACC2E9}">
      <dsp:nvSpPr>
        <dsp:cNvPr id="0" name=""/>
        <dsp:cNvSpPr/>
      </dsp:nvSpPr>
      <dsp:spPr>
        <a:xfrm>
          <a:off x="4182576" y="2742305"/>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ε</a:t>
          </a:r>
        </a:p>
      </dsp:txBody>
      <dsp:txXfrm>
        <a:off x="4195961" y="2755690"/>
        <a:ext cx="692918" cy="4302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F3715-DEFF-4D60-99DA-7D893BC54691}">
      <dsp:nvSpPr>
        <dsp:cNvPr id="0" name=""/>
        <dsp:cNvSpPr/>
      </dsp:nvSpPr>
      <dsp:spPr>
        <a:xfrm>
          <a:off x="2703217" y="458094"/>
          <a:ext cx="879618" cy="209309"/>
        </a:xfrm>
        <a:custGeom>
          <a:avLst/>
          <a:gdLst/>
          <a:ahLst/>
          <a:cxnLst/>
          <a:rect l="0" t="0" r="0" b="0"/>
          <a:pathLst>
            <a:path>
              <a:moveTo>
                <a:pt x="0" y="0"/>
              </a:moveTo>
              <a:lnTo>
                <a:pt x="0" y="142638"/>
              </a:lnTo>
              <a:lnTo>
                <a:pt x="879618" y="142638"/>
              </a:lnTo>
              <a:lnTo>
                <a:pt x="879618" y="2093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D142E4-8486-4D26-A947-51EDBFFC3236}">
      <dsp:nvSpPr>
        <dsp:cNvPr id="0" name=""/>
        <dsp:cNvSpPr/>
      </dsp:nvSpPr>
      <dsp:spPr>
        <a:xfrm>
          <a:off x="3537116" y="2457028"/>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F2DA68-B2FF-48D6-839D-37C070AB9F61}">
      <dsp:nvSpPr>
        <dsp:cNvPr id="0" name=""/>
        <dsp:cNvSpPr/>
      </dsp:nvSpPr>
      <dsp:spPr>
        <a:xfrm>
          <a:off x="3143026" y="1790717"/>
          <a:ext cx="439809" cy="209309"/>
        </a:xfrm>
        <a:custGeom>
          <a:avLst/>
          <a:gdLst/>
          <a:ahLst/>
          <a:cxnLst/>
          <a:rect l="0" t="0" r="0" b="0"/>
          <a:pathLst>
            <a:path>
              <a:moveTo>
                <a:pt x="0" y="0"/>
              </a:moveTo>
              <a:lnTo>
                <a:pt x="0" y="142638"/>
              </a:lnTo>
              <a:lnTo>
                <a:pt x="439809" y="142638"/>
              </a:lnTo>
              <a:lnTo>
                <a:pt x="439809"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279582-B115-4F3C-93F4-6E39598DB618}">
      <dsp:nvSpPr>
        <dsp:cNvPr id="0" name=""/>
        <dsp:cNvSpPr/>
      </dsp:nvSpPr>
      <dsp:spPr>
        <a:xfrm>
          <a:off x="2703217" y="1790717"/>
          <a:ext cx="439809" cy="209309"/>
        </a:xfrm>
        <a:custGeom>
          <a:avLst/>
          <a:gdLst/>
          <a:ahLst/>
          <a:cxnLst/>
          <a:rect l="0" t="0" r="0" b="0"/>
          <a:pathLst>
            <a:path>
              <a:moveTo>
                <a:pt x="439809" y="0"/>
              </a:moveTo>
              <a:lnTo>
                <a:pt x="439809" y="142638"/>
              </a:lnTo>
              <a:lnTo>
                <a:pt x="0" y="142638"/>
              </a:lnTo>
              <a:lnTo>
                <a:pt x="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5A8CEA-6329-455C-BA48-B99E89037237}">
      <dsp:nvSpPr>
        <dsp:cNvPr id="0" name=""/>
        <dsp:cNvSpPr/>
      </dsp:nvSpPr>
      <dsp:spPr>
        <a:xfrm>
          <a:off x="2703217" y="1124406"/>
          <a:ext cx="439809" cy="209309"/>
        </a:xfrm>
        <a:custGeom>
          <a:avLst/>
          <a:gdLst/>
          <a:ahLst/>
          <a:cxnLst/>
          <a:rect l="0" t="0" r="0" b="0"/>
          <a:pathLst>
            <a:path>
              <a:moveTo>
                <a:pt x="0" y="0"/>
              </a:moveTo>
              <a:lnTo>
                <a:pt x="0" y="142638"/>
              </a:lnTo>
              <a:lnTo>
                <a:pt x="439809" y="142638"/>
              </a:lnTo>
              <a:lnTo>
                <a:pt x="439809"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EF3F5E-0BD8-4030-AF21-79AB96F1CB92}">
      <dsp:nvSpPr>
        <dsp:cNvPr id="0" name=""/>
        <dsp:cNvSpPr/>
      </dsp:nvSpPr>
      <dsp:spPr>
        <a:xfrm>
          <a:off x="2263407" y="1124406"/>
          <a:ext cx="439809" cy="209309"/>
        </a:xfrm>
        <a:custGeom>
          <a:avLst/>
          <a:gdLst/>
          <a:ahLst/>
          <a:cxnLst/>
          <a:rect l="0" t="0" r="0" b="0"/>
          <a:pathLst>
            <a:path>
              <a:moveTo>
                <a:pt x="439809" y="0"/>
              </a:moveTo>
              <a:lnTo>
                <a:pt x="439809" y="142638"/>
              </a:lnTo>
              <a:lnTo>
                <a:pt x="0" y="142638"/>
              </a:lnTo>
              <a:lnTo>
                <a:pt x="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B4CDB2-E394-4702-9F6B-2F03E696BCA4}">
      <dsp:nvSpPr>
        <dsp:cNvPr id="0" name=""/>
        <dsp:cNvSpPr/>
      </dsp:nvSpPr>
      <dsp:spPr>
        <a:xfrm>
          <a:off x="2657497" y="458094"/>
          <a:ext cx="91440" cy="209309"/>
        </a:xfrm>
        <a:custGeom>
          <a:avLst/>
          <a:gdLst/>
          <a:ahLst/>
          <a:cxnLst/>
          <a:rect l="0" t="0" r="0" b="0"/>
          <a:pathLst>
            <a:path>
              <a:moveTo>
                <a:pt x="45720" y="0"/>
              </a:moveTo>
              <a:lnTo>
                <a:pt x="45720" y="2093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A61749-55F8-4CAB-97D8-EAB026699222}">
      <dsp:nvSpPr>
        <dsp:cNvPr id="0" name=""/>
        <dsp:cNvSpPr/>
      </dsp:nvSpPr>
      <dsp:spPr>
        <a:xfrm>
          <a:off x="1823598" y="458094"/>
          <a:ext cx="879618" cy="209309"/>
        </a:xfrm>
        <a:custGeom>
          <a:avLst/>
          <a:gdLst/>
          <a:ahLst/>
          <a:cxnLst/>
          <a:rect l="0" t="0" r="0" b="0"/>
          <a:pathLst>
            <a:path>
              <a:moveTo>
                <a:pt x="879618" y="0"/>
              </a:moveTo>
              <a:lnTo>
                <a:pt x="879618" y="142638"/>
              </a:lnTo>
              <a:lnTo>
                <a:pt x="0" y="142638"/>
              </a:lnTo>
              <a:lnTo>
                <a:pt x="0" y="2093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C80966-9804-44B5-AA76-817F083D405B}">
      <dsp:nvSpPr>
        <dsp:cNvPr id="0" name=""/>
        <dsp:cNvSpPr/>
      </dsp:nvSpPr>
      <dsp:spPr>
        <a:xfrm>
          <a:off x="2343373" y="1092"/>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84821B-794E-46D6-B3BF-EDF7DCC7E5D2}">
      <dsp:nvSpPr>
        <dsp:cNvPr id="0" name=""/>
        <dsp:cNvSpPr/>
      </dsp:nvSpPr>
      <dsp:spPr>
        <a:xfrm>
          <a:off x="2423338" y="77059"/>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S</a:t>
          </a:r>
        </a:p>
      </dsp:txBody>
      <dsp:txXfrm>
        <a:off x="2436723" y="90444"/>
        <a:ext cx="692918" cy="430231"/>
      </dsp:txXfrm>
    </dsp:sp>
    <dsp:sp modelId="{53732E92-06C4-40C3-9A3E-46F0A7437739}">
      <dsp:nvSpPr>
        <dsp:cNvPr id="0" name=""/>
        <dsp:cNvSpPr/>
      </dsp:nvSpPr>
      <dsp:spPr>
        <a:xfrm>
          <a:off x="1463754" y="667404"/>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8128FF-57D9-47C5-B201-AF2D2BEA8AE8}">
      <dsp:nvSpPr>
        <dsp:cNvPr id="0" name=""/>
        <dsp:cNvSpPr/>
      </dsp:nvSpPr>
      <dsp:spPr>
        <a:xfrm>
          <a:off x="1543719" y="743371"/>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a</a:t>
          </a:r>
        </a:p>
      </dsp:txBody>
      <dsp:txXfrm>
        <a:off x="1557104" y="756756"/>
        <a:ext cx="692918" cy="430231"/>
      </dsp:txXfrm>
    </dsp:sp>
    <dsp:sp modelId="{7519F90F-8DC6-4F37-B3D7-CE7B32A853BE}">
      <dsp:nvSpPr>
        <dsp:cNvPr id="0" name=""/>
        <dsp:cNvSpPr/>
      </dsp:nvSpPr>
      <dsp:spPr>
        <a:xfrm>
          <a:off x="2343373" y="667404"/>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F3D179-1CC5-40B0-8E6E-6EAF94E6C88E}">
      <dsp:nvSpPr>
        <dsp:cNvPr id="0" name=""/>
        <dsp:cNvSpPr/>
      </dsp:nvSpPr>
      <dsp:spPr>
        <a:xfrm>
          <a:off x="2423338" y="743371"/>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B</a:t>
          </a:r>
        </a:p>
      </dsp:txBody>
      <dsp:txXfrm>
        <a:off x="2436723" y="756756"/>
        <a:ext cx="692918" cy="430231"/>
      </dsp:txXfrm>
    </dsp:sp>
    <dsp:sp modelId="{FD7828BD-F542-44D0-B6C3-3B9DC7EF1BA4}">
      <dsp:nvSpPr>
        <dsp:cNvPr id="0" name=""/>
        <dsp:cNvSpPr/>
      </dsp:nvSpPr>
      <dsp:spPr>
        <a:xfrm>
          <a:off x="1903563" y="1333715"/>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9DCC92-25CF-46B4-A71C-A7F776A30DA7}">
      <dsp:nvSpPr>
        <dsp:cNvPr id="0" name=""/>
        <dsp:cNvSpPr/>
      </dsp:nvSpPr>
      <dsp:spPr>
        <a:xfrm>
          <a:off x="1983529" y="1409682"/>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b</a:t>
          </a:r>
        </a:p>
      </dsp:txBody>
      <dsp:txXfrm>
        <a:off x="1996914" y="1423067"/>
        <a:ext cx="692918" cy="430231"/>
      </dsp:txXfrm>
    </dsp:sp>
    <dsp:sp modelId="{EB053048-767F-41A0-B3BF-8E986657F301}">
      <dsp:nvSpPr>
        <dsp:cNvPr id="0" name=""/>
        <dsp:cNvSpPr/>
      </dsp:nvSpPr>
      <dsp:spPr>
        <a:xfrm>
          <a:off x="2783182" y="1333715"/>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3308FC-053E-4443-8FB3-1B575506FB24}">
      <dsp:nvSpPr>
        <dsp:cNvPr id="0" name=""/>
        <dsp:cNvSpPr/>
      </dsp:nvSpPr>
      <dsp:spPr>
        <a:xfrm>
          <a:off x="2863148" y="1409682"/>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B</a:t>
          </a:r>
        </a:p>
      </dsp:txBody>
      <dsp:txXfrm>
        <a:off x="2876533" y="1423067"/>
        <a:ext cx="692918" cy="430231"/>
      </dsp:txXfrm>
    </dsp:sp>
    <dsp:sp modelId="{F7D002C5-2C60-44DA-A1A2-B80F706D3F0C}">
      <dsp:nvSpPr>
        <dsp:cNvPr id="0" name=""/>
        <dsp:cNvSpPr/>
      </dsp:nvSpPr>
      <dsp:spPr>
        <a:xfrm>
          <a:off x="2343373" y="2000026"/>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60AD2ED-4584-4271-89AE-9D517F6DBEEB}">
      <dsp:nvSpPr>
        <dsp:cNvPr id="0" name=""/>
        <dsp:cNvSpPr/>
      </dsp:nvSpPr>
      <dsp:spPr>
        <a:xfrm>
          <a:off x="2423338" y="2075993"/>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b</a:t>
          </a:r>
        </a:p>
      </dsp:txBody>
      <dsp:txXfrm>
        <a:off x="2436723" y="2089378"/>
        <a:ext cx="692918" cy="430231"/>
      </dsp:txXfrm>
    </dsp:sp>
    <dsp:sp modelId="{273D6211-7CD8-4154-AB7D-FD8B56408A8D}">
      <dsp:nvSpPr>
        <dsp:cNvPr id="0" name=""/>
        <dsp:cNvSpPr/>
      </dsp:nvSpPr>
      <dsp:spPr>
        <a:xfrm>
          <a:off x="3222992" y="2000026"/>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AE3B6C-BD00-4051-A094-B88F4D9AD692}">
      <dsp:nvSpPr>
        <dsp:cNvPr id="0" name=""/>
        <dsp:cNvSpPr/>
      </dsp:nvSpPr>
      <dsp:spPr>
        <a:xfrm>
          <a:off x="3302957" y="2075993"/>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B</a:t>
          </a:r>
        </a:p>
      </dsp:txBody>
      <dsp:txXfrm>
        <a:off x="3316342" y="2089378"/>
        <a:ext cx="692918" cy="430231"/>
      </dsp:txXfrm>
    </dsp:sp>
    <dsp:sp modelId="{397E0B23-1B0A-4790-A232-B93F682BF1C8}">
      <dsp:nvSpPr>
        <dsp:cNvPr id="0" name=""/>
        <dsp:cNvSpPr/>
      </dsp:nvSpPr>
      <dsp:spPr>
        <a:xfrm>
          <a:off x="3222992" y="2666338"/>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7C23F6-B6E2-4B56-8982-8676485227FA}">
      <dsp:nvSpPr>
        <dsp:cNvPr id="0" name=""/>
        <dsp:cNvSpPr/>
      </dsp:nvSpPr>
      <dsp:spPr>
        <a:xfrm>
          <a:off x="3302957" y="2742305"/>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e</a:t>
          </a:r>
        </a:p>
      </dsp:txBody>
      <dsp:txXfrm>
        <a:off x="3316342" y="2755690"/>
        <a:ext cx="692918" cy="430231"/>
      </dsp:txXfrm>
    </dsp:sp>
    <dsp:sp modelId="{66146FB7-28D0-41CB-9E0F-FE5DD2E31AF3}">
      <dsp:nvSpPr>
        <dsp:cNvPr id="0" name=""/>
        <dsp:cNvSpPr/>
      </dsp:nvSpPr>
      <dsp:spPr>
        <a:xfrm>
          <a:off x="3222992" y="667404"/>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D6D566-3E42-4FD2-8F38-F79C2444CBFC}">
      <dsp:nvSpPr>
        <dsp:cNvPr id="0" name=""/>
        <dsp:cNvSpPr/>
      </dsp:nvSpPr>
      <dsp:spPr>
        <a:xfrm>
          <a:off x="3302957" y="743371"/>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a</a:t>
          </a:r>
        </a:p>
      </dsp:txBody>
      <dsp:txXfrm>
        <a:off x="3316342" y="756756"/>
        <a:ext cx="692918" cy="43023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B90E23-7AB8-404B-835B-A7D789CCAABE}">
      <dsp:nvSpPr>
        <dsp:cNvPr id="0" name=""/>
        <dsp:cNvSpPr/>
      </dsp:nvSpPr>
      <dsp:spPr>
        <a:xfrm>
          <a:off x="4636639" y="1790717"/>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EEEED2-9CEC-4C30-83E1-2AA1C800E225}">
      <dsp:nvSpPr>
        <dsp:cNvPr id="0" name=""/>
        <dsp:cNvSpPr/>
      </dsp:nvSpPr>
      <dsp:spPr>
        <a:xfrm>
          <a:off x="3582836" y="1124406"/>
          <a:ext cx="1099523" cy="209309"/>
        </a:xfrm>
        <a:custGeom>
          <a:avLst/>
          <a:gdLst/>
          <a:ahLst/>
          <a:cxnLst/>
          <a:rect l="0" t="0" r="0" b="0"/>
          <a:pathLst>
            <a:path>
              <a:moveTo>
                <a:pt x="0" y="0"/>
              </a:moveTo>
              <a:lnTo>
                <a:pt x="0" y="142638"/>
              </a:lnTo>
              <a:lnTo>
                <a:pt x="1099523" y="142638"/>
              </a:lnTo>
              <a:lnTo>
                <a:pt x="1099523"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94962-39F5-494A-9761-EC59E999DF7B}">
      <dsp:nvSpPr>
        <dsp:cNvPr id="0" name=""/>
        <dsp:cNvSpPr/>
      </dsp:nvSpPr>
      <dsp:spPr>
        <a:xfrm>
          <a:off x="3757020" y="2457028"/>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D55858-7C0F-4BEF-A4CA-A77B549AB77A}">
      <dsp:nvSpPr>
        <dsp:cNvPr id="0" name=""/>
        <dsp:cNvSpPr/>
      </dsp:nvSpPr>
      <dsp:spPr>
        <a:xfrm>
          <a:off x="3362931" y="1790717"/>
          <a:ext cx="439809" cy="209309"/>
        </a:xfrm>
        <a:custGeom>
          <a:avLst/>
          <a:gdLst/>
          <a:ahLst/>
          <a:cxnLst/>
          <a:rect l="0" t="0" r="0" b="0"/>
          <a:pathLst>
            <a:path>
              <a:moveTo>
                <a:pt x="0" y="0"/>
              </a:moveTo>
              <a:lnTo>
                <a:pt x="0" y="142638"/>
              </a:lnTo>
              <a:lnTo>
                <a:pt x="439809" y="142638"/>
              </a:lnTo>
              <a:lnTo>
                <a:pt x="439809"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14250B-409B-46D2-B68C-26B351F29F8D}">
      <dsp:nvSpPr>
        <dsp:cNvPr id="0" name=""/>
        <dsp:cNvSpPr/>
      </dsp:nvSpPr>
      <dsp:spPr>
        <a:xfrm>
          <a:off x="2877402" y="2457028"/>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95D89A-BD6F-4FA6-B876-301FA22AC229}">
      <dsp:nvSpPr>
        <dsp:cNvPr id="0" name=""/>
        <dsp:cNvSpPr/>
      </dsp:nvSpPr>
      <dsp:spPr>
        <a:xfrm>
          <a:off x="2923122" y="1790717"/>
          <a:ext cx="439809" cy="209309"/>
        </a:xfrm>
        <a:custGeom>
          <a:avLst/>
          <a:gdLst/>
          <a:ahLst/>
          <a:cxnLst/>
          <a:rect l="0" t="0" r="0" b="0"/>
          <a:pathLst>
            <a:path>
              <a:moveTo>
                <a:pt x="439809" y="0"/>
              </a:moveTo>
              <a:lnTo>
                <a:pt x="439809" y="142638"/>
              </a:lnTo>
              <a:lnTo>
                <a:pt x="0" y="142638"/>
              </a:lnTo>
              <a:lnTo>
                <a:pt x="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2FA813-2B9F-4088-BE16-0E7EDCEE3D2D}">
      <dsp:nvSpPr>
        <dsp:cNvPr id="0" name=""/>
        <dsp:cNvSpPr/>
      </dsp:nvSpPr>
      <dsp:spPr>
        <a:xfrm>
          <a:off x="3362931" y="1124406"/>
          <a:ext cx="219904" cy="209309"/>
        </a:xfrm>
        <a:custGeom>
          <a:avLst/>
          <a:gdLst/>
          <a:ahLst/>
          <a:cxnLst/>
          <a:rect l="0" t="0" r="0" b="0"/>
          <a:pathLst>
            <a:path>
              <a:moveTo>
                <a:pt x="219904" y="0"/>
              </a:moveTo>
              <a:lnTo>
                <a:pt x="219904" y="142638"/>
              </a:lnTo>
              <a:lnTo>
                <a:pt x="0" y="142638"/>
              </a:lnTo>
              <a:lnTo>
                <a:pt x="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EC60C9-E260-4E37-BAF2-786112B11FC1}">
      <dsp:nvSpPr>
        <dsp:cNvPr id="0" name=""/>
        <dsp:cNvSpPr/>
      </dsp:nvSpPr>
      <dsp:spPr>
        <a:xfrm>
          <a:off x="2483312" y="1124406"/>
          <a:ext cx="1099523" cy="209309"/>
        </a:xfrm>
        <a:custGeom>
          <a:avLst/>
          <a:gdLst/>
          <a:ahLst/>
          <a:cxnLst/>
          <a:rect l="0" t="0" r="0" b="0"/>
          <a:pathLst>
            <a:path>
              <a:moveTo>
                <a:pt x="1099523" y="0"/>
              </a:moveTo>
              <a:lnTo>
                <a:pt x="1099523" y="142638"/>
              </a:lnTo>
              <a:lnTo>
                <a:pt x="0" y="142638"/>
              </a:lnTo>
              <a:lnTo>
                <a:pt x="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7BB145-5AC7-4D3E-8CFB-F9E3DDDA4252}">
      <dsp:nvSpPr>
        <dsp:cNvPr id="0" name=""/>
        <dsp:cNvSpPr/>
      </dsp:nvSpPr>
      <dsp:spPr>
        <a:xfrm>
          <a:off x="2373360" y="458094"/>
          <a:ext cx="1209475" cy="209309"/>
        </a:xfrm>
        <a:custGeom>
          <a:avLst/>
          <a:gdLst/>
          <a:ahLst/>
          <a:cxnLst/>
          <a:rect l="0" t="0" r="0" b="0"/>
          <a:pathLst>
            <a:path>
              <a:moveTo>
                <a:pt x="0" y="0"/>
              </a:moveTo>
              <a:lnTo>
                <a:pt x="0" y="142638"/>
              </a:lnTo>
              <a:lnTo>
                <a:pt x="1209475" y="142638"/>
              </a:lnTo>
              <a:lnTo>
                <a:pt x="1209475" y="2093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267B6C-9197-48F6-A4CA-8E1EDE36B642}">
      <dsp:nvSpPr>
        <dsp:cNvPr id="0" name=""/>
        <dsp:cNvSpPr/>
      </dsp:nvSpPr>
      <dsp:spPr>
        <a:xfrm>
          <a:off x="1557973" y="1790717"/>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C2500E-20F3-44D8-AECE-69F303580881}">
      <dsp:nvSpPr>
        <dsp:cNvPr id="0" name=""/>
        <dsp:cNvSpPr/>
      </dsp:nvSpPr>
      <dsp:spPr>
        <a:xfrm>
          <a:off x="1163884" y="1124406"/>
          <a:ext cx="439809" cy="209309"/>
        </a:xfrm>
        <a:custGeom>
          <a:avLst/>
          <a:gdLst/>
          <a:ahLst/>
          <a:cxnLst/>
          <a:rect l="0" t="0" r="0" b="0"/>
          <a:pathLst>
            <a:path>
              <a:moveTo>
                <a:pt x="0" y="0"/>
              </a:moveTo>
              <a:lnTo>
                <a:pt x="0" y="142638"/>
              </a:lnTo>
              <a:lnTo>
                <a:pt x="439809" y="142638"/>
              </a:lnTo>
              <a:lnTo>
                <a:pt x="439809"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0D50B2-126F-42FC-8BA9-C3D00D83C40C}">
      <dsp:nvSpPr>
        <dsp:cNvPr id="0" name=""/>
        <dsp:cNvSpPr/>
      </dsp:nvSpPr>
      <dsp:spPr>
        <a:xfrm>
          <a:off x="678354" y="1790717"/>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625C09-3826-4D69-AE2C-8B393C678BAF}">
      <dsp:nvSpPr>
        <dsp:cNvPr id="0" name=""/>
        <dsp:cNvSpPr/>
      </dsp:nvSpPr>
      <dsp:spPr>
        <a:xfrm>
          <a:off x="724074" y="1124406"/>
          <a:ext cx="439809" cy="209309"/>
        </a:xfrm>
        <a:custGeom>
          <a:avLst/>
          <a:gdLst/>
          <a:ahLst/>
          <a:cxnLst/>
          <a:rect l="0" t="0" r="0" b="0"/>
          <a:pathLst>
            <a:path>
              <a:moveTo>
                <a:pt x="439809" y="0"/>
              </a:moveTo>
              <a:lnTo>
                <a:pt x="439809" y="142638"/>
              </a:lnTo>
              <a:lnTo>
                <a:pt x="0" y="142638"/>
              </a:lnTo>
              <a:lnTo>
                <a:pt x="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83E8BA-1822-4689-9747-A5E427919B58}">
      <dsp:nvSpPr>
        <dsp:cNvPr id="0" name=""/>
        <dsp:cNvSpPr/>
      </dsp:nvSpPr>
      <dsp:spPr>
        <a:xfrm>
          <a:off x="1163884" y="458094"/>
          <a:ext cx="1209475" cy="209309"/>
        </a:xfrm>
        <a:custGeom>
          <a:avLst/>
          <a:gdLst/>
          <a:ahLst/>
          <a:cxnLst/>
          <a:rect l="0" t="0" r="0" b="0"/>
          <a:pathLst>
            <a:path>
              <a:moveTo>
                <a:pt x="1209475" y="0"/>
              </a:moveTo>
              <a:lnTo>
                <a:pt x="1209475" y="142638"/>
              </a:lnTo>
              <a:lnTo>
                <a:pt x="0" y="142638"/>
              </a:lnTo>
              <a:lnTo>
                <a:pt x="0" y="2093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4F15DE-DF6C-4B95-86DB-10E8660B27BD}">
      <dsp:nvSpPr>
        <dsp:cNvPr id="0" name=""/>
        <dsp:cNvSpPr/>
      </dsp:nvSpPr>
      <dsp:spPr>
        <a:xfrm>
          <a:off x="2013516" y="1092"/>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FCBB80C-61CF-45B2-B56C-1759C1E5B0AF}">
      <dsp:nvSpPr>
        <dsp:cNvPr id="0" name=""/>
        <dsp:cNvSpPr/>
      </dsp:nvSpPr>
      <dsp:spPr>
        <a:xfrm>
          <a:off x="2093481" y="77059"/>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E</a:t>
          </a:r>
        </a:p>
      </dsp:txBody>
      <dsp:txXfrm>
        <a:off x="2106866" y="90444"/>
        <a:ext cx="692918" cy="430231"/>
      </dsp:txXfrm>
    </dsp:sp>
    <dsp:sp modelId="{E58CEDEE-9908-4429-A9FC-CAFB04DB0951}">
      <dsp:nvSpPr>
        <dsp:cNvPr id="0" name=""/>
        <dsp:cNvSpPr/>
      </dsp:nvSpPr>
      <dsp:spPr>
        <a:xfrm>
          <a:off x="804040" y="667404"/>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2444CF-4669-4B43-870A-6266DEF77262}">
      <dsp:nvSpPr>
        <dsp:cNvPr id="0" name=""/>
        <dsp:cNvSpPr/>
      </dsp:nvSpPr>
      <dsp:spPr>
        <a:xfrm>
          <a:off x="884005" y="743371"/>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T</a:t>
          </a:r>
        </a:p>
      </dsp:txBody>
      <dsp:txXfrm>
        <a:off x="897390" y="756756"/>
        <a:ext cx="692918" cy="430231"/>
      </dsp:txXfrm>
    </dsp:sp>
    <dsp:sp modelId="{B343E913-D35F-495D-A782-8461CA7D11F9}">
      <dsp:nvSpPr>
        <dsp:cNvPr id="0" name=""/>
        <dsp:cNvSpPr/>
      </dsp:nvSpPr>
      <dsp:spPr>
        <a:xfrm>
          <a:off x="364230" y="1333715"/>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4EF90B-242D-4F08-A44A-790BC3064F5F}">
      <dsp:nvSpPr>
        <dsp:cNvPr id="0" name=""/>
        <dsp:cNvSpPr/>
      </dsp:nvSpPr>
      <dsp:spPr>
        <a:xfrm>
          <a:off x="444196" y="1409682"/>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F</a:t>
          </a:r>
        </a:p>
      </dsp:txBody>
      <dsp:txXfrm>
        <a:off x="457581" y="1423067"/>
        <a:ext cx="692918" cy="430231"/>
      </dsp:txXfrm>
    </dsp:sp>
    <dsp:sp modelId="{AE61973F-4764-40D0-9257-39862269F162}">
      <dsp:nvSpPr>
        <dsp:cNvPr id="0" name=""/>
        <dsp:cNvSpPr/>
      </dsp:nvSpPr>
      <dsp:spPr>
        <a:xfrm>
          <a:off x="364230" y="2000026"/>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2DF7897-9885-4E51-AE03-B2F4B88B709F}">
      <dsp:nvSpPr>
        <dsp:cNvPr id="0" name=""/>
        <dsp:cNvSpPr/>
      </dsp:nvSpPr>
      <dsp:spPr>
        <a:xfrm>
          <a:off x="444196" y="2075993"/>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id</a:t>
          </a:r>
        </a:p>
      </dsp:txBody>
      <dsp:txXfrm>
        <a:off x="457581" y="2089378"/>
        <a:ext cx="692918" cy="430231"/>
      </dsp:txXfrm>
    </dsp:sp>
    <dsp:sp modelId="{352102FA-2A24-4764-A10E-57162DED6945}">
      <dsp:nvSpPr>
        <dsp:cNvPr id="0" name=""/>
        <dsp:cNvSpPr/>
      </dsp:nvSpPr>
      <dsp:spPr>
        <a:xfrm>
          <a:off x="1243849" y="1333715"/>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D72789-7995-45CC-B32B-A8C37385E67A}">
      <dsp:nvSpPr>
        <dsp:cNvPr id="0" name=""/>
        <dsp:cNvSpPr/>
      </dsp:nvSpPr>
      <dsp:spPr>
        <a:xfrm>
          <a:off x="1323815" y="1409682"/>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T'</a:t>
          </a:r>
        </a:p>
      </dsp:txBody>
      <dsp:txXfrm>
        <a:off x="1337200" y="1423067"/>
        <a:ext cx="692918" cy="430231"/>
      </dsp:txXfrm>
    </dsp:sp>
    <dsp:sp modelId="{5AC074F9-F9FC-41DB-94C1-1B5BDE0398BD}">
      <dsp:nvSpPr>
        <dsp:cNvPr id="0" name=""/>
        <dsp:cNvSpPr/>
      </dsp:nvSpPr>
      <dsp:spPr>
        <a:xfrm>
          <a:off x="1243849" y="2000026"/>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F7A6F9-3653-4EA8-AFD5-F08E63B6EA14}">
      <dsp:nvSpPr>
        <dsp:cNvPr id="0" name=""/>
        <dsp:cNvSpPr/>
      </dsp:nvSpPr>
      <dsp:spPr>
        <a:xfrm>
          <a:off x="1323815" y="2075993"/>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ε</a:t>
          </a:r>
        </a:p>
      </dsp:txBody>
      <dsp:txXfrm>
        <a:off x="1337200" y="2089378"/>
        <a:ext cx="692918" cy="430231"/>
      </dsp:txXfrm>
    </dsp:sp>
    <dsp:sp modelId="{B32E0816-2FC5-4519-ADE0-1036181E9750}">
      <dsp:nvSpPr>
        <dsp:cNvPr id="0" name=""/>
        <dsp:cNvSpPr/>
      </dsp:nvSpPr>
      <dsp:spPr>
        <a:xfrm>
          <a:off x="3222992" y="667404"/>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293797C-F80B-4104-BA5B-4752EA0499D5}">
      <dsp:nvSpPr>
        <dsp:cNvPr id="0" name=""/>
        <dsp:cNvSpPr/>
      </dsp:nvSpPr>
      <dsp:spPr>
        <a:xfrm>
          <a:off x="3302957" y="743371"/>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E'</a:t>
          </a:r>
        </a:p>
      </dsp:txBody>
      <dsp:txXfrm>
        <a:off x="3316342" y="756756"/>
        <a:ext cx="692918" cy="430231"/>
      </dsp:txXfrm>
    </dsp:sp>
    <dsp:sp modelId="{E775F26F-8E1F-4EC6-BA91-DAF3525BB63D}">
      <dsp:nvSpPr>
        <dsp:cNvPr id="0" name=""/>
        <dsp:cNvSpPr/>
      </dsp:nvSpPr>
      <dsp:spPr>
        <a:xfrm>
          <a:off x="2123468" y="1333715"/>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4A39F4-9188-418D-980A-A3DED441C847}">
      <dsp:nvSpPr>
        <dsp:cNvPr id="0" name=""/>
        <dsp:cNvSpPr/>
      </dsp:nvSpPr>
      <dsp:spPr>
        <a:xfrm>
          <a:off x="2203433" y="1409682"/>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a:t>
          </a:r>
        </a:p>
      </dsp:txBody>
      <dsp:txXfrm>
        <a:off x="2216818" y="1423067"/>
        <a:ext cx="692918" cy="430231"/>
      </dsp:txXfrm>
    </dsp:sp>
    <dsp:sp modelId="{5C6CE95A-5D7F-4619-B4B2-AB1363D1277B}">
      <dsp:nvSpPr>
        <dsp:cNvPr id="0" name=""/>
        <dsp:cNvSpPr/>
      </dsp:nvSpPr>
      <dsp:spPr>
        <a:xfrm>
          <a:off x="3003087" y="1333715"/>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6413F3F-1470-4BF2-9B96-EB2AF98300A5}">
      <dsp:nvSpPr>
        <dsp:cNvPr id="0" name=""/>
        <dsp:cNvSpPr/>
      </dsp:nvSpPr>
      <dsp:spPr>
        <a:xfrm>
          <a:off x="3083052" y="1409682"/>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T</a:t>
          </a:r>
        </a:p>
      </dsp:txBody>
      <dsp:txXfrm>
        <a:off x="3096437" y="1423067"/>
        <a:ext cx="692918" cy="430231"/>
      </dsp:txXfrm>
    </dsp:sp>
    <dsp:sp modelId="{AAC43387-C677-4818-AB95-893EEF5981B2}">
      <dsp:nvSpPr>
        <dsp:cNvPr id="0" name=""/>
        <dsp:cNvSpPr/>
      </dsp:nvSpPr>
      <dsp:spPr>
        <a:xfrm>
          <a:off x="2563277" y="2000026"/>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8E3391-28BF-42D2-9FF3-91988C959059}">
      <dsp:nvSpPr>
        <dsp:cNvPr id="0" name=""/>
        <dsp:cNvSpPr/>
      </dsp:nvSpPr>
      <dsp:spPr>
        <a:xfrm>
          <a:off x="2643243" y="2075993"/>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F</a:t>
          </a:r>
        </a:p>
      </dsp:txBody>
      <dsp:txXfrm>
        <a:off x="2656628" y="2089378"/>
        <a:ext cx="692918" cy="430231"/>
      </dsp:txXfrm>
    </dsp:sp>
    <dsp:sp modelId="{571DB10C-2C89-487D-8D44-2BABAA05CEDB}">
      <dsp:nvSpPr>
        <dsp:cNvPr id="0" name=""/>
        <dsp:cNvSpPr/>
      </dsp:nvSpPr>
      <dsp:spPr>
        <a:xfrm>
          <a:off x="2563277" y="2666338"/>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222C93-4EE7-4A21-B781-02C1B25E8DED}">
      <dsp:nvSpPr>
        <dsp:cNvPr id="0" name=""/>
        <dsp:cNvSpPr/>
      </dsp:nvSpPr>
      <dsp:spPr>
        <a:xfrm>
          <a:off x="2643243" y="2742305"/>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id</a:t>
          </a:r>
        </a:p>
      </dsp:txBody>
      <dsp:txXfrm>
        <a:off x="2656628" y="2755690"/>
        <a:ext cx="692918" cy="430231"/>
      </dsp:txXfrm>
    </dsp:sp>
    <dsp:sp modelId="{25218AB6-B6C1-4280-AB08-31D55BA98BE3}">
      <dsp:nvSpPr>
        <dsp:cNvPr id="0" name=""/>
        <dsp:cNvSpPr/>
      </dsp:nvSpPr>
      <dsp:spPr>
        <a:xfrm>
          <a:off x="3442896" y="2000026"/>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D9F1DE-F9F0-44DF-9FAE-7644441F256C}">
      <dsp:nvSpPr>
        <dsp:cNvPr id="0" name=""/>
        <dsp:cNvSpPr/>
      </dsp:nvSpPr>
      <dsp:spPr>
        <a:xfrm>
          <a:off x="3522862" y="2075993"/>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T'</a:t>
          </a:r>
        </a:p>
      </dsp:txBody>
      <dsp:txXfrm>
        <a:off x="3536247" y="2089378"/>
        <a:ext cx="692918" cy="430231"/>
      </dsp:txXfrm>
    </dsp:sp>
    <dsp:sp modelId="{CAD91789-4D0C-4136-8AB5-BBECD83B43C4}">
      <dsp:nvSpPr>
        <dsp:cNvPr id="0" name=""/>
        <dsp:cNvSpPr/>
      </dsp:nvSpPr>
      <dsp:spPr>
        <a:xfrm>
          <a:off x="3442896" y="2666338"/>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CC71CCC-C590-4185-9FB1-CDA56578D735}">
      <dsp:nvSpPr>
        <dsp:cNvPr id="0" name=""/>
        <dsp:cNvSpPr/>
      </dsp:nvSpPr>
      <dsp:spPr>
        <a:xfrm>
          <a:off x="3522862" y="2742305"/>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ε</a:t>
          </a:r>
        </a:p>
      </dsp:txBody>
      <dsp:txXfrm>
        <a:off x="3536247" y="2755690"/>
        <a:ext cx="692918" cy="430231"/>
      </dsp:txXfrm>
    </dsp:sp>
    <dsp:sp modelId="{8C95878D-0F15-44E3-9719-B8DCF8E194A8}">
      <dsp:nvSpPr>
        <dsp:cNvPr id="0" name=""/>
        <dsp:cNvSpPr/>
      </dsp:nvSpPr>
      <dsp:spPr>
        <a:xfrm>
          <a:off x="4322515" y="1333715"/>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670E52-D8D0-4A4F-84D9-83688DCB7F7E}">
      <dsp:nvSpPr>
        <dsp:cNvPr id="0" name=""/>
        <dsp:cNvSpPr/>
      </dsp:nvSpPr>
      <dsp:spPr>
        <a:xfrm>
          <a:off x="4402481" y="1409682"/>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E'</a:t>
          </a:r>
        </a:p>
      </dsp:txBody>
      <dsp:txXfrm>
        <a:off x="4415866" y="1423067"/>
        <a:ext cx="692918" cy="430231"/>
      </dsp:txXfrm>
    </dsp:sp>
    <dsp:sp modelId="{9166E991-2556-4E44-A6F4-45F524362B25}">
      <dsp:nvSpPr>
        <dsp:cNvPr id="0" name=""/>
        <dsp:cNvSpPr/>
      </dsp:nvSpPr>
      <dsp:spPr>
        <a:xfrm>
          <a:off x="4322515" y="2000026"/>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7B796E-1236-4FB5-A24D-A8FEF13A716E}">
      <dsp:nvSpPr>
        <dsp:cNvPr id="0" name=""/>
        <dsp:cNvSpPr/>
      </dsp:nvSpPr>
      <dsp:spPr>
        <a:xfrm>
          <a:off x="4402481" y="2075993"/>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ε</a:t>
          </a:r>
        </a:p>
      </dsp:txBody>
      <dsp:txXfrm>
        <a:off x="4415866" y="2089378"/>
        <a:ext cx="692918" cy="43023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3604</Words>
  <Characters>20549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Bhupesh Marathe</dc:creator>
  <cp:keywords/>
  <dc:description/>
  <cp:lastModifiedBy>Varun Khadayate</cp:lastModifiedBy>
  <cp:revision>8</cp:revision>
  <dcterms:created xsi:type="dcterms:W3CDTF">2021-08-24T18:13:00Z</dcterms:created>
  <dcterms:modified xsi:type="dcterms:W3CDTF">2021-08-25T04:30:00Z</dcterms:modified>
</cp:coreProperties>
</file>