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17375E"/>
          <w:sz w:val="24"/>
          <w:szCs w:val="24"/>
          <w:lang w:eastAsia="en-IN"/>
        </w:rPr>
        <w:t>Dear </w:t>
      </w:r>
      <w:r>
        <w:rPr>
          <w:rFonts w:ascii="Times New Roman" w:eastAsia="Times New Roman" w:hAnsi="Times New Roman" w:cs="Times New Roman"/>
          <w:color w:val="1F497D"/>
          <w:sz w:val="24"/>
          <w:szCs w:val="24"/>
          <w:lang w:eastAsia="en-IN"/>
        </w:rPr>
        <w:t>Ms……</w:t>
      </w:r>
      <w:bookmarkStart w:id="0" w:name="_GoBack"/>
      <w:bookmarkEnd w:id="0"/>
      <w:r w:rsidRPr="00843DC4">
        <w:rPr>
          <w:rFonts w:ascii="Times New Roman" w:eastAsia="Times New Roman" w:hAnsi="Times New Roman" w:cs="Times New Roman"/>
          <w:color w:val="1F497D"/>
          <w:sz w:val="24"/>
          <w:szCs w:val="24"/>
          <w:lang w:eastAsia="en-IN"/>
        </w:rPr>
        <w:t>,</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1F497D"/>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b/>
          <w:bCs/>
          <w:color w:val="17375E"/>
          <w:sz w:val="24"/>
          <w:szCs w:val="24"/>
          <w:lang w:eastAsia="en-IN"/>
        </w:rPr>
        <w:t xml:space="preserve">Greetings from Hindustan Times Group - </w:t>
      </w:r>
      <w:proofErr w:type="gramStart"/>
      <w:r w:rsidRPr="00843DC4">
        <w:rPr>
          <w:rFonts w:ascii="Times New Roman" w:eastAsia="Times New Roman" w:hAnsi="Times New Roman" w:cs="Times New Roman"/>
          <w:b/>
          <w:bCs/>
          <w:color w:val="17375E"/>
          <w:sz w:val="24"/>
          <w:szCs w:val="24"/>
          <w:lang w:eastAsia="en-IN"/>
        </w:rPr>
        <w:t>Shine.com !!!</w:t>
      </w:r>
      <w:proofErr w:type="gramEnd"/>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17375E"/>
          <w:sz w:val="24"/>
          <w:szCs w:val="24"/>
          <w:lang w:eastAsia="en-IN"/>
        </w:rPr>
        <w:t>Hope you are Safe &amp; in the best of your health,</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Arial" w:eastAsia="Times New Roman" w:hAnsi="Arial" w:cs="Arial"/>
          <w:color w:val="1F497D"/>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1F497D"/>
          <w:sz w:val="24"/>
          <w:szCs w:val="24"/>
          <w:lang w:eastAsia="en-IN"/>
        </w:rPr>
        <w:t>We tried</w:t>
      </w:r>
      <w:r w:rsidRPr="00843DC4">
        <w:rPr>
          <w:rFonts w:ascii="Times New Roman" w:eastAsia="Times New Roman" w:hAnsi="Times New Roman" w:cs="Times New Roman"/>
          <w:color w:val="17375E"/>
          <w:sz w:val="24"/>
          <w:szCs w:val="24"/>
          <w:lang w:eastAsia="en-IN"/>
        </w:rPr>
        <w:t> </w:t>
      </w:r>
      <w:r w:rsidRPr="00843DC4">
        <w:rPr>
          <w:rFonts w:ascii="Times New Roman" w:eastAsia="Times New Roman" w:hAnsi="Times New Roman" w:cs="Times New Roman"/>
          <w:color w:val="1F497D"/>
          <w:sz w:val="24"/>
          <w:szCs w:val="24"/>
          <w:lang w:eastAsia="en-IN"/>
        </w:rPr>
        <w:t>connecting</w:t>
      </w:r>
      <w:r w:rsidRPr="00843DC4">
        <w:rPr>
          <w:rFonts w:ascii="Times New Roman" w:eastAsia="Times New Roman" w:hAnsi="Times New Roman" w:cs="Times New Roman"/>
          <w:color w:val="17375E"/>
          <w:sz w:val="24"/>
          <w:szCs w:val="24"/>
          <w:lang w:eastAsia="en-IN"/>
        </w:rPr>
        <w:t> you to understand the Scope of providing Premium Recruitment Solutions by understanding your Hiring requirements. </w:t>
      </w:r>
      <w:r w:rsidRPr="00843DC4">
        <w:rPr>
          <w:rFonts w:ascii="Times New Roman" w:eastAsia="Times New Roman" w:hAnsi="Times New Roman" w:cs="Times New Roman"/>
          <w:color w:val="1F497D"/>
          <w:sz w:val="24"/>
          <w:szCs w:val="24"/>
          <w:lang w:eastAsia="en-IN"/>
        </w:rPr>
        <w:t>Kindly let us know when we can connect with you for further discussion.</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Arial" w:eastAsia="Times New Roman" w:hAnsi="Arial" w:cs="Arial"/>
          <w:color w:val="1F497D"/>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17375E"/>
          <w:sz w:val="24"/>
          <w:szCs w:val="24"/>
          <w:lang w:eastAsia="en-IN"/>
        </w:rPr>
        <w:t>We are the </w:t>
      </w:r>
      <w:r w:rsidRPr="00843DC4">
        <w:rPr>
          <w:rFonts w:ascii="Times New Roman" w:eastAsia="Times New Roman" w:hAnsi="Times New Roman" w:cs="Times New Roman"/>
          <w:b/>
          <w:bCs/>
          <w:color w:val="17375E"/>
          <w:sz w:val="24"/>
          <w:szCs w:val="24"/>
          <w:lang w:eastAsia="en-IN"/>
        </w:rPr>
        <w:t>2</w:t>
      </w:r>
      <w:r w:rsidRPr="00843DC4">
        <w:rPr>
          <w:rFonts w:ascii="Times New Roman" w:eastAsia="Times New Roman" w:hAnsi="Times New Roman" w:cs="Times New Roman"/>
          <w:b/>
          <w:bCs/>
          <w:color w:val="17375E"/>
          <w:sz w:val="24"/>
          <w:szCs w:val="24"/>
          <w:vertAlign w:val="superscript"/>
          <w:lang w:eastAsia="en-IN"/>
        </w:rPr>
        <w:t>nd</w:t>
      </w:r>
      <w:r w:rsidRPr="00843DC4">
        <w:rPr>
          <w:rFonts w:ascii="Times New Roman" w:eastAsia="Times New Roman" w:hAnsi="Times New Roman" w:cs="Times New Roman"/>
          <w:b/>
          <w:bCs/>
          <w:color w:val="17375E"/>
          <w:sz w:val="24"/>
          <w:szCs w:val="24"/>
          <w:lang w:eastAsia="en-IN"/>
        </w:rPr>
        <w:t> Largest Job Portal</w:t>
      </w:r>
      <w:r w:rsidRPr="00843DC4">
        <w:rPr>
          <w:rFonts w:ascii="Times New Roman" w:eastAsia="Times New Roman" w:hAnsi="Times New Roman" w:cs="Times New Roman"/>
          <w:color w:val="17375E"/>
          <w:sz w:val="24"/>
          <w:szCs w:val="24"/>
          <w:lang w:eastAsia="en-IN"/>
        </w:rPr>
        <w:t xml:space="preserve"> in the Country serving all the Major Corporate Clients Pan India. We are </w:t>
      </w:r>
      <w:proofErr w:type="gramStart"/>
      <w:r w:rsidRPr="00843DC4">
        <w:rPr>
          <w:rFonts w:ascii="Times New Roman" w:eastAsia="Times New Roman" w:hAnsi="Times New Roman" w:cs="Times New Roman"/>
          <w:color w:val="17375E"/>
          <w:sz w:val="24"/>
          <w:szCs w:val="24"/>
          <w:lang w:eastAsia="en-IN"/>
        </w:rPr>
        <w:t>Specialized</w:t>
      </w:r>
      <w:proofErr w:type="gramEnd"/>
      <w:r w:rsidRPr="00843DC4">
        <w:rPr>
          <w:rFonts w:ascii="Times New Roman" w:eastAsia="Times New Roman" w:hAnsi="Times New Roman" w:cs="Times New Roman"/>
          <w:color w:val="17375E"/>
          <w:sz w:val="24"/>
          <w:szCs w:val="24"/>
          <w:lang w:eastAsia="en-IN"/>
        </w:rPr>
        <w:t xml:space="preserve"> in IT as well as Non-IT Database Across all Industries.</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Arial" w:eastAsia="Times New Roman" w:hAnsi="Arial" w:cs="Arial"/>
          <w:color w:val="1F497D"/>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b/>
          <w:bCs/>
          <w:color w:val="17375E"/>
          <w:sz w:val="24"/>
          <w:szCs w:val="24"/>
          <w:lang w:eastAsia="en-IN"/>
        </w:rPr>
        <w:t>Please feel free to contact us for any queries related to Recruitments Requirements. </w:t>
      </w:r>
      <w:r w:rsidRPr="00843DC4">
        <w:rPr>
          <w:rFonts w:ascii="Times New Roman" w:eastAsia="Times New Roman" w:hAnsi="Times New Roman" w:cs="Times New Roman"/>
          <w:i/>
          <w:iCs/>
          <w:color w:val="FF0000"/>
          <w:sz w:val="24"/>
          <w:szCs w:val="24"/>
          <w:lang w:eastAsia="en-IN"/>
        </w:rPr>
        <w:t>(Ask for Free Online Demo Session)</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Arial" w:eastAsia="Times New Roman" w:hAnsi="Arial" w:cs="Arial"/>
          <w:color w:val="1F497D"/>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b/>
          <w:bCs/>
          <w:color w:val="1F497D"/>
          <w:sz w:val="24"/>
          <w:szCs w:val="24"/>
          <w:lang w:eastAsia="en-IN"/>
        </w:rPr>
        <w:t>Our </w:t>
      </w:r>
      <w:r w:rsidRPr="00843DC4">
        <w:rPr>
          <w:rFonts w:ascii="Times New Roman" w:eastAsia="Times New Roman" w:hAnsi="Times New Roman" w:cs="Times New Roman"/>
          <w:b/>
          <w:bCs/>
          <w:color w:val="002060"/>
          <w:sz w:val="24"/>
          <w:szCs w:val="24"/>
          <w:lang w:eastAsia="en-IN"/>
        </w:rPr>
        <w:t xml:space="preserve">Agenda is to brief you with versatile updates on Shine.com and to propose an </w:t>
      </w:r>
      <w:proofErr w:type="gramStart"/>
      <w:r w:rsidRPr="00843DC4">
        <w:rPr>
          <w:rFonts w:ascii="Times New Roman" w:eastAsia="Times New Roman" w:hAnsi="Times New Roman" w:cs="Times New Roman"/>
          <w:b/>
          <w:bCs/>
          <w:color w:val="002060"/>
          <w:sz w:val="24"/>
          <w:szCs w:val="24"/>
          <w:lang w:eastAsia="en-IN"/>
        </w:rPr>
        <w:t>Online</w:t>
      </w:r>
      <w:proofErr w:type="gramEnd"/>
      <w:r w:rsidRPr="00843DC4">
        <w:rPr>
          <w:rFonts w:ascii="Times New Roman" w:eastAsia="Times New Roman" w:hAnsi="Times New Roman" w:cs="Times New Roman"/>
          <w:b/>
          <w:bCs/>
          <w:color w:val="002060"/>
          <w:sz w:val="24"/>
          <w:szCs w:val="24"/>
          <w:lang w:eastAsia="en-IN"/>
        </w:rPr>
        <w:t xml:space="preserve"> demonstration session with your recruiter force. </w:t>
      </w:r>
      <w:r w:rsidRPr="00843DC4">
        <w:rPr>
          <w:rFonts w:ascii="Times New Roman" w:eastAsia="Times New Roman" w:hAnsi="Times New Roman" w:cs="Times New Roman"/>
          <w:color w:val="002060"/>
          <w:sz w:val="24"/>
          <w:szCs w:val="24"/>
          <w:lang w:eastAsia="en-IN"/>
        </w:rPr>
        <w:t xml:space="preserve">We wanted to </w:t>
      </w:r>
      <w:proofErr w:type="gramStart"/>
      <w:r w:rsidRPr="00843DC4">
        <w:rPr>
          <w:rFonts w:ascii="Times New Roman" w:eastAsia="Times New Roman" w:hAnsi="Times New Roman" w:cs="Times New Roman"/>
          <w:color w:val="002060"/>
          <w:sz w:val="24"/>
          <w:szCs w:val="24"/>
          <w:lang w:eastAsia="en-IN"/>
        </w:rPr>
        <w:t>Discuss</w:t>
      </w:r>
      <w:proofErr w:type="gramEnd"/>
      <w:r w:rsidRPr="00843DC4">
        <w:rPr>
          <w:rFonts w:ascii="Times New Roman" w:eastAsia="Times New Roman" w:hAnsi="Times New Roman" w:cs="Times New Roman"/>
          <w:color w:val="002060"/>
          <w:sz w:val="24"/>
          <w:szCs w:val="24"/>
          <w:lang w:eastAsia="en-IN"/>
        </w:rPr>
        <w:t> our </w:t>
      </w:r>
      <w:r w:rsidRPr="00843DC4">
        <w:rPr>
          <w:rFonts w:ascii="Times New Roman" w:eastAsia="Times New Roman" w:hAnsi="Times New Roman" w:cs="Times New Roman"/>
          <w:i/>
          <w:iCs/>
          <w:color w:val="002060"/>
          <w:sz w:val="24"/>
          <w:szCs w:val="24"/>
          <w:lang w:eastAsia="en-IN"/>
        </w:rPr>
        <w:t>exclusive features</w:t>
      </w:r>
      <w:r w:rsidRPr="00843DC4">
        <w:rPr>
          <w:rFonts w:ascii="Times New Roman" w:eastAsia="Times New Roman" w:hAnsi="Times New Roman" w:cs="Times New Roman"/>
          <w:color w:val="002060"/>
          <w:sz w:val="24"/>
          <w:szCs w:val="24"/>
          <w:lang w:eastAsia="en-IN"/>
        </w:rPr>
        <w:t>, </w:t>
      </w:r>
      <w:r w:rsidRPr="00843DC4">
        <w:rPr>
          <w:rFonts w:ascii="Times New Roman" w:eastAsia="Times New Roman" w:hAnsi="Times New Roman" w:cs="Times New Roman"/>
          <w:i/>
          <w:iCs/>
          <w:color w:val="002060"/>
          <w:sz w:val="24"/>
          <w:szCs w:val="24"/>
          <w:lang w:eastAsia="en-IN"/>
        </w:rPr>
        <w:t>benefits of using Shine services</w:t>
      </w:r>
      <w:r w:rsidRPr="00843DC4">
        <w:rPr>
          <w:rFonts w:ascii="Times New Roman" w:eastAsia="Times New Roman" w:hAnsi="Times New Roman" w:cs="Times New Roman"/>
          <w:color w:val="002060"/>
          <w:sz w:val="24"/>
          <w:szCs w:val="24"/>
          <w:lang w:eastAsia="en-IN"/>
        </w:rPr>
        <w:t> and how this </w:t>
      </w:r>
      <w:r w:rsidRPr="00843DC4">
        <w:rPr>
          <w:rFonts w:ascii="Times New Roman" w:eastAsia="Times New Roman" w:hAnsi="Times New Roman" w:cs="Times New Roman"/>
          <w:i/>
          <w:iCs/>
          <w:color w:val="002060"/>
          <w:sz w:val="24"/>
          <w:szCs w:val="24"/>
          <w:lang w:eastAsia="en-IN"/>
        </w:rPr>
        <w:t>AI powered tool will create great value for your recruitment business.</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Arial" w:eastAsia="Times New Roman" w:hAnsi="Arial" w:cs="Arial"/>
          <w:color w:val="002060"/>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b/>
          <w:bCs/>
          <w:color w:val="002060"/>
          <w:sz w:val="24"/>
          <w:szCs w:val="24"/>
          <w:lang w:eastAsia="en-IN"/>
        </w:rPr>
        <w:t>‘Shine.com’</w:t>
      </w:r>
      <w:r w:rsidRPr="00843DC4">
        <w:rPr>
          <w:rFonts w:ascii="Times New Roman" w:eastAsia="Times New Roman" w:hAnsi="Times New Roman" w:cs="Times New Roman"/>
          <w:color w:val="002060"/>
          <w:sz w:val="24"/>
          <w:szCs w:val="24"/>
          <w:lang w:eastAsia="en-IN"/>
        </w:rPr>
        <w:t> - The fastest growing e-recruitment platform in India loaded with 4 Cr + Database and is from the house of </w:t>
      </w:r>
      <w:r w:rsidRPr="00843DC4">
        <w:rPr>
          <w:rFonts w:ascii="Times New Roman" w:eastAsia="Times New Roman" w:hAnsi="Times New Roman" w:cs="Times New Roman"/>
          <w:b/>
          <w:bCs/>
          <w:color w:val="002060"/>
          <w:sz w:val="24"/>
          <w:szCs w:val="24"/>
          <w:lang w:eastAsia="en-IN"/>
        </w:rPr>
        <w:t>Hindustan Times</w:t>
      </w:r>
      <w:r w:rsidRPr="00843DC4">
        <w:rPr>
          <w:rFonts w:ascii="Times New Roman" w:eastAsia="Times New Roman" w:hAnsi="Times New Roman" w:cs="Times New Roman"/>
          <w:color w:val="002060"/>
          <w:sz w:val="24"/>
          <w:szCs w:val="24"/>
          <w:lang w:eastAsia="en-IN"/>
        </w:rPr>
        <w:t> </w:t>
      </w:r>
      <w:r w:rsidRPr="00843DC4">
        <w:rPr>
          <w:rFonts w:ascii="Times New Roman" w:eastAsia="Times New Roman" w:hAnsi="Times New Roman" w:cs="Times New Roman"/>
          <w:b/>
          <w:bCs/>
          <w:color w:val="002060"/>
          <w:sz w:val="24"/>
          <w:szCs w:val="24"/>
          <w:lang w:eastAsia="en-IN"/>
        </w:rPr>
        <w:t>Limited</w:t>
      </w:r>
      <w:r w:rsidRPr="00843DC4">
        <w:rPr>
          <w:rFonts w:ascii="Times New Roman" w:eastAsia="Times New Roman" w:hAnsi="Times New Roman" w:cs="Times New Roman"/>
          <w:color w:val="002060"/>
          <w:sz w:val="24"/>
          <w:szCs w:val="24"/>
          <w:lang w:eastAsia="en-IN"/>
        </w:rPr>
        <w:t> i.e. </w:t>
      </w:r>
      <w:r w:rsidRPr="00843DC4">
        <w:rPr>
          <w:rFonts w:ascii="Times New Roman" w:eastAsia="Times New Roman" w:hAnsi="Times New Roman" w:cs="Times New Roman"/>
          <w:b/>
          <w:bCs/>
          <w:color w:val="002060"/>
          <w:sz w:val="24"/>
          <w:szCs w:val="24"/>
          <w:lang w:eastAsia="en-IN"/>
        </w:rPr>
        <w:t>India’s second largest media company</w:t>
      </w:r>
      <w:r w:rsidRPr="00843DC4">
        <w:rPr>
          <w:rFonts w:ascii="Times New Roman" w:eastAsia="Times New Roman" w:hAnsi="Times New Roman" w:cs="Times New Roman"/>
          <w:color w:val="002060"/>
          <w:sz w:val="24"/>
          <w:szCs w:val="24"/>
          <w:lang w:eastAsia="en-IN"/>
        </w:rPr>
        <w:t>. Our focus is to serve you with Unique &amp; Real-Time Active Database.</w:t>
      </w:r>
      <w:r w:rsidRPr="00843DC4">
        <w:rPr>
          <w:rFonts w:ascii="Times New Roman" w:eastAsia="Times New Roman" w:hAnsi="Times New Roman" w:cs="Times New Roman"/>
          <w:color w:val="1F497D"/>
          <w:sz w:val="24"/>
          <w:szCs w:val="24"/>
          <w:lang w:eastAsia="en-IN"/>
        </w:rPr>
        <w:t> </w:t>
      </w:r>
      <w:r w:rsidRPr="00843DC4">
        <w:rPr>
          <w:rFonts w:ascii="Times New Roman" w:eastAsia="Times New Roman" w:hAnsi="Times New Roman" w:cs="Times New Roman"/>
          <w:color w:val="002060"/>
          <w:sz w:val="24"/>
          <w:szCs w:val="24"/>
          <w:lang w:eastAsia="en-IN"/>
        </w:rPr>
        <w:t>Over the last 12 months, we have invested a disproportionate amount of money and worked hard on the product, and the goodness of the product can be Evaluated in our demo session, were can show a good number of relevant and active profiles, which we believe will surely help you in closing your requirements faster and add value to your business.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b/>
          <w:bCs/>
          <w:color w:val="002060"/>
          <w:sz w:val="24"/>
          <w:szCs w:val="24"/>
          <w:lang w:eastAsia="en-IN"/>
        </w:rPr>
        <w:t>We are confident that our solution will help in:</w:t>
      </w:r>
    </w:p>
    <w:p w:rsidR="00843DC4" w:rsidRPr="00843DC4" w:rsidRDefault="00843DC4" w:rsidP="00843DC4">
      <w:pPr>
        <w:shd w:val="clear" w:color="auto" w:fill="FFFFFF"/>
        <w:spacing w:before="100" w:beforeAutospacing="1" w:line="224" w:lineRule="atLeast"/>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proofErr w:type="gramStart"/>
      <w:r w:rsidRPr="00843DC4">
        <w:rPr>
          <w:rFonts w:ascii="Times New Roman" w:eastAsia="Times New Roman" w:hAnsi="Times New Roman" w:cs="Times New Roman"/>
          <w:b/>
          <w:bCs/>
          <w:color w:val="002060"/>
          <w:sz w:val="24"/>
          <w:szCs w:val="24"/>
          <w:lang w:eastAsia="en-IN"/>
        </w:rPr>
        <w:t>Reducing</w:t>
      </w:r>
      <w:proofErr w:type="gramEnd"/>
      <w:r w:rsidRPr="00843DC4">
        <w:rPr>
          <w:rFonts w:ascii="Times New Roman" w:eastAsia="Times New Roman" w:hAnsi="Times New Roman" w:cs="Times New Roman"/>
          <w:b/>
          <w:bCs/>
          <w:color w:val="002060"/>
          <w:sz w:val="24"/>
          <w:szCs w:val="24"/>
          <w:lang w:eastAsia="en-IN"/>
        </w:rPr>
        <w:t> </w:t>
      </w:r>
      <w:r w:rsidRPr="00843DC4">
        <w:rPr>
          <w:rFonts w:ascii="Times New Roman" w:eastAsia="Times New Roman" w:hAnsi="Times New Roman" w:cs="Times New Roman"/>
          <w:color w:val="002060"/>
          <w:sz w:val="24"/>
          <w:szCs w:val="24"/>
          <w:lang w:eastAsia="en-IN"/>
        </w:rPr>
        <w:t>your recruitment turnaround time.</w:t>
      </w:r>
    </w:p>
    <w:p w:rsidR="00843DC4" w:rsidRPr="00843DC4" w:rsidRDefault="00843DC4" w:rsidP="00843DC4">
      <w:pPr>
        <w:shd w:val="clear" w:color="auto" w:fill="FFFFFF"/>
        <w:spacing w:before="100" w:beforeAutospacing="1" w:line="224" w:lineRule="atLeast"/>
        <w:rPr>
          <w:rFonts w:ascii="Arial" w:eastAsia="Times New Roman" w:hAnsi="Arial" w:cs="Arial"/>
          <w:color w:val="222222"/>
          <w:sz w:val="24"/>
          <w:szCs w:val="24"/>
          <w:lang w:eastAsia="en-IN"/>
        </w:rPr>
      </w:pPr>
      <w:proofErr w:type="gramStart"/>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lang w:eastAsia="en-IN"/>
        </w:rPr>
        <w:t>Cost Reduction </w:t>
      </w:r>
      <w:r w:rsidRPr="00843DC4">
        <w:rPr>
          <w:rFonts w:ascii="Times New Roman" w:eastAsia="Times New Roman" w:hAnsi="Times New Roman" w:cs="Times New Roman"/>
          <w:color w:val="002060"/>
          <w:sz w:val="24"/>
          <w:szCs w:val="24"/>
          <w:lang w:eastAsia="en-IN"/>
        </w:rPr>
        <w:t>on sourcing and screening candidates.</w:t>
      </w:r>
      <w:proofErr w:type="gramEnd"/>
    </w:p>
    <w:p w:rsidR="00843DC4" w:rsidRPr="00843DC4" w:rsidRDefault="00843DC4" w:rsidP="00843DC4">
      <w:pPr>
        <w:shd w:val="clear" w:color="auto" w:fill="FFFFFF"/>
        <w:spacing w:before="100" w:beforeAutospacing="1" w:line="224" w:lineRule="atLeast"/>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proofErr w:type="gramStart"/>
      <w:r w:rsidRPr="00843DC4">
        <w:rPr>
          <w:rFonts w:ascii="Times New Roman" w:eastAsia="Times New Roman" w:hAnsi="Times New Roman" w:cs="Times New Roman"/>
          <w:b/>
          <w:bCs/>
          <w:color w:val="002060"/>
          <w:sz w:val="24"/>
          <w:szCs w:val="24"/>
          <w:lang w:eastAsia="en-IN"/>
        </w:rPr>
        <w:t>Maximizing</w:t>
      </w:r>
      <w:proofErr w:type="gramEnd"/>
      <w:r w:rsidRPr="00843DC4">
        <w:rPr>
          <w:rFonts w:ascii="Times New Roman" w:eastAsia="Times New Roman" w:hAnsi="Times New Roman" w:cs="Times New Roman"/>
          <w:b/>
          <w:bCs/>
          <w:color w:val="002060"/>
          <w:sz w:val="24"/>
          <w:szCs w:val="24"/>
          <w:lang w:eastAsia="en-IN"/>
        </w:rPr>
        <w:t> </w:t>
      </w:r>
      <w:r w:rsidRPr="00843DC4">
        <w:rPr>
          <w:rFonts w:ascii="Times New Roman" w:eastAsia="Times New Roman" w:hAnsi="Times New Roman" w:cs="Times New Roman"/>
          <w:color w:val="002060"/>
          <w:sz w:val="24"/>
          <w:szCs w:val="24"/>
          <w:lang w:eastAsia="en-IN"/>
        </w:rPr>
        <w:t>the return on your investment by optimizing your CPH/cost per hire.</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proofErr w:type="gramStart"/>
      <w:r w:rsidRPr="00843DC4">
        <w:rPr>
          <w:rFonts w:ascii="Times New Roman" w:eastAsia="Times New Roman" w:hAnsi="Times New Roman" w:cs="Times New Roman"/>
          <w:b/>
          <w:bCs/>
          <w:color w:val="002060"/>
          <w:sz w:val="28"/>
          <w:szCs w:val="28"/>
          <w:u w:val="single"/>
          <w:shd w:val="clear" w:color="auto" w:fill="FFFF00"/>
          <w:lang w:eastAsia="en-IN"/>
        </w:rPr>
        <w:t>Introducing Shine 3.0</w:t>
      </w:r>
      <w:r w:rsidRPr="00843DC4">
        <w:rPr>
          <w:rFonts w:ascii="Times New Roman" w:eastAsia="Times New Roman" w:hAnsi="Times New Roman" w:cs="Times New Roman"/>
          <w:color w:val="002060"/>
          <w:sz w:val="28"/>
          <w:szCs w:val="28"/>
          <w:lang w:eastAsia="en-IN"/>
        </w:rPr>
        <w:t>: </w:t>
      </w:r>
      <w:r w:rsidRPr="00843DC4">
        <w:rPr>
          <w:rFonts w:ascii="Times New Roman" w:eastAsia="Times New Roman" w:hAnsi="Times New Roman" w:cs="Times New Roman"/>
          <w:color w:val="002060"/>
          <w:sz w:val="24"/>
          <w:szCs w:val="24"/>
          <w:lang w:eastAsia="en-IN"/>
        </w:rPr>
        <w:t>The major improvements in the new version are </w:t>
      </w:r>
      <w:r w:rsidRPr="00843DC4">
        <w:rPr>
          <w:rFonts w:ascii="Times New Roman" w:eastAsia="Times New Roman" w:hAnsi="Times New Roman" w:cs="Times New Roman"/>
          <w:b/>
          <w:bCs/>
          <w:color w:val="002060"/>
          <w:sz w:val="24"/>
          <w:szCs w:val="24"/>
          <w:lang w:eastAsia="en-IN"/>
        </w:rPr>
        <w:t>greater relevancy</w:t>
      </w:r>
      <w:r w:rsidRPr="00843DC4">
        <w:rPr>
          <w:rFonts w:ascii="Times New Roman" w:eastAsia="Times New Roman" w:hAnsi="Times New Roman" w:cs="Times New Roman"/>
          <w:color w:val="002060"/>
          <w:sz w:val="24"/>
          <w:szCs w:val="24"/>
          <w:lang w:eastAsia="en-IN"/>
        </w:rPr>
        <w:t>, the </w:t>
      </w:r>
      <w:r w:rsidRPr="00843DC4">
        <w:rPr>
          <w:rFonts w:ascii="Times New Roman" w:eastAsia="Times New Roman" w:hAnsi="Times New Roman" w:cs="Times New Roman"/>
          <w:b/>
          <w:bCs/>
          <w:color w:val="002060"/>
          <w:sz w:val="24"/>
          <w:szCs w:val="24"/>
          <w:lang w:eastAsia="en-IN"/>
        </w:rPr>
        <w:t>increase number over all profiles, and more powerful designation based search</w:t>
      </w:r>
      <w:r w:rsidRPr="00843DC4">
        <w:rPr>
          <w:rFonts w:ascii="Times New Roman" w:eastAsia="Times New Roman" w:hAnsi="Times New Roman" w:cs="Times New Roman"/>
          <w:color w:val="002060"/>
          <w:sz w:val="24"/>
          <w:szCs w:val="24"/>
          <w:lang w:eastAsia="en-IN"/>
        </w:rPr>
        <w:t>.</w:t>
      </w:r>
      <w:proofErr w:type="gramEnd"/>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Arial" w:eastAsia="Times New Roman" w:hAnsi="Arial" w:cs="Arial"/>
          <w:color w:val="002060"/>
          <w:sz w:val="24"/>
          <w:szCs w:val="24"/>
          <w:lang w:eastAsia="en-IN"/>
        </w:rPr>
        <w:t> </w:t>
      </w:r>
    </w:p>
    <w:p w:rsidR="00843DC4" w:rsidRPr="00843DC4" w:rsidRDefault="00843DC4" w:rsidP="00843DC4">
      <w:pPr>
        <w:shd w:val="clear" w:color="auto" w:fill="FFFFFF"/>
        <w:spacing w:before="100" w:beforeAutospacing="1" w:after="24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b/>
          <w:bCs/>
          <w:color w:val="002060"/>
          <w:sz w:val="24"/>
          <w:szCs w:val="24"/>
          <w:u w:val="single"/>
          <w:lang w:eastAsia="en-IN"/>
        </w:rPr>
        <w:t xml:space="preserve">New Premium Features with Shine </w:t>
      </w:r>
      <w:proofErr w:type="gramStart"/>
      <w:r w:rsidRPr="00843DC4">
        <w:rPr>
          <w:rFonts w:ascii="Times New Roman" w:eastAsia="Times New Roman" w:hAnsi="Times New Roman" w:cs="Times New Roman"/>
          <w:b/>
          <w:bCs/>
          <w:color w:val="002060"/>
          <w:sz w:val="24"/>
          <w:szCs w:val="24"/>
          <w:u w:val="single"/>
          <w:lang w:eastAsia="en-IN"/>
        </w:rPr>
        <w:t>Subscription</w:t>
      </w:r>
      <w:r w:rsidRPr="00843DC4">
        <w:rPr>
          <w:rFonts w:ascii="Times New Roman" w:eastAsia="Times New Roman" w:hAnsi="Times New Roman" w:cs="Times New Roman"/>
          <w:b/>
          <w:bCs/>
          <w:color w:val="002060"/>
          <w:sz w:val="24"/>
          <w:szCs w:val="24"/>
          <w:lang w:eastAsia="en-IN"/>
        </w:rPr>
        <w:t> :</w:t>
      </w:r>
      <w:proofErr w:type="gramEnd"/>
    </w:p>
    <w:p w:rsidR="00843DC4" w:rsidRPr="00843DC4" w:rsidRDefault="00843DC4" w:rsidP="00843DC4">
      <w:pPr>
        <w:shd w:val="clear" w:color="auto" w:fill="FFFFFF"/>
        <w:spacing w:before="100" w:beforeAutospacing="1" w:after="240" w:line="240" w:lineRule="auto"/>
        <w:ind w:left="720"/>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1.</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shd w:val="clear" w:color="auto" w:fill="FFFF00"/>
          <w:lang w:eastAsia="en-IN"/>
        </w:rPr>
        <w:t>Linked-in Synched Profiles and job posts</w:t>
      </w:r>
      <w:r w:rsidRPr="00843DC4">
        <w:rPr>
          <w:rFonts w:ascii="Times New Roman" w:eastAsia="Times New Roman" w:hAnsi="Times New Roman" w:cs="Times New Roman"/>
          <w:color w:val="002060"/>
          <w:sz w:val="24"/>
          <w:szCs w:val="24"/>
          <w:lang w:eastAsia="en-IN"/>
        </w:rPr>
        <w:t> – Strategic tie up with Linked in makes us the only portal in country which has LinkedIn profile tagging. Quick link for accessing a candidate’s LinkedIn profile</w:t>
      </w:r>
      <w:r w:rsidRPr="00843DC4">
        <w:rPr>
          <w:rFonts w:ascii="Times New Roman" w:eastAsia="Times New Roman" w:hAnsi="Times New Roman" w:cs="Times New Roman"/>
          <w:color w:val="002060"/>
          <w:sz w:val="24"/>
          <w:szCs w:val="24"/>
          <w:bdr w:val="none" w:sz="0" w:space="0" w:color="auto" w:frame="1"/>
          <w:lang w:eastAsia="en-IN"/>
        </w:rPr>
        <w:t xml:space="preserve"> helps you get much more detailed version </w:t>
      </w:r>
      <w:r w:rsidRPr="00843DC4">
        <w:rPr>
          <w:rFonts w:ascii="Times New Roman" w:eastAsia="Times New Roman" w:hAnsi="Times New Roman" w:cs="Times New Roman"/>
          <w:color w:val="002060"/>
          <w:sz w:val="24"/>
          <w:szCs w:val="24"/>
          <w:bdr w:val="none" w:sz="0" w:space="0" w:color="auto" w:frame="1"/>
          <w:lang w:eastAsia="en-IN"/>
        </w:rPr>
        <w:lastRenderedPageBreak/>
        <w:t>of profile. Your job postings will also automatically reflect on your company’s linked in page which enhances your reach and gives you better results.</w:t>
      </w:r>
    </w:p>
    <w:p w:rsidR="00843DC4" w:rsidRPr="00843DC4" w:rsidRDefault="00843DC4" w:rsidP="00843DC4">
      <w:pPr>
        <w:shd w:val="clear" w:color="auto" w:fill="FFFFFF"/>
        <w:spacing w:before="100" w:beforeAutospacing="1" w:after="240" w:line="240" w:lineRule="auto"/>
        <w:ind w:left="720"/>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2.</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shd w:val="clear" w:color="auto" w:fill="FFFF00"/>
          <w:lang w:eastAsia="en-IN"/>
        </w:rPr>
        <w:t>Video Interview Scheduling</w:t>
      </w:r>
      <w:r w:rsidRPr="00843DC4">
        <w:rPr>
          <w:rFonts w:ascii="Times New Roman" w:eastAsia="Times New Roman" w:hAnsi="Times New Roman" w:cs="Times New Roman"/>
          <w:b/>
          <w:bCs/>
          <w:color w:val="002060"/>
          <w:sz w:val="24"/>
          <w:szCs w:val="24"/>
          <w:lang w:eastAsia="en-IN"/>
        </w:rPr>
        <w:t> –</w:t>
      </w:r>
      <w:r w:rsidRPr="00843DC4">
        <w:rPr>
          <w:rFonts w:ascii="Times New Roman" w:eastAsia="Times New Roman" w:hAnsi="Times New Roman" w:cs="Times New Roman"/>
          <w:color w:val="002060"/>
          <w:sz w:val="24"/>
          <w:szCs w:val="24"/>
          <w:lang w:eastAsia="en-IN"/>
        </w:rPr>
        <w:t> Now your recruiter don’t need to schedule the video interview on a third party app. Use this exclusive feature of Shine and save your time while increasing your productivity.</w:t>
      </w:r>
    </w:p>
    <w:p w:rsidR="00843DC4" w:rsidRPr="00843DC4" w:rsidRDefault="00843DC4" w:rsidP="00843DC4">
      <w:pPr>
        <w:shd w:val="clear" w:color="auto" w:fill="FFFFFF"/>
        <w:spacing w:before="100" w:beforeAutospacing="1" w:after="240" w:line="240" w:lineRule="auto"/>
        <w:ind w:left="720"/>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3.</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shd w:val="clear" w:color="auto" w:fill="FFFF00"/>
          <w:lang w:eastAsia="en-IN"/>
        </w:rPr>
        <w:t>IVR Calling Tool</w:t>
      </w:r>
      <w:r w:rsidRPr="00843DC4">
        <w:rPr>
          <w:rFonts w:ascii="Times New Roman" w:eastAsia="Times New Roman" w:hAnsi="Times New Roman" w:cs="Times New Roman"/>
          <w:b/>
          <w:bCs/>
          <w:color w:val="002060"/>
          <w:sz w:val="24"/>
          <w:szCs w:val="24"/>
          <w:lang w:eastAsia="en-IN"/>
        </w:rPr>
        <w:t> –</w:t>
      </w:r>
      <w:r w:rsidRPr="00843DC4">
        <w:rPr>
          <w:rFonts w:ascii="Times New Roman" w:eastAsia="Times New Roman" w:hAnsi="Times New Roman" w:cs="Times New Roman"/>
          <w:color w:val="002060"/>
          <w:sz w:val="24"/>
          <w:szCs w:val="24"/>
          <w:lang w:eastAsia="en-IN"/>
        </w:rPr>
        <w:t xml:space="preserve"> Happy to introduce exclusive feature of IVR Calling. </w:t>
      </w:r>
      <w:proofErr w:type="gramStart"/>
      <w:r w:rsidRPr="00843DC4">
        <w:rPr>
          <w:rFonts w:ascii="Times New Roman" w:eastAsia="Times New Roman" w:hAnsi="Times New Roman" w:cs="Times New Roman"/>
          <w:color w:val="002060"/>
          <w:sz w:val="24"/>
          <w:szCs w:val="24"/>
          <w:lang w:eastAsia="en-IN"/>
        </w:rPr>
        <w:t>A great tool to reach out hundreds of candidates over the phone in less than a minute.</w:t>
      </w:r>
      <w:proofErr w:type="gramEnd"/>
      <w:r w:rsidRPr="00843DC4">
        <w:rPr>
          <w:rFonts w:ascii="Times New Roman" w:eastAsia="Times New Roman" w:hAnsi="Times New Roman" w:cs="Times New Roman"/>
          <w:color w:val="002060"/>
          <w:sz w:val="24"/>
          <w:szCs w:val="24"/>
          <w:lang w:eastAsia="en-IN"/>
        </w:rPr>
        <w:t xml:space="preserve"> Now your recruiter is not required to make calls</w:t>
      </w:r>
      <w:proofErr w:type="gramStart"/>
      <w:r w:rsidRPr="00843DC4">
        <w:rPr>
          <w:rFonts w:ascii="Times New Roman" w:eastAsia="Times New Roman" w:hAnsi="Times New Roman" w:cs="Times New Roman"/>
          <w:color w:val="002060"/>
          <w:sz w:val="24"/>
          <w:szCs w:val="24"/>
          <w:lang w:eastAsia="en-IN"/>
        </w:rPr>
        <w:t>  just</w:t>
      </w:r>
      <w:proofErr w:type="gramEnd"/>
      <w:r w:rsidRPr="00843DC4">
        <w:rPr>
          <w:rFonts w:ascii="Times New Roman" w:eastAsia="Times New Roman" w:hAnsi="Times New Roman" w:cs="Times New Roman"/>
          <w:color w:val="002060"/>
          <w:sz w:val="24"/>
          <w:szCs w:val="24"/>
          <w:lang w:eastAsia="en-IN"/>
        </w:rPr>
        <w:t xml:space="preserve"> to check if the candidate is interested of not. Enhances Productivity, saves time, and gives you a result like never before</w:t>
      </w:r>
    </w:p>
    <w:p w:rsidR="00843DC4" w:rsidRPr="00843DC4" w:rsidRDefault="00843DC4" w:rsidP="00843DC4">
      <w:pPr>
        <w:shd w:val="clear" w:color="auto" w:fill="FFFFFF"/>
        <w:spacing w:before="100" w:beforeAutospacing="1" w:after="240" w:line="240" w:lineRule="auto"/>
        <w:ind w:left="720"/>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4.</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shd w:val="clear" w:color="auto" w:fill="FFFF00"/>
          <w:lang w:eastAsia="en-IN"/>
        </w:rPr>
        <w:t xml:space="preserve">CV </w:t>
      </w:r>
      <w:proofErr w:type="spellStart"/>
      <w:r w:rsidRPr="00843DC4">
        <w:rPr>
          <w:rFonts w:ascii="Times New Roman" w:eastAsia="Times New Roman" w:hAnsi="Times New Roman" w:cs="Times New Roman"/>
          <w:b/>
          <w:bCs/>
          <w:color w:val="002060"/>
          <w:sz w:val="24"/>
          <w:szCs w:val="24"/>
          <w:shd w:val="clear" w:color="auto" w:fill="FFFF00"/>
          <w:lang w:eastAsia="en-IN"/>
        </w:rPr>
        <w:t>Styler</w:t>
      </w:r>
      <w:proofErr w:type="spellEnd"/>
      <w:r w:rsidRPr="00843DC4">
        <w:rPr>
          <w:rFonts w:ascii="Times New Roman" w:eastAsia="Times New Roman" w:hAnsi="Times New Roman" w:cs="Times New Roman"/>
          <w:b/>
          <w:bCs/>
          <w:color w:val="002060"/>
          <w:sz w:val="24"/>
          <w:szCs w:val="24"/>
          <w:lang w:eastAsia="en-IN"/>
        </w:rPr>
        <w:t> –</w:t>
      </w:r>
      <w:r w:rsidRPr="00843DC4">
        <w:rPr>
          <w:rFonts w:ascii="Times New Roman" w:eastAsia="Times New Roman" w:hAnsi="Times New Roman" w:cs="Times New Roman"/>
          <w:color w:val="002060"/>
          <w:sz w:val="24"/>
          <w:szCs w:val="24"/>
          <w:lang w:eastAsia="en-IN"/>
        </w:rPr>
        <w:t xml:space="preserve"> No need to edit the CVs manually just to add your firms name on it. Send CVs to your clients by adding your firm’s details and logo on it </w:t>
      </w:r>
      <w:proofErr w:type="gramStart"/>
      <w:r w:rsidRPr="00843DC4">
        <w:rPr>
          <w:rFonts w:ascii="Times New Roman" w:eastAsia="Times New Roman" w:hAnsi="Times New Roman" w:cs="Times New Roman"/>
          <w:color w:val="002060"/>
          <w:sz w:val="24"/>
          <w:szCs w:val="24"/>
          <w:lang w:eastAsia="en-IN"/>
        </w:rPr>
        <w:t>Automatically</w:t>
      </w:r>
      <w:proofErr w:type="gramEnd"/>
      <w:r w:rsidRPr="00843DC4">
        <w:rPr>
          <w:rFonts w:ascii="Times New Roman" w:eastAsia="Times New Roman" w:hAnsi="Times New Roman" w:cs="Times New Roman"/>
          <w:color w:val="002060"/>
          <w:sz w:val="24"/>
          <w:szCs w:val="24"/>
          <w:lang w:eastAsia="en-IN"/>
        </w:rPr>
        <w:t xml:space="preserve">. </w:t>
      </w:r>
      <w:proofErr w:type="gramStart"/>
      <w:r w:rsidRPr="00843DC4">
        <w:rPr>
          <w:rFonts w:ascii="Times New Roman" w:eastAsia="Times New Roman" w:hAnsi="Times New Roman" w:cs="Times New Roman"/>
          <w:color w:val="002060"/>
          <w:sz w:val="24"/>
          <w:szCs w:val="24"/>
          <w:lang w:eastAsia="en-IN"/>
        </w:rPr>
        <w:t>Helps in branding and identification saves time in editing.</w:t>
      </w:r>
      <w:proofErr w:type="gramEnd"/>
    </w:p>
    <w:p w:rsidR="00843DC4" w:rsidRPr="00843DC4" w:rsidRDefault="00843DC4" w:rsidP="00843DC4">
      <w:pPr>
        <w:shd w:val="clear" w:color="auto" w:fill="FFFFFF"/>
        <w:spacing w:before="100" w:beforeAutospacing="1" w:after="240" w:line="240" w:lineRule="auto"/>
        <w:ind w:left="720"/>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5.</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shd w:val="clear" w:color="auto" w:fill="FFFF00"/>
          <w:lang w:eastAsia="en-IN"/>
        </w:rPr>
        <w:t>Email Dashboard with reports</w:t>
      </w:r>
      <w:r w:rsidRPr="00843DC4">
        <w:rPr>
          <w:rFonts w:ascii="Times New Roman" w:eastAsia="Times New Roman" w:hAnsi="Times New Roman" w:cs="Times New Roman"/>
          <w:b/>
          <w:bCs/>
          <w:color w:val="002060"/>
          <w:sz w:val="24"/>
          <w:szCs w:val="24"/>
          <w:lang w:eastAsia="en-IN"/>
        </w:rPr>
        <w:t> –</w:t>
      </w:r>
      <w:r w:rsidRPr="00843DC4">
        <w:rPr>
          <w:rFonts w:ascii="Times New Roman" w:eastAsia="Times New Roman" w:hAnsi="Times New Roman" w:cs="Times New Roman"/>
          <w:color w:val="002060"/>
          <w:sz w:val="24"/>
          <w:szCs w:val="24"/>
          <w:lang w:eastAsia="en-IN"/>
        </w:rPr>
        <w:t> Great tool that helps you to keep a track of the responses you get from mass mailing.</w:t>
      </w:r>
    </w:p>
    <w:p w:rsidR="00843DC4" w:rsidRPr="00843DC4" w:rsidRDefault="00843DC4" w:rsidP="00843DC4">
      <w:pPr>
        <w:shd w:val="clear" w:color="auto" w:fill="FFFFFF"/>
        <w:spacing w:before="100" w:beforeAutospacing="1" w:after="240" w:line="240" w:lineRule="auto"/>
        <w:ind w:left="720"/>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6.</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shd w:val="clear" w:color="auto" w:fill="FFFF00"/>
          <w:lang w:eastAsia="en-IN"/>
        </w:rPr>
        <w:t>Real Time Indexed profiles</w:t>
      </w:r>
      <w:r w:rsidRPr="00843DC4">
        <w:rPr>
          <w:rFonts w:ascii="Times New Roman" w:eastAsia="Times New Roman" w:hAnsi="Times New Roman" w:cs="Times New Roman"/>
          <w:b/>
          <w:bCs/>
          <w:color w:val="002060"/>
          <w:sz w:val="24"/>
          <w:szCs w:val="24"/>
          <w:lang w:eastAsia="en-IN"/>
        </w:rPr>
        <w:t> –</w:t>
      </w:r>
      <w:r w:rsidRPr="00843DC4">
        <w:rPr>
          <w:rFonts w:ascii="Times New Roman" w:eastAsia="Times New Roman" w:hAnsi="Times New Roman" w:cs="Times New Roman"/>
          <w:color w:val="002060"/>
          <w:sz w:val="24"/>
          <w:szCs w:val="24"/>
          <w:lang w:eastAsia="en-IN"/>
        </w:rPr>
        <w:t> </w:t>
      </w:r>
      <w:r w:rsidRPr="00843DC4">
        <w:rPr>
          <w:rFonts w:ascii="Times New Roman" w:eastAsia="Times New Roman" w:hAnsi="Times New Roman" w:cs="Times New Roman"/>
          <w:color w:val="002060"/>
          <w:sz w:val="24"/>
          <w:szCs w:val="24"/>
          <w:bdr w:val="none" w:sz="0" w:space="0" w:color="auto" w:frame="1"/>
          <w:lang w:eastAsia="en-IN"/>
        </w:rPr>
        <w:t>Helps you in getting information of current active candidates &amp; give you an added advantage to reach out to them first &amp; start engaging with them within minutes of their activities.</w:t>
      </w:r>
    </w:p>
    <w:p w:rsidR="00843DC4" w:rsidRPr="00843DC4" w:rsidRDefault="00843DC4" w:rsidP="00843DC4">
      <w:pPr>
        <w:shd w:val="clear" w:color="auto" w:fill="FFFFFF"/>
        <w:spacing w:before="100" w:beforeAutospacing="1" w:after="240" w:line="240" w:lineRule="auto"/>
        <w:ind w:left="720"/>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7.</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shd w:val="clear" w:color="auto" w:fill="FFFF00"/>
          <w:lang w:eastAsia="en-IN"/>
        </w:rPr>
        <w:t>Dedicated client servicing assistance</w:t>
      </w:r>
      <w:r w:rsidRPr="00843DC4">
        <w:rPr>
          <w:rFonts w:ascii="Times New Roman" w:eastAsia="Times New Roman" w:hAnsi="Times New Roman" w:cs="Times New Roman"/>
          <w:b/>
          <w:bCs/>
          <w:color w:val="002060"/>
          <w:sz w:val="24"/>
          <w:szCs w:val="24"/>
          <w:lang w:eastAsia="en-IN"/>
        </w:rPr>
        <w:t> –</w:t>
      </w:r>
      <w:r w:rsidRPr="00843DC4">
        <w:rPr>
          <w:rFonts w:ascii="Times New Roman" w:eastAsia="Times New Roman" w:hAnsi="Times New Roman" w:cs="Times New Roman"/>
          <w:color w:val="002060"/>
          <w:sz w:val="24"/>
          <w:szCs w:val="24"/>
          <w:lang w:eastAsia="en-IN"/>
        </w:rPr>
        <w:t> </w:t>
      </w:r>
      <w:proofErr w:type="gramStart"/>
      <w:r w:rsidRPr="00843DC4">
        <w:rPr>
          <w:rFonts w:ascii="Times New Roman" w:eastAsia="Times New Roman" w:hAnsi="Times New Roman" w:cs="Times New Roman"/>
          <w:color w:val="002060"/>
          <w:sz w:val="24"/>
          <w:szCs w:val="24"/>
          <w:lang w:eastAsia="en-IN"/>
        </w:rPr>
        <w:t>A dedicated</w:t>
      </w:r>
      <w:proofErr w:type="gramEnd"/>
      <w:r w:rsidRPr="00843DC4">
        <w:rPr>
          <w:rFonts w:ascii="Times New Roman" w:eastAsia="Times New Roman" w:hAnsi="Times New Roman" w:cs="Times New Roman"/>
          <w:color w:val="002060"/>
          <w:sz w:val="24"/>
          <w:szCs w:val="24"/>
          <w:lang w:eastAsia="en-IN"/>
        </w:rPr>
        <w:t xml:space="preserve"> service assistance is something which assures you that none of your issues will be unresolved. </w:t>
      </w:r>
      <w:proofErr w:type="gramStart"/>
      <w:r w:rsidRPr="00843DC4">
        <w:rPr>
          <w:rFonts w:ascii="Times New Roman" w:eastAsia="Times New Roman" w:hAnsi="Times New Roman" w:cs="Times New Roman"/>
          <w:color w:val="002060"/>
          <w:sz w:val="24"/>
          <w:szCs w:val="24"/>
          <w:lang w:eastAsia="en-IN"/>
        </w:rPr>
        <w:t>Immediate resolution, timely refresher session for recruiters.</w:t>
      </w:r>
      <w:proofErr w:type="gramEnd"/>
    </w:p>
    <w:p w:rsidR="00843DC4" w:rsidRPr="00843DC4" w:rsidRDefault="00843DC4" w:rsidP="00843DC4">
      <w:pPr>
        <w:shd w:val="clear" w:color="auto" w:fill="FFFFFF"/>
        <w:spacing w:before="100" w:beforeAutospacing="1" w:after="240" w:line="240" w:lineRule="auto"/>
        <w:ind w:left="720"/>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8.</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shd w:val="clear" w:color="auto" w:fill="FFFF00"/>
          <w:lang w:eastAsia="en-IN"/>
        </w:rPr>
        <w:t>Mass Mailing</w:t>
      </w:r>
      <w:r w:rsidRPr="00843DC4">
        <w:rPr>
          <w:rFonts w:ascii="Times New Roman" w:eastAsia="Times New Roman" w:hAnsi="Times New Roman" w:cs="Times New Roman"/>
          <w:b/>
          <w:bCs/>
          <w:color w:val="002060"/>
          <w:sz w:val="24"/>
          <w:szCs w:val="24"/>
          <w:lang w:eastAsia="en-IN"/>
        </w:rPr>
        <w:t> – </w:t>
      </w:r>
      <w:r w:rsidRPr="00843DC4">
        <w:rPr>
          <w:rFonts w:ascii="Times New Roman" w:eastAsia="Times New Roman" w:hAnsi="Times New Roman" w:cs="Times New Roman"/>
          <w:color w:val="002060"/>
          <w:sz w:val="24"/>
          <w:szCs w:val="24"/>
          <w:lang w:eastAsia="en-IN"/>
        </w:rPr>
        <w:t>W</w:t>
      </w:r>
      <w:r w:rsidRPr="00843DC4">
        <w:rPr>
          <w:rFonts w:ascii="Times New Roman" w:eastAsia="Times New Roman" w:hAnsi="Times New Roman" w:cs="Times New Roman"/>
          <w:color w:val="002060"/>
          <w:sz w:val="24"/>
          <w:szCs w:val="24"/>
          <w:bdr w:val="none" w:sz="0" w:space="0" w:color="auto" w:frame="1"/>
          <w:lang w:eastAsia="en-IN"/>
        </w:rPr>
        <w:t>herein a recruiter could send 2000 Job Mailers at one go in just a click of a button.</w:t>
      </w:r>
    </w:p>
    <w:p w:rsidR="00843DC4" w:rsidRPr="00843DC4" w:rsidRDefault="00843DC4" w:rsidP="00843DC4">
      <w:pPr>
        <w:shd w:val="clear" w:color="auto" w:fill="FFFFFF"/>
        <w:spacing w:before="100" w:beforeAutospacing="1" w:after="240" w:line="240" w:lineRule="auto"/>
        <w:ind w:left="720"/>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9.</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shd w:val="clear" w:color="auto" w:fill="FFFF00"/>
          <w:lang w:eastAsia="en-IN"/>
        </w:rPr>
        <w:t>Verified SMS</w:t>
      </w:r>
      <w:r w:rsidRPr="00843DC4">
        <w:rPr>
          <w:rFonts w:ascii="Times New Roman" w:eastAsia="Times New Roman" w:hAnsi="Times New Roman" w:cs="Times New Roman"/>
          <w:b/>
          <w:bCs/>
          <w:color w:val="002060"/>
          <w:sz w:val="24"/>
          <w:szCs w:val="24"/>
          <w:lang w:eastAsia="en-IN"/>
        </w:rPr>
        <w:t> – </w:t>
      </w:r>
      <w:r w:rsidRPr="00843DC4">
        <w:rPr>
          <w:rFonts w:ascii="Times New Roman" w:eastAsia="Times New Roman" w:hAnsi="Times New Roman" w:cs="Times New Roman"/>
          <w:color w:val="002060"/>
          <w:sz w:val="24"/>
          <w:szCs w:val="24"/>
          <w:lang w:eastAsia="en-IN"/>
        </w:rPr>
        <w:t xml:space="preserve">With using verified templates, you can reach candidates who are currently registered in the DND call list. </w:t>
      </w:r>
      <w:proofErr w:type="gramStart"/>
      <w:r w:rsidRPr="00843DC4">
        <w:rPr>
          <w:rFonts w:ascii="Times New Roman" w:eastAsia="Times New Roman" w:hAnsi="Times New Roman" w:cs="Times New Roman"/>
          <w:color w:val="002060"/>
          <w:sz w:val="24"/>
          <w:szCs w:val="24"/>
          <w:lang w:eastAsia="en-IN"/>
        </w:rPr>
        <w:t>Enhances your reach.</w:t>
      </w:r>
      <w:proofErr w:type="gramEnd"/>
      <w:r w:rsidRPr="00843DC4">
        <w:rPr>
          <w:rFonts w:ascii="Times New Roman" w:eastAsia="Times New Roman" w:hAnsi="Times New Roman" w:cs="Times New Roman"/>
          <w:color w:val="002060"/>
          <w:sz w:val="24"/>
          <w:szCs w:val="24"/>
          <w:lang w:eastAsia="en-IN"/>
        </w:rPr>
        <w:t xml:space="preserve"> </w:t>
      </w:r>
      <w:proofErr w:type="gramStart"/>
      <w:r w:rsidRPr="00843DC4">
        <w:rPr>
          <w:rFonts w:ascii="Times New Roman" w:eastAsia="Times New Roman" w:hAnsi="Times New Roman" w:cs="Times New Roman"/>
          <w:color w:val="002060"/>
          <w:sz w:val="24"/>
          <w:szCs w:val="24"/>
          <w:lang w:eastAsia="en-IN"/>
        </w:rPr>
        <w:t>Handy for candidate, valuable for you.</w:t>
      </w:r>
      <w:proofErr w:type="gramEnd"/>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10.</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b/>
          <w:bCs/>
          <w:color w:val="002060"/>
          <w:sz w:val="24"/>
          <w:szCs w:val="24"/>
          <w:shd w:val="clear" w:color="auto" w:fill="FFFF00"/>
          <w:lang w:eastAsia="en-IN"/>
        </w:rPr>
        <w:t>CSS Support</w:t>
      </w:r>
      <w:r w:rsidRPr="00843DC4">
        <w:rPr>
          <w:rFonts w:ascii="Times New Roman" w:eastAsia="Times New Roman" w:hAnsi="Times New Roman" w:cs="Times New Roman"/>
          <w:b/>
          <w:bCs/>
          <w:color w:val="002060"/>
          <w:sz w:val="24"/>
          <w:szCs w:val="24"/>
          <w:lang w:eastAsia="en-IN"/>
        </w:rPr>
        <w:t> -</w:t>
      </w:r>
      <w:proofErr w:type="gramStart"/>
      <w:r w:rsidRPr="00843DC4">
        <w:rPr>
          <w:rFonts w:ascii="Times New Roman" w:eastAsia="Times New Roman" w:hAnsi="Times New Roman" w:cs="Times New Roman"/>
          <w:b/>
          <w:bCs/>
          <w:color w:val="002060"/>
          <w:sz w:val="24"/>
          <w:szCs w:val="24"/>
          <w:lang w:eastAsia="en-IN"/>
        </w:rPr>
        <w:t> </w:t>
      </w:r>
      <w:r w:rsidRPr="00843DC4">
        <w:rPr>
          <w:rFonts w:ascii="Arial" w:eastAsia="Times New Roman" w:hAnsi="Arial" w:cs="Arial"/>
          <w:color w:val="1F497D"/>
          <w:sz w:val="24"/>
          <w:szCs w:val="24"/>
          <w:lang w:eastAsia="en-IN"/>
        </w:rPr>
        <w:t> </w:t>
      </w:r>
      <w:r w:rsidRPr="00843DC4">
        <w:rPr>
          <w:rFonts w:ascii="Times New Roman" w:eastAsia="Times New Roman" w:hAnsi="Times New Roman" w:cs="Times New Roman"/>
          <w:color w:val="002060"/>
          <w:sz w:val="24"/>
          <w:szCs w:val="24"/>
          <w:lang w:eastAsia="en-IN"/>
        </w:rPr>
        <w:t>Best</w:t>
      </w:r>
      <w:proofErr w:type="gramEnd"/>
      <w:r w:rsidRPr="00843DC4">
        <w:rPr>
          <w:rFonts w:ascii="Times New Roman" w:eastAsia="Times New Roman" w:hAnsi="Times New Roman" w:cs="Times New Roman"/>
          <w:color w:val="002060"/>
          <w:sz w:val="24"/>
          <w:szCs w:val="24"/>
          <w:lang w:eastAsia="en-IN"/>
        </w:rPr>
        <w:t xml:space="preserve"> client servicing throughout the year with dedicated experienced recruiter who will help you getting the job posting done, helping you in assisting on the critical requirement and resolve queries throughout the year.</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b/>
          <w:bCs/>
          <w:color w:val="002060"/>
          <w:sz w:val="24"/>
          <w:szCs w:val="24"/>
          <w:shd w:val="clear" w:color="auto" w:fill="FFFF00"/>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b/>
          <w:bCs/>
          <w:color w:val="002060"/>
          <w:sz w:val="28"/>
          <w:szCs w:val="28"/>
          <w:u w:val="single"/>
          <w:shd w:val="clear" w:color="auto" w:fill="FFFF00"/>
          <w:lang w:eastAsia="en-IN"/>
        </w:rPr>
        <w:t>Synopsis of Shine.com:</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proofErr w:type="gramStart"/>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color w:val="002060"/>
          <w:sz w:val="24"/>
          <w:szCs w:val="24"/>
          <w:lang w:eastAsia="en-IN"/>
        </w:rPr>
        <w:t>4 Cr of profiles to choose/access from all the prominent streams.</w:t>
      </w:r>
      <w:proofErr w:type="gramEnd"/>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color w:val="002060"/>
          <w:sz w:val="24"/>
          <w:szCs w:val="24"/>
          <w:lang w:eastAsia="en-IN"/>
        </w:rPr>
        <w:t>95 Lakhs + of active database - 2nd Largest in the similar Industry space/ last 6 month</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color w:val="002060"/>
          <w:sz w:val="24"/>
          <w:szCs w:val="24"/>
          <w:lang w:eastAsia="en-IN"/>
        </w:rPr>
        <w:t>Shine.com is the first brand in recruitment solutions arena to integrate LinkedIn with the core portal.</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color w:val="002060"/>
          <w:sz w:val="24"/>
          <w:szCs w:val="24"/>
          <w:lang w:eastAsia="en-IN"/>
        </w:rPr>
        <w:t xml:space="preserve">Daily new profiles registration – 15,000 </w:t>
      </w:r>
      <w:proofErr w:type="gramStart"/>
      <w:r w:rsidRPr="00843DC4">
        <w:rPr>
          <w:rFonts w:ascii="Times New Roman" w:eastAsia="Times New Roman" w:hAnsi="Times New Roman" w:cs="Times New Roman"/>
          <w:color w:val="002060"/>
          <w:sz w:val="24"/>
          <w:szCs w:val="24"/>
          <w:lang w:eastAsia="en-IN"/>
        </w:rPr>
        <w:t>average</w:t>
      </w:r>
      <w:proofErr w:type="gramEnd"/>
      <w:r w:rsidRPr="00843DC4">
        <w:rPr>
          <w:rFonts w:ascii="Times New Roman" w:eastAsia="Times New Roman" w:hAnsi="Times New Roman" w:cs="Times New Roman"/>
          <w:color w:val="002060"/>
          <w:sz w:val="24"/>
          <w:szCs w:val="24"/>
          <w:lang w:eastAsia="en-IN"/>
        </w:rPr>
        <w:t xml:space="preserve"> per day.</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lastRenderedPageBreak/>
        <w:t></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color w:val="002060"/>
          <w:sz w:val="24"/>
          <w:szCs w:val="24"/>
          <w:lang w:eastAsia="en-IN"/>
        </w:rPr>
        <w:t>Total Jobseeker Login - 2</w:t>
      </w:r>
      <w:proofErr w:type="gramStart"/>
      <w:r w:rsidRPr="00843DC4">
        <w:rPr>
          <w:rFonts w:ascii="Times New Roman" w:eastAsia="Times New Roman" w:hAnsi="Times New Roman" w:cs="Times New Roman"/>
          <w:color w:val="002060"/>
          <w:sz w:val="24"/>
          <w:szCs w:val="24"/>
          <w:lang w:eastAsia="en-IN"/>
        </w:rPr>
        <w:t>,20,000</w:t>
      </w:r>
      <w:proofErr w:type="gramEnd"/>
      <w:r w:rsidRPr="00843DC4">
        <w:rPr>
          <w:rFonts w:ascii="Times New Roman" w:eastAsia="Times New Roman" w:hAnsi="Times New Roman" w:cs="Times New Roman"/>
          <w:color w:val="002060"/>
          <w:sz w:val="24"/>
          <w:szCs w:val="24"/>
          <w:lang w:eastAsia="en-IN"/>
        </w:rPr>
        <w:t xml:space="preserve"> per day.</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color w:val="002060"/>
          <w:sz w:val="24"/>
          <w:szCs w:val="24"/>
          <w:lang w:eastAsia="en-IN"/>
        </w:rPr>
        <w:t>Daily Jobs applied - 2</w:t>
      </w:r>
      <w:proofErr w:type="gramStart"/>
      <w:r w:rsidRPr="00843DC4">
        <w:rPr>
          <w:rFonts w:ascii="Times New Roman" w:eastAsia="Times New Roman" w:hAnsi="Times New Roman" w:cs="Times New Roman"/>
          <w:color w:val="002060"/>
          <w:sz w:val="24"/>
          <w:szCs w:val="24"/>
          <w:lang w:eastAsia="en-IN"/>
        </w:rPr>
        <w:t>,50,000</w:t>
      </w:r>
      <w:proofErr w:type="gramEnd"/>
      <w:r w:rsidRPr="00843DC4">
        <w:rPr>
          <w:rFonts w:ascii="Times New Roman" w:eastAsia="Times New Roman" w:hAnsi="Times New Roman" w:cs="Times New Roman"/>
          <w:color w:val="002060"/>
          <w:sz w:val="24"/>
          <w:szCs w:val="24"/>
          <w:lang w:eastAsia="en-IN"/>
        </w:rPr>
        <w:t xml:space="preserve"> per day.</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proofErr w:type="gramStart"/>
      <w:r w:rsidRPr="00843DC4">
        <w:rPr>
          <w:rFonts w:ascii="Times New Roman" w:eastAsia="Times New Roman" w:hAnsi="Times New Roman" w:cs="Times New Roman"/>
          <w:color w:val="002060"/>
          <w:sz w:val="24"/>
          <w:szCs w:val="24"/>
          <w:lang w:eastAsia="en-IN"/>
        </w:rPr>
        <w:t>First</w:t>
      </w:r>
      <w:proofErr w:type="gramEnd"/>
      <w:r w:rsidRPr="00843DC4">
        <w:rPr>
          <w:rFonts w:ascii="Times New Roman" w:eastAsia="Times New Roman" w:hAnsi="Times New Roman" w:cs="Times New Roman"/>
          <w:color w:val="002060"/>
          <w:sz w:val="24"/>
          <w:szCs w:val="24"/>
          <w:lang w:eastAsia="en-IN"/>
        </w:rPr>
        <w:t xml:space="preserve"> to launch ‘Shine Enterprise Suite’ which is integration of:</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color w:val="002060"/>
          <w:sz w:val="24"/>
          <w:szCs w:val="24"/>
          <w:lang w:eastAsia="en-IN"/>
        </w:rPr>
        <w:t>Database driven candidate search</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proofErr w:type="gramStart"/>
      <w:r w:rsidRPr="00843DC4">
        <w:rPr>
          <w:rFonts w:ascii="Times New Roman" w:eastAsia="Times New Roman" w:hAnsi="Times New Roman" w:cs="Times New Roman"/>
          <w:color w:val="002060"/>
          <w:sz w:val="24"/>
          <w:szCs w:val="24"/>
          <w:lang w:eastAsia="en-IN"/>
        </w:rPr>
        <w:t>Social</w:t>
      </w:r>
      <w:proofErr w:type="gramEnd"/>
      <w:r w:rsidRPr="00843DC4">
        <w:rPr>
          <w:rFonts w:ascii="Times New Roman" w:eastAsia="Times New Roman" w:hAnsi="Times New Roman" w:cs="Times New Roman"/>
          <w:color w:val="002060"/>
          <w:sz w:val="24"/>
          <w:szCs w:val="24"/>
          <w:lang w:eastAsia="en-IN"/>
        </w:rPr>
        <w:t xml:space="preserve"> branding and hiring solutions</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color w:val="002060"/>
          <w:sz w:val="24"/>
          <w:szCs w:val="24"/>
          <w:lang w:eastAsia="en-IN"/>
        </w:rPr>
        <w:t>Integration of company’s career page</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r w:rsidRPr="00843DC4">
        <w:rPr>
          <w:rFonts w:ascii="Times New Roman" w:eastAsia="Times New Roman" w:hAnsi="Times New Roman" w:cs="Times New Roman"/>
          <w:color w:val="002060"/>
          <w:sz w:val="14"/>
          <w:szCs w:val="14"/>
          <w:lang w:eastAsia="en-IN"/>
        </w:rPr>
        <w:t>         </w:t>
      </w:r>
      <w:proofErr w:type="gramStart"/>
      <w:r w:rsidRPr="00843DC4">
        <w:rPr>
          <w:rFonts w:ascii="Times New Roman" w:eastAsia="Times New Roman" w:hAnsi="Times New Roman" w:cs="Times New Roman"/>
          <w:color w:val="002060"/>
          <w:sz w:val="24"/>
          <w:szCs w:val="24"/>
          <w:lang w:eastAsia="en-IN"/>
        </w:rPr>
        <w:t xml:space="preserve">Over 4.5 </w:t>
      </w:r>
      <w:proofErr w:type="spellStart"/>
      <w:r w:rsidRPr="00843DC4">
        <w:rPr>
          <w:rFonts w:ascii="Times New Roman" w:eastAsia="Times New Roman" w:hAnsi="Times New Roman" w:cs="Times New Roman"/>
          <w:color w:val="002060"/>
          <w:sz w:val="24"/>
          <w:szCs w:val="24"/>
          <w:lang w:eastAsia="en-IN"/>
        </w:rPr>
        <w:t>Crores</w:t>
      </w:r>
      <w:proofErr w:type="spellEnd"/>
      <w:r w:rsidRPr="00843DC4">
        <w:rPr>
          <w:rFonts w:ascii="Times New Roman" w:eastAsia="Times New Roman" w:hAnsi="Times New Roman" w:cs="Times New Roman"/>
          <w:color w:val="002060"/>
          <w:sz w:val="24"/>
          <w:szCs w:val="24"/>
          <w:lang w:eastAsia="en-IN"/>
        </w:rPr>
        <w:t xml:space="preserve"> page views per month, more than 50% active database is</w:t>
      </w:r>
      <w:proofErr w:type="gramEnd"/>
      <w:r w:rsidRPr="00843DC4">
        <w:rPr>
          <w:rFonts w:ascii="Times New Roman" w:eastAsia="Times New Roman" w:hAnsi="Times New Roman" w:cs="Times New Roman"/>
          <w:color w:val="002060"/>
          <w:sz w:val="24"/>
          <w:szCs w:val="24"/>
          <w:lang w:eastAsia="en-IN"/>
        </w:rPr>
        <w:t xml:space="preserve"> of 3 + yrs. experienced candidates.</w:t>
      </w:r>
    </w:p>
    <w:p w:rsidR="00843DC4" w:rsidRPr="00843DC4" w:rsidRDefault="00843DC4" w:rsidP="00843DC4">
      <w:pPr>
        <w:shd w:val="clear" w:color="auto" w:fill="FFFFFF"/>
        <w:spacing w:before="100" w:beforeAutospacing="1" w:after="100" w:line="224" w:lineRule="atLeast"/>
        <w:ind w:left="720"/>
        <w:rPr>
          <w:rFonts w:ascii="Arial" w:eastAsia="Times New Roman" w:hAnsi="Arial" w:cs="Arial"/>
          <w:color w:val="222222"/>
          <w:sz w:val="24"/>
          <w:szCs w:val="24"/>
          <w:lang w:eastAsia="en-IN"/>
        </w:rPr>
      </w:pPr>
      <w:r w:rsidRPr="00843DC4">
        <w:rPr>
          <w:rFonts w:ascii="Symbol" w:eastAsia="Times New Roman" w:hAnsi="Symbol" w:cs="Arial"/>
          <w:color w:val="002060"/>
          <w:sz w:val="24"/>
          <w:szCs w:val="24"/>
          <w:lang w:eastAsia="en-IN"/>
        </w:rPr>
        <w:t></w:t>
      </w:r>
      <w:proofErr w:type="gramStart"/>
      <w:r w:rsidRPr="00843DC4">
        <w:rPr>
          <w:rFonts w:ascii="Times New Roman" w:eastAsia="Times New Roman" w:hAnsi="Times New Roman" w:cs="Times New Roman"/>
          <w:color w:val="002060"/>
          <w:sz w:val="14"/>
          <w:szCs w:val="14"/>
          <w:lang w:eastAsia="en-IN"/>
        </w:rPr>
        <w:t>         </w:t>
      </w:r>
      <w:r w:rsidRPr="00843DC4">
        <w:rPr>
          <w:rFonts w:ascii="Times New Roman" w:eastAsia="Times New Roman" w:hAnsi="Times New Roman" w:cs="Times New Roman"/>
          <w:color w:val="002060"/>
          <w:sz w:val="24"/>
          <w:szCs w:val="24"/>
          <w:lang w:eastAsia="en-IN"/>
        </w:rPr>
        <w:t>Get access</w:t>
      </w:r>
      <w:proofErr w:type="gramEnd"/>
      <w:r w:rsidRPr="00843DC4">
        <w:rPr>
          <w:rFonts w:ascii="Times New Roman" w:eastAsia="Times New Roman" w:hAnsi="Times New Roman" w:cs="Times New Roman"/>
          <w:color w:val="002060"/>
          <w:sz w:val="24"/>
          <w:szCs w:val="24"/>
          <w:lang w:eastAsia="en-IN"/>
        </w:rPr>
        <w:t xml:space="preserve"> to unique profiles which are not with the competition, close to 20% to 30% of our profiles are unique.</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Arial" w:eastAsia="Times New Roman" w:hAnsi="Arial" w:cs="Arial"/>
          <w:color w:val="1F497D"/>
          <w:sz w:val="24"/>
          <w:szCs w:val="24"/>
          <w:bdr w:val="none" w:sz="0" w:space="0" w:color="auto" w:frame="1"/>
          <w:lang w:eastAsia="en-IN"/>
        </w:rPr>
        <w:t> </w:t>
      </w:r>
    </w:p>
    <w:p w:rsidR="00843DC4" w:rsidRPr="00843DC4" w:rsidRDefault="00843DC4" w:rsidP="00843DC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bdr w:val="none" w:sz="0" w:space="0" w:color="auto" w:frame="1"/>
          <w:lang w:eastAsia="en-IN"/>
        </w:rPr>
        <w:t>Looking forward to a long standing relationship with you and add value to your business. Assuring you with the best of services and also that you consider Shine as best of your investment fetching maximum ROI.</w:t>
      </w:r>
    </w:p>
    <w:p w:rsidR="00843DC4" w:rsidRPr="00843DC4" w:rsidRDefault="00843DC4" w:rsidP="00843DC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color w:val="002060"/>
          <w:sz w:val="24"/>
          <w:szCs w:val="24"/>
          <w:lang w:eastAsia="en-IN"/>
        </w:rPr>
        <w:t>Happy Hiring!</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Arial" w:eastAsia="Times New Roman" w:hAnsi="Arial" w:cs="Arial"/>
          <w:color w:val="002060"/>
          <w:sz w:val="24"/>
          <w:szCs w:val="24"/>
          <w:lang w:eastAsia="en-IN"/>
        </w:rPr>
        <w:t> </w:t>
      </w:r>
    </w:p>
    <w:p w:rsidR="00843DC4" w:rsidRPr="00843DC4" w:rsidRDefault="00843DC4" w:rsidP="00843DC4">
      <w:pPr>
        <w:shd w:val="clear" w:color="auto" w:fill="FFFFFF"/>
        <w:spacing w:after="0" w:line="240" w:lineRule="auto"/>
        <w:rPr>
          <w:rFonts w:ascii="Arial" w:eastAsia="Times New Roman" w:hAnsi="Arial" w:cs="Arial"/>
          <w:color w:val="222222"/>
          <w:sz w:val="24"/>
          <w:szCs w:val="24"/>
          <w:lang w:eastAsia="en-IN"/>
        </w:rPr>
      </w:pPr>
      <w:r w:rsidRPr="00843DC4">
        <w:rPr>
          <w:rFonts w:ascii="Times New Roman" w:eastAsia="Times New Roman" w:hAnsi="Times New Roman" w:cs="Times New Roman"/>
          <w:b/>
          <w:bCs/>
          <w:color w:val="17365D"/>
          <w:sz w:val="24"/>
          <w:szCs w:val="24"/>
          <w:lang w:eastAsia="en-IN"/>
        </w:rPr>
        <w:t>Thanks &amp; Regards</w:t>
      </w:r>
      <w:r w:rsidRPr="00843DC4">
        <w:rPr>
          <w:rFonts w:ascii="Wingdings" w:eastAsia="Times New Roman" w:hAnsi="Wingdings" w:cs="Arial"/>
          <w:b/>
          <w:bCs/>
          <w:color w:val="17365D"/>
          <w:sz w:val="48"/>
          <w:szCs w:val="48"/>
          <w:lang w:eastAsia="en-IN"/>
        </w:rPr>
        <w:t></w:t>
      </w:r>
    </w:p>
    <w:p w:rsidR="004A0838" w:rsidRDefault="004A0838"/>
    <w:sectPr w:rsidR="004A08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C4"/>
    <w:rsid w:val="00123E1A"/>
    <w:rsid w:val="004A0838"/>
    <w:rsid w:val="00843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D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D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A0EF73-428F-4843-8BD4-358C76DE03DF}"/>
</file>

<file path=customXml/itemProps2.xml><?xml version="1.0" encoding="utf-8"?>
<ds:datastoreItem xmlns:ds="http://schemas.openxmlformats.org/officeDocument/2006/customXml" ds:itemID="{23D564DA-E915-4E40-B0BF-FD15703E7877}"/>
</file>

<file path=customXml/itemProps3.xml><?xml version="1.0" encoding="utf-8"?>
<ds:datastoreItem xmlns:ds="http://schemas.openxmlformats.org/officeDocument/2006/customXml" ds:itemID="{426B7382-E674-4260-8B45-B980D5436C20}"/>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2022-01-14T11:47:00Z</dcterms:created>
  <dcterms:modified xsi:type="dcterms:W3CDTF">2022-01-14T11:47:00Z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