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82B53" w:rsidRPr="00E612FE" w:rsidRDefault="00F82B53" w:rsidP="00E612FE">
      <w:pPr>
        <w:pStyle w:val="Default"/>
        <w:jc w:val="both"/>
      </w:pPr>
    </w:p>
    <w:p w14:paraId="29D6B04F" w14:textId="77777777" w:rsidR="00F82B53" w:rsidRPr="00E612FE" w:rsidRDefault="00F82B53" w:rsidP="00E612FE">
      <w:pPr>
        <w:pStyle w:val="Default"/>
        <w:jc w:val="both"/>
        <w:rPr>
          <w:color w:val="auto"/>
        </w:rPr>
      </w:pPr>
      <w:r w:rsidRPr="00E612FE">
        <w:t xml:space="preserve"> </w:t>
      </w:r>
    </w:p>
    <w:p w14:paraId="60655B41" w14:textId="77777777" w:rsidR="00F82B53" w:rsidRPr="00E612FE" w:rsidRDefault="00DF13D8" w:rsidP="00E612FE">
      <w:pPr>
        <w:pStyle w:val="Default"/>
        <w:jc w:val="center"/>
        <w:rPr>
          <w:color w:val="auto"/>
        </w:rPr>
      </w:pPr>
      <w:r>
        <w:rPr>
          <w:b/>
          <w:bCs/>
          <w:color w:val="auto"/>
        </w:rPr>
        <w:t>Experiment No.06</w:t>
      </w:r>
    </w:p>
    <w:p w14:paraId="0A37501D" w14:textId="77777777" w:rsidR="00F82B53" w:rsidRPr="00E612FE" w:rsidRDefault="00F82B53" w:rsidP="00E612FE">
      <w:pPr>
        <w:pStyle w:val="Default"/>
        <w:jc w:val="both"/>
        <w:rPr>
          <w:color w:val="auto"/>
        </w:rPr>
      </w:pPr>
    </w:p>
    <w:p w14:paraId="145D8C25" w14:textId="77777777" w:rsidR="00F82B53" w:rsidRPr="00E612FE" w:rsidRDefault="00F82B53" w:rsidP="00E612FE">
      <w:pPr>
        <w:pStyle w:val="Default"/>
        <w:jc w:val="center"/>
        <w:rPr>
          <w:color w:val="auto"/>
        </w:rPr>
      </w:pPr>
      <w:r w:rsidRPr="00E612FE">
        <w:rPr>
          <w:b/>
          <w:bCs/>
          <w:color w:val="auto"/>
        </w:rPr>
        <w:t>PART A</w:t>
      </w:r>
    </w:p>
    <w:p w14:paraId="4D3BBFEC" w14:textId="77777777" w:rsidR="00F82B53" w:rsidRPr="00E612FE" w:rsidRDefault="00F82B53" w:rsidP="00E612FE">
      <w:pPr>
        <w:pStyle w:val="Default"/>
        <w:jc w:val="center"/>
        <w:rPr>
          <w:color w:val="auto"/>
        </w:rPr>
      </w:pPr>
      <w:r w:rsidRPr="00E612FE">
        <w:rPr>
          <w:color w:val="auto"/>
        </w:rPr>
        <w:t xml:space="preserve">(PART </w:t>
      </w:r>
      <w:proofErr w:type="gramStart"/>
      <w:r w:rsidRPr="00E612FE">
        <w:rPr>
          <w:color w:val="auto"/>
        </w:rPr>
        <w:t>A :</w:t>
      </w:r>
      <w:proofErr w:type="gramEnd"/>
      <w:r w:rsidRPr="00E612FE">
        <w:rPr>
          <w:color w:val="auto"/>
        </w:rPr>
        <w:t xml:space="preserve"> TO BE REFFERED BY STUDENTS)</w:t>
      </w:r>
    </w:p>
    <w:p w14:paraId="5DAB6C7B" w14:textId="77777777" w:rsidR="00F82B53" w:rsidRDefault="00F82B53" w:rsidP="00E612FE">
      <w:pPr>
        <w:pStyle w:val="Default"/>
        <w:jc w:val="both"/>
        <w:rPr>
          <w:b/>
          <w:bCs/>
          <w:color w:val="auto"/>
        </w:rPr>
      </w:pPr>
    </w:p>
    <w:p w14:paraId="055D644A" w14:textId="77777777" w:rsidR="00F82B53" w:rsidRPr="00E612FE" w:rsidRDefault="00F82B53" w:rsidP="00AA1467">
      <w:pPr>
        <w:pStyle w:val="Default"/>
        <w:shd w:val="clear" w:color="auto" w:fill="FABF8F" w:themeFill="accent6" w:themeFillTint="99"/>
        <w:jc w:val="both"/>
        <w:rPr>
          <w:color w:val="auto"/>
        </w:rPr>
      </w:pPr>
      <w:r w:rsidRPr="00E612FE">
        <w:rPr>
          <w:b/>
          <w:bCs/>
          <w:color w:val="auto"/>
        </w:rPr>
        <w:t xml:space="preserve">A.1—Aim: </w:t>
      </w:r>
    </w:p>
    <w:p w14:paraId="02EB378F" w14:textId="77777777" w:rsidR="00F82B53" w:rsidRDefault="00F82B53" w:rsidP="00E612FE">
      <w:pPr>
        <w:pStyle w:val="Default"/>
        <w:jc w:val="both"/>
        <w:rPr>
          <w:b/>
          <w:bCs/>
          <w:color w:val="auto"/>
        </w:rPr>
      </w:pPr>
    </w:p>
    <w:p w14:paraId="72D59DA1" w14:textId="5D97B9D8" w:rsidR="00AA1467" w:rsidRDefault="00AA1467" w:rsidP="00AA1467">
      <w:pPr>
        <w:pStyle w:val="Default"/>
        <w:jc w:val="both"/>
        <w:rPr>
          <w:b/>
          <w:bCs/>
          <w:color w:val="auto"/>
        </w:rPr>
      </w:pPr>
      <w:r w:rsidRPr="00A25D1B">
        <w:rPr>
          <w:b/>
          <w:bCs/>
          <w:color w:val="auto"/>
        </w:rPr>
        <w:t>Study and Implementation of shortest path routing algorithm</w:t>
      </w:r>
      <w:r w:rsidR="00234700">
        <w:rPr>
          <w:b/>
          <w:bCs/>
          <w:color w:val="auto"/>
        </w:rPr>
        <w:t xml:space="preserve"> (Static)</w:t>
      </w:r>
    </w:p>
    <w:p w14:paraId="6A05A809" w14:textId="77777777" w:rsidR="00AA1467" w:rsidRPr="00E612FE" w:rsidRDefault="00AA1467" w:rsidP="00E612FE">
      <w:pPr>
        <w:pStyle w:val="Default"/>
        <w:jc w:val="both"/>
        <w:rPr>
          <w:b/>
          <w:bCs/>
          <w:color w:val="auto"/>
        </w:rPr>
      </w:pPr>
    </w:p>
    <w:p w14:paraId="69815C84"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A.2--- Prerequisite: </w:t>
      </w:r>
    </w:p>
    <w:p w14:paraId="7043EAE1" w14:textId="77777777" w:rsidR="00F82B53" w:rsidRDefault="00AA1467" w:rsidP="00E612FE">
      <w:pPr>
        <w:pStyle w:val="Default"/>
        <w:jc w:val="both"/>
        <w:rPr>
          <w:color w:val="auto"/>
        </w:rPr>
      </w:pPr>
      <w:r>
        <w:rPr>
          <w:color w:val="auto"/>
        </w:rPr>
        <w:t xml:space="preserve"> Routing </w:t>
      </w:r>
      <w:proofErr w:type="gramStart"/>
      <w:r>
        <w:rPr>
          <w:color w:val="auto"/>
        </w:rPr>
        <w:t>Algorithms ,</w:t>
      </w:r>
      <w:proofErr w:type="gramEnd"/>
      <w:r>
        <w:rPr>
          <w:color w:val="auto"/>
        </w:rPr>
        <w:t xml:space="preserve"> Graphs </w:t>
      </w:r>
    </w:p>
    <w:p w14:paraId="5A39BBE3" w14:textId="77777777" w:rsidR="00AA1467" w:rsidRPr="00E612FE" w:rsidRDefault="00AA1467" w:rsidP="00E612FE">
      <w:pPr>
        <w:pStyle w:val="Default"/>
        <w:jc w:val="both"/>
        <w:rPr>
          <w:b/>
          <w:bCs/>
          <w:color w:val="auto"/>
        </w:rPr>
      </w:pPr>
    </w:p>
    <w:p w14:paraId="50DFBD56"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A.3--- Outcome: </w:t>
      </w:r>
    </w:p>
    <w:p w14:paraId="0ED47645" w14:textId="77777777" w:rsidR="00F82B53" w:rsidRPr="00E612FE" w:rsidRDefault="00F82B53" w:rsidP="00E612FE">
      <w:pPr>
        <w:pStyle w:val="Default"/>
        <w:jc w:val="both"/>
        <w:rPr>
          <w:color w:val="auto"/>
        </w:rPr>
      </w:pPr>
      <w:r w:rsidRPr="00E612FE">
        <w:rPr>
          <w:color w:val="auto"/>
        </w:rPr>
        <w:t xml:space="preserve">After successful completion of this experiment students will be able to: </w:t>
      </w:r>
    </w:p>
    <w:p w14:paraId="2AE2CEE5" w14:textId="77777777" w:rsidR="00AA1467" w:rsidRDefault="00AA1467" w:rsidP="00AA1467">
      <w:pPr>
        <w:pStyle w:val="Default"/>
        <w:numPr>
          <w:ilvl w:val="0"/>
          <w:numId w:val="2"/>
        </w:numPr>
        <w:spacing w:after="44"/>
        <w:jc w:val="both"/>
        <w:rPr>
          <w:color w:val="auto"/>
        </w:rPr>
      </w:pPr>
      <w:r>
        <w:rPr>
          <w:color w:val="auto"/>
        </w:rPr>
        <w:t xml:space="preserve">Understand how routing algorithm works. </w:t>
      </w:r>
    </w:p>
    <w:p w14:paraId="7D21926D" w14:textId="1A83DD87" w:rsidR="00AA1467" w:rsidRDefault="00AA1467" w:rsidP="00AA1467">
      <w:pPr>
        <w:pStyle w:val="Default"/>
        <w:numPr>
          <w:ilvl w:val="0"/>
          <w:numId w:val="2"/>
        </w:numPr>
        <w:spacing w:after="44"/>
        <w:jc w:val="both"/>
        <w:rPr>
          <w:color w:val="auto"/>
        </w:rPr>
      </w:pPr>
      <w:r w:rsidRPr="635A573B">
        <w:rPr>
          <w:color w:val="auto"/>
        </w:rPr>
        <w:t xml:space="preserve">Implement </w:t>
      </w:r>
      <w:r w:rsidR="00A4476E" w:rsidRPr="635A573B">
        <w:rPr>
          <w:color w:val="auto"/>
        </w:rPr>
        <w:t xml:space="preserve">Shortest path routing algorithm. </w:t>
      </w:r>
    </w:p>
    <w:p w14:paraId="0A6959E7" w14:textId="77777777" w:rsidR="00F82B53" w:rsidRPr="00E612FE" w:rsidRDefault="00F82B53" w:rsidP="00E612FE">
      <w:pPr>
        <w:pStyle w:val="Default"/>
        <w:spacing w:after="44"/>
        <w:jc w:val="both"/>
        <w:rPr>
          <w:color w:val="auto"/>
        </w:rPr>
      </w:pPr>
      <w:r w:rsidRPr="00E612FE">
        <w:rPr>
          <w:color w:val="auto"/>
        </w:rPr>
        <w:t xml:space="preserve"> </w:t>
      </w:r>
    </w:p>
    <w:p w14:paraId="41C8F396" w14:textId="77777777" w:rsidR="00F82B53" w:rsidRPr="00E612FE" w:rsidRDefault="00F82B53" w:rsidP="00E612FE">
      <w:pPr>
        <w:pStyle w:val="Default"/>
        <w:jc w:val="both"/>
        <w:rPr>
          <w:color w:val="auto"/>
        </w:rPr>
      </w:pPr>
    </w:p>
    <w:p w14:paraId="72A3D3EC" w14:textId="77777777" w:rsidR="00F82B53" w:rsidRPr="00E612FE" w:rsidRDefault="00F82B53" w:rsidP="00E612FE">
      <w:pPr>
        <w:pStyle w:val="Default"/>
        <w:jc w:val="both"/>
        <w:rPr>
          <w:color w:val="auto"/>
        </w:rPr>
      </w:pPr>
    </w:p>
    <w:p w14:paraId="1B260E7F"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A.4--- Procedure: </w:t>
      </w:r>
    </w:p>
    <w:p w14:paraId="3F51671B" w14:textId="77777777" w:rsidR="00F82B53" w:rsidRPr="00E612FE" w:rsidRDefault="00F82B53" w:rsidP="00E612FE">
      <w:pPr>
        <w:pStyle w:val="Default"/>
        <w:jc w:val="both"/>
        <w:rPr>
          <w:color w:val="auto"/>
        </w:rPr>
      </w:pPr>
      <w:r w:rsidRPr="00E612FE">
        <w:rPr>
          <w:b/>
          <w:bCs/>
          <w:color w:val="auto"/>
        </w:rPr>
        <w:t xml:space="preserve">Task: </w:t>
      </w:r>
    </w:p>
    <w:p w14:paraId="655CEFA4" w14:textId="77777777" w:rsidR="00F82B53" w:rsidRPr="00E612FE" w:rsidRDefault="00F82B53" w:rsidP="00E612FE">
      <w:pPr>
        <w:pStyle w:val="Default"/>
        <w:spacing w:after="27"/>
        <w:jc w:val="both"/>
        <w:rPr>
          <w:color w:val="auto"/>
        </w:rPr>
      </w:pPr>
      <w:r w:rsidRPr="00E612FE">
        <w:rPr>
          <w:color w:val="auto"/>
        </w:rPr>
        <w:t xml:space="preserve">1. To connect client to server </w:t>
      </w:r>
    </w:p>
    <w:p w14:paraId="01169474" w14:textId="77777777" w:rsidR="00F82B53" w:rsidRPr="00E612FE" w:rsidRDefault="00507D59" w:rsidP="00E612FE">
      <w:pPr>
        <w:pStyle w:val="Default"/>
        <w:spacing w:after="27"/>
        <w:jc w:val="both"/>
        <w:rPr>
          <w:color w:val="auto"/>
        </w:rPr>
      </w:pPr>
      <w:r w:rsidRPr="00E612FE">
        <w:rPr>
          <w:color w:val="auto"/>
        </w:rPr>
        <w:t>2</w:t>
      </w:r>
      <w:r w:rsidR="00F82B53" w:rsidRPr="00E612FE">
        <w:rPr>
          <w:color w:val="auto"/>
        </w:rPr>
        <w:t xml:space="preserve">. See the simulation of sent and received packet using general and complex PDU </w:t>
      </w:r>
    </w:p>
    <w:p w14:paraId="289FE74C" w14:textId="77777777" w:rsidR="00F82B53" w:rsidRPr="00E612FE" w:rsidRDefault="00507D59" w:rsidP="00E612FE">
      <w:pPr>
        <w:pStyle w:val="Default"/>
        <w:spacing w:after="27"/>
        <w:jc w:val="both"/>
        <w:rPr>
          <w:color w:val="auto"/>
        </w:rPr>
      </w:pPr>
      <w:r w:rsidRPr="00E612FE">
        <w:rPr>
          <w:color w:val="auto"/>
        </w:rPr>
        <w:t>3</w:t>
      </w:r>
      <w:r w:rsidR="00F82B53" w:rsidRPr="00E612FE">
        <w:rPr>
          <w:color w:val="auto"/>
        </w:rPr>
        <w:t xml:space="preserve">. Check the OSI layers of the packet </w:t>
      </w:r>
    </w:p>
    <w:p w14:paraId="57E3A357" w14:textId="77777777" w:rsidR="00F82B53" w:rsidRPr="00E612FE" w:rsidRDefault="00507D59" w:rsidP="00E612FE">
      <w:pPr>
        <w:pStyle w:val="Default"/>
        <w:spacing w:after="27"/>
        <w:jc w:val="both"/>
        <w:rPr>
          <w:color w:val="auto"/>
        </w:rPr>
      </w:pPr>
      <w:r w:rsidRPr="00E612FE">
        <w:rPr>
          <w:i/>
          <w:iCs/>
          <w:color w:val="auto"/>
        </w:rPr>
        <w:t>4</w:t>
      </w:r>
      <w:r w:rsidR="00F82B53" w:rsidRPr="00E612FE">
        <w:rPr>
          <w:i/>
          <w:iCs/>
          <w:color w:val="auto"/>
        </w:rPr>
        <w:t xml:space="preserve">. </w:t>
      </w:r>
      <w:r w:rsidR="00F82B53" w:rsidRPr="00E612FE">
        <w:rPr>
          <w:color w:val="auto"/>
        </w:rPr>
        <w:t xml:space="preserve">Observe the output and complete PART B of lab manual </w:t>
      </w:r>
    </w:p>
    <w:p w14:paraId="1EA02F88" w14:textId="30675E56" w:rsidR="00F82B53" w:rsidRPr="00E612FE" w:rsidRDefault="00507D59" w:rsidP="00E612FE">
      <w:pPr>
        <w:pStyle w:val="Default"/>
        <w:jc w:val="both"/>
        <w:rPr>
          <w:color w:val="auto"/>
        </w:rPr>
      </w:pPr>
      <w:r w:rsidRPr="00E612FE">
        <w:rPr>
          <w:color w:val="auto"/>
        </w:rPr>
        <w:t>5</w:t>
      </w:r>
      <w:r w:rsidR="00F82B53" w:rsidRPr="00E612FE">
        <w:rPr>
          <w:color w:val="auto"/>
        </w:rPr>
        <w:t xml:space="preserve">. Save and close the file and name it as </w:t>
      </w:r>
      <w:r w:rsidR="00F82B53" w:rsidRPr="00E612FE">
        <w:rPr>
          <w:b/>
          <w:bCs/>
          <w:color w:val="auto"/>
        </w:rPr>
        <w:t>EXP</w:t>
      </w:r>
      <w:r w:rsidR="00234700">
        <w:rPr>
          <w:b/>
          <w:bCs/>
          <w:color w:val="auto"/>
        </w:rPr>
        <w:t xml:space="preserve"> 6</w:t>
      </w:r>
      <w:r w:rsidR="00F82B53" w:rsidRPr="00E612FE">
        <w:rPr>
          <w:b/>
          <w:bCs/>
          <w:color w:val="auto"/>
        </w:rPr>
        <w:t xml:space="preserve">_ your Roll no. </w:t>
      </w:r>
    </w:p>
    <w:p w14:paraId="789CEDF7" w14:textId="77777777" w:rsidR="00671E66" w:rsidRPr="00E612FE" w:rsidRDefault="00671E66" w:rsidP="00C16936">
      <w:pPr>
        <w:pStyle w:val="Default"/>
        <w:jc w:val="center"/>
        <w:rPr>
          <w:b/>
        </w:rPr>
      </w:pPr>
      <w:r w:rsidRPr="00E612FE">
        <w:rPr>
          <w:b/>
          <w:bCs/>
          <w:color w:val="auto"/>
        </w:rPr>
        <w:br w:type="column"/>
      </w:r>
      <w:r w:rsidRPr="00E612FE">
        <w:rPr>
          <w:b/>
        </w:rPr>
        <w:lastRenderedPageBreak/>
        <w:t>(PART - B)</w:t>
      </w:r>
    </w:p>
    <w:p w14:paraId="0D0B940D" w14:textId="77777777" w:rsidR="00671E66" w:rsidRPr="00E612FE" w:rsidRDefault="00671E66" w:rsidP="00E612FE">
      <w:pPr>
        <w:pStyle w:val="Default"/>
        <w:jc w:val="both"/>
      </w:pPr>
    </w:p>
    <w:p w14:paraId="01B3F9AE" w14:textId="77777777" w:rsidR="00671E66" w:rsidRPr="00E612FE" w:rsidRDefault="00671E66" w:rsidP="00C16936">
      <w:pPr>
        <w:pStyle w:val="Default"/>
        <w:jc w:val="center"/>
      </w:pPr>
      <w:r w:rsidRPr="00E612FE">
        <w:rPr>
          <w:highlight w:val="yellow"/>
        </w:rPr>
        <w:t>(TO BE COMPLETED BY STUDENTS)</w:t>
      </w:r>
    </w:p>
    <w:p w14:paraId="0E27B00A" w14:textId="77777777" w:rsidR="00671E66" w:rsidRPr="00E612FE" w:rsidRDefault="00671E66" w:rsidP="00E612FE">
      <w:pPr>
        <w:pStyle w:val="Default"/>
        <w:jc w:val="both"/>
      </w:pPr>
    </w:p>
    <w:p w14:paraId="60061E4C" w14:textId="77777777" w:rsidR="00671E66" w:rsidRPr="00E612FE" w:rsidRDefault="00671E66" w:rsidP="00E612FE">
      <w:pPr>
        <w:pStyle w:val="Default"/>
        <w:jc w:val="both"/>
      </w:pPr>
    </w:p>
    <w:p w14:paraId="00CDF9D7" w14:textId="77777777" w:rsidR="00671E66" w:rsidRPr="00E612FE" w:rsidRDefault="00671E66" w:rsidP="00E612FE">
      <w:pPr>
        <w:pStyle w:val="Default"/>
        <w:jc w:val="both"/>
      </w:pPr>
      <w:r w:rsidRPr="00E612FE">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44EAFD9C" w14:textId="77777777" w:rsidR="00671E66" w:rsidRPr="00E612FE" w:rsidRDefault="00671E66" w:rsidP="00E612FE">
      <w:pPr>
        <w:pStyle w:val="Default"/>
        <w:jc w:val="both"/>
      </w:pPr>
    </w:p>
    <w:tbl>
      <w:tblPr>
        <w:tblStyle w:val="TableGrid"/>
        <w:tblW w:w="0" w:type="auto"/>
        <w:tblLook w:val="04A0" w:firstRow="1" w:lastRow="0" w:firstColumn="1" w:lastColumn="0" w:noHBand="0" w:noVBand="1"/>
      </w:tblPr>
      <w:tblGrid>
        <w:gridCol w:w="4383"/>
        <w:gridCol w:w="4394"/>
      </w:tblGrid>
      <w:tr w:rsidR="00036FFB" w14:paraId="3CD5C525" w14:textId="77777777" w:rsidTr="00726F3C">
        <w:tc>
          <w:tcPr>
            <w:tcW w:w="4508" w:type="dxa"/>
          </w:tcPr>
          <w:p w14:paraId="1FD7CBB8" w14:textId="77777777" w:rsidR="00036FFB" w:rsidRPr="00642333" w:rsidRDefault="00036FFB" w:rsidP="00726F3C">
            <w:pPr>
              <w:autoSpaceDE w:val="0"/>
              <w:autoSpaceDN w:val="0"/>
              <w:adjustRightInd w:val="0"/>
              <w:spacing w:line="276" w:lineRule="auto"/>
              <w:jc w:val="both"/>
              <w:rPr>
                <w:bCs/>
                <w:color w:val="000000"/>
              </w:rPr>
            </w:pPr>
            <w:r>
              <w:rPr>
                <w:bCs/>
                <w:color w:val="000000"/>
              </w:rPr>
              <w:t>Roll. No. A016</w:t>
            </w:r>
          </w:p>
        </w:tc>
        <w:tc>
          <w:tcPr>
            <w:tcW w:w="4508" w:type="dxa"/>
          </w:tcPr>
          <w:p w14:paraId="34AF1C19" w14:textId="77777777" w:rsidR="00036FFB" w:rsidRDefault="00036FFB" w:rsidP="00726F3C">
            <w:pPr>
              <w:jc w:val="both"/>
              <w:textAlignment w:val="baseline"/>
              <w:rPr>
                <w:rFonts w:ascii="Times New Roman" w:eastAsia="Times New Roman" w:hAnsi="Times New Roman"/>
                <w:color w:val="000000"/>
                <w:sz w:val="24"/>
                <w:szCs w:val="24"/>
                <w:lang w:eastAsia="en-IN"/>
              </w:rPr>
            </w:pPr>
            <w:r>
              <w:rPr>
                <w:bCs/>
                <w:color w:val="000000"/>
              </w:rPr>
              <w:t xml:space="preserve">Name: Varun </w:t>
            </w:r>
            <w:proofErr w:type="spellStart"/>
            <w:r>
              <w:rPr>
                <w:bCs/>
                <w:color w:val="000000"/>
              </w:rPr>
              <w:t>Mahendra</w:t>
            </w:r>
            <w:proofErr w:type="spellEnd"/>
            <w:r>
              <w:rPr>
                <w:bCs/>
                <w:color w:val="000000"/>
              </w:rPr>
              <w:t xml:space="preserve"> Khadayate</w:t>
            </w:r>
          </w:p>
        </w:tc>
      </w:tr>
      <w:tr w:rsidR="00036FFB" w14:paraId="709B64D1" w14:textId="77777777" w:rsidTr="00726F3C">
        <w:tc>
          <w:tcPr>
            <w:tcW w:w="4508" w:type="dxa"/>
          </w:tcPr>
          <w:p w14:paraId="6FF90304" w14:textId="77777777" w:rsidR="00036FFB" w:rsidRPr="00642333" w:rsidRDefault="00036FFB" w:rsidP="00726F3C">
            <w:pPr>
              <w:autoSpaceDE w:val="0"/>
              <w:autoSpaceDN w:val="0"/>
              <w:adjustRightInd w:val="0"/>
              <w:spacing w:line="276" w:lineRule="auto"/>
              <w:jc w:val="both"/>
              <w:rPr>
                <w:bCs/>
                <w:color w:val="000000"/>
              </w:rPr>
            </w:pPr>
            <w:r>
              <w:rPr>
                <w:bCs/>
                <w:color w:val="000000"/>
              </w:rPr>
              <w:t xml:space="preserve">Class </w:t>
            </w:r>
            <w:proofErr w:type="spellStart"/>
            <w:proofErr w:type="gramStart"/>
            <w:r>
              <w:rPr>
                <w:bCs/>
                <w:color w:val="000000"/>
              </w:rPr>
              <w:t>B.Tech</w:t>
            </w:r>
            <w:proofErr w:type="spellEnd"/>
            <w:proofErr w:type="gramEnd"/>
            <w:r>
              <w:rPr>
                <w:bCs/>
                <w:color w:val="000000"/>
              </w:rPr>
              <w:t xml:space="preserve"> CsBs</w:t>
            </w:r>
          </w:p>
        </w:tc>
        <w:tc>
          <w:tcPr>
            <w:tcW w:w="4508" w:type="dxa"/>
          </w:tcPr>
          <w:p w14:paraId="3EF5A3D8" w14:textId="77777777" w:rsidR="00036FFB" w:rsidRDefault="00036FFB" w:rsidP="00726F3C">
            <w:pPr>
              <w:jc w:val="both"/>
              <w:textAlignment w:val="baseline"/>
              <w:rPr>
                <w:rFonts w:ascii="Times New Roman" w:eastAsia="Times New Roman" w:hAnsi="Times New Roman"/>
                <w:color w:val="000000"/>
                <w:sz w:val="24"/>
                <w:szCs w:val="24"/>
                <w:lang w:eastAsia="en-IN"/>
              </w:rPr>
            </w:pPr>
            <w:r>
              <w:rPr>
                <w:bCs/>
                <w:color w:val="000000"/>
              </w:rPr>
              <w:t>Batch: 1</w:t>
            </w:r>
          </w:p>
        </w:tc>
      </w:tr>
      <w:tr w:rsidR="00036FFB" w14:paraId="1C930380" w14:textId="77777777" w:rsidTr="00726F3C">
        <w:tc>
          <w:tcPr>
            <w:tcW w:w="4508" w:type="dxa"/>
          </w:tcPr>
          <w:p w14:paraId="14778D7B" w14:textId="26DA6608" w:rsidR="00036FFB" w:rsidRPr="00642333" w:rsidRDefault="00036FFB" w:rsidP="00726F3C">
            <w:pPr>
              <w:autoSpaceDE w:val="0"/>
              <w:autoSpaceDN w:val="0"/>
              <w:adjustRightInd w:val="0"/>
              <w:spacing w:line="276" w:lineRule="auto"/>
              <w:jc w:val="both"/>
              <w:rPr>
                <w:bCs/>
                <w:color w:val="000000"/>
              </w:rPr>
            </w:pPr>
            <w:r>
              <w:rPr>
                <w:bCs/>
                <w:color w:val="000000"/>
              </w:rPr>
              <w:t>Date of Experiment: 26-02-2022</w:t>
            </w:r>
          </w:p>
        </w:tc>
        <w:tc>
          <w:tcPr>
            <w:tcW w:w="4508" w:type="dxa"/>
          </w:tcPr>
          <w:p w14:paraId="497B5C5C" w14:textId="3B68F937" w:rsidR="00036FFB" w:rsidRDefault="00036FFB" w:rsidP="00726F3C">
            <w:pPr>
              <w:jc w:val="both"/>
              <w:textAlignment w:val="baseline"/>
              <w:rPr>
                <w:rFonts w:ascii="Times New Roman" w:eastAsia="Times New Roman" w:hAnsi="Times New Roman"/>
                <w:color w:val="000000"/>
                <w:sz w:val="24"/>
                <w:szCs w:val="24"/>
                <w:lang w:eastAsia="en-IN"/>
              </w:rPr>
            </w:pPr>
            <w:r>
              <w:rPr>
                <w:bCs/>
                <w:color w:val="000000"/>
              </w:rPr>
              <w:t>Date of Submission:27-03-2022</w:t>
            </w:r>
          </w:p>
        </w:tc>
      </w:tr>
    </w:tbl>
    <w:p w14:paraId="4B94D5A5" w14:textId="77777777" w:rsidR="00671E66" w:rsidRPr="00E612FE" w:rsidRDefault="00671E66" w:rsidP="00E612FE">
      <w:pPr>
        <w:pStyle w:val="Default"/>
        <w:jc w:val="both"/>
      </w:pPr>
    </w:p>
    <w:p w14:paraId="3DEEC669" w14:textId="77777777" w:rsidR="00671E66" w:rsidRPr="00E612FE" w:rsidRDefault="00671E66" w:rsidP="00E612FE">
      <w:pPr>
        <w:pStyle w:val="Default"/>
        <w:jc w:val="both"/>
      </w:pPr>
    </w:p>
    <w:p w14:paraId="1D23B528" w14:textId="77777777" w:rsidR="00671E66" w:rsidRPr="00E612FE" w:rsidRDefault="00671E66" w:rsidP="00C16936">
      <w:pPr>
        <w:pStyle w:val="Default"/>
        <w:shd w:val="clear" w:color="auto" w:fill="FABF8F" w:themeFill="accent6" w:themeFillTint="99"/>
        <w:jc w:val="both"/>
        <w:rPr>
          <w:b/>
        </w:rPr>
      </w:pPr>
      <w:r w:rsidRPr="00E612FE">
        <w:rPr>
          <w:b/>
        </w:rPr>
        <w:t>B.1: Procedure of performed experiment</w:t>
      </w:r>
    </w:p>
    <w:p w14:paraId="0EE5A286" w14:textId="452D83C1" w:rsidR="00671E66" w:rsidRDefault="00671E66" w:rsidP="00E612FE">
      <w:pPr>
        <w:pStyle w:val="Default"/>
        <w:jc w:val="both"/>
      </w:pPr>
      <w:r w:rsidRPr="00E612FE">
        <w:t>(</w:t>
      </w:r>
      <w:r w:rsidR="0001764A" w:rsidRPr="00E612FE">
        <w:t>Students</w:t>
      </w:r>
      <w:r w:rsidRPr="00E612FE">
        <w:t xml:space="preserve"> are expected to write the procedure of performed experiment)</w:t>
      </w:r>
    </w:p>
    <w:p w14:paraId="2019232B" w14:textId="77777777" w:rsidR="00036FFB" w:rsidRDefault="00036FFB" w:rsidP="00036FFB">
      <w:pPr>
        <w:pStyle w:val="ListParagraph"/>
        <w:numPr>
          <w:ilvl w:val="0"/>
          <w:numId w:val="3"/>
        </w:numPr>
        <w:rPr>
          <w:sz w:val="28"/>
          <w:szCs w:val="28"/>
        </w:rPr>
      </w:pPr>
      <w:r>
        <w:rPr>
          <w:sz w:val="28"/>
          <w:szCs w:val="28"/>
        </w:rPr>
        <w:t>In Cisco Packet Tracer, create a connection in Logical Mode.</w:t>
      </w:r>
    </w:p>
    <w:p w14:paraId="7E24559B" w14:textId="2B8C3257" w:rsidR="00036FFB" w:rsidRDefault="00036FFB" w:rsidP="00E612FE">
      <w:pPr>
        <w:pStyle w:val="Default"/>
        <w:jc w:val="both"/>
      </w:pPr>
      <w:r w:rsidRPr="00036FFB">
        <w:rPr>
          <w:noProof/>
        </w:rPr>
        <w:drawing>
          <wp:inline distT="0" distB="0" distL="0" distR="0" wp14:anchorId="03EC2D19" wp14:editId="7C5A3410">
            <wp:extent cx="5579745"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390265"/>
                    </a:xfrm>
                    <a:prstGeom prst="rect">
                      <a:avLst/>
                    </a:prstGeom>
                  </pic:spPr>
                </pic:pic>
              </a:graphicData>
            </a:graphic>
          </wp:inline>
        </w:drawing>
      </w:r>
    </w:p>
    <w:p w14:paraId="2FA3FFEA" w14:textId="48F2491F" w:rsidR="00041F80" w:rsidRDefault="007870D3" w:rsidP="00041F80">
      <w:pPr>
        <w:pStyle w:val="ListParagraph"/>
        <w:numPr>
          <w:ilvl w:val="0"/>
          <w:numId w:val="3"/>
        </w:numPr>
        <w:rPr>
          <w:sz w:val="28"/>
          <w:szCs w:val="28"/>
        </w:rPr>
      </w:pPr>
      <w:r>
        <w:rPr>
          <w:sz w:val="28"/>
          <w:szCs w:val="28"/>
        </w:rPr>
        <w:t xml:space="preserve">Add IPv4 for PC1 as </w:t>
      </w:r>
      <w:r w:rsidRPr="007870D3">
        <w:rPr>
          <w:sz w:val="28"/>
          <w:szCs w:val="28"/>
        </w:rPr>
        <w:t>192.168.1.2</w:t>
      </w:r>
      <w:r>
        <w:rPr>
          <w:sz w:val="28"/>
          <w:szCs w:val="28"/>
        </w:rPr>
        <w:t xml:space="preserve"> and Default Gateway for PC0 as </w:t>
      </w:r>
      <w:r w:rsidRPr="007870D3">
        <w:rPr>
          <w:sz w:val="28"/>
          <w:szCs w:val="28"/>
        </w:rPr>
        <w:t>192.168.1.1</w:t>
      </w:r>
      <w:r>
        <w:rPr>
          <w:sz w:val="28"/>
          <w:szCs w:val="28"/>
        </w:rPr>
        <w:t xml:space="preserve"> also do the same for PC01 with </w:t>
      </w:r>
      <w:r>
        <w:rPr>
          <w:sz w:val="28"/>
          <w:szCs w:val="28"/>
        </w:rPr>
        <w:t xml:space="preserve">IPv4 as </w:t>
      </w:r>
      <w:r w:rsidRPr="007870D3">
        <w:rPr>
          <w:sz w:val="28"/>
          <w:szCs w:val="28"/>
        </w:rPr>
        <w:t>192.168.</w:t>
      </w:r>
      <w:r>
        <w:rPr>
          <w:sz w:val="28"/>
          <w:szCs w:val="28"/>
        </w:rPr>
        <w:t>2</w:t>
      </w:r>
      <w:r w:rsidRPr="007870D3">
        <w:rPr>
          <w:sz w:val="28"/>
          <w:szCs w:val="28"/>
        </w:rPr>
        <w:t>.2</w:t>
      </w:r>
      <w:r>
        <w:rPr>
          <w:sz w:val="28"/>
          <w:szCs w:val="28"/>
        </w:rPr>
        <w:t xml:space="preserve"> and Default Gateway as </w:t>
      </w:r>
      <w:r w:rsidRPr="007870D3">
        <w:rPr>
          <w:sz w:val="28"/>
          <w:szCs w:val="28"/>
        </w:rPr>
        <w:t>192.168.</w:t>
      </w:r>
      <w:r>
        <w:rPr>
          <w:sz w:val="28"/>
          <w:szCs w:val="28"/>
        </w:rPr>
        <w:t>2</w:t>
      </w:r>
      <w:r w:rsidRPr="007870D3">
        <w:rPr>
          <w:sz w:val="28"/>
          <w:szCs w:val="28"/>
        </w:rPr>
        <w:t>.1</w:t>
      </w:r>
    </w:p>
    <w:p w14:paraId="11EBF32C" w14:textId="46BA92A9" w:rsidR="007870D3" w:rsidRPr="007870D3" w:rsidRDefault="007870D3" w:rsidP="007870D3">
      <w:pPr>
        <w:rPr>
          <w:sz w:val="28"/>
          <w:szCs w:val="28"/>
        </w:rPr>
      </w:pPr>
      <w:r w:rsidRPr="007870D3">
        <w:rPr>
          <w:sz w:val="28"/>
          <w:szCs w:val="28"/>
        </w:rPr>
        <w:lastRenderedPageBreak/>
        <w:drawing>
          <wp:inline distT="0" distB="0" distL="0" distR="0" wp14:anchorId="52352D20" wp14:editId="56ECA5D0">
            <wp:extent cx="5579745" cy="541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5412740"/>
                    </a:xfrm>
                    <a:prstGeom prst="rect">
                      <a:avLst/>
                    </a:prstGeom>
                  </pic:spPr>
                </pic:pic>
              </a:graphicData>
            </a:graphic>
          </wp:inline>
        </w:drawing>
      </w:r>
      <w:r w:rsidRPr="007870D3">
        <w:rPr>
          <w:noProof/>
        </w:rPr>
        <w:t xml:space="preserve"> </w:t>
      </w:r>
      <w:r w:rsidRPr="007870D3">
        <w:rPr>
          <w:sz w:val="28"/>
          <w:szCs w:val="28"/>
        </w:rPr>
        <w:lastRenderedPageBreak/>
        <w:drawing>
          <wp:inline distT="0" distB="0" distL="0" distR="0" wp14:anchorId="5A5AA5F3" wp14:editId="6BC78049">
            <wp:extent cx="5579745" cy="546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5467350"/>
                    </a:xfrm>
                    <a:prstGeom prst="rect">
                      <a:avLst/>
                    </a:prstGeom>
                  </pic:spPr>
                </pic:pic>
              </a:graphicData>
            </a:graphic>
          </wp:inline>
        </w:drawing>
      </w:r>
    </w:p>
    <w:p w14:paraId="291965BD" w14:textId="3197EB45" w:rsidR="00B44E5A" w:rsidRDefault="00852A15" w:rsidP="00B44E5A">
      <w:pPr>
        <w:pStyle w:val="ListParagraph"/>
        <w:numPr>
          <w:ilvl w:val="0"/>
          <w:numId w:val="3"/>
        </w:numPr>
        <w:rPr>
          <w:sz w:val="28"/>
          <w:szCs w:val="28"/>
        </w:rPr>
      </w:pPr>
      <w:r>
        <w:rPr>
          <w:sz w:val="28"/>
          <w:szCs w:val="28"/>
        </w:rPr>
        <w:t xml:space="preserve">In Router1 for FastEthernet0/0 add IPv4 address as </w:t>
      </w:r>
      <w:r w:rsidRPr="00852A15">
        <w:rPr>
          <w:sz w:val="28"/>
          <w:szCs w:val="28"/>
        </w:rPr>
        <w:t>192.168.1.1</w:t>
      </w:r>
      <w:r>
        <w:rPr>
          <w:sz w:val="28"/>
          <w:szCs w:val="28"/>
        </w:rPr>
        <w:t xml:space="preserve"> and click on </w:t>
      </w:r>
      <w:proofErr w:type="spellStart"/>
      <w:r>
        <w:rPr>
          <w:sz w:val="28"/>
          <w:szCs w:val="28"/>
        </w:rPr>
        <w:t>ON</w:t>
      </w:r>
      <w:proofErr w:type="spellEnd"/>
      <w:r>
        <w:rPr>
          <w:sz w:val="28"/>
          <w:szCs w:val="28"/>
        </w:rPr>
        <w:t xml:space="preserve">, for Serial2/0 add IPv4 address as </w:t>
      </w:r>
      <w:r w:rsidRPr="00852A15">
        <w:rPr>
          <w:sz w:val="28"/>
          <w:szCs w:val="28"/>
        </w:rPr>
        <w:t>10.0.0.1</w:t>
      </w:r>
      <w:r>
        <w:rPr>
          <w:sz w:val="28"/>
          <w:szCs w:val="28"/>
        </w:rPr>
        <w:t xml:space="preserve"> with clock at 64000 and click on </w:t>
      </w:r>
      <w:proofErr w:type="spellStart"/>
      <w:r>
        <w:rPr>
          <w:sz w:val="28"/>
          <w:szCs w:val="28"/>
        </w:rPr>
        <w:t>ON</w:t>
      </w:r>
      <w:proofErr w:type="spellEnd"/>
      <w:r>
        <w:rPr>
          <w:sz w:val="28"/>
          <w:szCs w:val="28"/>
        </w:rPr>
        <w:t xml:space="preserve">, </w:t>
      </w:r>
      <w:r>
        <w:rPr>
          <w:sz w:val="28"/>
          <w:szCs w:val="28"/>
        </w:rPr>
        <w:t>for Serial</w:t>
      </w:r>
      <w:r>
        <w:rPr>
          <w:sz w:val="28"/>
          <w:szCs w:val="28"/>
        </w:rPr>
        <w:t>3</w:t>
      </w:r>
      <w:r>
        <w:rPr>
          <w:sz w:val="28"/>
          <w:szCs w:val="28"/>
        </w:rPr>
        <w:t xml:space="preserve">/0 add IPv4 address as </w:t>
      </w:r>
      <w:r>
        <w:rPr>
          <w:sz w:val="28"/>
          <w:szCs w:val="28"/>
        </w:rPr>
        <w:t>2</w:t>
      </w:r>
      <w:r w:rsidRPr="00852A15">
        <w:rPr>
          <w:sz w:val="28"/>
          <w:szCs w:val="28"/>
        </w:rPr>
        <w:t>0.0.0.1</w:t>
      </w:r>
      <w:r>
        <w:rPr>
          <w:sz w:val="28"/>
          <w:szCs w:val="28"/>
        </w:rPr>
        <w:t xml:space="preserve"> with clock at 64000 and click on </w:t>
      </w:r>
      <w:proofErr w:type="spellStart"/>
      <w:r>
        <w:rPr>
          <w:sz w:val="28"/>
          <w:szCs w:val="28"/>
        </w:rPr>
        <w:t>ON</w:t>
      </w:r>
      <w:proofErr w:type="spellEnd"/>
    </w:p>
    <w:p w14:paraId="4D8C87D3" w14:textId="2F616BE1" w:rsidR="00852A15" w:rsidRDefault="00852A15" w:rsidP="00852A15">
      <w:pPr>
        <w:ind w:left="360"/>
        <w:rPr>
          <w:sz w:val="28"/>
          <w:szCs w:val="28"/>
        </w:rPr>
      </w:pPr>
      <w:r w:rsidRPr="00852A15">
        <w:rPr>
          <w:sz w:val="28"/>
          <w:szCs w:val="28"/>
        </w:rPr>
        <w:lastRenderedPageBreak/>
        <w:drawing>
          <wp:inline distT="0" distB="0" distL="0" distR="0" wp14:anchorId="421040E3" wp14:editId="3FDCC843">
            <wp:extent cx="5579745" cy="542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5420360"/>
                    </a:xfrm>
                    <a:prstGeom prst="rect">
                      <a:avLst/>
                    </a:prstGeom>
                  </pic:spPr>
                </pic:pic>
              </a:graphicData>
            </a:graphic>
          </wp:inline>
        </w:drawing>
      </w:r>
      <w:r w:rsidRPr="00852A15">
        <w:rPr>
          <w:noProof/>
        </w:rPr>
        <w:t xml:space="preserve"> </w:t>
      </w:r>
      <w:r w:rsidRPr="00852A15">
        <w:rPr>
          <w:sz w:val="28"/>
          <w:szCs w:val="28"/>
        </w:rPr>
        <w:lastRenderedPageBreak/>
        <w:drawing>
          <wp:inline distT="0" distB="0" distL="0" distR="0" wp14:anchorId="76381A7B" wp14:editId="64A4196B">
            <wp:extent cx="5579745" cy="542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420360"/>
                    </a:xfrm>
                    <a:prstGeom prst="rect">
                      <a:avLst/>
                    </a:prstGeom>
                  </pic:spPr>
                </pic:pic>
              </a:graphicData>
            </a:graphic>
          </wp:inline>
        </w:drawing>
      </w:r>
      <w:r w:rsidRPr="00852A15">
        <w:rPr>
          <w:noProof/>
        </w:rPr>
        <w:t xml:space="preserve"> </w:t>
      </w:r>
      <w:r w:rsidRPr="00852A15">
        <w:rPr>
          <w:noProof/>
        </w:rPr>
        <w:lastRenderedPageBreak/>
        <w:drawing>
          <wp:inline distT="0" distB="0" distL="0" distR="0" wp14:anchorId="6ED20E23" wp14:editId="11AA80B9">
            <wp:extent cx="5579745" cy="539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5397500"/>
                    </a:xfrm>
                    <a:prstGeom prst="rect">
                      <a:avLst/>
                    </a:prstGeom>
                  </pic:spPr>
                </pic:pic>
              </a:graphicData>
            </a:graphic>
          </wp:inline>
        </w:drawing>
      </w:r>
    </w:p>
    <w:p w14:paraId="43CE9DFD" w14:textId="5669FE3C" w:rsidR="00715CE6" w:rsidRDefault="00715CE6" w:rsidP="00715CE6">
      <w:pPr>
        <w:pStyle w:val="ListParagraph"/>
        <w:numPr>
          <w:ilvl w:val="0"/>
          <w:numId w:val="3"/>
        </w:numPr>
        <w:rPr>
          <w:sz w:val="28"/>
          <w:szCs w:val="28"/>
        </w:rPr>
      </w:pPr>
      <w:r>
        <w:rPr>
          <w:sz w:val="28"/>
          <w:szCs w:val="28"/>
        </w:rPr>
        <w:t>Rin the below commands in CLI for Router0</w:t>
      </w:r>
    </w:p>
    <w:p w14:paraId="3B4B22A8" w14:textId="2CF743CA" w:rsidR="00715CE6" w:rsidRDefault="00715CE6" w:rsidP="00715CE6">
      <w:pPr>
        <w:ind w:left="360"/>
        <w:rPr>
          <w:sz w:val="28"/>
          <w:szCs w:val="28"/>
        </w:rPr>
      </w:pPr>
      <w:r w:rsidRPr="00715CE6">
        <w:rPr>
          <w:sz w:val="28"/>
          <w:szCs w:val="28"/>
        </w:rPr>
        <w:lastRenderedPageBreak/>
        <w:drawing>
          <wp:inline distT="0" distB="0" distL="0" distR="0" wp14:anchorId="19098A34" wp14:editId="2A70B818">
            <wp:extent cx="5579745" cy="544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5443220"/>
                    </a:xfrm>
                    <a:prstGeom prst="rect">
                      <a:avLst/>
                    </a:prstGeom>
                  </pic:spPr>
                </pic:pic>
              </a:graphicData>
            </a:graphic>
          </wp:inline>
        </w:drawing>
      </w:r>
    </w:p>
    <w:p w14:paraId="24F0746D" w14:textId="4ED1092D" w:rsidR="00597423" w:rsidRDefault="00597423" w:rsidP="00597423">
      <w:pPr>
        <w:pStyle w:val="ListParagraph"/>
        <w:numPr>
          <w:ilvl w:val="0"/>
          <w:numId w:val="3"/>
        </w:numPr>
        <w:rPr>
          <w:sz w:val="28"/>
          <w:szCs w:val="28"/>
        </w:rPr>
      </w:pPr>
      <w:r>
        <w:rPr>
          <w:sz w:val="28"/>
          <w:szCs w:val="28"/>
        </w:rPr>
        <w:t>Run the Simulation with only ICMP and OSPF working</w:t>
      </w:r>
    </w:p>
    <w:p w14:paraId="275D60FD" w14:textId="22D36A38" w:rsidR="00597423" w:rsidRPr="00597423" w:rsidRDefault="00597423" w:rsidP="00597423">
      <w:pPr>
        <w:ind w:left="360"/>
        <w:rPr>
          <w:sz w:val="28"/>
          <w:szCs w:val="28"/>
        </w:rPr>
      </w:pPr>
      <w:r w:rsidRPr="00597423">
        <w:rPr>
          <w:sz w:val="28"/>
          <w:szCs w:val="28"/>
        </w:rPr>
        <w:drawing>
          <wp:inline distT="0" distB="0" distL="0" distR="0" wp14:anchorId="239EBC10" wp14:editId="6D7004A9">
            <wp:extent cx="5579745" cy="223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231390"/>
                    </a:xfrm>
                    <a:prstGeom prst="rect">
                      <a:avLst/>
                    </a:prstGeom>
                  </pic:spPr>
                </pic:pic>
              </a:graphicData>
            </a:graphic>
          </wp:inline>
        </w:drawing>
      </w:r>
    </w:p>
    <w:p w14:paraId="3C73F611" w14:textId="77777777" w:rsidR="00036FFB" w:rsidRPr="00E612FE" w:rsidRDefault="00036FFB" w:rsidP="00E612FE">
      <w:pPr>
        <w:pStyle w:val="Default"/>
        <w:jc w:val="both"/>
      </w:pPr>
    </w:p>
    <w:p w14:paraId="3656B9AB" w14:textId="77777777" w:rsidR="00671E66" w:rsidRPr="00E612FE" w:rsidRDefault="00671E66" w:rsidP="00E612FE">
      <w:pPr>
        <w:pStyle w:val="Default"/>
        <w:jc w:val="both"/>
        <w:rPr>
          <w:color w:val="auto"/>
        </w:rPr>
      </w:pPr>
    </w:p>
    <w:p w14:paraId="33A2C0A6" w14:textId="77777777" w:rsidR="00671E66" w:rsidRPr="00E612FE" w:rsidRDefault="00671E66" w:rsidP="00C16936">
      <w:pPr>
        <w:pStyle w:val="Default"/>
        <w:shd w:val="clear" w:color="auto" w:fill="FABF8F" w:themeFill="accent6" w:themeFillTint="99"/>
        <w:jc w:val="both"/>
        <w:rPr>
          <w:b/>
        </w:rPr>
      </w:pPr>
      <w:r w:rsidRPr="00E612FE">
        <w:rPr>
          <w:b/>
        </w:rPr>
        <w:lastRenderedPageBreak/>
        <w:t>B.2: Observations and Learning’s:</w:t>
      </w:r>
    </w:p>
    <w:p w14:paraId="4051E205" w14:textId="7D6FB456" w:rsidR="00671E66" w:rsidRDefault="00671E66" w:rsidP="00E612FE">
      <w:pPr>
        <w:pStyle w:val="Default"/>
        <w:jc w:val="both"/>
        <w:rPr>
          <w:bCs/>
          <w:iCs/>
        </w:rPr>
      </w:pPr>
      <w:r w:rsidRPr="00E612FE">
        <w:rPr>
          <w:bCs/>
          <w:iCs/>
        </w:rPr>
        <w:t>(Students are expected to comment on the output obtained with clear observations and learning for each task/ sub part assigned)</w:t>
      </w:r>
    </w:p>
    <w:p w14:paraId="41664BA4" w14:textId="5CE3F6BA" w:rsidR="00597423" w:rsidRPr="00E612FE" w:rsidRDefault="00597423" w:rsidP="00E612FE">
      <w:pPr>
        <w:pStyle w:val="Default"/>
        <w:jc w:val="both"/>
        <w:rPr>
          <w:bCs/>
          <w:iCs/>
        </w:rPr>
      </w:pPr>
      <w:r>
        <w:rPr>
          <w:bCs/>
          <w:iCs/>
        </w:rPr>
        <w:t>All the Task were able to be completed and the Simulation was a Success, the Output received was the desired one.</w:t>
      </w:r>
    </w:p>
    <w:p w14:paraId="45FB0818" w14:textId="77777777" w:rsidR="00671E66" w:rsidRPr="00E612FE" w:rsidRDefault="00671E66" w:rsidP="00E612FE">
      <w:pPr>
        <w:pStyle w:val="Default"/>
        <w:jc w:val="both"/>
        <w:rPr>
          <w:b/>
          <w:bCs/>
          <w:i/>
          <w:iCs/>
        </w:rPr>
      </w:pPr>
    </w:p>
    <w:p w14:paraId="285B50C3" w14:textId="77777777" w:rsidR="00671E66" w:rsidRPr="00E612FE" w:rsidRDefault="00671E66" w:rsidP="00C16936">
      <w:pPr>
        <w:pStyle w:val="Default"/>
        <w:shd w:val="clear" w:color="auto" w:fill="FABF8F" w:themeFill="accent6" w:themeFillTint="99"/>
        <w:jc w:val="both"/>
      </w:pPr>
      <w:r w:rsidRPr="00E612FE">
        <w:rPr>
          <w:b/>
          <w:bCs/>
        </w:rPr>
        <w:t xml:space="preserve">B.3:  Conclusion: </w:t>
      </w:r>
    </w:p>
    <w:p w14:paraId="5AFE0C21" w14:textId="77777777" w:rsidR="00671E66" w:rsidRPr="00E612FE" w:rsidRDefault="00671E66" w:rsidP="00E612FE">
      <w:pPr>
        <w:pStyle w:val="Default"/>
        <w:jc w:val="both"/>
        <w:rPr>
          <w:bCs/>
          <w:iCs/>
        </w:rPr>
      </w:pPr>
      <w:r w:rsidRPr="00E612FE">
        <w:rPr>
          <w:iCs/>
        </w:rPr>
        <w:t>(</w:t>
      </w:r>
      <w:r w:rsidRPr="00E612FE">
        <w:rPr>
          <w:bCs/>
          <w:iCs/>
        </w:rPr>
        <w:t>Students must write the conclusion as per the attainment of individual outcome listed above and learning/observation noted in section B.2)</w:t>
      </w:r>
    </w:p>
    <w:p w14:paraId="0B1F8EE3" w14:textId="59591174" w:rsidR="00597423" w:rsidRPr="00597423" w:rsidRDefault="00597423" w:rsidP="00597423">
      <w:r w:rsidRPr="00597423">
        <w:t>Hence, we were able to Study and Implementation of shortest path routing algorithm (Static)</w:t>
      </w:r>
    </w:p>
    <w:p w14:paraId="62486C05" w14:textId="54B95CC7" w:rsidR="00BC3B9B" w:rsidRPr="00E612FE" w:rsidRDefault="00BC3B9B" w:rsidP="00E612FE">
      <w:pPr>
        <w:jc w:val="both"/>
        <w:rPr>
          <w:rFonts w:ascii="Times New Roman" w:hAnsi="Times New Roman"/>
          <w:sz w:val="24"/>
          <w:szCs w:val="24"/>
        </w:rPr>
      </w:pPr>
    </w:p>
    <w:sectPr w:rsidR="00BC3B9B" w:rsidRPr="00E612FE" w:rsidSect="00FF405E">
      <w:pgSz w:w="12240" w:h="16340"/>
      <w:pgMar w:top="1147" w:right="2242" w:bottom="1440" w:left="1211"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0118C"/>
    <w:multiLevelType w:val="hybridMultilevel"/>
    <w:tmpl w:val="601231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19D54E3"/>
    <w:multiLevelType w:val="hybridMultilevel"/>
    <w:tmpl w:val="601231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0D5350C"/>
    <w:multiLevelType w:val="hybridMultilevel"/>
    <w:tmpl w:val="81DC6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37C68"/>
    <w:multiLevelType w:val="hybridMultilevel"/>
    <w:tmpl w:val="90209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13"/>
    <w:rsid w:val="00002CF5"/>
    <w:rsid w:val="0001764A"/>
    <w:rsid w:val="00036FFB"/>
    <w:rsid w:val="00041F80"/>
    <w:rsid w:val="00234700"/>
    <w:rsid w:val="00297CBF"/>
    <w:rsid w:val="002F1DC4"/>
    <w:rsid w:val="00463A92"/>
    <w:rsid w:val="00481F3A"/>
    <w:rsid w:val="00507D59"/>
    <w:rsid w:val="00597423"/>
    <w:rsid w:val="00671E66"/>
    <w:rsid w:val="00715CE6"/>
    <w:rsid w:val="00760AEE"/>
    <w:rsid w:val="007870D3"/>
    <w:rsid w:val="007C5813"/>
    <w:rsid w:val="00801BD0"/>
    <w:rsid w:val="00852A15"/>
    <w:rsid w:val="009955BF"/>
    <w:rsid w:val="00A25D1B"/>
    <w:rsid w:val="00A4476E"/>
    <w:rsid w:val="00AA1467"/>
    <w:rsid w:val="00B44E5A"/>
    <w:rsid w:val="00BC3B9B"/>
    <w:rsid w:val="00C16936"/>
    <w:rsid w:val="00C60D5F"/>
    <w:rsid w:val="00C94A50"/>
    <w:rsid w:val="00DF13D8"/>
    <w:rsid w:val="00E14608"/>
    <w:rsid w:val="00E612FE"/>
    <w:rsid w:val="00EE559E"/>
    <w:rsid w:val="00F82B53"/>
    <w:rsid w:val="00FF405E"/>
    <w:rsid w:val="635A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EAE9"/>
  <w15:docId w15:val="{BDC34C36-A560-43CE-B57B-52CFA33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60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36FF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FFB"/>
    <w:pPr>
      <w:spacing w:after="160" w:line="256"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94902">
      <w:bodyDiv w:val="1"/>
      <w:marLeft w:val="0"/>
      <w:marRight w:val="0"/>
      <w:marTop w:val="0"/>
      <w:marBottom w:val="0"/>
      <w:divBdr>
        <w:top w:val="none" w:sz="0" w:space="0" w:color="auto"/>
        <w:left w:val="none" w:sz="0" w:space="0" w:color="auto"/>
        <w:bottom w:val="none" w:sz="0" w:space="0" w:color="auto"/>
        <w:right w:val="none" w:sz="0" w:space="0" w:color="auto"/>
      </w:divBdr>
      <w:divsChild>
        <w:div w:id="903417514">
          <w:marLeft w:val="0"/>
          <w:marRight w:val="0"/>
          <w:marTop w:val="0"/>
          <w:marBottom w:val="0"/>
          <w:divBdr>
            <w:top w:val="none" w:sz="0" w:space="0" w:color="auto"/>
            <w:left w:val="none" w:sz="0" w:space="0" w:color="auto"/>
            <w:bottom w:val="none" w:sz="0" w:space="0" w:color="auto"/>
            <w:right w:val="none" w:sz="0" w:space="0" w:color="auto"/>
          </w:divBdr>
          <w:divsChild>
            <w:div w:id="951745266">
              <w:marLeft w:val="0"/>
              <w:marRight w:val="0"/>
              <w:marTop w:val="0"/>
              <w:marBottom w:val="0"/>
              <w:divBdr>
                <w:top w:val="none" w:sz="0" w:space="0" w:color="auto"/>
                <w:left w:val="none" w:sz="0" w:space="0" w:color="auto"/>
                <w:bottom w:val="none" w:sz="0" w:space="0" w:color="auto"/>
                <w:right w:val="none" w:sz="0" w:space="0" w:color="auto"/>
              </w:divBdr>
              <w:divsChild>
                <w:div w:id="643126279">
                  <w:marLeft w:val="0"/>
                  <w:marRight w:val="0"/>
                  <w:marTop w:val="0"/>
                  <w:marBottom w:val="0"/>
                  <w:divBdr>
                    <w:top w:val="none" w:sz="0" w:space="0" w:color="auto"/>
                    <w:left w:val="none" w:sz="0" w:space="0" w:color="auto"/>
                    <w:bottom w:val="none" w:sz="0" w:space="0" w:color="auto"/>
                    <w:right w:val="none" w:sz="0" w:space="0" w:color="auto"/>
                  </w:divBdr>
                  <w:divsChild>
                    <w:div w:id="1437213189">
                      <w:marLeft w:val="0"/>
                      <w:marRight w:val="0"/>
                      <w:marTop w:val="0"/>
                      <w:marBottom w:val="0"/>
                      <w:divBdr>
                        <w:top w:val="single" w:sz="6" w:space="0" w:color="auto"/>
                        <w:left w:val="none" w:sz="0" w:space="0" w:color="auto"/>
                        <w:bottom w:val="none" w:sz="0" w:space="0" w:color="auto"/>
                        <w:right w:val="none" w:sz="0" w:space="0" w:color="auto"/>
                      </w:divBdr>
                      <w:divsChild>
                        <w:div w:id="509150764">
                          <w:marLeft w:val="0"/>
                          <w:marRight w:val="0"/>
                          <w:marTop w:val="0"/>
                          <w:marBottom w:val="0"/>
                          <w:divBdr>
                            <w:top w:val="none" w:sz="0" w:space="0" w:color="auto"/>
                            <w:left w:val="none" w:sz="0" w:space="0" w:color="auto"/>
                            <w:bottom w:val="none" w:sz="0" w:space="0" w:color="auto"/>
                            <w:right w:val="none" w:sz="0" w:space="0" w:color="auto"/>
                          </w:divBdr>
                          <w:divsChild>
                            <w:div w:id="803619882">
                              <w:marLeft w:val="0"/>
                              <w:marRight w:val="0"/>
                              <w:marTop w:val="0"/>
                              <w:marBottom w:val="0"/>
                              <w:divBdr>
                                <w:top w:val="none" w:sz="0" w:space="0" w:color="auto"/>
                                <w:left w:val="none" w:sz="0" w:space="0" w:color="auto"/>
                                <w:bottom w:val="none" w:sz="0" w:space="0" w:color="auto"/>
                                <w:right w:val="none" w:sz="0" w:space="0" w:color="auto"/>
                              </w:divBdr>
                              <w:divsChild>
                                <w:div w:id="825976960">
                                  <w:marLeft w:val="0"/>
                                  <w:marRight w:val="0"/>
                                  <w:marTop w:val="0"/>
                                  <w:marBottom w:val="0"/>
                                  <w:divBdr>
                                    <w:top w:val="none" w:sz="0" w:space="0" w:color="auto"/>
                                    <w:left w:val="none" w:sz="0" w:space="0" w:color="auto"/>
                                    <w:bottom w:val="none" w:sz="0" w:space="0" w:color="auto"/>
                                    <w:right w:val="none" w:sz="0" w:space="0" w:color="auto"/>
                                  </w:divBdr>
                                  <w:divsChild>
                                    <w:div w:id="1371763378">
                                      <w:marLeft w:val="0"/>
                                      <w:marRight w:val="0"/>
                                      <w:marTop w:val="0"/>
                                      <w:marBottom w:val="0"/>
                                      <w:divBdr>
                                        <w:top w:val="single" w:sz="2" w:space="0" w:color="DDDDDD"/>
                                        <w:left w:val="single" w:sz="2" w:space="0" w:color="DDDDDD"/>
                                        <w:bottom w:val="single" w:sz="2" w:space="0" w:color="DDDDDD"/>
                                        <w:right w:val="single" w:sz="2" w:space="0" w:color="DDDDDD"/>
                                      </w:divBdr>
                                      <w:divsChild>
                                        <w:div w:id="851846108">
                                          <w:marLeft w:val="0"/>
                                          <w:marRight w:val="0"/>
                                          <w:marTop w:val="90"/>
                                          <w:marBottom w:val="90"/>
                                          <w:divBdr>
                                            <w:top w:val="single" w:sz="12" w:space="5" w:color="400090"/>
                                            <w:left w:val="single" w:sz="12" w:space="8" w:color="400090"/>
                                            <w:bottom w:val="single" w:sz="12" w:space="5" w:color="400090"/>
                                            <w:right w:val="single" w:sz="12" w:space="8" w:color="400090"/>
                                          </w:divBdr>
                                          <w:divsChild>
                                            <w:div w:id="2135441627">
                                              <w:marLeft w:val="240"/>
                                              <w:marRight w:val="240"/>
                                              <w:marTop w:val="240"/>
                                              <w:marBottom w:val="240"/>
                                              <w:divBdr>
                                                <w:top w:val="none" w:sz="0" w:space="0" w:color="auto"/>
                                                <w:left w:val="none" w:sz="0" w:space="0" w:color="auto"/>
                                                <w:bottom w:val="none" w:sz="0" w:space="0" w:color="auto"/>
                                                <w:right w:val="none" w:sz="0" w:space="0" w:color="auto"/>
                                              </w:divBdr>
                                              <w:divsChild>
                                                <w:div w:id="925840664">
                                                  <w:marLeft w:val="240"/>
                                                  <w:marRight w:val="240"/>
                                                  <w:marTop w:val="240"/>
                                                  <w:marBottom w:val="24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04469291">
                                                          <w:marLeft w:val="0"/>
                                                          <w:marRight w:val="0"/>
                                                          <w:marTop w:val="0"/>
                                                          <w:marBottom w:val="0"/>
                                                          <w:divBdr>
                                                            <w:top w:val="none" w:sz="0" w:space="0" w:color="auto"/>
                                                            <w:left w:val="none" w:sz="0" w:space="0" w:color="auto"/>
                                                            <w:bottom w:val="none" w:sz="0" w:space="0" w:color="auto"/>
                                                            <w:right w:val="none" w:sz="0" w:space="0" w:color="auto"/>
                                                          </w:divBdr>
                                                          <w:divsChild>
                                                            <w:div w:id="450170767">
                                                              <w:marLeft w:val="0"/>
                                                              <w:marRight w:val="0"/>
                                                              <w:marTop w:val="0"/>
                                                              <w:marBottom w:val="0"/>
                                                              <w:divBdr>
                                                                <w:top w:val="none" w:sz="0" w:space="0" w:color="auto"/>
                                                                <w:left w:val="none" w:sz="0" w:space="0" w:color="auto"/>
                                                                <w:bottom w:val="none" w:sz="0" w:space="0" w:color="auto"/>
                                                                <w:right w:val="none" w:sz="0" w:space="0" w:color="auto"/>
                                                              </w:divBdr>
                                                              <w:divsChild>
                                                                <w:div w:id="15574752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2666183">
                                                                      <w:marLeft w:val="0"/>
                                                                      <w:marRight w:val="0"/>
                                                                      <w:marTop w:val="0"/>
                                                                      <w:marBottom w:val="0"/>
                                                                      <w:divBdr>
                                                                        <w:top w:val="none" w:sz="0" w:space="0" w:color="auto"/>
                                                                        <w:left w:val="none" w:sz="0" w:space="0" w:color="auto"/>
                                                                        <w:bottom w:val="none" w:sz="0" w:space="0" w:color="auto"/>
                                                                        <w:right w:val="none" w:sz="0" w:space="0" w:color="auto"/>
                                                                      </w:divBdr>
                                                                      <w:divsChild>
                                                                        <w:div w:id="1624756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1932327">
                                                                              <w:marLeft w:val="0"/>
                                                                              <w:marRight w:val="0"/>
                                                                              <w:marTop w:val="0"/>
                                                                              <w:marBottom w:val="0"/>
                                                                              <w:divBdr>
                                                                                <w:top w:val="none" w:sz="0" w:space="0" w:color="auto"/>
                                                                                <w:left w:val="none" w:sz="0" w:space="0" w:color="auto"/>
                                                                                <w:bottom w:val="none" w:sz="0" w:space="0" w:color="auto"/>
                                                                                <w:right w:val="none" w:sz="0" w:space="0" w:color="auto"/>
                                                                              </w:divBdr>
                                                                            </w:div>
                                                                          </w:divsChild>
                                                                        </w:div>
                                                                        <w:div w:id="7120769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0000520">
                                                                              <w:marLeft w:val="0"/>
                                                                              <w:marRight w:val="0"/>
                                                                              <w:marTop w:val="0"/>
                                                                              <w:marBottom w:val="0"/>
                                                                              <w:divBdr>
                                                                                <w:top w:val="none" w:sz="0" w:space="0" w:color="auto"/>
                                                                                <w:left w:val="none" w:sz="0" w:space="0" w:color="auto"/>
                                                                                <w:bottom w:val="none" w:sz="0" w:space="0" w:color="auto"/>
                                                                                <w:right w:val="none" w:sz="0" w:space="0" w:color="auto"/>
                                                                              </w:divBdr>
                                                                              <w:divsChild>
                                                                                <w:div w:id="2052850037">
                                                                                  <w:blockQuote w:val="1"/>
                                                                                  <w:marLeft w:val="240"/>
                                                                                  <w:marRight w:val="240"/>
                                                                                  <w:marTop w:val="240"/>
                                                                                  <w:marBottom w:val="240"/>
                                                                                  <w:divBdr>
                                                                                    <w:top w:val="none" w:sz="0" w:space="0" w:color="auto"/>
                                                                                    <w:left w:val="none" w:sz="0" w:space="0" w:color="auto"/>
                                                                                    <w:bottom w:val="none" w:sz="0" w:space="0" w:color="auto"/>
                                                                                    <w:right w:val="none" w:sz="0" w:space="0" w:color="auto"/>
                                                                                  </w:divBdr>
                                                                                </w:div>
                                                                                <w:div w:id="1788087995">
                                                                                  <w:blockQuote w:val="1"/>
                                                                                  <w:marLeft w:val="240"/>
                                                                                  <w:marRight w:val="240"/>
                                                                                  <w:marTop w:val="240"/>
                                                                                  <w:marBottom w:val="240"/>
                                                                                  <w:divBdr>
                                                                                    <w:top w:val="none" w:sz="0" w:space="0" w:color="auto"/>
                                                                                    <w:left w:val="none" w:sz="0" w:space="0" w:color="auto"/>
                                                                                    <w:bottom w:val="none" w:sz="0" w:space="0" w:color="auto"/>
                                                                                    <w:right w:val="none" w:sz="0" w:space="0" w:color="auto"/>
                                                                                  </w:divBdr>
                                                                                </w:div>
                                                                                <w:div w:id="605231699">
                                                                                  <w:blockQuote w:val="1"/>
                                                                                  <w:marLeft w:val="240"/>
                                                                                  <w:marRight w:val="240"/>
                                                                                  <w:marTop w:val="240"/>
                                                                                  <w:marBottom w:val="240"/>
                                                                                  <w:divBdr>
                                                                                    <w:top w:val="none" w:sz="0" w:space="0" w:color="auto"/>
                                                                                    <w:left w:val="none" w:sz="0" w:space="0" w:color="auto"/>
                                                                                    <w:bottom w:val="none" w:sz="0" w:space="0" w:color="auto"/>
                                                                                    <w:right w:val="none" w:sz="0" w:space="0" w:color="auto"/>
                                                                                  </w:divBdr>
                                                                                </w:div>
                                                                                <w:div w:id="1749574849">
                                                                                  <w:blockQuote w:val="1"/>
                                                                                  <w:marLeft w:val="240"/>
                                                                                  <w:marRight w:val="240"/>
                                                                                  <w:marTop w:val="240"/>
                                                                                  <w:marBottom w:val="240"/>
                                                                                  <w:divBdr>
                                                                                    <w:top w:val="none" w:sz="0" w:space="0" w:color="auto"/>
                                                                                    <w:left w:val="none" w:sz="0" w:space="0" w:color="auto"/>
                                                                                    <w:bottom w:val="none" w:sz="0" w:space="0" w:color="auto"/>
                                                                                    <w:right w:val="none" w:sz="0" w:space="0" w:color="auto"/>
                                                                                  </w:divBdr>
                                                                                </w:div>
                                                                                <w:div w:id="1799490922">
                                                                                  <w:blockQuote w:val="1"/>
                                                                                  <w:marLeft w:val="240"/>
                                                                                  <w:marRight w:val="240"/>
                                                                                  <w:marTop w:val="240"/>
                                                                                  <w:marBottom w:val="240"/>
                                                                                  <w:divBdr>
                                                                                    <w:top w:val="none" w:sz="0" w:space="0" w:color="auto"/>
                                                                                    <w:left w:val="none" w:sz="0" w:space="0" w:color="auto"/>
                                                                                    <w:bottom w:val="none" w:sz="0" w:space="0" w:color="auto"/>
                                                                                    <w:right w:val="none" w:sz="0" w:space="0" w:color="auto"/>
                                                                                  </w:divBdr>
                                                                                </w:div>
                                                                                <w:div w:id="9186404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2738813">
      <w:bodyDiv w:val="1"/>
      <w:marLeft w:val="0"/>
      <w:marRight w:val="0"/>
      <w:marTop w:val="0"/>
      <w:marBottom w:val="0"/>
      <w:divBdr>
        <w:top w:val="none" w:sz="0" w:space="0" w:color="auto"/>
        <w:left w:val="none" w:sz="0" w:space="0" w:color="auto"/>
        <w:bottom w:val="none" w:sz="0" w:space="0" w:color="auto"/>
        <w:right w:val="none" w:sz="0" w:space="0" w:color="auto"/>
      </w:divBdr>
      <w:divsChild>
        <w:div w:id="596402077">
          <w:marLeft w:val="0"/>
          <w:marRight w:val="0"/>
          <w:marTop w:val="0"/>
          <w:marBottom w:val="0"/>
          <w:divBdr>
            <w:top w:val="none" w:sz="0" w:space="0" w:color="auto"/>
            <w:left w:val="none" w:sz="0" w:space="0" w:color="auto"/>
            <w:bottom w:val="none" w:sz="0" w:space="0" w:color="auto"/>
            <w:right w:val="none" w:sz="0" w:space="0" w:color="auto"/>
          </w:divBdr>
          <w:divsChild>
            <w:div w:id="1038044189">
              <w:marLeft w:val="0"/>
              <w:marRight w:val="0"/>
              <w:marTop w:val="0"/>
              <w:marBottom w:val="0"/>
              <w:divBdr>
                <w:top w:val="none" w:sz="0" w:space="0" w:color="auto"/>
                <w:left w:val="none" w:sz="0" w:space="0" w:color="auto"/>
                <w:bottom w:val="none" w:sz="0" w:space="0" w:color="auto"/>
                <w:right w:val="none" w:sz="0" w:space="0" w:color="auto"/>
              </w:divBdr>
              <w:divsChild>
                <w:div w:id="672757002">
                  <w:marLeft w:val="0"/>
                  <w:marRight w:val="0"/>
                  <w:marTop w:val="0"/>
                  <w:marBottom w:val="0"/>
                  <w:divBdr>
                    <w:top w:val="none" w:sz="0" w:space="0" w:color="auto"/>
                    <w:left w:val="none" w:sz="0" w:space="0" w:color="auto"/>
                    <w:bottom w:val="none" w:sz="0" w:space="0" w:color="auto"/>
                    <w:right w:val="none" w:sz="0" w:space="0" w:color="auto"/>
                  </w:divBdr>
                  <w:divsChild>
                    <w:div w:id="1768966744">
                      <w:marLeft w:val="0"/>
                      <w:marRight w:val="0"/>
                      <w:marTop w:val="0"/>
                      <w:marBottom w:val="0"/>
                      <w:divBdr>
                        <w:top w:val="single" w:sz="6" w:space="0" w:color="auto"/>
                        <w:left w:val="none" w:sz="0" w:space="0" w:color="auto"/>
                        <w:bottom w:val="none" w:sz="0" w:space="0" w:color="auto"/>
                        <w:right w:val="none" w:sz="0" w:space="0" w:color="auto"/>
                      </w:divBdr>
                      <w:divsChild>
                        <w:div w:id="597180043">
                          <w:marLeft w:val="0"/>
                          <w:marRight w:val="0"/>
                          <w:marTop w:val="0"/>
                          <w:marBottom w:val="0"/>
                          <w:divBdr>
                            <w:top w:val="none" w:sz="0" w:space="0" w:color="auto"/>
                            <w:left w:val="none" w:sz="0" w:space="0" w:color="auto"/>
                            <w:bottom w:val="none" w:sz="0" w:space="0" w:color="auto"/>
                            <w:right w:val="none" w:sz="0" w:space="0" w:color="auto"/>
                          </w:divBdr>
                          <w:divsChild>
                            <w:div w:id="1636987673">
                              <w:marLeft w:val="0"/>
                              <w:marRight w:val="0"/>
                              <w:marTop w:val="0"/>
                              <w:marBottom w:val="0"/>
                              <w:divBdr>
                                <w:top w:val="none" w:sz="0" w:space="0" w:color="auto"/>
                                <w:left w:val="none" w:sz="0" w:space="0" w:color="auto"/>
                                <w:bottom w:val="none" w:sz="0" w:space="0" w:color="auto"/>
                                <w:right w:val="none" w:sz="0" w:space="0" w:color="auto"/>
                              </w:divBdr>
                              <w:divsChild>
                                <w:div w:id="704327692">
                                  <w:marLeft w:val="0"/>
                                  <w:marRight w:val="0"/>
                                  <w:marTop w:val="0"/>
                                  <w:marBottom w:val="0"/>
                                  <w:divBdr>
                                    <w:top w:val="none" w:sz="0" w:space="0" w:color="auto"/>
                                    <w:left w:val="none" w:sz="0" w:space="0" w:color="auto"/>
                                    <w:bottom w:val="none" w:sz="0" w:space="0" w:color="auto"/>
                                    <w:right w:val="none" w:sz="0" w:space="0" w:color="auto"/>
                                  </w:divBdr>
                                  <w:divsChild>
                                    <w:div w:id="1709644566">
                                      <w:marLeft w:val="0"/>
                                      <w:marRight w:val="0"/>
                                      <w:marTop w:val="0"/>
                                      <w:marBottom w:val="0"/>
                                      <w:divBdr>
                                        <w:top w:val="single" w:sz="2" w:space="0" w:color="DDDDDD"/>
                                        <w:left w:val="single" w:sz="2" w:space="0" w:color="DDDDDD"/>
                                        <w:bottom w:val="single" w:sz="2" w:space="0" w:color="DDDDDD"/>
                                        <w:right w:val="single" w:sz="2" w:space="0" w:color="DDDDDD"/>
                                      </w:divBdr>
                                      <w:divsChild>
                                        <w:div w:id="905997078">
                                          <w:marLeft w:val="0"/>
                                          <w:marRight w:val="0"/>
                                          <w:marTop w:val="90"/>
                                          <w:marBottom w:val="90"/>
                                          <w:divBdr>
                                            <w:top w:val="single" w:sz="12" w:space="5" w:color="400090"/>
                                            <w:left w:val="single" w:sz="12" w:space="8" w:color="400090"/>
                                            <w:bottom w:val="single" w:sz="12" w:space="5" w:color="400090"/>
                                            <w:right w:val="single" w:sz="12" w:space="8" w:color="400090"/>
                                          </w:divBdr>
                                          <w:divsChild>
                                            <w:div w:id="91560052">
                                              <w:marLeft w:val="240"/>
                                              <w:marRight w:val="240"/>
                                              <w:marTop w:val="240"/>
                                              <w:marBottom w:val="240"/>
                                              <w:divBdr>
                                                <w:top w:val="none" w:sz="0" w:space="0" w:color="auto"/>
                                                <w:left w:val="none" w:sz="0" w:space="0" w:color="auto"/>
                                                <w:bottom w:val="none" w:sz="0" w:space="0" w:color="auto"/>
                                                <w:right w:val="none" w:sz="0" w:space="0" w:color="auto"/>
                                              </w:divBdr>
                                              <w:divsChild>
                                                <w:div w:id="1987584052">
                                                  <w:marLeft w:val="240"/>
                                                  <w:marRight w:val="240"/>
                                                  <w:marTop w:val="240"/>
                                                  <w:marBottom w:val="240"/>
                                                  <w:divBdr>
                                                    <w:top w:val="none" w:sz="0" w:space="0" w:color="auto"/>
                                                    <w:left w:val="none" w:sz="0" w:space="0" w:color="auto"/>
                                                    <w:bottom w:val="none" w:sz="0" w:space="0" w:color="auto"/>
                                                    <w:right w:val="none" w:sz="0" w:space="0" w:color="auto"/>
                                                  </w:divBdr>
                                                  <w:divsChild>
                                                    <w:div w:id="1538657531">
                                                      <w:marLeft w:val="0"/>
                                                      <w:marRight w:val="0"/>
                                                      <w:marTop w:val="0"/>
                                                      <w:marBottom w:val="0"/>
                                                      <w:divBdr>
                                                        <w:top w:val="none" w:sz="0" w:space="0" w:color="auto"/>
                                                        <w:left w:val="none" w:sz="0" w:space="0" w:color="auto"/>
                                                        <w:bottom w:val="none" w:sz="0" w:space="0" w:color="auto"/>
                                                        <w:right w:val="none" w:sz="0" w:space="0" w:color="auto"/>
                                                      </w:divBdr>
                                                      <w:divsChild>
                                                        <w:div w:id="2121683926">
                                                          <w:marLeft w:val="0"/>
                                                          <w:marRight w:val="0"/>
                                                          <w:marTop w:val="0"/>
                                                          <w:marBottom w:val="0"/>
                                                          <w:divBdr>
                                                            <w:top w:val="none" w:sz="0" w:space="0" w:color="auto"/>
                                                            <w:left w:val="none" w:sz="0" w:space="0" w:color="auto"/>
                                                            <w:bottom w:val="none" w:sz="0" w:space="0" w:color="auto"/>
                                                            <w:right w:val="none" w:sz="0" w:space="0" w:color="auto"/>
                                                          </w:divBdr>
                                                          <w:divsChild>
                                                            <w:div w:id="1510024181">
                                                              <w:marLeft w:val="0"/>
                                                              <w:marRight w:val="0"/>
                                                              <w:marTop w:val="0"/>
                                                              <w:marBottom w:val="0"/>
                                                              <w:divBdr>
                                                                <w:top w:val="none" w:sz="0" w:space="0" w:color="auto"/>
                                                                <w:left w:val="none" w:sz="0" w:space="0" w:color="auto"/>
                                                                <w:bottom w:val="none" w:sz="0" w:space="0" w:color="auto"/>
                                                                <w:right w:val="none" w:sz="0" w:space="0" w:color="auto"/>
                                                              </w:divBdr>
                                                              <w:divsChild>
                                                                <w:div w:id="8706499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20224460">
                                                                      <w:marLeft w:val="0"/>
                                                                      <w:marRight w:val="0"/>
                                                                      <w:marTop w:val="0"/>
                                                                      <w:marBottom w:val="0"/>
                                                                      <w:divBdr>
                                                                        <w:top w:val="none" w:sz="0" w:space="0" w:color="auto"/>
                                                                        <w:left w:val="none" w:sz="0" w:space="0" w:color="auto"/>
                                                                        <w:bottom w:val="none" w:sz="0" w:space="0" w:color="auto"/>
                                                                        <w:right w:val="none" w:sz="0" w:space="0" w:color="auto"/>
                                                                      </w:divBdr>
                                                                      <w:divsChild>
                                                                        <w:div w:id="19071082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39448710">
                                                                              <w:marLeft w:val="0"/>
                                                                              <w:marRight w:val="0"/>
                                                                              <w:marTop w:val="0"/>
                                                                              <w:marBottom w:val="0"/>
                                                                              <w:divBdr>
                                                                                <w:top w:val="none" w:sz="0" w:space="0" w:color="auto"/>
                                                                                <w:left w:val="none" w:sz="0" w:space="0" w:color="auto"/>
                                                                                <w:bottom w:val="none" w:sz="0" w:space="0" w:color="auto"/>
                                                                                <w:right w:val="none" w:sz="0" w:space="0" w:color="auto"/>
                                                                              </w:divBdr>
                                                                            </w:div>
                                                                          </w:divsChild>
                                                                        </w:div>
                                                                        <w:div w:id="19052160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05938077">
                                                                              <w:marLeft w:val="0"/>
                                                                              <w:marRight w:val="0"/>
                                                                              <w:marTop w:val="0"/>
                                                                              <w:marBottom w:val="0"/>
                                                                              <w:divBdr>
                                                                                <w:top w:val="none" w:sz="0" w:space="0" w:color="auto"/>
                                                                                <w:left w:val="none" w:sz="0" w:space="0" w:color="auto"/>
                                                                                <w:bottom w:val="none" w:sz="0" w:space="0" w:color="auto"/>
                                                                                <w:right w:val="none" w:sz="0" w:space="0" w:color="auto"/>
                                                                              </w:divBdr>
                                                                              <w:divsChild>
                                                                                <w:div w:id="1396006874">
                                                                                  <w:blockQuote w:val="1"/>
                                                                                  <w:marLeft w:val="240"/>
                                                                                  <w:marRight w:val="240"/>
                                                                                  <w:marTop w:val="240"/>
                                                                                  <w:marBottom w:val="240"/>
                                                                                  <w:divBdr>
                                                                                    <w:top w:val="none" w:sz="0" w:space="0" w:color="auto"/>
                                                                                    <w:left w:val="none" w:sz="0" w:space="0" w:color="auto"/>
                                                                                    <w:bottom w:val="none" w:sz="0" w:space="0" w:color="auto"/>
                                                                                    <w:right w:val="none" w:sz="0" w:space="0" w:color="auto"/>
                                                                                  </w:divBdr>
                                                                                </w:div>
                                                                                <w:div w:id="1211502774">
                                                                                  <w:blockQuote w:val="1"/>
                                                                                  <w:marLeft w:val="240"/>
                                                                                  <w:marRight w:val="240"/>
                                                                                  <w:marTop w:val="240"/>
                                                                                  <w:marBottom w:val="240"/>
                                                                                  <w:divBdr>
                                                                                    <w:top w:val="none" w:sz="0" w:space="0" w:color="auto"/>
                                                                                    <w:left w:val="none" w:sz="0" w:space="0" w:color="auto"/>
                                                                                    <w:bottom w:val="none" w:sz="0" w:space="0" w:color="auto"/>
                                                                                    <w:right w:val="none" w:sz="0" w:space="0" w:color="auto"/>
                                                                                  </w:divBdr>
                                                                                </w:div>
                                                                                <w:div w:id="306978798">
                                                                                  <w:blockQuote w:val="1"/>
                                                                                  <w:marLeft w:val="240"/>
                                                                                  <w:marRight w:val="240"/>
                                                                                  <w:marTop w:val="240"/>
                                                                                  <w:marBottom w:val="240"/>
                                                                                  <w:divBdr>
                                                                                    <w:top w:val="none" w:sz="0" w:space="0" w:color="auto"/>
                                                                                    <w:left w:val="none" w:sz="0" w:space="0" w:color="auto"/>
                                                                                    <w:bottom w:val="none" w:sz="0" w:space="0" w:color="auto"/>
                                                                                    <w:right w:val="none" w:sz="0" w:space="0" w:color="auto"/>
                                                                                  </w:divBdr>
                                                                                </w:div>
                                                                                <w:div w:id="1956863059">
                                                                                  <w:blockQuote w:val="1"/>
                                                                                  <w:marLeft w:val="240"/>
                                                                                  <w:marRight w:val="240"/>
                                                                                  <w:marTop w:val="240"/>
                                                                                  <w:marBottom w:val="240"/>
                                                                                  <w:divBdr>
                                                                                    <w:top w:val="none" w:sz="0" w:space="0" w:color="auto"/>
                                                                                    <w:left w:val="none" w:sz="0" w:space="0" w:color="auto"/>
                                                                                    <w:bottom w:val="none" w:sz="0" w:space="0" w:color="auto"/>
                                                                                    <w:right w:val="none" w:sz="0" w:space="0" w:color="auto"/>
                                                                                  </w:divBdr>
                                                                                </w:div>
                                                                                <w:div w:id="135488256">
                                                                                  <w:blockQuote w:val="1"/>
                                                                                  <w:marLeft w:val="240"/>
                                                                                  <w:marRight w:val="240"/>
                                                                                  <w:marTop w:val="240"/>
                                                                                  <w:marBottom w:val="240"/>
                                                                                  <w:divBdr>
                                                                                    <w:top w:val="none" w:sz="0" w:space="0" w:color="auto"/>
                                                                                    <w:left w:val="none" w:sz="0" w:space="0" w:color="auto"/>
                                                                                    <w:bottom w:val="none" w:sz="0" w:space="0" w:color="auto"/>
                                                                                    <w:right w:val="none" w:sz="0" w:space="0" w:color="auto"/>
                                                                                  </w:divBdr>
                                                                                </w:div>
                                                                                <w:div w:id="60661757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782B4F-3768-4CE6-85CE-488F579E9F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06B338-1559-4153-9727-20CDBEF8A143}">
  <ds:schemaRefs>
    <ds:schemaRef ds:uri="http://schemas.microsoft.com/sharepoint/v3/contenttype/forms"/>
  </ds:schemaRefs>
</ds:datastoreItem>
</file>

<file path=customXml/itemProps3.xml><?xml version="1.0" encoding="utf-8"?>
<ds:datastoreItem xmlns:ds="http://schemas.openxmlformats.org/officeDocument/2006/customXml" ds:itemID="{29CAD703-122F-42A6-9FC8-939149F8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nidhi.sharda</dc:creator>
  <cp:lastModifiedBy>Varun Khadayate</cp:lastModifiedBy>
  <cp:revision>2</cp:revision>
  <dcterms:created xsi:type="dcterms:W3CDTF">2022-03-27T12:12:00Z</dcterms:created>
  <dcterms:modified xsi:type="dcterms:W3CDTF">2022-03-27T12:12:00Z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