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EC47" w14:textId="77777777" w:rsidR="004360D9" w:rsidRDefault="004360D9" w:rsidP="004360D9">
      <w:pPr>
        <w:pStyle w:val="BodyText"/>
        <w:spacing w:before="79"/>
        <w:ind w:left="4918"/>
      </w:pPr>
      <w:r>
        <w:t>Pandit</w:t>
      </w:r>
      <w:r>
        <w:rPr>
          <w:spacing w:val="23"/>
        </w:rPr>
        <w:t xml:space="preserve"> </w:t>
      </w:r>
      <w:r>
        <w:t>Deendayal</w:t>
      </w:r>
      <w:r>
        <w:rPr>
          <w:spacing w:val="16"/>
        </w:rPr>
        <w:t xml:space="preserve"> </w:t>
      </w:r>
      <w:r>
        <w:t>Energy</w:t>
      </w:r>
      <w:r>
        <w:rPr>
          <w:spacing w:val="20"/>
        </w:rPr>
        <w:t xml:space="preserve"> </w:t>
      </w:r>
      <w:r>
        <w:t>University</w:t>
      </w:r>
      <w:r>
        <w:rPr>
          <w:spacing w:val="30"/>
        </w:rPr>
        <w:t xml:space="preserve"> </w:t>
      </w:r>
      <w:r>
        <w:t>(PDEU),</w:t>
      </w:r>
      <w:r>
        <w:rPr>
          <w:spacing w:val="21"/>
        </w:rPr>
        <w:t xml:space="preserve"> </w:t>
      </w:r>
      <w:r>
        <w:rPr>
          <w:spacing w:val="-2"/>
        </w:rPr>
        <w:t>Gandhinagar</w:t>
      </w:r>
    </w:p>
    <w:p w14:paraId="6E4D2F11" w14:textId="77777777" w:rsidR="004360D9" w:rsidRDefault="004360D9" w:rsidP="004360D9">
      <w:pPr>
        <w:pStyle w:val="BodyText"/>
      </w:pPr>
    </w:p>
    <w:p w14:paraId="22137FC3" w14:textId="77777777" w:rsidR="004360D9" w:rsidRDefault="004360D9" w:rsidP="004360D9">
      <w:pPr>
        <w:pStyle w:val="BodyText"/>
        <w:spacing w:before="21"/>
      </w:pPr>
    </w:p>
    <w:p w14:paraId="6119148F" w14:textId="77777777" w:rsidR="004360D9" w:rsidRPr="004360D9" w:rsidRDefault="004360D9" w:rsidP="004360D9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0D9">
        <w:rPr>
          <w:rFonts w:ascii="Times New Roman" w:hAnsi="Times New Roman" w:cs="Times New Roman"/>
          <w:b/>
          <w:bCs/>
          <w:sz w:val="28"/>
          <w:szCs w:val="28"/>
        </w:rPr>
        <w:t>Format for</w:t>
      </w:r>
      <w:r w:rsidRPr="004360D9">
        <w:rPr>
          <w:rFonts w:ascii="Times New Roman" w:hAnsi="Times New Roman" w:cs="Times New Roman"/>
          <w:b/>
          <w:bCs/>
          <w:spacing w:val="10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4360D9">
        <w:rPr>
          <w:rFonts w:ascii="Times New Roman" w:hAnsi="Times New Roman" w:cs="Times New Roman"/>
          <w:b/>
          <w:bCs/>
          <w:spacing w:val="6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z w:val="28"/>
          <w:szCs w:val="28"/>
        </w:rPr>
        <w:t>Weekly</w:t>
      </w:r>
      <w:r w:rsidRPr="004360D9">
        <w:rPr>
          <w:rFonts w:ascii="Times New Roman" w:hAnsi="Times New Roman" w:cs="Times New Roman"/>
          <w:b/>
          <w:bCs/>
          <w:spacing w:val="7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z w:val="28"/>
          <w:szCs w:val="28"/>
        </w:rPr>
        <w:t>Progress</w:t>
      </w:r>
      <w:r w:rsidRPr="004360D9">
        <w:rPr>
          <w:rFonts w:ascii="Times New Roman" w:hAnsi="Times New Roman" w:cs="Times New Roman"/>
          <w:b/>
          <w:bCs/>
          <w:spacing w:val="6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pacing w:val="-2"/>
          <w:sz w:val="28"/>
          <w:szCs w:val="28"/>
        </w:rPr>
        <w:t>Report</w:t>
      </w:r>
    </w:p>
    <w:p w14:paraId="1A369F0C" w14:textId="77777777" w:rsidR="004360D9" w:rsidRDefault="004360D9" w:rsidP="004360D9">
      <w:pPr>
        <w:pStyle w:val="BodyText"/>
        <w:spacing w:before="1" w:after="1"/>
        <w:rPr>
          <w:sz w:val="7"/>
        </w:rPr>
      </w:pPr>
    </w:p>
    <w:tbl>
      <w:tblPr>
        <w:tblW w:w="0" w:type="auto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3"/>
        <w:gridCol w:w="6805"/>
      </w:tblGrid>
      <w:tr w:rsidR="004360D9" w14:paraId="758E4AA7" w14:textId="77777777" w:rsidTr="00925DA7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3C8054D2" w14:textId="77777777" w:rsidR="004360D9" w:rsidRDefault="004360D9" w:rsidP="00925DA7">
            <w:pPr>
              <w:pStyle w:val="TableParagraph"/>
              <w:spacing w:before="12"/>
              <w:ind w:left="153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16E0734C" w14:textId="410D632D" w:rsidR="004360D9" w:rsidRPr="004360D9" w:rsidRDefault="00BF568A" w:rsidP="00925DA7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Hetanshi Bhatt</w:t>
            </w:r>
          </w:p>
          <w:p w14:paraId="2242BE61" w14:textId="3BB3DF0F" w:rsidR="004360D9" w:rsidRPr="004360D9" w:rsidRDefault="004360D9" w:rsidP="004360D9">
            <w:pPr>
              <w:tabs>
                <w:tab w:val="left" w:pos="2328"/>
              </w:tabs>
              <w:rPr>
                <w:sz w:val="24"/>
                <w:szCs w:val="28"/>
              </w:rPr>
            </w:pPr>
            <w:r w:rsidRPr="004360D9">
              <w:rPr>
                <w:sz w:val="20"/>
              </w:rPr>
              <w:tab/>
            </w:r>
          </w:p>
        </w:tc>
      </w:tr>
      <w:tr w:rsidR="004360D9" w14:paraId="3481B6BE" w14:textId="77777777" w:rsidTr="00925DA7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6ED2EA71" w14:textId="77777777" w:rsidR="004360D9" w:rsidRDefault="004360D9" w:rsidP="00925DA7">
            <w:pPr>
              <w:pStyle w:val="TableParagraph"/>
              <w:spacing w:before="12"/>
              <w:ind w:left="153" w:right="1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2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2C78E1F8" w14:textId="461820A0" w:rsidR="004360D9" w:rsidRDefault="004360D9" w:rsidP="004360D9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22BPC1</w:t>
            </w:r>
            <w:r w:rsidR="00BF568A">
              <w:rPr>
                <w:sz w:val="20"/>
              </w:rPr>
              <w:t>56</w:t>
            </w:r>
          </w:p>
        </w:tc>
      </w:tr>
      <w:tr w:rsidR="004360D9" w14:paraId="33E31CC5" w14:textId="77777777" w:rsidTr="00925DA7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6F4C7415" w14:textId="431E0D44" w:rsidR="004360D9" w:rsidRDefault="004360D9" w:rsidP="00925DA7">
            <w:pPr>
              <w:pStyle w:val="TableParagraph"/>
              <w:spacing w:before="15"/>
              <w:ind w:left="153" w:right="2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630E3A65" w14:textId="68810A68" w:rsidR="004360D9" w:rsidRDefault="00BF568A" w:rsidP="00925DA7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Kunal Solanki</w:t>
            </w:r>
          </w:p>
        </w:tc>
      </w:tr>
      <w:tr w:rsidR="004360D9" w14:paraId="09B24AC9" w14:textId="77777777" w:rsidTr="00925DA7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AD37082" w14:textId="31F99B2A" w:rsidR="004360D9" w:rsidRDefault="004360D9" w:rsidP="00925DA7">
            <w:pPr>
              <w:pStyle w:val="TableParagraph"/>
              <w:spacing w:before="12"/>
              <w:ind w:left="153" w:right="2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0C8FF4E2" w14:textId="4A47EEC9" w:rsidR="004360D9" w:rsidRDefault="004360D9" w:rsidP="00925DA7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22BCP1</w:t>
            </w:r>
            <w:r w:rsidR="00BF568A">
              <w:rPr>
                <w:sz w:val="20"/>
              </w:rPr>
              <w:t>31</w:t>
            </w:r>
          </w:p>
        </w:tc>
      </w:tr>
      <w:tr w:rsidR="004360D9" w14:paraId="7EDC90DF" w14:textId="77777777" w:rsidTr="00925DA7">
        <w:trPr>
          <w:trHeight w:val="595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17EBBBD7" w14:textId="77777777" w:rsidR="004360D9" w:rsidRDefault="004360D9" w:rsidP="00925DA7">
            <w:pPr>
              <w:pStyle w:val="TableParagraph"/>
              <w:spacing w:line="251" w:lineRule="exact"/>
              <w:ind w:left="153" w:right="4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Title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2D8724CB" w14:textId="77777777" w:rsidR="004360D9" w:rsidRPr="004360D9" w:rsidRDefault="004360D9" w:rsidP="004360D9">
            <w:pPr>
              <w:pStyle w:val="TableParagraph"/>
              <w:jc w:val="left"/>
              <w:rPr>
                <w:sz w:val="20"/>
                <w:lang w:val="en-IN"/>
              </w:rPr>
            </w:pPr>
            <w:r w:rsidRPr="004360D9">
              <w:rPr>
                <w:sz w:val="20"/>
                <w:lang w:val="en-IN"/>
              </w:rPr>
              <w:t>Combating Digital Misinformation: Deepfake Detection Using Deep Neural Networks</w:t>
            </w:r>
          </w:p>
          <w:p w14:paraId="4991F122" w14:textId="77777777" w:rsidR="004360D9" w:rsidRDefault="004360D9" w:rsidP="00925DA7">
            <w:pPr>
              <w:pStyle w:val="TableParagraph"/>
              <w:jc w:val="left"/>
              <w:rPr>
                <w:sz w:val="20"/>
              </w:rPr>
            </w:pPr>
          </w:p>
        </w:tc>
      </w:tr>
      <w:tr w:rsidR="004360D9" w14:paraId="3F9CAF3A" w14:textId="77777777" w:rsidTr="00925DA7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6EAEADF3" w14:textId="77777777" w:rsidR="004360D9" w:rsidRDefault="004360D9" w:rsidP="00925DA7">
            <w:pPr>
              <w:pStyle w:val="TableParagraph"/>
              <w:spacing w:before="12"/>
              <w:ind w:left="1526" w:right="55" w:hanging="1321"/>
              <w:jc w:val="left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Supervisor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(Mentor) at PDEU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3E5435B1" w14:textId="46C65871" w:rsidR="004360D9" w:rsidRPr="004360D9" w:rsidRDefault="004360D9" w:rsidP="00925DA7">
            <w:pPr>
              <w:pStyle w:val="TableParagraph"/>
              <w:jc w:val="left"/>
              <w:rPr>
                <w:sz w:val="20"/>
              </w:rPr>
            </w:pPr>
            <w:r w:rsidRPr="004360D9">
              <w:rPr>
                <w:sz w:val="20"/>
              </w:rPr>
              <w:br/>
              <w:t>Dr. Samir Patel</w:t>
            </w:r>
          </w:p>
        </w:tc>
      </w:tr>
      <w:tr w:rsidR="004360D9" w14:paraId="5ED7677F" w14:textId="77777777" w:rsidTr="00925DA7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78FB1B6F" w14:textId="6760CE43" w:rsidR="004360D9" w:rsidRDefault="004360D9" w:rsidP="00925DA7">
            <w:pPr>
              <w:pStyle w:val="TableParagraph"/>
              <w:spacing w:before="15"/>
              <w:ind w:left="153" w:right="1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4586995" w14:textId="0DAD9E4D" w:rsidR="004360D9" w:rsidRDefault="004360D9" w:rsidP="00925DA7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Week 1</w:t>
            </w:r>
          </w:p>
        </w:tc>
      </w:tr>
      <w:tr w:rsidR="004360D9" w14:paraId="0B8B1FA3" w14:textId="77777777" w:rsidTr="00925DA7">
        <w:trPr>
          <w:trHeight w:val="5075"/>
        </w:trPr>
        <w:tc>
          <w:tcPr>
            <w:tcW w:w="10548" w:type="dxa"/>
            <w:gridSpan w:val="2"/>
            <w:tcBorders>
              <w:left w:val="single" w:sz="8" w:space="0" w:color="000000"/>
            </w:tcBorders>
          </w:tcPr>
          <w:p w14:paraId="3395D050" w14:textId="4FC2682F" w:rsidR="004360D9" w:rsidRDefault="004360D9" w:rsidP="00925DA7">
            <w:pPr>
              <w:pStyle w:val="TableParagraph"/>
              <w:spacing w:before="8"/>
              <w:ind w:left="152"/>
              <w:rPr>
                <w:b/>
                <w:spacing w:val="-10"/>
              </w:rPr>
            </w:pPr>
            <w:r>
              <w:rPr>
                <w:b/>
              </w:rPr>
              <w:t>Progress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Week</w:t>
            </w:r>
            <w:r>
              <w:rPr>
                <w:b/>
                <w:spacing w:val="-10"/>
              </w:rPr>
              <w:t>:</w:t>
            </w:r>
          </w:p>
          <w:p w14:paraId="6B63CC11" w14:textId="77777777" w:rsidR="004360D9" w:rsidRDefault="004360D9" w:rsidP="004360D9">
            <w:pPr>
              <w:pStyle w:val="TableParagraph"/>
              <w:spacing w:before="8"/>
              <w:jc w:val="left"/>
              <w:rPr>
                <w:b/>
                <w:spacing w:val="-10"/>
              </w:rPr>
            </w:pPr>
          </w:p>
          <w:p w14:paraId="0740E014" w14:textId="1CC5F1CD" w:rsidR="004360D9" w:rsidRPr="004360D9" w:rsidRDefault="004360D9" w:rsidP="004360D9">
            <w:pPr>
              <w:pStyle w:val="TableParagraph"/>
              <w:spacing w:before="8" w:line="276" w:lineRule="auto"/>
              <w:jc w:val="left"/>
              <w:rPr>
                <w:bCs/>
                <w:lang w:val="en-IN"/>
              </w:rPr>
            </w:pPr>
            <w:r w:rsidRPr="004360D9">
              <w:rPr>
                <w:bCs/>
                <w:lang w:val="en-IN"/>
              </w:rPr>
              <w:t xml:space="preserve">This week, </w:t>
            </w:r>
            <w:r>
              <w:rPr>
                <w:bCs/>
                <w:lang w:val="en-IN"/>
              </w:rPr>
              <w:t>we</w:t>
            </w:r>
            <w:r w:rsidRPr="004360D9">
              <w:rPr>
                <w:bCs/>
                <w:lang w:val="en-IN"/>
              </w:rPr>
              <w:t xml:space="preserve"> focused on building a strong foundational understanding for my deepfake detection project:</w:t>
            </w:r>
          </w:p>
          <w:p w14:paraId="5EE1094D" w14:textId="77777777" w:rsidR="004360D9" w:rsidRPr="004360D9" w:rsidRDefault="004360D9" w:rsidP="004360D9">
            <w:pPr>
              <w:pStyle w:val="TableParagraph"/>
              <w:numPr>
                <w:ilvl w:val="0"/>
                <w:numId w:val="1"/>
              </w:numPr>
              <w:spacing w:before="8" w:line="276" w:lineRule="auto"/>
              <w:jc w:val="left"/>
              <w:rPr>
                <w:bCs/>
                <w:lang w:val="en-IN"/>
              </w:rPr>
            </w:pPr>
            <w:r w:rsidRPr="004360D9">
              <w:rPr>
                <w:b/>
                <w:lang w:val="en-IN"/>
              </w:rPr>
              <w:t>Studied Deepfakes and Digital Misinformation:</w:t>
            </w:r>
            <w:r w:rsidRPr="004360D9">
              <w:rPr>
                <w:bCs/>
                <w:lang w:val="en-IN"/>
              </w:rPr>
              <w:t> Explored why deepfake detection is crucial for combating digital misinformation and maintaining trust online.</w:t>
            </w:r>
          </w:p>
          <w:p w14:paraId="7A2EA4FD" w14:textId="77777777" w:rsidR="004360D9" w:rsidRPr="004360D9" w:rsidRDefault="004360D9" w:rsidP="004360D9">
            <w:pPr>
              <w:pStyle w:val="TableParagraph"/>
              <w:numPr>
                <w:ilvl w:val="0"/>
                <w:numId w:val="1"/>
              </w:numPr>
              <w:spacing w:before="8" w:line="276" w:lineRule="auto"/>
              <w:jc w:val="left"/>
              <w:rPr>
                <w:bCs/>
                <w:lang w:val="en-IN"/>
              </w:rPr>
            </w:pPr>
            <w:r w:rsidRPr="004360D9">
              <w:rPr>
                <w:b/>
                <w:lang w:val="en-IN"/>
              </w:rPr>
              <w:t>Reviewed a Survey Paper</w:t>
            </w:r>
            <w:r w:rsidRPr="004360D9">
              <w:rPr>
                <w:bCs/>
                <w:lang w:val="en-IN"/>
              </w:rPr>
              <w:t>: Read "Exploring Autonomous Methods for Deepfake Detection: A Detailed Survey on Techniques and Evaluation," which broadened my knowledge about:</w:t>
            </w:r>
          </w:p>
          <w:p w14:paraId="6A7C6BD4" w14:textId="77777777" w:rsidR="004360D9" w:rsidRPr="004360D9" w:rsidRDefault="004360D9" w:rsidP="004360D9">
            <w:pPr>
              <w:pStyle w:val="TableParagraph"/>
              <w:numPr>
                <w:ilvl w:val="1"/>
                <w:numId w:val="1"/>
              </w:numPr>
              <w:spacing w:before="8" w:line="276" w:lineRule="auto"/>
              <w:jc w:val="left"/>
              <w:rPr>
                <w:bCs/>
                <w:lang w:val="en-IN"/>
              </w:rPr>
            </w:pPr>
            <w:r w:rsidRPr="004360D9">
              <w:rPr>
                <w:bCs/>
                <w:lang w:val="en-IN"/>
              </w:rPr>
              <w:t>Key deepfake generation techniques (e.g., face swapping, neural texture synthesis).</w:t>
            </w:r>
          </w:p>
          <w:p w14:paraId="42418FD6" w14:textId="77777777" w:rsidR="004360D9" w:rsidRPr="004360D9" w:rsidRDefault="004360D9" w:rsidP="004360D9">
            <w:pPr>
              <w:pStyle w:val="TableParagraph"/>
              <w:numPr>
                <w:ilvl w:val="1"/>
                <w:numId w:val="1"/>
              </w:numPr>
              <w:spacing w:before="8" w:line="276" w:lineRule="auto"/>
              <w:jc w:val="left"/>
              <w:rPr>
                <w:bCs/>
                <w:lang w:val="en-IN"/>
              </w:rPr>
            </w:pPr>
            <w:r w:rsidRPr="004360D9">
              <w:rPr>
                <w:bCs/>
                <w:lang w:val="en-IN"/>
              </w:rPr>
              <w:t>State-of-the-art detection methodologies, including traditional methods and neural network-based approaches.</w:t>
            </w:r>
          </w:p>
          <w:p w14:paraId="6837ED31" w14:textId="77777777" w:rsidR="004360D9" w:rsidRPr="004360D9" w:rsidRDefault="004360D9" w:rsidP="004360D9">
            <w:pPr>
              <w:pStyle w:val="TableParagraph"/>
              <w:numPr>
                <w:ilvl w:val="1"/>
                <w:numId w:val="1"/>
              </w:numPr>
              <w:spacing w:before="8" w:line="276" w:lineRule="auto"/>
              <w:jc w:val="left"/>
              <w:rPr>
                <w:bCs/>
                <w:lang w:val="en-IN"/>
              </w:rPr>
            </w:pPr>
            <w:r w:rsidRPr="004360D9">
              <w:rPr>
                <w:bCs/>
                <w:lang w:val="en-IN"/>
              </w:rPr>
              <w:t>Challenges and evaluation protocols in the field.</w:t>
            </w:r>
          </w:p>
          <w:p w14:paraId="44935295" w14:textId="77777777" w:rsidR="004360D9" w:rsidRPr="004360D9" w:rsidRDefault="004360D9" w:rsidP="004360D9">
            <w:pPr>
              <w:pStyle w:val="TableParagraph"/>
              <w:numPr>
                <w:ilvl w:val="0"/>
                <w:numId w:val="1"/>
              </w:numPr>
              <w:spacing w:before="8" w:line="276" w:lineRule="auto"/>
              <w:jc w:val="left"/>
              <w:rPr>
                <w:bCs/>
                <w:lang w:val="en-IN"/>
              </w:rPr>
            </w:pPr>
            <w:r w:rsidRPr="004360D9">
              <w:rPr>
                <w:b/>
                <w:lang w:val="en-IN"/>
              </w:rPr>
              <w:t>Explored Deep Learning Basics:</w:t>
            </w:r>
            <w:r w:rsidRPr="004360D9">
              <w:rPr>
                <w:bCs/>
                <w:lang w:val="en-IN"/>
              </w:rPr>
              <w:t> Revised the fundamentals of neural networks, CNNs, and RNNs/LSTMs for understanding architecture choices in deepfake detection tasks.</w:t>
            </w:r>
          </w:p>
          <w:p w14:paraId="62D3F98A" w14:textId="77777777" w:rsidR="004360D9" w:rsidRPr="004360D9" w:rsidRDefault="004360D9" w:rsidP="004360D9">
            <w:pPr>
              <w:pStyle w:val="TableParagraph"/>
              <w:numPr>
                <w:ilvl w:val="0"/>
                <w:numId w:val="1"/>
              </w:numPr>
              <w:spacing w:before="8" w:line="276" w:lineRule="auto"/>
              <w:jc w:val="left"/>
              <w:rPr>
                <w:bCs/>
                <w:lang w:val="en-IN"/>
              </w:rPr>
            </w:pPr>
            <w:r w:rsidRPr="004360D9">
              <w:rPr>
                <w:b/>
                <w:lang w:val="en-IN"/>
              </w:rPr>
              <w:t>Researched Public Datasets:</w:t>
            </w:r>
            <w:r w:rsidRPr="004360D9">
              <w:rPr>
                <w:bCs/>
                <w:lang w:val="en-IN"/>
              </w:rPr>
              <w:t> Compared several benchmark datasets used for training detection systems.</w:t>
            </w:r>
          </w:p>
          <w:p w14:paraId="7919140C" w14:textId="77777777" w:rsidR="004360D9" w:rsidRPr="004360D9" w:rsidRDefault="004360D9" w:rsidP="004360D9">
            <w:pPr>
              <w:pStyle w:val="TableParagraph"/>
              <w:numPr>
                <w:ilvl w:val="0"/>
                <w:numId w:val="1"/>
              </w:numPr>
              <w:spacing w:before="8" w:line="276" w:lineRule="auto"/>
              <w:jc w:val="left"/>
              <w:rPr>
                <w:bCs/>
                <w:lang w:val="en-IN"/>
              </w:rPr>
            </w:pPr>
            <w:r w:rsidRPr="004360D9">
              <w:rPr>
                <w:b/>
                <w:lang w:val="en-IN"/>
              </w:rPr>
              <w:t xml:space="preserve">Chose </w:t>
            </w:r>
            <w:proofErr w:type="spellStart"/>
            <w:r w:rsidRPr="004360D9">
              <w:rPr>
                <w:b/>
                <w:lang w:val="en-IN"/>
              </w:rPr>
              <w:t>FaceForensics</w:t>
            </w:r>
            <w:proofErr w:type="spellEnd"/>
            <w:r w:rsidRPr="004360D9">
              <w:rPr>
                <w:b/>
                <w:lang w:val="en-IN"/>
              </w:rPr>
              <w:t>++ Dataset:</w:t>
            </w:r>
            <w:r w:rsidRPr="004360D9">
              <w:rPr>
                <w:bCs/>
                <w:lang w:val="en-IN"/>
              </w:rPr>
              <w:t xml:space="preserve"> Selected </w:t>
            </w:r>
            <w:proofErr w:type="spellStart"/>
            <w:r w:rsidRPr="004360D9">
              <w:rPr>
                <w:bCs/>
                <w:lang w:val="en-IN"/>
              </w:rPr>
              <w:t>FaceForensics</w:t>
            </w:r>
            <w:proofErr w:type="spellEnd"/>
            <w:r w:rsidRPr="004360D9">
              <w:rPr>
                <w:bCs/>
                <w:lang w:val="en-IN"/>
              </w:rPr>
              <w:t>++ as my working dataset due to its comprehensiveness and wide usage in academic research.</w:t>
            </w:r>
          </w:p>
          <w:p w14:paraId="08AA6256" w14:textId="77777777" w:rsidR="004360D9" w:rsidRDefault="004360D9" w:rsidP="004360D9">
            <w:pPr>
              <w:pStyle w:val="TableParagraph"/>
              <w:spacing w:before="8"/>
              <w:jc w:val="left"/>
              <w:rPr>
                <w:b/>
              </w:rPr>
            </w:pPr>
          </w:p>
        </w:tc>
      </w:tr>
    </w:tbl>
    <w:p w14:paraId="73497200" w14:textId="77777777" w:rsidR="004360D9" w:rsidRDefault="004360D9" w:rsidP="004360D9">
      <w:pPr>
        <w:pStyle w:val="BodyText"/>
        <w:rPr>
          <w:sz w:val="20"/>
        </w:rPr>
      </w:pPr>
    </w:p>
    <w:p w14:paraId="38697734" w14:textId="77777777" w:rsidR="004360D9" w:rsidRDefault="004360D9" w:rsidP="004360D9">
      <w:pPr>
        <w:pStyle w:val="BodyText"/>
        <w:spacing w:before="150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3402"/>
        <w:gridCol w:w="3402"/>
      </w:tblGrid>
      <w:tr w:rsidR="004360D9" w14:paraId="3A102B28" w14:textId="77777777" w:rsidTr="006B01C7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DB60B" w14:textId="3E57D3E4" w:rsidR="004360D9" w:rsidRPr="00BF568A" w:rsidRDefault="00BF568A" w:rsidP="006B01C7">
            <w:pPr>
              <w:pStyle w:val="BodyText"/>
              <w:jc w:val="center"/>
              <w:rPr>
                <w:bCs w:val="0"/>
                <w:sz w:val="22"/>
                <w:szCs w:val="20"/>
              </w:rPr>
            </w:pPr>
            <w:r w:rsidRPr="00BF568A">
              <w:rPr>
                <w:bCs w:val="0"/>
                <w:sz w:val="20"/>
                <w:szCs w:val="20"/>
              </w:rPr>
              <w:t>Hetanshi Bhatt</w:t>
            </w:r>
          </w:p>
          <w:p w14:paraId="5FBBB5DC" w14:textId="77777777" w:rsidR="004360D9" w:rsidRDefault="004360D9" w:rsidP="00925DA7">
            <w:pPr>
              <w:pStyle w:val="TableParagraph"/>
              <w:spacing w:line="244" w:lineRule="exact"/>
              <w:ind w:right="748"/>
              <w:rPr>
                <w:b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C9EF9" w14:textId="4A68AFCA" w:rsidR="004360D9" w:rsidRPr="00BF568A" w:rsidRDefault="00BF568A" w:rsidP="00925DA7">
            <w:pPr>
              <w:pStyle w:val="TableParagraph"/>
              <w:spacing w:line="244" w:lineRule="exact"/>
              <w:ind w:left="33" w:right="7"/>
              <w:rPr>
                <w:b/>
                <w:bCs/>
              </w:rPr>
            </w:pPr>
            <w:r w:rsidRPr="00BF568A">
              <w:rPr>
                <w:b/>
                <w:bCs/>
                <w:sz w:val="20"/>
              </w:rPr>
              <w:t>Kunal Solanki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9F6F" w14:textId="2882435F" w:rsidR="004360D9" w:rsidRDefault="006B01C7" w:rsidP="006B01C7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</w:rPr>
              <w:t>Samir Patel</w:t>
            </w:r>
          </w:p>
        </w:tc>
      </w:tr>
      <w:tr w:rsidR="004360D9" w14:paraId="6FD09185" w14:textId="77777777" w:rsidTr="006B01C7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64A5E" w14:textId="21D5FEB6" w:rsidR="004360D9" w:rsidRDefault="00BF568A" w:rsidP="00AF6E1E">
            <w:pPr>
              <w:pStyle w:val="BodyText"/>
              <w:jc w:val="center"/>
              <w:rPr>
                <w:sz w:val="20"/>
              </w:rPr>
            </w:pPr>
            <w:r>
              <w:rPr>
                <w:b w:val="0"/>
                <w:noProof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299946B6" wp14:editId="43DC1823">
                  <wp:simplePos x="0" y="0"/>
                  <wp:positionH relativeFrom="column">
                    <wp:posOffset>1064795</wp:posOffset>
                  </wp:positionH>
                  <wp:positionV relativeFrom="paragraph">
                    <wp:posOffset>-57050</wp:posOffset>
                  </wp:positionV>
                  <wp:extent cx="279335" cy="408676"/>
                  <wp:effectExtent l="0" t="7620" r="0" b="0"/>
                  <wp:wrapSquare wrapText="bothSides"/>
                  <wp:docPr id="7099963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96395" name="Picture 70999639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79335" cy="40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FBAAF" w14:textId="4C81817F" w:rsidR="00DE2793" w:rsidRDefault="00BF568A" w:rsidP="00BF568A">
            <w:pPr>
              <w:pStyle w:val="TableParagraph"/>
              <w:spacing w:line="244" w:lineRule="exact"/>
              <w:ind w:right="7"/>
              <w:rPr>
                <w:b/>
              </w:rPr>
            </w:pPr>
            <w:r>
              <w:rPr>
                <w:noProof/>
                <w:sz w:val="20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1F51BE74" wp14:editId="43DE57D3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0</wp:posOffset>
                  </wp:positionV>
                  <wp:extent cx="751840" cy="263525"/>
                  <wp:effectExtent l="0" t="0" r="0" b="3175"/>
                  <wp:wrapSquare wrapText="bothSides"/>
                  <wp:docPr id="8937481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48116" name="Picture 893748116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840" cy="26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9B0CD" w14:textId="5AAD7C2C" w:rsidR="004360D9" w:rsidRDefault="004360D9" w:rsidP="00925DA7">
            <w:pPr>
              <w:pStyle w:val="TableParagraph"/>
              <w:spacing w:line="244" w:lineRule="exact"/>
              <w:ind w:left="771"/>
              <w:jc w:val="left"/>
              <w:rPr>
                <w:b/>
              </w:rPr>
            </w:pPr>
          </w:p>
        </w:tc>
      </w:tr>
      <w:tr w:rsidR="004360D9" w14:paraId="53E6F862" w14:textId="77777777" w:rsidTr="006B01C7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052C8" w14:textId="01B4E62E" w:rsidR="004360D9" w:rsidRDefault="004360D9" w:rsidP="004360D9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Name and Signature of Student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4B37F" w14:textId="7CBE1A29" w:rsidR="004360D9" w:rsidRPr="004360D9" w:rsidRDefault="004360D9" w:rsidP="00925DA7">
            <w:pPr>
              <w:pStyle w:val="TableParagraph"/>
              <w:spacing w:line="244" w:lineRule="exact"/>
              <w:ind w:left="33" w:right="7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 xml:space="preserve">Name and Signature of Student </w:t>
            </w:r>
            <w:r w:rsidRPr="004360D9">
              <w:rPr>
                <w:b/>
                <w:bCs/>
                <w:sz w:val="20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70991" w14:textId="0F43147F" w:rsidR="004360D9" w:rsidRPr="004360D9" w:rsidRDefault="004360D9" w:rsidP="004360D9">
            <w:pPr>
              <w:pStyle w:val="TableParagraph"/>
              <w:spacing w:line="244" w:lineRule="exact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Supervisor</w:t>
            </w:r>
            <w:r w:rsidR="00AF6E1E">
              <w:rPr>
                <w:b/>
                <w:bCs/>
                <w:sz w:val="20"/>
              </w:rPr>
              <w:t xml:space="preserve"> (</w:t>
            </w:r>
            <w:r w:rsidRPr="004360D9">
              <w:rPr>
                <w:b/>
                <w:bCs/>
                <w:sz w:val="20"/>
              </w:rPr>
              <w:t>Mentor)</w:t>
            </w:r>
          </w:p>
        </w:tc>
      </w:tr>
    </w:tbl>
    <w:p w14:paraId="330E23FB" w14:textId="77777777" w:rsidR="00BF76D5" w:rsidRDefault="00BF76D5"/>
    <w:sectPr w:rsidR="00BF76D5" w:rsidSect="004360D9">
      <w:footerReference w:type="default" r:id="rId7"/>
      <w:pgSz w:w="12240" w:h="15840"/>
      <w:pgMar w:top="720" w:right="720" w:bottom="1140" w:left="720" w:header="0" w:footer="9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DA0A1" w14:textId="77777777" w:rsidR="0000000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86F5ED7" wp14:editId="139658C4">
              <wp:simplePos x="0" y="0"/>
              <wp:positionH relativeFrom="page">
                <wp:posOffset>1162608</wp:posOffset>
              </wp:positionH>
              <wp:positionV relativeFrom="page">
                <wp:posOffset>9320224</wp:posOffset>
              </wp:positionV>
              <wp:extent cx="137477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71042F" w14:textId="77777777" w:rsidR="00000000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Minor</w:t>
                          </w:r>
                          <w:r>
                            <w:rPr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Project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Policy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6F5ED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55pt;margin-top:733.9pt;width:108.25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" filled="f" stroked="f">
              <v:textbox inset="0,0,0,0">
                <w:txbxContent>
                  <w:p w14:paraId="3E71042F" w14:textId="77777777" w:rsidR="00000000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Minor</w:t>
                    </w:r>
                    <w:r>
                      <w:rPr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Project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70247"/>
    <w:multiLevelType w:val="multilevel"/>
    <w:tmpl w:val="FF5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8949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D9"/>
    <w:rsid w:val="001B5F4D"/>
    <w:rsid w:val="003B1D06"/>
    <w:rsid w:val="004360D9"/>
    <w:rsid w:val="006B01C7"/>
    <w:rsid w:val="00A61E22"/>
    <w:rsid w:val="00AF6E1E"/>
    <w:rsid w:val="00BF568A"/>
    <w:rsid w:val="00BF76D5"/>
    <w:rsid w:val="00C42E62"/>
    <w:rsid w:val="00DE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ADDCB"/>
  <w15:chartTrackingRefBased/>
  <w15:docId w15:val="{CF073E0F-B75C-4B56-8A3A-AA87741A3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en-IN" w:eastAsia="en-US" w:bidi="gu-IN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0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F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F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F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0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0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0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0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5F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B5F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F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5F4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4D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4D"/>
    <w:rPr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B5F4D"/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B5F4D"/>
  </w:style>
  <w:style w:type="character" w:styleId="Hyperlink">
    <w:name w:val="Hyperlink"/>
    <w:basedOn w:val="DefaultParagraphFont"/>
    <w:uiPriority w:val="99"/>
    <w:unhideWhenUsed/>
    <w:rsid w:val="001B5F4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5F4D"/>
    <w:pPr>
      <w:spacing w:before="100" w:beforeAutospacing="1" w:after="100" w:afterAutospacing="1"/>
    </w:pPr>
    <w:rPr>
      <w:sz w:val="24"/>
      <w:lang w:eastAsia="en-IN" w:bidi="hi-IN"/>
    </w:rPr>
  </w:style>
  <w:style w:type="table" w:styleId="TableGrid">
    <w:name w:val="Table Grid"/>
    <w:basedOn w:val="TableNormal"/>
    <w:uiPriority w:val="39"/>
    <w:rsid w:val="001B5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5F4D"/>
    <w:pPr>
      <w:outlineLvl w:val="9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36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0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0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0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0D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360D9"/>
    <w:rPr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4360D9"/>
    <w:rPr>
      <w:rFonts w:ascii="Times New Roman" w:eastAsia="Times New Roman" w:hAnsi="Times New Roman" w:cs="Times New Roman"/>
      <w:b/>
      <w:bCs/>
      <w:kern w:val="0"/>
      <w:sz w:val="18"/>
      <w:szCs w:val="18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360D9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KunalSolanki</dc:creator>
  <cp:keywords/>
  <dc:description/>
  <cp:lastModifiedBy>KunalSolanki</cp:lastModifiedBy>
  <cp:revision>8</cp:revision>
  <cp:lastPrinted>2025-08-17T07:25:00Z</cp:lastPrinted>
  <dcterms:created xsi:type="dcterms:W3CDTF">2025-08-16T06:27:00Z</dcterms:created>
  <dcterms:modified xsi:type="dcterms:W3CDTF">2025-08-17T07:28:00Z</dcterms:modified>
</cp:coreProperties>
</file>