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11E1" w14:textId="77777777" w:rsidR="00D54C56" w:rsidRDefault="00D54C56" w:rsidP="00D54C56">
      <w:pPr>
        <w:pStyle w:val="BodyText"/>
        <w:spacing w:before="79"/>
        <w:ind w:left="4918"/>
        <w:jc w:val="both"/>
      </w:pPr>
      <w:r>
        <w:t>Pandit</w:t>
      </w:r>
      <w:r>
        <w:rPr>
          <w:spacing w:val="23"/>
        </w:rPr>
        <w:t xml:space="preserve"> </w:t>
      </w:r>
      <w:r>
        <w:t>Deendayal</w:t>
      </w:r>
      <w:r>
        <w:rPr>
          <w:spacing w:val="16"/>
        </w:rPr>
        <w:t xml:space="preserve"> </w:t>
      </w:r>
      <w:r>
        <w:t>Energy</w:t>
      </w:r>
      <w:r>
        <w:rPr>
          <w:spacing w:val="20"/>
        </w:rPr>
        <w:t xml:space="preserve"> </w:t>
      </w:r>
      <w:r>
        <w:t>University</w:t>
      </w:r>
      <w:r>
        <w:rPr>
          <w:spacing w:val="30"/>
        </w:rPr>
        <w:t xml:space="preserve"> </w:t>
      </w:r>
      <w:r>
        <w:t>(PDEU),</w:t>
      </w:r>
      <w:r>
        <w:rPr>
          <w:spacing w:val="21"/>
        </w:rPr>
        <w:t xml:space="preserve"> </w:t>
      </w:r>
      <w:r>
        <w:rPr>
          <w:spacing w:val="-2"/>
        </w:rPr>
        <w:t>Gandhinagar</w:t>
      </w:r>
    </w:p>
    <w:p w14:paraId="6E83D9A0" w14:textId="77777777" w:rsidR="00D54C56" w:rsidRDefault="00D54C56" w:rsidP="00D54C56">
      <w:pPr>
        <w:pStyle w:val="BodyText"/>
        <w:jc w:val="both"/>
      </w:pPr>
    </w:p>
    <w:p w14:paraId="5340B6C0" w14:textId="77777777" w:rsidR="00D54C56" w:rsidRDefault="00D54C56" w:rsidP="00D54C56">
      <w:pPr>
        <w:pStyle w:val="BodyText"/>
        <w:spacing w:before="21"/>
        <w:jc w:val="both"/>
      </w:pPr>
    </w:p>
    <w:p w14:paraId="74AFC5AE" w14:textId="0FCB8007" w:rsidR="00D54C56" w:rsidRPr="004360D9" w:rsidRDefault="00D54C56" w:rsidP="00D54C5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60D9">
        <w:rPr>
          <w:rFonts w:ascii="Times New Roman" w:hAnsi="Times New Roman" w:cs="Times New Roman"/>
          <w:b/>
          <w:bCs/>
          <w:sz w:val="28"/>
          <w:szCs w:val="28"/>
        </w:rPr>
        <w:t>Weekly</w:t>
      </w:r>
      <w:r w:rsidRPr="004360D9">
        <w:rPr>
          <w:rFonts w:ascii="Times New Roman" w:hAnsi="Times New Roman" w:cs="Times New Roman"/>
          <w:b/>
          <w:bCs/>
          <w:spacing w:val="7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z w:val="28"/>
          <w:szCs w:val="28"/>
        </w:rPr>
        <w:t>Progress</w:t>
      </w:r>
      <w:r w:rsidRPr="004360D9">
        <w:rPr>
          <w:rFonts w:ascii="Times New Roman" w:hAnsi="Times New Roman" w:cs="Times New Roman"/>
          <w:b/>
          <w:bCs/>
          <w:spacing w:val="6"/>
          <w:sz w:val="28"/>
          <w:szCs w:val="28"/>
        </w:rPr>
        <w:t xml:space="preserve"> </w:t>
      </w:r>
      <w:r w:rsidRPr="004360D9">
        <w:rPr>
          <w:rFonts w:ascii="Times New Roman" w:hAnsi="Times New Roman" w:cs="Times New Roman"/>
          <w:b/>
          <w:bCs/>
          <w:spacing w:val="-2"/>
          <w:sz w:val="28"/>
          <w:szCs w:val="28"/>
        </w:rPr>
        <w:t>Report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 - </w:t>
      </w:r>
      <w:r w:rsidR="002727E5">
        <w:rPr>
          <w:rFonts w:ascii="Times New Roman" w:hAnsi="Times New Roman" w:cs="Times New Roman"/>
          <w:b/>
          <w:bCs/>
          <w:spacing w:val="-2"/>
          <w:sz w:val="28"/>
          <w:szCs w:val="28"/>
        </w:rPr>
        <w:t>7</w:t>
      </w:r>
    </w:p>
    <w:p w14:paraId="163F8D90" w14:textId="77777777" w:rsidR="00D54C56" w:rsidRDefault="00D54C56" w:rsidP="00D54C56">
      <w:pPr>
        <w:pStyle w:val="BodyText"/>
        <w:spacing w:before="1" w:after="1"/>
        <w:jc w:val="both"/>
        <w:rPr>
          <w:sz w:val="7"/>
        </w:rPr>
      </w:pPr>
    </w:p>
    <w:tbl>
      <w:tblPr>
        <w:tblW w:w="0" w:type="auto"/>
        <w:tblInd w:w="9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3"/>
        <w:gridCol w:w="6805"/>
      </w:tblGrid>
      <w:tr w:rsidR="00D54C56" w14:paraId="38A83819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1F268FC7" w14:textId="77777777" w:rsidR="00D54C56" w:rsidRDefault="00D54C56" w:rsidP="008A5CAC">
            <w:pPr>
              <w:pStyle w:val="TableParagraph"/>
              <w:spacing w:before="12"/>
              <w:ind w:left="153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25667D31" w14:textId="77777777" w:rsidR="00D54C56" w:rsidRPr="004360D9" w:rsidRDefault="00D54C56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Hetanshi Bhatt</w:t>
            </w:r>
          </w:p>
          <w:p w14:paraId="67DD879B" w14:textId="77777777" w:rsidR="00D54C56" w:rsidRPr="004360D9" w:rsidRDefault="00D54C56" w:rsidP="008A5CAC">
            <w:pPr>
              <w:tabs>
                <w:tab w:val="left" w:pos="2328"/>
              </w:tabs>
              <w:jc w:val="both"/>
              <w:rPr>
                <w:sz w:val="24"/>
                <w:szCs w:val="28"/>
              </w:rPr>
            </w:pPr>
            <w:r w:rsidRPr="004360D9">
              <w:rPr>
                <w:sz w:val="20"/>
              </w:rPr>
              <w:tab/>
            </w:r>
          </w:p>
        </w:tc>
      </w:tr>
      <w:tr w:rsidR="00D54C56" w14:paraId="0861DADE" w14:textId="77777777" w:rsidTr="008A5CA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87CFB6A" w14:textId="77777777" w:rsidR="00D54C56" w:rsidRDefault="00D54C56" w:rsidP="008A5CAC">
            <w:pPr>
              <w:pStyle w:val="TableParagraph"/>
              <w:spacing w:before="12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2"/>
              </w:rPr>
              <w:t>1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DC5CD4D" w14:textId="77777777" w:rsidR="00D54C56" w:rsidRDefault="00D54C56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22BPC156</w:t>
            </w:r>
          </w:p>
        </w:tc>
      </w:tr>
      <w:tr w:rsidR="00D54C56" w14:paraId="5E48E664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D162C99" w14:textId="77777777" w:rsidR="00D54C56" w:rsidRDefault="00D54C56" w:rsidP="008A5CAC">
            <w:pPr>
              <w:pStyle w:val="TableParagraph"/>
              <w:spacing w:before="15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6B9BB07" w14:textId="77777777" w:rsidR="00D54C56" w:rsidRDefault="00D54C56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Kunal Solanki</w:t>
            </w:r>
          </w:p>
        </w:tc>
      </w:tr>
      <w:tr w:rsidR="00D54C56" w14:paraId="78BF148A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2DBB64EB" w14:textId="77777777" w:rsidR="00D54C56" w:rsidRDefault="00D54C56" w:rsidP="008A5CAC">
            <w:pPr>
              <w:pStyle w:val="TableParagraph"/>
              <w:spacing w:before="12"/>
              <w:ind w:left="153" w:right="2"/>
              <w:jc w:val="both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Student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2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091B5601" w14:textId="77777777" w:rsidR="00D54C56" w:rsidRDefault="00D54C56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22BCP131</w:t>
            </w:r>
          </w:p>
        </w:tc>
      </w:tr>
      <w:tr w:rsidR="00D54C56" w14:paraId="5E3615C5" w14:textId="77777777" w:rsidTr="008A5CAC">
        <w:trPr>
          <w:trHeight w:val="595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583EA77" w14:textId="77777777" w:rsidR="00D54C56" w:rsidRDefault="00D54C56" w:rsidP="008A5CAC">
            <w:pPr>
              <w:pStyle w:val="TableParagraph"/>
              <w:spacing w:line="251" w:lineRule="exact"/>
              <w:ind w:left="153" w:right="4"/>
              <w:jc w:val="bot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2"/>
              </w:rPr>
              <w:t xml:space="preserve"> Title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0C6CCA5" w14:textId="77777777" w:rsidR="00D54C56" w:rsidRPr="004360D9" w:rsidRDefault="00D54C56" w:rsidP="008A5CAC">
            <w:pPr>
              <w:pStyle w:val="TableParagraph"/>
              <w:jc w:val="both"/>
              <w:rPr>
                <w:sz w:val="20"/>
                <w:lang w:val="en-IN"/>
              </w:rPr>
            </w:pPr>
            <w:r w:rsidRPr="004360D9">
              <w:rPr>
                <w:sz w:val="20"/>
                <w:lang w:val="en-IN"/>
              </w:rPr>
              <w:t>Combating Digital Misinformation: Deepfake Detection Using Deep Neural Networks</w:t>
            </w:r>
          </w:p>
          <w:p w14:paraId="25A5A19F" w14:textId="77777777" w:rsidR="00D54C56" w:rsidRDefault="00D54C56" w:rsidP="008A5CAC">
            <w:pPr>
              <w:pStyle w:val="TableParagraph"/>
              <w:jc w:val="both"/>
              <w:rPr>
                <w:sz w:val="20"/>
              </w:rPr>
            </w:pPr>
          </w:p>
        </w:tc>
      </w:tr>
      <w:tr w:rsidR="00D54C56" w14:paraId="3E93483D" w14:textId="77777777" w:rsidTr="008A5CAC">
        <w:trPr>
          <w:trHeight w:val="700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5BEE0B92" w14:textId="77777777" w:rsidR="00D54C56" w:rsidRDefault="00D54C56" w:rsidP="008A5CAC">
            <w:pPr>
              <w:pStyle w:val="TableParagraph"/>
              <w:spacing w:before="12"/>
              <w:ind w:left="1526" w:right="55" w:hanging="1321"/>
              <w:jc w:val="both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4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80"/>
              </w:rPr>
              <w:t xml:space="preserve"> </w:t>
            </w:r>
            <w:r>
              <w:rPr>
                <w:b/>
              </w:rPr>
              <w:t>Supervisor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(Mentor) at PDEU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563EB42F" w14:textId="77777777" w:rsidR="00D54C56" w:rsidRPr="004360D9" w:rsidRDefault="00D54C56" w:rsidP="008A5CAC">
            <w:pPr>
              <w:pStyle w:val="TableParagraph"/>
              <w:jc w:val="both"/>
              <w:rPr>
                <w:sz w:val="20"/>
              </w:rPr>
            </w:pPr>
            <w:r w:rsidRPr="004360D9">
              <w:rPr>
                <w:sz w:val="20"/>
              </w:rPr>
              <w:t>Dr. Samir Patel</w:t>
            </w:r>
          </w:p>
        </w:tc>
      </w:tr>
      <w:tr w:rsidR="00D54C56" w14:paraId="1333A659" w14:textId="77777777" w:rsidTr="008A5CAC">
        <w:trPr>
          <w:trHeight w:val="702"/>
        </w:trPr>
        <w:tc>
          <w:tcPr>
            <w:tcW w:w="3743" w:type="dxa"/>
            <w:tcBorders>
              <w:left w:val="single" w:sz="8" w:space="0" w:color="000000"/>
              <w:right w:val="single" w:sz="8" w:space="0" w:color="000000"/>
            </w:tcBorders>
          </w:tcPr>
          <w:p w14:paraId="33472BD8" w14:textId="77777777" w:rsidR="00D54C56" w:rsidRDefault="00D54C56" w:rsidP="008A5CAC">
            <w:pPr>
              <w:pStyle w:val="TableParagraph"/>
              <w:spacing w:before="15"/>
              <w:ind w:left="153" w:right="1"/>
              <w:jc w:val="both"/>
              <w:rPr>
                <w:b/>
              </w:rPr>
            </w:pPr>
            <w:r>
              <w:rPr>
                <w:b/>
              </w:rPr>
              <w:t>Week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-3"/>
              </w:rPr>
              <w:t xml:space="preserve"> </w:t>
            </w:r>
          </w:p>
        </w:tc>
        <w:tc>
          <w:tcPr>
            <w:tcW w:w="6805" w:type="dxa"/>
            <w:tcBorders>
              <w:left w:val="single" w:sz="8" w:space="0" w:color="000000"/>
            </w:tcBorders>
          </w:tcPr>
          <w:p w14:paraId="4C69D596" w14:textId="1FF5F8EB" w:rsidR="00D54C56" w:rsidRDefault="00D54C56" w:rsidP="008A5CAC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Week </w:t>
            </w:r>
            <w:r w:rsidR="002727E5">
              <w:rPr>
                <w:sz w:val="20"/>
              </w:rPr>
              <w:t>7</w:t>
            </w:r>
          </w:p>
        </w:tc>
      </w:tr>
      <w:tr w:rsidR="00D54C56" w14:paraId="2050720C" w14:textId="77777777" w:rsidTr="008A5CAC">
        <w:trPr>
          <w:trHeight w:val="5075"/>
        </w:trPr>
        <w:tc>
          <w:tcPr>
            <w:tcW w:w="10548" w:type="dxa"/>
            <w:gridSpan w:val="2"/>
            <w:tcBorders>
              <w:left w:val="single" w:sz="8" w:space="0" w:color="000000"/>
            </w:tcBorders>
          </w:tcPr>
          <w:p w14:paraId="37611115" w14:textId="77777777" w:rsidR="00422205" w:rsidRPr="00422205" w:rsidRDefault="00422205" w:rsidP="00422205">
            <w:pPr>
              <w:pStyle w:val="TableParagraph"/>
              <w:spacing w:before="8"/>
              <w:jc w:val="both"/>
              <w:rPr>
                <w:b/>
                <w:bCs/>
                <w:lang w:val="en-IN"/>
              </w:rPr>
            </w:pPr>
            <w:r w:rsidRPr="00422205">
              <w:rPr>
                <w:b/>
                <w:bCs/>
                <w:lang w:val="en-IN"/>
              </w:rPr>
              <w:t>Progress Made in Week:</w:t>
            </w:r>
          </w:p>
          <w:p w14:paraId="21D91AB6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 xml:space="preserve">During Week 7, the focus shifted to </w:t>
            </w:r>
            <w:r w:rsidRPr="00422205">
              <w:rPr>
                <w:b/>
                <w:bCs/>
                <w:lang w:val="en-IN"/>
              </w:rPr>
              <w:t>model training</w:t>
            </w:r>
            <w:r w:rsidRPr="00422205">
              <w:rPr>
                <w:bCs/>
                <w:lang w:val="en-IN"/>
              </w:rPr>
              <w:t>, evaluation, and performance tracking.</w:t>
            </w:r>
          </w:p>
          <w:p w14:paraId="20E287EB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pict w14:anchorId="44D0B7F2">
                <v:rect id="_x0000_i1127" style="width:0;height:1.5pt" o:hralign="center" o:hrstd="t" o:hr="t" fillcolor="#a0a0a0" stroked="f"/>
              </w:pict>
            </w:r>
          </w:p>
          <w:p w14:paraId="2D850702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1. Full Model Training</w:t>
            </w:r>
          </w:p>
          <w:p w14:paraId="636A99E3" w14:textId="77777777" w:rsidR="00422205" w:rsidRPr="00422205" w:rsidRDefault="00422205" w:rsidP="00422205">
            <w:pPr>
              <w:pStyle w:val="TableParagraph"/>
              <w:numPr>
                <w:ilvl w:val="0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Trained the XceptionNet baseline end-to-end on the processed dataset.</w:t>
            </w:r>
          </w:p>
          <w:p w14:paraId="0B9E8238" w14:textId="77777777" w:rsidR="00422205" w:rsidRPr="00422205" w:rsidRDefault="00422205" w:rsidP="00422205">
            <w:pPr>
              <w:pStyle w:val="TableParagraph"/>
              <w:numPr>
                <w:ilvl w:val="0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Achieved early convergence by monitoring validation accuracy and loss.</w:t>
            </w:r>
          </w:p>
          <w:p w14:paraId="5AF64F45" w14:textId="77777777" w:rsidR="00422205" w:rsidRPr="00422205" w:rsidRDefault="00422205" w:rsidP="00422205">
            <w:pPr>
              <w:pStyle w:val="TableParagraph"/>
              <w:numPr>
                <w:ilvl w:val="0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Epochs = 10, Batch size = 32, LR = 1e-4.</w:t>
            </w:r>
          </w:p>
          <w:p w14:paraId="364BFB5C" w14:textId="77777777" w:rsidR="00422205" w:rsidRPr="00422205" w:rsidRDefault="00422205" w:rsidP="00422205">
            <w:pPr>
              <w:pStyle w:val="TableParagraph"/>
              <w:numPr>
                <w:ilvl w:val="0"/>
                <w:numId w:val="10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Implemented learning rate scheduling for better convergence.</w:t>
            </w:r>
          </w:p>
          <w:p w14:paraId="1BF6C47A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pict w14:anchorId="162D9C5A">
                <v:rect id="_x0000_i1128" style="width:0;height:1.5pt" o:hralign="center" o:hrstd="t" o:hr="t" fillcolor="#a0a0a0" stroked="f"/>
              </w:pict>
            </w:r>
          </w:p>
          <w:p w14:paraId="64DC3DCE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2. Evaluation Metrics</w:t>
            </w:r>
          </w:p>
          <w:p w14:paraId="703BFE98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Added evaluation scripts for:</w:t>
            </w:r>
          </w:p>
          <w:p w14:paraId="48A30999" w14:textId="77777777" w:rsidR="00422205" w:rsidRPr="00422205" w:rsidRDefault="00422205" w:rsidP="00422205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Accuracy</w:t>
            </w:r>
          </w:p>
          <w:p w14:paraId="31B42081" w14:textId="77777777" w:rsidR="00422205" w:rsidRPr="00422205" w:rsidRDefault="00422205" w:rsidP="00422205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Precision</w:t>
            </w:r>
          </w:p>
          <w:p w14:paraId="664FBA3F" w14:textId="77777777" w:rsidR="00422205" w:rsidRPr="00422205" w:rsidRDefault="00422205" w:rsidP="00422205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Recall</w:t>
            </w:r>
          </w:p>
          <w:p w14:paraId="1BA8E45F" w14:textId="77777777" w:rsidR="00422205" w:rsidRPr="00422205" w:rsidRDefault="00422205" w:rsidP="00422205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F1-score</w:t>
            </w:r>
          </w:p>
          <w:p w14:paraId="394DD00D" w14:textId="77777777" w:rsidR="00422205" w:rsidRPr="00422205" w:rsidRDefault="00422205" w:rsidP="00422205">
            <w:pPr>
              <w:pStyle w:val="TableParagraph"/>
              <w:numPr>
                <w:ilvl w:val="0"/>
                <w:numId w:val="11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ROC-AUC curve</w:t>
            </w:r>
          </w:p>
          <w:p w14:paraId="79335DC2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pict w14:anchorId="6ED3EF93">
                <v:rect id="_x0000_i1129" style="width:0;height:1.5pt" o:hralign="center" o:hrstd="t" o:hr="t" fillcolor="#a0a0a0" stroked="f"/>
              </w:pict>
            </w:r>
          </w:p>
          <w:p w14:paraId="42A0CFEA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3. Visualization of Training Progress</w:t>
            </w:r>
          </w:p>
          <w:p w14:paraId="2E552857" w14:textId="77777777" w:rsidR="00422205" w:rsidRPr="00422205" w:rsidRDefault="00422205" w:rsidP="00422205">
            <w:pPr>
              <w:pStyle w:val="TableParagraph"/>
              <w:numPr>
                <w:ilvl w:val="0"/>
                <w:numId w:val="12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Plotted training vs. validation curves:</w:t>
            </w:r>
          </w:p>
          <w:p w14:paraId="13F94D67" w14:textId="77777777" w:rsidR="00422205" w:rsidRPr="00422205" w:rsidRDefault="00422205" w:rsidP="00422205">
            <w:pPr>
              <w:pStyle w:val="TableParagraph"/>
              <w:numPr>
                <w:ilvl w:val="1"/>
                <w:numId w:val="12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Loss curves indicated slight overfitting after 8 epochs.</w:t>
            </w:r>
          </w:p>
          <w:p w14:paraId="5E1B19F2" w14:textId="77777777" w:rsidR="00422205" w:rsidRPr="00422205" w:rsidRDefault="00422205" w:rsidP="00422205">
            <w:pPr>
              <w:pStyle w:val="TableParagraph"/>
              <w:numPr>
                <w:ilvl w:val="1"/>
                <w:numId w:val="12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Validation accuracy stabilized at ~80% (initial baseline performance).</w:t>
            </w:r>
          </w:p>
          <w:p w14:paraId="50BF353A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pict w14:anchorId="539AD429">
                <v:rect id="_x0000_i1130" style="width:0;height:1.5pt" o:hralign="center" o:hrstd="t" o:hr="t" fillcolor="#a0a0a0" stroked="f"/>
              </w:pict>
            </w:r>
          </w:p>
          <w:p w14:paraId="5269C384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4. Model Saving and Inference</w:t>
            </w:r>
          </w:p>
          <w:p w14:paraId="3E7E89CD" w14:textId="77777777" w:rsidR="00422205" w:rsidRPr="00422205" w:rsidRDefault="00422205" w:rsidP="00422205">
            <w:pPr>
              <w:pStyle w:val="TableParagraph"/>
              <w:numPr>
                <w:ilvl w:val="0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Saved best model weights (deepfake_xception.pth).</w:t>
            </w:r>
          </w:p>
          <w:p w14:paraId="17795810" w14:textId="77777777" w:rsidR="00422205" w:rsidRPr="00422205" w:rsidRDefault="00422205" w:rsidP="00422205">
            <w:pPr>
              <w:pStyle w:val="TableParagraph"/>
              <w:numPr>
                <w:ilvl w:val="0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Built an inference pipeline:</w:t>
            </w:r>
          </w:p>
          <w:p w14:paraId="25342871" w14:textId="77777777" w:rsidR="00422205" w:rsidRPr="00422205" w:rsidRDefault="00422205" w:rsidP="00422205">
            <w:pPr>
              <w:pStyle w:val="TableParagraph"/>
              <w:numPr>
                <w:ilvl w:val="1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Takes frames from an unseen video.</w:t>
            </w:r>
          </w:p>
          <w:p w14:paraId="5D004D97" w14:textId="77777777" w:rsidR="00422205" w:rsidRPr="00422205" w:rsidRDefault="00422205" w:rsidP="00422205">
            <w:pPr>
              <w:pStyle w:val="TableParagraph"/>
              <w:numPr>
                <w:ilvl w:val="1"/>
                <w:numId w:val="13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Returns a mean probability score for being a fake.</w:t>
            </w:r>
          </w:p>
          <w:p w14:paraId="6FAD9230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pict w14:anchorId="75CA092D">
                <v:rect id="_x0000_i1131" style="width:0;height:1.5pt" o:hralign="center" o:hrstd="t" o:hr="t" fillcolor="#a0a0a0" stroked="f"/>
              </w:pict>
            </w:r>
          </w:p>
          <w:p w14:paraId="70CE30B3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5. Identified Limitations</w:t>
            </w:r>
          </w:p>
          <w:p w14:paraId="312F2735" w14:textId="77777777" w:rsidR="00422205" w:rsidRPr="00422205" w:rsidRDefault="00422205" w:rsidP="00422205">
            <w:pPr>
              <w:pStyle w:val="TableParagraph"/>
              <w:numPr>
                <w:ilvl w:val="0"/>
                <w:numId w:val="14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lastRenderedPageBreak/>
              <w:t>Detected overfitting due to limited dataset size.</w:t>
            </w:r>
          </w:p>
          <w:p w14:paraId="78FFF08C" w14:textId="77777777" w:rsidR="00422205" w:rsidRPr="00422205" w:rsidRDefault="00422205" w:rsidP="00422205">
            <w:pPr>
              <w:pStyle w:val="TableParagraph"/>
              <w:numPr>
                <w:ilvl w:val="0"/>
                <w:numId w:val="14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Noted that temporal inconsistencies between frames are not captured since the current model processes frames independently.</w:t>
            </w:r>
          </w:p>
          <w:p w14:paraId="0DBC11F7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pict w14:anchorId="62CEECD8">
                <v:rect id="_x0000_i1132" style="width:0;height:1.5pt" o:hralign="center" o:hrstd="t" o:hr="t" fillcolor="#a0a0a0" stroked="f"/>
              </w:pict>
            </w:r>
          </w:p>
          <w:p w14:paraId="0309E1D0" w14:textId="77777777" w:rsidR="00422205" w:rsidRPr="00422205" w:rsidRDefault="00422205" w:rsidP="00422205">
            <w:pPr>
              <w:pStyle w:val="TableParagraph"/>
              <w:spacing w:before="8"/>
              <w:ind w:left="720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6. Future Steps</w:t>
            </w:r>
          </w:p>
          <w:p w14:paraId="2D289B11" w14:textId="77777777" w:rsidR="00422205" w:rsidRPr="00422205" w:rsidRDefault="00422205" w:rsidP="00422205">
            <w:pPr>
              <w:pStyle w:val="TableParagraph"/>
              <w:numPr>
                <w:ilvl w:val="0"/>
                <w:numId w:val="15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Implement Optuna for hyperparameter tuning:</w:t>
            </w:r>
          </w:p>
          <w:p w14:paraId="09D19EFE" w14:textId="77777777" w:rsidR="00422205" w:rsidRPr="00422205" w:rsidRDefault="00422205" w:rsidP="00422205">
            <w:pPr>
              <w:pStyle w:val="TableParagraph"/>
              <w:numPr>
                <w:ilvl w:val="1"/>
                <w:numId w:val="15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Learning rate, batch size, optimizer type, augmentation strength.</w:t>
            </w:r>
          </w:p>
          <w:p w14:paraId="49CD2926" w14:textId="77777777" w:rsidR="00422205" w:rsidRPr="00422205" w:rsidRDefault="00422205" w:rsidP="00422205">
            <w:pPr>
              <w:pStyle w:val="TableParagraph"/>
              <w:numPr>
                <w:ilvl w:val="0"/>
                <w:numId w:val="15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Start experiments with hybrid CNN-LSTM models to include temporal dynamics.</w:t>
            </w:r>
          </w:p>
          <w:p w14:paraId="33E2D69F" w14:textId="46FEA0D3" w:rsidR="00D54C56" w:rsidRPr="00422205" w:rsidRDefault="00422205" w:rsidP="00422205">
            <w:pPr>
              <w:pStyle w:val="TableParagraph"/>
              <w:numPr>
                <w:ilvl w:val="0"/>
                <w:numId w:val="15"/>
              </w:numPr>
              <w:spacing w:before="8"/>
              <w:jc w:val="both"/>
              <w:rPr>
                <w:bCs/>
                <w:lang w:val="en-IN"/>
              </w:rPr>
            </w:pPr>
            <w:r w:rsidRPr="00422205">
              <w:rPr>
                <w:bCs/>
                <w:lang w:val="en-IN"/>
              </w:rPr>
              <w:t>Integrate attention modules into XceptionNet for localized artifact focus.</w:t>
            </w:r>
          </w:p>
        </w:tc>
      </w:tr>
    </w:tbl>
    <w:p w14:paraId="4933F97F" w14:textId="77777777" w:rsidR="00D54C56" w:rsidRDefault="00D54C56" w:rsidP="00D54C56">
      <w:pPr>
        <w:pStyle w:val="BodyText"/>
        <w:jc w:val="both"/>
        <w:rPr>
          <w:sz w:val="20"/>
        </w:rPr>
      </w:pPr>
    </w:p>
    <w:p w14:paraId="69F74D62" w14:textId="77777777" w:rsidR="00D54C56" w:rsidRDefault="00D54C56" w:rsidP="00D54C56">
      <w:pPr>
        <w:pStyle w:val="BodyText"/>
        <w:spacing w:before="150"/>
        <w:jc w:val="both"/>
        <w:rPr>
          <w:sz w:val="20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3402"/>
        <w:gridCol w:w="3402"/>
      </w:tblGrid>
      <w:tr w:rsidR="00D54C56" w14:paraId="00019E6E" w14:textId="77777777" w:rsidTr="008A5CA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970C" w14:textId="77777777" w:rsidR="00D54C56" w:rsidRPr="00BF568A" w:rsidRDefault="00D54C56" w:rsidP="008A5CAC">
            <w:pPr>
              <w:pStyle w:val="BodyText"/>
              <w:jc w:val="both"/>
              <w:rPr>
                <w:bCs w:val="0"/>
                <w:sz w:val="22"/>
                <w:szCs w:val="20"/>
              </w:rPr>
            </w:pPr>
            <w:r w:rsidRPr="00BF568A">
              <w:rPr>
                <w:bCs w:val="0"/>
                <w:sz w:val="20"/>
                <w:szCs w:val="20"/>
              </w:rPr>
              <w:t>Hetanshi Bhatt</w:t>
            </w:r>
          </w:p>
          <w:p w14:paraId="478F7728" w14:textId="77777777" w:rsidR="00D54C56" w:rsidRDefault="00D54C56" w:rsidP="008A5CAC">
            <w:pPr>
              <w:pStyle w:val="TableParagraph"/>
              <w:spacing w:line="244" w:lineRule="exact"/>
              <w:ind w:right="748"/>
              <w:jc w:val="both"/>
              <w:rPr>
                <w:b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2487" w14:textId="77777777" w:rsidR="00D54C56" w:rsidRPr="00BF568A" w:rsidRDefault="00D54C56" w:rsidP="008A5CA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BF568A">
              <w:rPr>
                <w:b/>
                <w:bCs/>
                <w:sz w:val="20"/>
              </w:rPr>
              <w:t>Kunal Solanki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3792" w14:textId="77777777" w:rsidR="00D54C56" w:rsidRDefault="00D54C56" w:rsidP="008A5CAC">
            <w:pPr>
              <w:pStyle w:val="TableParagraph"/>
              <w:spacing w:line="244" w:lineRule="exact"/>
              <w:jc w:val="both"/>
              <w:rPr>
                <w:b/>
              </w:rPr>
            </w:pPr>
            <w:r>
              <w:rPr>
                <w:b/>
              </w:rPr>
              <w:t>Samir Patel</w:t>
            </w:r>
          </w:p>
        </w:tc>
      </w:tr>
      <w:tr w:rsidR="00D54C56" w14:paraId="7DF3C7F7" w14:textId="77777777" w:rsidTr="008A5CA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92E3" w14:textId="77777777" w:rsidR="00D54C56" w:rsidRDefault="00D54C56" w:rsidP="008A5CAC">
            <w:pPr>
              <w:pStyle w:val="BodyText"/>
              <w:jc w:val="both"/>
              <w:rPr>
                <w:sz w:val="20"/>
              </w:rPr>
            </w:pPr>
            <w:r>
              <w:rPr>
                <w:b w:val="0"/>
                <w:noProof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59A0D9F8" wp14:editId="0AD6EB72">
                  <wp:simplePos x="0" y="0"/>
                  <wp:positionH relativeFrom="column">
                    <wp:posOffset>1064795</wp:posOffset>
                  </wp:positionH>
                  <wp:positionV relativeFrom="paragraph">
                    <wp:posOffset>-57050</wp:posOffset>
                  </wp:positionV>
                  <wp:extent cx="279335" cy="408676"/>
                  <wp:effectExtent l="0" t="7620" r="0" b="0"/>
                  <wp:wrapSquare wrapText="bothSides"/>
                  <wp:docPr id="7099963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996395" name="Picture 7099963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9335" cy="408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FFC2" w14:textId="77777777" w:rsidR="00D54C56" w:rsidRDefault="00D54C56" w:rsidP="008A5CAC">
            <w:pPr>
              <w:pStyle w:val="TableParagraph"/>
              <w:spacing w:line="244" w:lineRule="exact"/>
              <w:ind w:right="7"/>
              <w:jc w:val="both"/>
              <w:rPr>
                <w:b/>
              </w:rPr>
            </w:pPr>
            <w:r>
              <w:rPr>
                <w:noProof/>
                <w:sz w:val="20"/>
                <w14:ligatures w14:val="standardContextual"/>
              </w:rPr>
              <w:drawing>
                <wp:anchor distT="0" distB="0" distL="114300" distR="114300" simplePos="0" relativeHeight="251660288" behindDoc="0" locked="0" layoutInCell="1" allowOverlap="1" wp14:anchorId="72131A8D" wp14:editId="61EE7E85">
                  <wp:simplePos x="0" y="0"/>
                  <wp:positionH relativeFrom="column">
                    <wp:posOffset>705485</wp:posOffset>
                  </wp:positionH>
                  <wp:positionV relativeFrom="paragraph">
                    <wp:posOffset>0</wp:posOffset>
                  </wp:positionV>
                  <wp:extent cx="751840" cy="263525"/>
                  <wp:effectExtent l="0" t="0" r="0" b="3175"/>
                  <wp:wrapSquare wrapText="bothSides"/>
                  <wp:docPr id="89374811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748116" name="Picture 893748116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8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1840" cy="26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28F65" w14:textId="77777777" w:rsidR="00D54C56" w:rsidRDefault="00D54C56" w:rsidP="008A5CAC">
            <w:pPr>
              <w:pStyle w:val="TableParagraph"/>
              <w:spacing w:line="244" w:lineRule="exact"/>
              <w:ind w:left="771"/>
              <w:jc w:val="both"/>
              <w:rPr>
                <w:b/>
              </w:rPr>
            </w:pPr>
          </w:p>
        </w:tc>
      </w:tr>
      <w:tr w:rsidR="00D54C56" w14:paraId="3FAB35AE" w14:textId="77777777" w:rsidTr="008A5CAC">
        <w:trPr>
          <w:trHeight w:val="496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B4A5E" w14:textId="77777777" w:rsidR="00D54C56" w:rsidRDefault="00D54C56" w:rsidP="008A5CAC">
            <w:pPr>
              <w:pStyle w:val="BodyText"/>
              <w:jc w:val="both"/>
              <w:rPr>
                <w:sz w:val="20"/>
              </w:rPr>
            </w:pPr>
            <w:r>
              <w:rPr>
                <w:sz w:val="20"/>
              </w:rPr>
              <w:t>Name and Signature of Student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0A089" w14:textId="77777777" w:rsidR="00D54C56" w:rsidRPr="004360D9" w:rsidRDefault="00D54C56" w:rsidP="008A5CAC">
            <w:pPr>
              <w:pStyle w:val="TableParagraph"/>
              <w:spacing w:line="244" w:lineRule="exact"/>
              <w:ind w:left="33" w:right="7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Student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B7DEF" w14:textId="77777777" w:rsidR="00D54C56" w:rsidRPr="004360D9" w:rsidRDefault="00D54C56" w:rsidP="008A5CAC">
            <w:pPr>
              <w:pStyle w:val="TableParagraph"/>
              <w:spacing w:line="244" w:lineRule="exact"/>
              <w:jc w:val="both"/>
              <w:rPr>
                <w:b/>
                <w:bCs/>
              </w:rPr>
            </w:pPr>
            <w:r w:rsidRPr="004360D9">
              <w:rPr>
                <w:b/>
                <w:bCs/>
                <w:sz w:val="20"/>
              </w:rPr>
              <w:t>Name and Signature of Supervisor</w:t>
            </w:r>
            <w:r>
              <w:rPr>
                <w:b/>
                <w:bCs/>
                <w:sz w:val="20"/>
              </w:rPr>
              <w:t xml:space="preserve"> (</w:t>
            </w:r>
            <w:r w:rsidRPr="004360D9">
              <w:rPr>
                <w:b/>
                <w:bCs/>
                <w:sz w:val="20"/>
              </w:rPr>
              <w:t>Mentor)</w:t>
            </w:r>
          </w:p>
        </w:tc>
      </w:tr>
    </w:tbl>
    <w:p w14:paraId="263737B8" w14:textId="77777777" w:rsidR="00D54C56" w:rsidRDefault="00D54C56" w:rsidP="00D54C56">
      <w:pPr>
        <w:jc w:val="both"/>
      </w:pPr>
    </w:p>
    <w:p w14:paraId="2F6149B6" w14:textId="77777777" w:rsidR="00D54C56" w:rsidRDefault="00D54C56" w:rsidP="00D54C56">
      <w:pPr>
        <w:jc w:val="both"/>
      </w:pPr>
    </w:p>
    <w:p w14:paraId="4255A9FA" w14:textId="77777777" w:rsidR="00D54C56" w:rsidRDefault="00D54C56" w:rsidP="00D54C56">
      <w:pPr>
        <w:jc w:val="both"/>
      </w:pPr>
    </w:p>
    <w:p w14:paraId="6B66B402" w14:textId="77777777" w:rsidR="00D54C56" w:rsidRDefault="00D54C56" w:rsidP="00D54C56">
      <w:pPr>
        <w:jc w:val="both"/>
      </w:pPr>
    </w:p>
    <w:p w14:paraId="5E14A8E9" w14:textId="77777777" w:rsidR="00D54C56" w:rsidRDefault="00D54C56" w:rsidP="00D54C56">
      <w:pPr>
        <w:jc w:val="both"/>
      </w:pPr>
    </w:p>
    <w:p w14:paraId="7211786D" w14:textId="77777777" w:rsidR="00BF76D5" w:rsidRDefault="00BF76D5"/>
    <w:sectPr w:rsidR="00BF76D5" w:rsidSect="00D54C56">
      <w:footerReference w:type="default" r:id="rId7"/>
      <w:pgSz w:w="12240" w:h="15840"/>
      <w:pgMar w:top="720" w:right="720" w:bottom="1140" w:left="720" w:header="0" w:footer="94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EDC29" w14:textId="77777777" w:rsidR="0000000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5219205" wp14:editId="63EB92CB">
              <wp:simplePos x="0" y="0"/>
              <wp:positionH relativeFrom="page">
                <wp:posOffset>1162608</wp:posOffset>
              </wp:positionH>
              <wp:positionV relativeFrom="page">
                <wp:posOffset>9320224</wp:posOffset>
              </wp:positionV>
              <wp:extent cx="137477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47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78925B" w14:textId="77777777" w:rsidR="00000000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BTech</w:t>
                          </w:r>
                          <w:r>
                            <w:rPr>
                              <w:spacing w:val="3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Minor</w:t>
                          </w:r>
                          <w:r>
                            <w:rPr>
                              <w:spacing w:val="3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Project</w:t>
                          </w:r>
                          <w:r>
                            <w:rPr>
                              <w:spacing w:val="2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Policy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21920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1.55pt;margin-top:733.9pt;width:108.25pt;height:1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" filled="f" stroked="f">
              <v:textbox inset="0,0,0,0">
                <w:txbxContent>
                  <w:p w14:paraId="1578925B" w14:textId="77777777" w:rsidR="00000000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BTech</w:t>
                    </w:r>
                    <w:r>
                      <w:rPr>
                        <w:spacing w:val="3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Minor</w:t>
                    </w:r>
                    <w:r>
                      <w:rPr>
                        <w:spacing w:val="3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Project</w:t>
                    </w:r>
                    <w:r>
                      <w:rPr>
                        <w:spacing w:val="22"/>
                        <w:sz w:val="18"/>
                      </w:rPr>
                      <w:t xml:space="preserve"> </w:t>
                    </w:r>
                    <w:r>
                      <w:rPr>
                        <w:spacing w:val="-2"/>
                        <w:sz w:val="18"/>
                      </w:rPr>
                      <w:t>Policy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05E"/>
    <w:multiLevelType w:val="multilevel"/>
    <w:tmpl w:val="4234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2F2B"/>
    <w:multiLevelType w:val="multilevel"/>
    <w:tmpl w:val="91DE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472F0"/>
    <w:multiLevelType w:val="multilevel"/>
    <w:tmpl w:val="565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227E"/>
    <w:multiLevelType w:val="multilevel"/>
    <w:tmpl w:val="51B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422FD"/>
    <w:multiLevelType w:val="multilevel"/>
    <w:tmpl w:val="1A5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D526E"/>
    <w:multiLevelType w:val="multilevel"/>
    <w:tmpl w:val="341E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01B73"/>
    <w:multiLevelType w:val="multilevel"/>
    <w:tmpl w:val="982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25092"/>
    <w:multiLevelType w:val="multilevel"/>
    <w:tmpl w:val="85C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937D8"/>
    <w:multiLevelType w:val="multilevel"/>
    <w:tmpl w:val="2A80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152A4"/>
    <w:multiLevelType w:val="multilevel"/>
    <w:tmpl w:val="3AF4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D4B76"/>
    <w:multiLevelType w:val="multilevel"/>
    <w:tmpl w:val="5718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34A98"/>
    <w:multiLevelType w:val="multilevel"/>
    <w:tmpl w:val="F6D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53A98"/>
    <w:multiLevelType w:val="multilevel"/>
    <w:tmpl w:val="25E0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B4E4A"/>
    <w:multiLevelType w:val="multilevel"/>
    <w:tmpl w:val="82C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90428"/>
    <w:multiLevelType w:val="multilevel"/>
    <w:tmpl w:val="678A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74991">
    <w:abstractNumId w:val="5"/>
  </w:num>
  <w:num w:numId="2" w16cid:durableId="1680884040">
    <w:abstractNumId w:val="3"/>
  </w:num>
  <w:num w:numId="3" w16cid:durableId="1760560858">
    <w:abstractNumId w:val="11"/>
  </w:num>
  <w:num w:numId="4" w16cid:durableId="482743940">
    <w:abstractNumId w:val="4"/>
  </w:num>
  <w:num w:numId="5" w16cid:durableId="721290827">
    <w:abstractNumId w:val="2"/>
  </w:num>
  <w:num w:numId="6" w16cid:durableId="442385235">
    <w:abstractNumId w:val="8"/>
  </w:num>
  <w:num w:numId="7" w16cid:durableId="472018119">
    <w:abstractNumId w:val="0"/>
  </w:num>
  <w:num w:numId="8" w16cid:durableId="1808158183">
    <w:abstractNumId w:val="12"/>
  </w:num>
  <w:num w:numId="9" w16cid:durableId="506403564">
    <w:abstractNumId w:val="13"/>
  </w:num>
  <w:num w:numId="10" w16cid:durableId="625501444">
    <w:abstractNumId w:val="10"/>
  </w:num>
  <w:num w:numId="11" w16cid:durableId="1420176222">
    <w:abstractNumId w:val="6"/>
  </w:num>
  <w:num w:numId="12" w16cid:durableId="693700314">
    <w:abstractNumId w:val="14"/>
  </w:num>
  <w:num w:numId="13" w16cid:durableId="1596475317">
    <w:abstractNumId w:val="1"/>
  </w:num>
  <w:num w:numId="14" w16cid:durableId="522016901">
    <w:abstractNumId w:val="7"/>
  </w:num>
  <w:num w:numId="15" w16cid:durableId="786853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56"/>
    <w:rsid w:val="001169C8"/>
    <w:rsid w:val="001B5F4D"/>
    <w:rsid w:val="002727E5"/>
    <w:rsid w:val="003B1D06"/>
    <w:rsid w:val="00422205"/>
    <w:rsid w:val="00A61E22"/>
    <w:rsid w:val="00BF76D5"/>
    <w:rsid w:val="00D54C56"/>
    <w:rsid w:val="00F16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0FA9"/>
  <w15:chartTrackingRefBased/>
  <w15:docId w15:val="{84928F87-CE17-4A60-9D2C-506B6733F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en-IN" w:eastAsia="en-US" w:bidi="gu-IN"/>
        <w14:ligatures w14:val="standardContextual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C5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F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F4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5F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C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C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C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C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F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B5F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1B5F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5F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B5F4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F4D"/>
    <w:rPr>
      <w:szCs w:val="24"/>
    </w:rPr>
  </w:style>
  <w:style w:type="paragraph" w:styleId="Footer">
    <w:name w:val="footer"/>
    <w:basedOn w:val="Normal"/>
    <w:link w:val="FooterChar"/>
    <w:uiPriority w:val="99"/>
    <w:unhideWhenUsed/>
    <w:rsid w:val="001B5F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F4D"/>
    <w:rPr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1B5F4D"/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B5F4D"/>
  </w:style>
  <w:style w:type="character" w:styleId="Hyperlink">
    <w:name w:val="Hyperlink"/>
    <w:basedOn w:val="DefaultParagraphFont"/>
    <w:uiPriority w:val="99"/>
    <w:unhideWhenUsed/>
    <w:rsid w:val="001B5F4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B5F4D"/>
    <w:pPr>
      <w:spacing w:before="100" w:beforeAutospacing="1" w:after="100" w:afterAutospacing="1"/>
    </w:pPr>
    <w:rPr>
      <w:sz w:val="24"/>
      <w:lang w:eastAsia="en-IN" w:bidi="hi-IN"/>
    </w:rPr>
  </w:style>
  <w:style w:type="table" w:styleId="TableGrid">
    <w:name w:val="Table Grid"/>
    <w:basedOn w:val="TableNormal"/>
    <w:uiPriority w:val="39"/>
    <w:rsid w:val="001B5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B5F4D"/>
    <w:pPr>
      <w:outlineLvl w:val="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5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C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C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C5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54C56"/>
    <w:rPr>
      <w:b/>
      <w:bCs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D54C56"/>
    <w:rPr>
      <w:rFonts w:ascii="Times New Roman" w:eastAsia="Times New Roman" w:hAnsi="Times New Roman" w:cs="Times New Roman"/>
      <w:b/>
      <w:bCs/>
      <w:kern w:val="0"/>
      <w:sz w:val="18"/>
      <w:szCs w:val="18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54C56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KunalSolanki</dc:creator>
  <cp:keywords/>
  <dc:description/>
  <cp:lastModifiedBy>KunalSolanki</cp:lastModifiedBy>
  <cp:revision>5</cp:revision>
  <cp:lastPrinted>2025-09-28T15:49:00Z</cp:lastPrinted>
  <dcterms:created xsi:type="dcterms:W3CDTF">2025-09-28T15:48:00Z</dcterms:created>
  <dcterms:modified xsi:type="dcterms:W3CDTF">2025-09-28T15:52:00Z</dcterms:modified>
</cp:coreProperties>
</file>