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CA7A" w14:textId="7BD6A628" w:rsidR="000314A4" w:rsidRDefault="00A95268" w:rsidP="00A95268">
      <w:pPr>
        <w:jc w:val="center"/>
      </w:pPr>
      <w:r>
        <w:t xml:space="preserve">System Request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4B14384" w14:textId="298E5453" w:rsidR="00A95268" w:rsidRDefault="00A95268" w:rsidP="00A95268">
      <w:pPr>
        <w:jc w:val="center"/>
      </w:pPr>
      <w:r>
        <w:t>“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>”</w:t>
      </w:r>
    </w:p>
    <w:p w14:paraId="5445B351" w14:textId="77777777" w:rsidR="00A95268" w:rsidRDefault="00A95268" w:rsidP="00A9526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244"/>
      </w:tblGrid>
      <w:tr w:rsidR="00A95268" w14:paraId="6CBEDC56" w14:textId="77777777" w:rsidTr="00A95268">
        <w:tc>
          <w:tcPr>
            <w:tcW w:w="562" w:type="dxa"/>
          </w:tcPr>
          <w:p w14:paraId="12F549AC" w14:textId="51E0F102" w:rsidR="00A95268" w:rsidRDefault="00A95268" w:rsidP="00A95268">
            <w:pPr>
              <w:spacing w:line="276" w:lineRule="auto"/>
            </w:pPr>
            <w:r>
              <w:t>1.</w:t>
            </w:r>
          </w:p>
        </w:tc>
        <w:tc>
          <w:tcPr>
            <w:tcW w:w="3544" w:type="dxa"/>
          </w:tcPr>
          <w:p w14:paraId="671802DB" w14:textId="1DB20031" w:rsidR="00A95268" w:rsidRDefault="00A95268" w:rsidP="00A95268">
            <w:pPr>
              <w:spacing w:line="276" w:lineRule="auto"/>
            </w:pPr>
            <w:r>
              <w:t>Project Sponsor</w:t>
            </w:r>
          </w:p>
        </w:tc>
        <w:tc>
          <w:tcPr>
            <w:tcW w:w="5244" w:type="dxa"/>
          </w:tcPr>
          <w:p w14:paraId="1F326E51" w14:textId="6503E11F" w:rsidR="00A95268" w:rsidRDefault="00A95268" w:rsidP="00A95268">
            <w:pPr>
              <w:spacing w:line="276" w:lineRule="auto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</w:tc>
      </w:tr>
      <w:tr w:rsidR="00A95268" w14:paraId="32524FB1" w14:textId="77777777" w:rsidTr="00A95268">
        <w:tc>
          <w:tcPr>
            <w:tcW w:w="562" w:type="dxa"/>
          </w:tcPr>
          <w:p w14:paraId="3FA497D0" w14:textId="0418315B" w:rsidR="00A95268" w:rsidRDefault="00A95268" w:rsidP="00A95268">
            <w:pPr>
              <w:spacing w:line="276" w:lineRule="auto"/>
            </w:pPr>
            <w:r>
              <w:t>2.</w:t>
            </w:r>
          </w:p>
        </w:tc>
        <w:tc>
          <w:tcPr>
            <w:tcW w:w="3544" w:type="dxa"/>
          </w:tcPr>
          <w:p w14:paraId="2860EC18" w14:textId="58B0F332" w:rsidR="00A95268" w:rsidRDefault="00A95268" w:rsidP="00A95268">
            <w:pPr>
              <w:spacing w:line="276" w:lineRule="auto"/>
            </w:pPr>
            <w:r>
              <w:t xml:space="preserve">Business </w:t>
            </w:r>
            <w:proofErr w:type="spellStart"/>
            <w:r>
              <w:t>Nedds</w:t>
            </w:r>
            <w:proofErr w:type="spellEnd"/>
          </w:p>
        </w:tc>
        <w:tc>
          <w:tcPr>
            <w:tcW w:w="5244" w:type="dxa"/>
          </w:tcPr>
          <w:p w14:paraId="294E0CEB" w14:textId="741C0EC7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Memudahkan</w:t>
            </w:r>
            <w:proofErr w:type="spellEnd"/>
            <w:r>
              <w:t xml:space="preserve"> proses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</w:tr>
      <w:tr w:rsidR="00A95268" w14:paraId="15505C94" w14:textId="77777777" w:rsidTr="00A95268">
        <w:tc>
          <w:tcPr>
            <w:tcW w:w="562" w:type="dxa"/>
          </w:tcPr>
          <w:p w14:paraId="2FE4E653" w14:textId="579F3B88" w:rsidR="00A95268" w:rsidRDefault="00A95268" w:rsidP="00A95268">
            <w:pPr>
              <w:spacing w:line="276" w:lineRule="auto"/>
            </w:pPr>
            <w:r>
              <w:t>3.</w:t>
            </w:r>
          </w:p>
        </w:tc>
        <w:tc>
          <w:tcPr>
            <w:tcW w:w="3544" w:type="dxa"/>
          </w:tcPr>
          <w:p w14:paraId="7B64C28F" w14:textId="188FD260" w:rsidR="00A95268" w:rsidRDefault="00A95268" w:rsidP="00A95268">
            <w:pPr>
              <w:spacing w:line="276" w:lineRule="auto"/>
            </w:pPr>
            <w:r>
              <w:t>Business Requirements</w:t>
            </w:r>
          </w:p>
        </w:tc>
        <w:tc>
          <w:tcPr>
            <w:tcW w:w="5244" w:type="dxa"/>
          </w:tcPr>
          <w:p w14:paraId="0D339471" w14:textId="77777777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  <w:p w14:paraId="649387EB" w14:textId="77777777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  <w:p w14:paraId="7A7A0D79" w14:textId="77777777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  <w:p w14:paraId="6388E1EE" w14:textId="13309A8B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</w:p>
        </w:tc>
        <w:bookmarkStart w:id="0" w:name="_GoBack"/>
        <w:bookmarkEnd w:id="0"/>
      </w:tr>
      <w:tr w:rsidR="00A95268" w14:paraId="03035F39" w14:textId="77777777" w:rsidTr="00A95268">
        <w:tc>
          <w:tcPr>
            <w:tcW w:w="562" w:type="dxa"/>
          </w:tcPr>
          <w:p w14:paraId="402A4C65" w14:textId="5346CB14" w:rsidR="00A95268" w:rsidRDefault="00A95268" w:rsidP="00A95268">
            <w:pPr>
              <w:spacing w:line="276" w:lineRule="auto"/>
            </w:pPr>
            <w:r>
              <w:t>4.</w:t>
            </w:r>
          </w:p>
        </w:tc>
        <w:tc>
          <w:tcPr>
            <w:tcW w:w="3544" w:type="dxa"/>
          </w:tcPr>
          <w:p w14:paraId="31C198D5" w14:textId="2AC34EF6" w:rsidR="00A95268" w:rsidRDefault="00A95268" w:rsidP="00A95268">
            <w:pPr>
              <w:spacing w:line="276" w:lineRule="auto"/>
            </w:pPr>
            <w:r>
              <w:t>Business Value</w:t>
            </w:r>
          </w:p>
        </w:tc>
        <w:tc>
          <w:tcPr>
            <w:tcW w:w="5244" w:type="dxa"/>
          </w:tcPr>
          <w:p w14:paraId="1B747BE4" w14:textId="77777777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pengantrian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</w:p>
          <w:p w14:paraId="6B10EA8F" w14:textId="6EF6F1F1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Proses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tertib</w:t>
            </w:r>
            <w:proofErr w:type="spellEnd"/>
          </w:p>
        </w:tc>
      </w:tr>
      <w:tr w:rsidR="00A95268" w14:paraId="15561905" w14:textId="77777777" w:rsidTr="00A95268">
        <w:tc>
          <w:tcPr>
            <w:tcW w:w="562" w:type="dxa"/>
          </w:tcPr>
          <w:p w14:paraId="3F213B96" w14:textId="6549A05B" w:rsidR="00A95268" w:rsidRDefault="00A95268" w:rsidP="00A95268">
            <w:pPr>
              <w:spacing w:line="276" w:lineRule="auto"/>
            </w:pPr>
            <w:r>
              <w:t>5.</w:t>
            </w:r>
          </w:p>
        </w:tc>
        <w:tc>
          <w:tcPr>
            <w:tcW w:w="3544" w:type="dxa"/>
          </w:tcPr>
          <w:p w14:paraId="78F7BCE2" w14:textId="4984853F" w:rsidR="00A95268" w:rsidRDefault="00A95268" w:rsidP="00A95268">
            <w:pPr>
              <w:spacing w:line="276" w:lineRule="auto"/>
            </w:pPr>
            <w:r>
              <w:t>Special Issues</w:t>
            </w:r>
          </w:p>
        </w:tc>
        <w:tc>
          <w:tcPr>
            <w:tcW w:w="5244" w:type="dxa"/>
          </w:tcPr>
          <w:p w14:paraId="531630AC" w14:textId="3E532948" w:rsidR="00A95268" w:rsidRDefault="00A95268" w:rsidP="00A9526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web </w:t>
            </w:r>
            <w:proofErr w:type="spellStart"/>
            <w:r>
              <w:t>responsif</w:t>
            </w:r>
            <w:proofErr w:type="spellEnd"/>
          </w:p>
        </w:tc>
      </w:tr>
    </w:tbl>
    <w:p w14:paraId="63AADB82" w14:textId="77777777" w:rsidR="00A95268" w:rsidRDefault="00A95268" w:rsidP="00A95268"/>
    <w:sectPr w:rsidR="00A95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1BE7"/>
    <w:multiLevelType w:val="hybridMultilevel"/>
    <w:tmpl w:val="5A2A701C"/>
    <w:lvl w:ilvl="0" w:tplc="2EAE57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E22"/>
    <w:multiLevelType w:val="hybridMultilevel"/>
    <w:tmpl w:val="35C04EA4"/>
    <w:lvl w:ilvl="0" w:tplc="8FE496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8"/>
    <w:rsid w:val="006E5D92"/>
    <w:rsid w:val="00715C42"/>
    <w:rsid w:val="00A6061C"/>
    <w:rsid w:val="00A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F1C1"/>
  <w15:chartTrackingRefBased/>
  <w15:docId w15:val="{9087C2D6-34E9-4EAD-BFCC-7B7622AD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Hidayatul Hasanah</dc:creator>
  <cp:keywords/>
  <dc:description/>
  <cp:lastModifiedBy>Hidayatul Hasanah</cp:lastModifiedBy>
  <cp:revision>1</cp:revision>
  <dcterms:created xsi:type="dcterms:W3CDTF">2018-03-20T04:41:00Z</dcterms:created>
  <dcterms:modified xsi:type="dcterms:W3CDTF">2018-03-20T04:48:00Z</dcterms:modified>
</cp:coreProperties>
</file>