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b w:val="1"/>
        </w:rPr>
      </w:pPr>
      <w:bookmarkStart w:colFirst="0" w:colLast="0" w:name="_vpqyqv9n8f4s" w:id="0"/>
      <w:bookmarkEnd w:id="0"/>
      <w:r w:rsidDel="00000000" w:rsidR="00000000" w:rsidRPr="00000000">
        <w:rPr>
          <w:b w:val="1"/>
          <w:rtl w:val="0"/>
        </w:rPr>
        <w:t xml:space="preserve">ФГБОУВО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b w:val="1"/>
        </w:rPr>
      </w:pPr>
      <w:bookmarkStart w:colFirst="0" w:colLast="0" w:name="_x3vi9jmsxaw8" w:id="1"/>
      <w:bookmarkEnd w:id="1"/>
      <w:r w:rsidDel="00000000" w:rsidR="00000000" w:rsidRPr="00000000">
        <w:rPr>
          <w:b w:val="1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Разветвляющиеся вычислительные процессы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40" w:lineRule="auto"/>
        <w:ind w:left="0" w:firstLine="0"/>
        <w:jc w:val="center"/>
        <w:rPr>
          <w:b w:val="1"/>
        </w:rPr>
      </w:pPr>
      <w:bookmarkStart w:colFirst="0" w:colLast="0" w:name="_qel49nskmn2e" w:id="2"/>
      <w:bookmarkEnd w:id="2"/>
      <w:r w:rsidDel="00000000" w:rsidR="00000000" w:rsidRPr="00000000">
        <w:rPr>
          <w:b w:val="1"/>
          <w:rtl w:val="0"/>
        </w:rPr>
        <w:t xml:space="preserve">Москва 2020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Вычислить значение заданной в виде графика функции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введённому х. </w:t>
        <w:tab/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Интервалы функции: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; -2]: y = -x - 2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(-2; -1]: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 = 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+ 2x</m:t>
                        </m:r>
                      </m:e>
                      <m:sup/>
                    </m:sSup>
                  </m:e>
                </m:rad>
              </m:e>
              <m:sub/>
              <m:sup/>
            </m:sSub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(-1; 1]: y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(1; 2]: y = -2x + 3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(2; 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): y =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валидный x типа float, в случае неверного ввода передаём сообщение об ошибке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завершаем выполнение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Вычисляем значение функции, текстовое представление которой сформулировано на основании графика.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Программа получает на вход и выводит вещественные числа, тип float.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&lt;-- encoding=utf-8 --&gt;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f(x: float) -&gt; float: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x &lt;= -2: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-x - 2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x &lt;= -1: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(- x**2 - 2 * x)**0.5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x &lt;= 1: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1.0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x &lt;= 2:</w:t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-2 * x + 3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-1.0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main() -&gt; None: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float(input("Enter x: "))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 ValueError: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print("Wrong value given", file=sys.stderr)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exit(-1)</w:t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print(f"f({x}) = {f(x)}")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-3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1. 0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-2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0.0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-1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1.0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1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1.0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2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-1.0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5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-1.0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Материалы «Яндекс.Лицея».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17.3228346456694" w:top="850.3937007874016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