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70B64" w14:textId="77777777" w:rsidR="008B475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CDCEF9E" w14:textId="77777777" w:rsidR="008B475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2E156A4" w14:textId="77777777" w:rsidR="008B4757" w:rsidRDefault="008B475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4757" w14:paraId="210B9D10" w14:textId="77777777">
        <w:trPr>
          <w:jc w:val="center"/>
        </w:trPr>
        <w:tc>
          <w:tcPr>
            <w:tcW w:w="4508" w:type="dxa"/>
          </w:tcPr>
          <w:p w14:paraId="29C5AE0B" w14:textId="77777777" w:rsidR="008B47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FB29505" w14:textId="77777777" w:rsidR="008B47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8B4757" w14:paraId="46F360CA" w14:textId="77777777">
        <w:trPr>
          <w:jc w:val="center"/>
        </w:trPr>
        <w:tc>
          <w:tcPr>
            <w:tcW w:w="4508" w:type="dxa"/>
          </w:tcPr>
          <w:p w14:paraId="559523C9" w14:textId="77777777" w:rsidR="008B47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58ABFF8" w14:textId="48B7FAB5" w:rsidR="008B4757" w:rsidRDefault="00104B4A">
            <w:pPr>
              <w:rPr>
                <w:rFonts w:ascii="Arial" w:eastAsia="Arial" w:hAnsi="Arial" w:cs="Arial"/>
              </w:rPr>
            </w:pPr>
            <w:r w:rsidRPr="00104B4A">
              <w:rPr>
                <w:rFonts w:ascii="Arial" w:eastAsia="Arial" w:hAnsi="Arial" w:cs="Arial"/>
              </w:rPr>
              <w:t>LTVIP2025TMID53104</w:t>
            </w:r>
          </w:p>
        </w:tc>
      </w:tr>
      <w:tr w:rsidR="008B4757" w14:paraId="5DE445A4" w14:textId="77777777">
        <w:trPr>
          <w:jc w:val="center"/>
        </w:trPr>
        <w:tc>
          <w:tcPr>
            <w:tcW w:w="4508" w:type="dxa"/>
          </w:tcPr>
          <w:p w14:paraId="01D4FB1B" w14:textId="77777777" w:rsidR="008B47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2B1E67D" w14:textId="5CDDE7E9" w:rsidR="008B4757" w:rsidRDefault="00104B4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LearnHub</w:t>
            </w:r>
            <w:proofErr w:type="spellEnd"/>
          </w:p>
        </w:tc>
      </w:tr>
      <w:tr w:rsidR="008B4757" w14:paraId="1D30B55B" w14:textId="77777777">
        <w:trPr>
          <w:jc w:val="center"/>
        </w:trPr>
        <w:tc>
          <w:tcPr>
            <w:tcW w:w="4508" w:type="dxa"/>
          </w:tcPr>
          <w:p w14:paraId="19509B91" w14:textId="77777777" w:rsidR="008B47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46CCE3C" w14:textId="77777777" w:rsidR="008B475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0AA2A90" w14:textId="77777777" w:rsidR="008B4757" w:rsidRDefault="008B4757">
      <w:pPr>
        <w:rPr>
          <w:rFonts w:ascii="Arial" w:eastAsia="Arial" w:hAnsi="Arial" w:cs="Arial"/>
          <w:b/>
        </w:rPr>
      </w:pPr>
    </w:p>
    <w:p w14:paraId="4B2FD398" w14:textId="77777777" w:rsidR="008B475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4D53CAC" w14:textId="77777777" w:rsidR="008B475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1B0BD13" w14:textId="2C870200" w:rsidR="008B475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r w:rsidR="00104B4A">
        <w:rPr>
          <w:rFonts w:ascii="Arial" w:eastAsia="Arial" w:hAnsi="Arial" w:cs="Arial"/>
          <w:b/>
        </w:rPr>
        <w:t xml:space="preserve">LearnHub:Your Centre for skill enhancement </w:t>
      </w:r>
    </w:p>
    <w:p w14:paraId="64524BDB" w14:textId="77777777" w:rsidR="008B475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B4757" w14:paraId="5D6F03D0" w14:textId="77777777">
        <w:trPr>
          <w:trHeight w:val="398"/>
        </w:trPr>
        <w:tc>
          <w:tcPr>
            <w:tcW w:w="834" w:type="dxa"/>
          </w:tcPr>
          <w:p w14:paraId="4434F51D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EAC2A3C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DDD0B52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4084C96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B4757" w14:paraId="4C30D35F" w14:textId="77777777">
        <w:trPr>
          <w:trHeight w:val="489"/>
        </w:trPr>
        <w:tc>
          <w:tcPr>
            <w:tcW w:w="834" w:type="dxa"/>
          </w:tcPr>
          <w:p w14:paraId="06F21CEE" w14:textId="77777777" w:rsidR="008B4757" w:rsidRDefault="008B47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14C8C30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0AAC9FB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73137307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8B4757" w14:paraId="5024A109" w14:textId="77777777">
        <w:trPr>
          <w:trHeight w:val="470"/>
        </w:trPr>
        <w:tc>
          <w:tcPr>
            <w:tcW w:w="834" w:type="dxa"/>
          </w:tcPr>
          <w:p w14:paraId="0829B8DC" w14:textId="77777777" w:rsidR="008B4757" w:rsidRDefault="008B47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A57F20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F0AD919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1E377232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8B4757" w14:paraId="3BC74D19" w14:textId="77777777">
        <w:trPr>
          <w:trHeight w:val="470"/>
        </w:trPr>
        <w:tc>
          <w:tcPr>
            <w:tcW w:w="834" w:type="dxa"/>
          </w:tcPr>
          <w:p w14:paraId="2842AAF1" w14:textId="77777777" w:rsidR="008B4757" w:rsidRDefault="008B47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A49CC5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61EF467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4C92EE28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8B4757" w14:paraId="2737B56B" w14:textId="77777777">
        <w:trPr>
          <w:trHeight w:val="489"/>
        </w:trPr>
        <w:tc>
          <w:tcPr>
            <w:tcW w:w="834" w:type="dxa"/>
          </w:tcPr>
          <w:p w14:paraId="67E58661" w14:textId="77777777" w:rsidR="008B4757" w:rsidRDefault="008B47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613052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A87A803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11453610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1F3786CA" w14:textId="77777777" w:rsidR="008B4757" w:rsidRDefault="008B47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3AC0B6" w14:textId="77777777" w:rsidR="008B4757" w:rsidRDefault="008B47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8FFCAFA" w14:textId="77777777" w:rsidR="008B4757" w:rsidRDefault="008B47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1AAFE3" w14:textId="77777777" w:rsidR="008B4757" w:rsidRDefault="008B47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2DA73DA" w14:textId="77777777" w:rsidR="008B475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B4757" w14:paraId="29AE4ECC" w14:textId="77777777">
        <w:trPr>
          <w:trHeight w:val="539"/>
          <w:tblHeader/>
        </w:trPr>
        <w:tc>
          <w:tcPr>
            <w:tcW w:w="826" w:type="dxa"/>
          </w:tcPr>
          <w:p w14:paraId="719B4A9C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6D8A2965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8630917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A60ABDF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B4757" w14:paraId="450F0D1D" w14:textId="77777777">
        <w:trPr>
          <w:trHeight w:val="229"/>
        </w:trPr>
        <w:tc>
          <w:tcPr>
            <w:tcW w:w="826" w:type="dxa"/>
          </w:tcPr>
          <w:p w14:paraId="1F11B836" w14:textId="77777777" w:rsidR="008B4757" w:rsidRDefault="008B47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5D4A9C4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A8175E1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39422FC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8B4757" w14:paraId="044BE46B" w14:textId="77777777">
        <w:trPr>
          <w:trHeight w:val="229"/>
        </w:trPr>
        <w:tc>
          <w:tcPr>
            <w:tcW w:w="826" w:type="dxa"/>
          </w:tcPr>
          <w:p w14:paraId="6D76FD21" w14:textId="77777777" w:rsidR="008B4757" w:rsidRDefault="008B47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8D9D4E6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7C9436A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F2BF466" w14:textId="77777777" w:rsidR="008B475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E869DFB" w14:textId="77777777" w:rsidR="008B4757" w:rsidRDefault="008B47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D67A078" w14:textId="77777777" w:rsidR="008B4757" w:rsidRDefault="008B475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B83DFDA" w14:textId="77777777" w:rsidR="008B4757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D2F9A3F" w14:textId="77777777" w:rsidR="008B4757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</w:t>
        </w:r>
        <w:r>
          <w:rPr>
            <w:rFonts w:ascii="Arial" w:eastAsia="Arial" w:hAnsi="Arial" w:cs="Arial"/>
            <w:b/>
            <w:color w:val="1155CC"/>
            <w:u w:val="single"/>
          </w:rPr>
          <w:t>c</w:t>
        </w:r>
        <w:r>
          <w:rPr>
            <w:rFonts w:ascii="Arial" w:eastAsia="Arial" w:hAnsi="Arial" w:cs="Arial"/>
            <w:b/>
            <w:color w:val="1155CC"/>
            <w:u w:val="single"/>
          </w:rPr>
          <w:t>t.js Documentation</w:t>
        </w:r>
      </w:hyperlink>
    </w:p>
    <w:p w14:paraId="463D1384" w14:textId="77777777" w:rsidR="008B4757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3022845F" w14:textId="77777777" w:rsidR="008B4757" w:rsidRDefault="00000000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</w:t>
        </w:r>
        <w:r>
          <w:rPr>
            <w:rFonts w:ascii="Arial" w:eastAsia="Arial" w:hAnsi="Arial" w:cs="Arial"/>
            <w:b/>
            <w:color w:val="0563C1"/>
            <w:u w:val="single"/>
          </w:rPr>
          <w:t>-</w:t>
        </w:r>
        <w:r>
          <w:rPr>
            <w:rFonts w:ascii="Arial" w:eastAsia="Arial" w:hAnsi="Arial" w:cs="Arial"/>
            <w:b/>
            <w:color w:val="0563C1"/>
            <w:u w:val="single"/>
          </w:rPr>
          <w:t>architecture-diagrams-2d20c9fda90d</w:t>
        </w:r>
      </w:hyperlink>
    </w:p>
    <w:p w14:paraId="373D0D0D" w14:textId="77777777" w:rsidR="008B4757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8B475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E490F"/>
    <w:multiLevelType w:val="multilevel"/>
    <w:tmpl w:val="13F0536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462F9E"/>
    <w:multiLevelType w:val="multilevel"/>
    <w:tmpl w:val="019032B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10943376">
    <w:abstractNumId w:val="1"/>
  </w:num>
  <w:num w:numId="2" w16cid:durableId="105069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757"/>
    <w:rsid w:val="00104B4A"/>
    <w:rsid w:val="00830966"/>
    <w:rsid w:val="008B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4176"/>
  <w15:docId w15:val="{73C79DD2-9990-42E2-B1DD-BA4F87DC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vyshnavi kuncha</cp:lastModifiedBy>
  <cp:revision>2</cp:revision>
  <dcterms:created xsi:type="dcterms:W3CDTF">2025-06-27T11:35:00Z</dcterms:created>
  <dcterms:modified xsi:type="dcterms:W3CDTF">2025-06-27T11:35:00Z</dcterms:modified>
</cp:coreProperties>
</file>