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E40" w:rsidRDefault="00776E4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4377E" w:rsidRDefault="00530A32" w:rsidP="00530A32">
      <w:pPr>
        <w:spacing w:line="276" w:lineRule="auto"/>
        <w:contextualSpacing/>
        <w:jc w:val="right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1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Januari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2025</w:t>
      </w:r>
    </w:p>
    <w:p w:rsidR="00530A32" w:rsidRDefault="00530A32" w:rsidP="00256301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Nomor</w:t>
      </w:r>
      <w:proofErr w:type="spellEnd"/>
      <w:r w:rsidR="00256301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: </w:t>
      </w:r>
      <w:r w:rsidR="00D240A3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001/SDM/</w:t>
      </w:r>
      <w:r w:rsidR="00256301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YP</w:t>
      </w:r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/01/2025</w:t>
      </w:r>
    </w:p>
    <w:p w:rsidR="00530A32" w:rsidRDefault="00EC5F46" w:rsidP="00256301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Perih</w:t>
      </w:r>
      <w:r w:rsidR="00530A32" w:rsidRPr="00530A32">
        <w:rPr>
          <w:rFonts w:asciiTheme="majorHAnsi" w:eastAsia="Times New Roman" w:hAnsiTheme="majorHAnsi" w:cs="Times New Roman"/>
          <w:bCs/>
          <w:sz w:val="24"/>
          <w:szCs w:val="24"/>
        </w:rPr>
        <w:t>al</w:t>
      </w:r>
      <w:proofErr w:type="spellEnd"/>
      <w:r w:rsidR="00530A32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proofErr w:type="spellStart"/>
      <w:r w:rsidR="00A5598A">
        <w:rPr>
          <w:rFonts w:asciiTheme="majorHAnsi" w:eastAsia="Times New Roman" w:hAnsiTheme="majorHAnsi" w:cs="Times New Roman"/>
          <w:bCs/>
          <w:sz w:val="24"/>
          <w:szCs w:val="24"/>
        </w:rPr>
        <w:t>Kenaikan</w:t>
      </w:r>
      <w:proofErr w:type="spellEnd"/>
      <w:r w:rsid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A5598A">
        <w:rPr>
          <w:rFonts w:asciiTheme="majorHAnsi" w:eastAsia="Times New Roman" w:hAnsiTheme="majorHAnsi" w:cs="Times New Roman"/>
          <w:bCs/>
          <w:sz w:val="24"/>
          <w:szCs w:val="24"/>
        </w:rPr>
        <w:t>Golongan</w:t>
      </w:r>
      <w:proofErr w:type="spellEnd"/>
      <w:r w:rsid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Karyawan</w:t>
      </w:r>
      <w:bookmarkStart w:id="0" w:name="_GoBack"/>
      <w:bookmarkEnd w:id="0"/>
    </w:p>
    <w:p w:rsidR="00256301" w:rsidRDefault="00256301" w:rsidP="00256301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Lampiran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D240A3" w:rsidRPr="00D240A3">
        <w:rPr>
          <w:rFonts w:asciiTheme="majorHAnsi" w:eastAsia="Times New Roman" w:hAnsiTheme="majorHAnsi" w:cs="Times New Roman"/>
          <w:bCs/>
          <w:sz w:val="24"/>
          <w:szCs w:val="24"/>
        </w:rPr>
        <w:t>1 (</w:t>
      </w:r>
      <w:proofErr w:type="spellStart"/>
      <w:r w:rsidR="00D240A3" w:rsidRPr="00D240A3">
        <w:rPr>
          <w:rFonts w:asciiTheme="majorHAnsi" w:eastAsia="Times New Roman" w:hAnsiTheme="majorHAnsi" w:cs="Times New Roman"/>
          <w:bCs/>
          <w:sz w:val="24"/>
          <w:szCs w:val="24"/>
        </w:rPr>
        <w:t>satu</w:t>
      </w:r>
      <w:proofErr w:type="spellEnd"/>
      <w:r w:rsidR="00D240A3"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) </w:t>
      </w:r>
      <w:proofErr w:type="spellStart"/>
      <w:r w:rsidR="00D240A3" w:rsidRPr="00D240A3">
        <w:rPr>
          <w:rFonts w:asciiTheme="majorHAnsi" w:eastAsia="Times New Roman" w:hAnsiTheme="majorHAnsi" w:cs="Times New Roman"/>
          <w:bCs/>
          <w:sz w:val="24"/>
          <w:szCs w:val="24"/>
        </w:rPr>
        <w:t>berkas</w:t>
      </w:r>
      <w:proofErr w:type="spellEnd"/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256301" w:rsidRDefault="00530A32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Yth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.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Sdr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. </w:t>
      </w:r>
      <w:proofErr w:type="spellStart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Pengurus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Yayasan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BPK PENABUR </w:t>
      </w:r>
    </w:p>
    <w:p w:rsidR="00256301" w:rsidRPr="00256301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Gedung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>UKRIDA Blok E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Lantai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5</w:t>
      </w:r>
    </w:p>
    <w:p w:rsidR="00256301" w:rsidRPr="00256301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>Jl.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Tanjung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Duren Raya No. 4</w:t>
      </w:r>
    </w:p>
    <w:p w:rsidR="00530A32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Jakarta Barat</w:t>
      </w: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202448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Dengan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hormat</w:t>
      </w:r>
      <w:proofErr w:type="spellEnd"/>
      <w:r w:rsidR="00530A32" w:rsidRPr="00530A32">
        <w:rPr>
          <w:rFonts w:asciiTheme="majorHAnsi" w:eastAsia="Times New Roman" w:hAnsiTheme="majorHAnsi" w:cs="Times New Roman"/>
          <w:bCs/>
          <w:sz w:val="24"/>
          <w:szCs w:val="24"/>
        </w:rPr>
        <w:t>,</w:t>
      </w: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A5598A" w:rsidRPr="00A5598A" w:rsidRDefault="00A5598A" w:rsidP="00A5598A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Berdasarkan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Pedoman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Kepangkatan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Kenaikan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Pangkat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Karyawan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(KKPK) Tenaga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Kependidikan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berlaku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1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Juli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2022,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perkenankanlah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sampaikan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permohonan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penerbitan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Surat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Keputusan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Kenaikan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Golongan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bagi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karyawan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BPK PENABUR Jakarta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untuk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tahun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2024.</w:t>
      </w:r>
    </w:p>
    <w:p w:rsidR="00A5598A" w:rsidRPr="00A5598A" w:rsidRDefault="00A5598A" w:rsidP="00A5598A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A5598A" w:rsidRDefault="00A5598A" w:rsidP="00A5598A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Dengan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ini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lampirkan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Daftar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Nama </w:t>
      </w:r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Tenaga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Pendidik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dan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/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atau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Tenaga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Kependidikan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sebanyak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97</w:t>
      </w:r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(Sembilan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puluh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tujuh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)</w:t>
      </w:r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orang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untuk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mendapat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kenaikan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golongan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berlaku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per 1 </w:t>
      </w:r>
      <w:proofErr w:type="spellStart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Oktober</w:t>
      </w:r>
      <w:proofErr w:type="spellEnd"/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A5598A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2024</w:t>
      </w:r>
      <w:r w:rsidRPr="00A5598A">
        <w:rPr>
          <w:rFonts w:asciiTheme="majorHAnsi" w:eastAsia="Times New Roman" w:hAnsiTheme="majorHAnsi" w:cs="Times New Roman"/>
          <w:bCs/>
          <w:sz w:val="24"/>
          <w:szCs w:val="24"/>
        </w:rPr>
        <w:t>.</w:t>
      </w: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D240A3" w:rsidP="00D240A3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Demikian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surat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permohonan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ini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sampaikan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,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atas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perhatian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kerjasamany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>a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mengucapkan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terima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kasih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.</w:t>
      </w:r>
    </w:p>
    <w:p w:rsidR="00D240A3" w:rsidRDefault="00D240A3" w:rsidP="00D240A3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D240A3" w:rsidRPr="00D240A3" w:rsidRDefault="00D240A3" w:rsidP="00D240A3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Pr="00A775FC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:rsidR="00EC1E72" w:rsidRDefault="00202448" w:rsidP="00256301">
      <w:pPr>
        <w:pStyle w:val="BodyText"/>
        <w:spacing w:line="276" w:lineRule="auto"/>
        <w:ind w:left="0"/>
        <w:contextualSpacing/>
        <w:jc w:val="center"/>
        <w:rPr>
          <w:rFonts w:asciiTheme="majorHAnsi" w:hAnsiTheme="majorHAnsi"/>
          <w:noProof/>
        </w:rPr>
      </w:pPr>
      <w:proofErr w:type="spellStart"/>
      <w:r>
        <w:rPr>
          <w:rFonts w:asciiTheme="majorHAnsi" w:hAnsiTheme="majorHAnsi"/>
        </w:rPr>
        <w:t>Hormat</w:t>
      </w:r>
      <w:proofErr w:type="spellEnd"/>
      <w:r w:rsidR="00530A32" w:rsidRPr="00530A32">
        <w:rPr>
          <w:rFonts w:asciiTheme="majorHAnsi" w:hAnsiTheme="majorHAnsi"/>
        </w:rPr>
        <w:t xml:space="preserve"> kami,</w:t>
      </w:r>
    </w:p>
    <w:p w:rsidR="00D66201" w:rsidRDefault="00256301" w:rsidP="00256301">
      <w:pPr>
        <w:pStyle w:val="BodyText"/>
        <w:spacing w:line="276" w:lineRule="auto"/>
        <w:ind w:left="0"/>
        <w:contextualSpacing/>
        <w:jc w:val="center"/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 xml:space="preserve">Pengurus </w:t>
      </w:r>
      <w:r w:rsidR="0064158D">
        <w:rPr>
          <w:rFonts w:asciiTheme="majorHAnsi" w:hAnsiTheme="majorHAnsi"/>
          <w:noProof/>
        </w:rPr>
        <w:t>BPK</w:t>
      </w:r>
      <w:r w:rsidR="0064158D" w:rsidRPr="0064158D">
        <w:rPr>
          <w:rFonts w:asciiTheme="majorHAnsi" w:hAnsiTheme="majorHAnsi"/>
          <w:noProof/>
        </w:rPr>
        <w:t xml:space="preserve"> PENABUR Jakarta</w:t>
      </w: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ED18D9" w:rsidRDefault="00ED18D9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ED18D9" w:rsidRDefault="00ED18D9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87"/>
        <w:gridCol w:w="4401"/>
      </w:tblGrid>
      <w:tr w:rsidR="00ED18D9" w:rsidTr="00ED18D9">
        <w:tc>
          <w:tcPr>
            <w:tcW w:w="4469" w:type="dxa"/>
          </w:tcPr>
          <w:p w:rsidR="00ED18D9" w:rsidRPr="00ED18D9" w:rsidRDefault="00ED18D9" w:rsidP="00ED18D9">
            <w:pPr>
              <w:pStyle w:val="BodyText"/>
              <w:tabs>
                <w:tab w:val="center" w:pos="6237"/>
              </w:tabs>
              <w:ind w:left="599"/>
              <w:contextualSpacing/>
              <w:jc w:val="center"/>
              <w:rPr>
                <w:rFonts w:asciiTheme="majorHAnsi" w:hAnsiTheme="majorHAnsi"/>
                <w:b/>
                <w:noProof/>
                <w:u w:val="single"/>
              </w:rPr>
            </w:pPr>
            <w:r w:rsidRPr="00ED18D9">
              <w:rPr>
                <w:rFonts w:asciiTheme="majorHAnsi" w:hAnsiTheme="majorHAnsi"/>
                <w:b/>
                <w:noProof/>
                <w:u w:val="single"/>
              </w:rPr>
              <w:t>Ir. Kenny Lim</w:t>
            </w:r>
          </w:p>
        </w:tc>
        <w:tc>
          <w:tcPr>
            <w:tcW w:w="4469" w:type="dxa"/>
          </w:tcPr>
          <w:p w:rsidR="00ED18D9" w:rsidRPr="00ED18D9" w:rsidRDefault="00ED18D9" w:rsidP="00ED18D9">
            <w:pPr>
              <w:pStyle w:val="BodyText"/>
              <w:tabs>
                <w:tab w:val="center" w:pos="6237"/>
              </w:tabs>
              <w:ind w:left="0" w:right="600"/>
              <w:contextualSpacing/>
              <w:jc w:val="center"/>
              <w:rPr>
                <w:rFonts w:asciiTheme="majorHAnsi" w:hAnsiTheme="majorHAnsi"/>
                <w:b/>
                <w:noProof/>
                <w:u w:val="single"/>
              </w:rPr>
            </w:pPr>
            <w:r w:rsidRPr="00ED18D9">
              <w:rPr>
                <w:rFonts w:asciiTheme="majorHAnsi" w:hAnsiTheme="majorHAnsi"/>
                <w:b/>
                <w:noProof/>
                <w:u w:val="single"/>
              </w:rPr>
              <w:t>Ir. Yosafat Adrian Wiguna, MBA</w:t>
            </w:r>
          </w:p>
        </w:tc>
      </w:tr>
      <w:tr w:rsidR="00ED18D9" w:rsidTr="00ED18D9">
        <w:tc>
          <w:tcPr>
            <w:tcW w:w="4469" w:type="dxa"/>
          </w:tcPr>
          <w:p w:rsidR="00ED18D9" w:rsidRDefault="00ED18D9" w:rsidP="00ED18D9">
            <w:pPr>
              <w:pStyle w:val="BodyText"/>
              <w:tabs>
                <w:tab w:val="center" w:pos="6237"/>
              </w:tabs>
              <w:ind w:left="599"/>
              <w:contextualSpacing/>
              <w:jc w:val="center"/>
              <w:rPr>
                <w:rFonts w:asciiTheme="majorHAnsi" w:hAnsiTheme="majorHAnsi"/>
                <w:noProof/>
              </w:rPr>
            </w:pPr>
            <w:r>
              <w:rPr>
                <w:rFonts w:asciiTheme="majorHAnsi" w:hAnsiTheme="majorHAnsi"/>
                <w:noProof/>
              </w:rPr>
              <w:t>Ketua</w:t>
            </w:r>
          </w:p>
        </w:tc>
        <w:tc>
          <w:tcPr>
            <w:tcW w:w="4469" w:type="dxa"/>
          </w:tcPr>
          <w:p w:rsidR="00ED18D9" w:rsidRDefault="00ED18D9" w:rsidP="00ED18D9">
            <w:pPr>
              <w:pStyle w:val="BodyText"/>
              <w:tabs>
                <w:tab w:val="center" w:pos="6237"/>
              </w:tabs>
              <w:ind w:left="0" w:right="750"/>
              <w:contextualSpacing/>
              <w:jc w:val="center"/>
              <w:rPr>
                <w:rFonts w:asciiTheme="majorHAnsi" w:hAnsiTheme="majorHAnsi"/>
                <w:noProof/>
              </w:rPr>
            </w:pPr>
            <w:r w:rsidRPr="00ED18D9">
              <w:rPr>
                <w:rFonts w:asciiTheme="majorHAnsi" w:hAnsiTheme="majorHAnsi"/>
                <w:noProof/>
              </w:rPr>
              <w:t>Sekretaris II</w:t>
            </w:r>
          </w:p>
        </w:tc>
      </w:tr>
    </w:tbl>
    <w:p w:rsidR="00D66201" w:rsidRDefault="00D66201" w:rsidP="002563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</w:p>
    <w:p w:rsidR="00ED18D9" w:rsidRDefault="00ED18D9" w:rsidP="002563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</w:p>
    <w:sectPr w:rsidR="00ED18D9" w:rsidSect="00ED18D9">
      <w:headerReference w:type="default" r:id="rId8"/>
      <w:type w:val="continuous"/>
      <w:pgSz w:w="11907" w:h="16840" w:code="9"/>
      <w:pgMar w:top="2098" w:right="1418" w:bottom="1134" w:left="1701" w:header="709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309" w:rsidRDefault="00114309" w:rsidP="00A775FC">
      <w:r>
        <w:separator/>
      </w:r>
    </w:p>
  </w:endnote>
  <w:endnote w:type="continuationSeparator" w:id="0">
    <w:p w:rsidR="00114309" w:rsidRDefault="00114309" w:rsidP="00A7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309" w:rsidRDefault="00114309" w:rsidP="00A775FC">
      <w:r>
        <w:separator/>
      </w:r>
    </w:p>
  </w:footnote>
  <w:footnote w:type="continuationSeparator" w:id="0">
    <w:p w:rsidR="00114309" w:rsidRDefault="00114309" w:rsidP="00A77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628" w:rsidRPr="00BC7121" w:rsidRDefault="00A82628" w:rsidP="00ED18D9">
    <w:pPr>
      <w:ind w:left="709" w:right="-943"/>
      <w:rPr>
        <w:rFonts w:ascii="Arial" w:eastAsia="Arial Unicode MS" w:hAnsi="Arial" w:cs="Arial"/>
        <w:b/>
        <w:noProof/>
        <w:sz w:val="34"/>
        <w:szCs w:val="34"/>
      </w:rPr>
    </w:pPr>
    <w:r>
      <w:rPr>
        <w:rFonts w:ascii="Arial" w:eastAsia="Arial Unicode MS" w:hAnsi="Arial" w:cs="Arial"/>
        <w:b/>
        <w:noProof/>
        <w:sz w:val="34"/>
        <w:szCs w:val="34"/>
      </w:rPr>
      <w:drawing>
        <wp:anchor distT="0" distB="0" distL="114300" distR="114300" simplePos="0" relativeHeight="251660288" behindDoc="1" locked="0" layoutInCell="1" allowOverlap="1" wp14:anchorId="5EA1D31A" wp14:editId="012C7BA5">
          <wp:simplePos x="0" y="0"/>
          <wp:positionH relativeFrom="column">
            <wp:posOffset>-332740</wp:posOffset>
          </wp:positionH>
          <wp:positionV relativeFrom="page">
            <wp:posOffset>492760</wp:posOffset>
          </wp:positionV>
          <wp:extent cx="730250" cy="90297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Logo_Hitam Putih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9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7121">
      <w:rPr>
        <w:rFonts w:ascii="Arial" w:eastAsia="Arial Unicode MS" w:hAnsi="Arial" w:cs="Arial"/>
        <w:b/>
        <w:noProof/>
        <w:sz w:val="34"/>
        <w:szCs w:val="34"/>
      </w:rPr>
      <w:t>BADAN PENDIDIKAN KRISTEN PENABUR JAKARTA</w:t>
    </w:r>
  </w:p>
  <w:p w:rsidR="00A82628" w:rsidRPr="00765A5A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Jalan</w:t>
    </w:r>
    <w:proofErr w:type="spellEnd"/>
    <w:r w:rsidRPr="00765A5A">
      <w:rPr>
        <w:rFonts w:ascii="Arial" w:hAnsi="Arial" w:cs="Arial"/>
        <w:sz w:val="20"/>
        <w:szCs w:val="18"/>
      </w:rPr>
      <w:t xml:space="preserve"> </w:t>
    </w:r>
    <w:proofErr w:type="spellStart"/>
    <w:r w:rsidRPr="00765A5A">
      <w:rPr>
        <w:rFonts w:ascii="Arial" w:hAnsi="Arial" w:cs="Arial"/>
        <w:sz w:val="20"/>
        <w:szCs w:val="18"/>
      </w:rPr>
      <w:t>Tanjung</w:t>
    </w:r>
    <w:proofErr w:type="spellEnd"/>
    <w:r w:rsidRPr="00765A5A">
      <w:rPr>
        <w:rFonts w:ascii="Arial" w:hAnsi="Arial" w:cs="Arial"/>
        <w:sz w:val="20"/>
        <w:szCs w:val="18"/>
      </w:rPr>
      <w:t xml:space="preserve"> Duren Raya No. 4 </w:t>
    </w:r>
    <w:proofErr w:type="spellStart"/>
    <w:r w:rsidRPr="00765A5A">
      <w:rPr>
        <w:rFonts w:ascii="Arial" w:hAnsi="Arial" w:cs="Arial"/>
        <w:sz w:val="20"/>
        <w:szCs w:val="18"/>
      </w:rPr>
      <w:t>Gedung</w:t>
    </w:r>
    <w:proofErr w:type="spellEnd"/>
    <w:r w:rsidRPr="00765A5A">
      <w:rPr>
        <w:rFonts w:ascii="Arial" w:hAnsi="Arial" w:cs="Arial"/>
        <w:sz w:val="20"/>
        <w:szCs w:val="18"/>
      </w:rPr>
      <w:t xml:space="preserve"> E </w:t>
    </w:r>
    <w:proofErr w:type="spellStart"/>
    <w:r w:rsidRPr="00765A5A">
      <w:rPr>
        <w:rFonts w:ascii="Arial" w:hAnsi="Arial" w:cs="Arial"/>
        <w:sz w:val="20"/>
        <w:szCs w:val="18"/>
      </w:rPr>
      <w:t>Lantai</w:t>
    </w:r>
    <w:proofErr w:type="spellEnd"/>
    <w:r w:rsidRPr="00765A5A">
      <w:rPr>
        <w:rFonts w:ascii="Arial" w:hAnsi="Arial" w:cs="Arial"/>
        <w:sz w:val="20"/>
        <w:szCs w:val="18"/>
      </w:rPr>
      <w:t xml:space="preserve"> 6 Jakarta 11470</w:t>
    </w:r>
  </w:p>
  <w:p w:rsidR="00A82628" w:rsidRPr="00041F8D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Telp</w:t>
    </w:r>
    <w:proofErr w:type="spellEnd"/>
    <w:r w:rsidRPr="00765A5A">
      <w:rPr>
        <w:rFonts w:ascii="Arial" w:hAnsi="Arial" w:cs="Arial"/>
        <w:sz w:val="20"/>
        <w:szCs w:val="18"/>
      </w:rPr>
      <w:t xml:space="preserve">: ( </w:t>
    </w:r>
    <w:r w:rsidRPr="00041F8D">
      <w:rPr>
        <w:rFonts w:ascii="Arial" w:hAnsi="Arial" w:cs="Arial"/>
        <w:sz w:val="20"/>
        <w:szCs w:val="18"/>
      </w:rPr>
      <w:t xml:space="preserve">021 ) 5666 965-7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</w:t>
    </w:r>
    <w:proofErr w:type="spellStart"/>
    <w:r w:rsidRPr="00041F8D">
      <w:rPr>
        <w:rFonts w:ascii="Arial" w:hAnsi="Arial" w:cs="Arial"/>
        <w:sz w:val="20"/>
        <w:szCs w:val="18"/>
      </w:rPr>
      <w:t>Faks</w:t>
    </w:r>
    <w:proofErr w:type="spellEnd"/>
    <w:r w:rsidRPr="00041F8D">
      <w:rPr>
        <w:rFonts w:ascii="Arial" w:hAnsi="Arial" w:cs="Arial"/>
        <w:sz w:val="20"/>
        <w:szCs w:val="18"/>
      </w:rPr>
      <w:t>.: (021) 5666 970</w:t>
    </w:r>
  </w:p>
  <w:p w:rsidR="00A82628" w:rsidRPr="007B7B16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 w:rsidRPr="00041F8D">
      <w:rPr>
        <w:rFonts w:ascii="Arial" w:hAnsi="Arial" w:cs="Arial"/>
        <w:sz w:val="20"/>
        <w:szCs w:val="18"/>
      </w:rPr>
      <w:t xml:space="preserve">Website: </w:t>
    </w:r>
    <w:hyperlink r:id="rId2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www.bpkpenaburjakarta.or.id</w:t>
      </w:r>
    </w:hyperlink>
    <w:r w:rsidRPr="00041F8D">
      <w:rPr>
        <w:rFonts w:ascii="Arial" w:hAnsi="Arial" w:cs="Arial"/>
        <w:sz w:val="20"/>
        <w:szCs w:val="18"/>
      </w:rPr>
      <w:t xml:space="preserve">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E-mail: </w:t>
    </w:r>
    <w:hyperlink r:id="rId3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humas@bpkpenaburjakarta.or.id</w:t>
      </w:r>
    </w:hyperlink>
  </w:p>
  <w:p w:rsidR="00A82628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900B56" wp14:editId="0B0FA409">
              <wp:simplePos x="0" y="0"/>
              <wp:positionH relativeFrom="column">
                <wp:posOffset>459740</wp:posOffset>
              </wp:positionH>
              <wp:positionV relativeFrom="paragraph">
                <wp:posOffset>66040</wp:posOffset>
              </wp:positionV>
              <wp:extent cx="5600700" cy="4699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00700" cy="4699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33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80177C" id="Rectangle 3" o:spid="_x0000_s1026" style="position:absolute;margin-left:36.2pt;margin-top:5.2pt;width:441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" fillcolor="#333" stroked="f">
              <v:fill rotate="t" angle="90" focus="100%" type="gradient"/>
            </v:rect>
          </w:pict>
        </mc:Fallback>
      </mc:AlternateContent>
    </w:r>
  </w:p>
  <w:p w:rsidR="00A82628" w:rsidRDefault="00A82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F4D26"/>
    <w:multiLevelType w:val="hybridMultilevel"/>
    <w:tmpl w:val="ECC60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73BDC"/>
    <w:multiLevelType w:val="hybridMultilevel"/>
    <w:tmpl w:val="56685A34"/>
    <w:lvl w:ilvl="0" w:tplc="039481F0">
      <w:start w:val="1"/>
      <w:numFmt w:val="lowerLetter"/>
      <w:lvlText w:val="%1."/>
      <w:lvlJc w:val="left"/>
      <w:pPr>
        <w:ind w:left="1401" w:hanging="405"/>
      </w:pPr>
      <w:rPr>
        <w:rFonts w:ascii="Times New Roman" w:eastAsia="Times New Roman" w:hAnsi="Times New Roman" w:hint="default"/>
        <w:sz w:val="24"/>
        <w:szCs w:val="24"/>
      </w:rPr>
    </w:lvl>
    <w:lvl w:ilvl="1" w:tplc="3F0037E4">
      <w:start w:val="1"/>
      <w:numFmt w:val="bullet"/>
      <w:lvlText w:val="•"/>
      <w:lvlJc w:val="left"/>
      <w:pPr>
        <w:ind w:left="2189" w:hanging="405"/>
      </w:pPr>
      <w:rPr>
        <w:rFonts w:hint="default"/>
      </w:rPr>
    </w:lvl>
    <w:lvl w:ilvl="2" w:tplc="765E89CC">
      <w:start w:val="1"/>
      <w:numFmt w:val="bullet"/>
      <w:lvlText w:val="•"/>
      <w:lvlJc w:val="left"/>
      <w:pPr>
        <w:ind w:left="2977" w:hanging="405"/>
      </w:pPr>
      <w:rPr>
        <w:rFonts w:hint="default"/>
      </w:rPr>
    </w:lvl>
    <w:lvl w:ilvl="3" w:tplc="E8E67C1A">
      <w:start w:val="1"/>
      <w:numFmt w:val="bullet"/>
      <w:lvlText w:val="•"/>
      <w:lvlJc w:val="left"/>
      <w:pPr>
        <w:ind w:left="3765" w:hanging="405"/>
      </w:pPr>
      <w:rPr>
        <w:rFonts w:hint="default"/>
      </w:rPr>
    </w:lvl>
    <w:lvl w:ilvl="4" w:tplc="524EF35E">
      <w:start w:val="1"/>
      <w:numFmt w:val="bullet"/>
      <w:lvlText w:val="•"/>
      <w:lvlJc w:val="left"/>
      <w:pPr>
        <w:ind w:left="4552" w:hanging="405"/>
      </w:pPr>
      <w:rPr>
        <w:rFonts w:hint="default"/>
      </w:rPr>
    </w:lvl>
    <w:lvl w:ilvl="5" w:tplc="1856029A">
      <w:start w:val="1"/>
      <w:numFmt w:val="bullet"/>
      <w:lvlText w:val="•"/>
      <w:lvlJc w:val="left"/>
      <w:pPr>
        <w:ind w:left="5340" w:hanging="405"/>
      </w:pPr>
      <w:rPr>
        <w:rFonts w:hint="default"/>
      </w:rPr>
    </w:lvl>
    <w:lvl w:ilvl="6" w:tplc="4AFE6AD6">
      <w:start w:val="1"/>
      <w:numFmt w:val="bullet"/>
      <w:lvlText w:val="•"/>
      <w:lvlJc w:val="left"/>
      <w:pPr>
        <w:ind w:left="6128" w:hanging="405"/>
      </w:pPr>
      <w:rPr>
        <w:rFonts w:hint="default"/>
      </w:rPr>
    </w:lvl>
    <w:lvl w:ilvl="7" w:tplc="282695D0">
      <w:start w:val="1"/>
      <w:numFmt w:val="bullet"/>
      <w:lvlText w:val="•"/>
      <w:lvlJc w:val="left"/>
      <w:pPr>
        <w:ind w:left="6916" w:hanging="405"/>
      </w:pPr>
      <w:rPr>
        <w:rFonts w:hint="default"/>
      </w:rPr>
    </w:lvl>
    <w:lvl w:ilvl="8" w:tplc="DF543906">
      <w:start w:val="1"/>
      <w:numFmt w:val="bullet"/>
      <w:lvlText w:val="•"/>
      <w:lvlJc w:val="left"/>
      <w:pPr>
        <w:ind w:left="7704" w:hanging="405"/>
      </w:pPr>
      <w:rPr>
        <w:rFonts w:hint="default"/>
      </w:rPr>
    </w:lvl>
  </w:abstractNum>
  <w:abstractNum w:abstractNumId="2" w15:restartNumberingAfterBreak="0">
    <w:nsid w:val="51434792"/>
    <w:multiLevelType w:val="hybridMultilevel"/>
    <w:tmpl w:val="BA32BCF8"/>
    <w:lvl w:ilvl="0" w:tplc="1A465E34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id" w:eastAsia="en-US" w:bidi="ar-SA"/>
      </w:rPr>
    </w:lvl>
    <w:lvl w:ilvl="1" w:tplc="52420258">
      <w:numFmt w:val="bullet"/>
      <w:lvlText w:val="•"/>
      <w:lvlJc w:val="left"/>
      <w:pPr>
        <w:ind w:left="2154" w:hanging="360"/>
      </w:pPr>
      <w:rPr>
        <w:rFonts w:hint="default"/>
        <w:lang w:val="id" w:eastAsia="en-US" w:bidi="ar-SA"/>
      </w:rPr>
    </w:lvl>
    <w:lvl w:ilvl="2" w:tplc="4FA02934"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3" w:tplc="2B6E9C4A">
      <w:numFmt w:val="bullet"/>
      <w:lvlText w:val="•"/>
      <w:lvlJc w:val="left"/>
      <w:pPr>
        <w:ind w:left="4102" w:hanging="360"/>
      </w:pPr>
      <w:rPr>
        <w:rFonts w:hint="default"/>
        <w:lang w:val="id" w:eastAsia="en-US" w:bidi="ar-SA"/>
      </w:rPr>
    </w:lvl>
    <w:lvl w:ilvl="4" w:tplc="5F8624D6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5" w:tplc="7138CD1E"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6" w:tplc="AFD0336E">
      <w:numFmt w:val="bullet"/>
      <w:lvlText w:val="•"/>
      <w:lvlJc w:val="left"/>
      <w:pPr>
        <w:ind w:left="7024" w:hanging="360"/>
      </w:pPr>
      <w:rPr>
        <w:rFonts w:hint="default"/>
        <w:lang w:val="id" w:eastAsia="en-US" w:bidi="ar-SA"/>
      </w:rPr>
    </w:lvl>
    <w:lvl w:ilvl="7" w:tplc="8A960CB6">
      <w:numFmt w:val="bullet"/>
      <w:lvlText w:val="•"/>
      <w:lvlJc w:val="left"/>
      <w:pPr>
        <w:ind w:left="7998" w:hanging="360"/>
      </w:pPr>
      <w:rPr>
        <w:rFonts w:hint="default"/>
        <w:lang w:val="id" w:eastAsia="en-US" w:bidi="ar-SA"/>
      </w:rPr>
    </w:lvl>
    <w:lvl w:ilvl="8" w:tplc="EECA7BA4">
      <w:numFmt w:val="bullet"/>
      <w:lvlText w:val="•"/>
      <w:lvlJc w:val="left"/>
      <w:pPr>
        <w:ind w:left="8972" w:hanging="36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72"/>
    <w:rsid w:val="00023FF1"/>
    <w:rsid w:val="00041F8D"/>
    <w:rsid w:val="000856FC"/>
    <w:rsid w:val="000A1126"/>
    <w:rsid w:val="00103FE4"/>
    <w:rsid w:val="00106941"/>
    <w:rsid w:val="00112496"/>
    <w:rsid w:val="00114309"/>
    <w:rsid w:val="00175A72"/>
    <w:rsid w:val="00176222"/>
    <w:rsid w:val="001A7F29"/>
    <w:rsid w:val="001D5259"/>
    <w:rsid w:val="00202448"/>
    <w:rsid w:val="00242903"/>
    <w:rsid w:val="00247CEE"/>
    <w:rsid w:val="0025416B"/>
    <w:rsid w:val="00256301"/>
    <w:rsid w:val="002D2734"/>
    <w:rsid w:val="002D59AF"/>
    <w:rsid w:val="003651BB"/>
    <w:rsid w:val="00376A9B"/>
    <w:rsid w:val="003A4A6A"/>
    <w:rsid w:val="003D4C8C"/>
    <w:rsid w:val="004079C5"/>
    <w:rsid w:val="00452581"/>
    <w:rsid w:val="00460DFF"/>
    <w:rsid w:val="004C4CC5"/>
    <w:rsid w:val="00511B8F"/>
    <w:rsid w:val="00530A32"/>
    <w:rsid w:val="00546450"/>
    <w:rsid w:val="0056072A"/>
    <w:rsid w:val="00574337"/>
    <w:rsid w:val="0060124E"/>
    <w:rsid w:val="0064158D"/>
    <w:rsid w:val="00657D11"/>
    <w:rsid w:val="006C2053"/>
    <w:rsid w:val="006C4500"/>
    <w:rsid w:val="006E73C1"/>
    <w:rsid w:val="0074377E"/>
    <w:rsid w:val="00752194"/>
    <w:rsid w:val="00775956"/>
    <w:rsid w:val="00776E40"/>
    <w:rsid w:val="00783A6E"/>
    <w:rsid w:val="007A4627"/>
    <w:rsid w:val="007C5545"/>
    <w:rsid w:val="00817253"/>
    <w:rsid w:val="00864731"/>
    <w:rsid w:val="008A4E06"/>
    <w:rsid w:val="009208E2"/>
    <w:rsid w:val="009A6AE5"/>
    <w:rsid w:val="009B2D27"/>
    <w:rsid w:val="009C1744"/>
    <w:rsid w:val="009E2A40"/>
    <w:rsid w:val="009E4488"/>
    <w:rsid w:val="009F35CA"/>
    <w:rsid w:val="009F6F5F"/>
    <w:rsid w:val="00A127CB"/>
    <w:rsid w:val="00A27C79"/>
    <w:rsid w:val="00A5598A"/>
    <w:rsid w:val="00A775FC"/>
    <w:rsid w:val="00A82628"/>
    <w:rsid w:val="00A875BE"/>
    <w:rsid w:val="00A95353"/>
    <w:rsid w:val="00AF0219"/>
    <w:rsid w:val="00B27220"/>
    <w:rsid w:val="00BA04E6"/>
    <w:rsid w:val="00BB19FA"/>
    <w:rsid w:val="00BD1E99"/>
    <w:rsid w:val="00BE482A"/>
    <w:rsid w:val="00C108D8"/>
    <w:rsid w:val="00C85E51"/>
    <w:rsid w:val="00CC2AEC"/>
    <w:rsid w:val="00CC4D22"/>
    <w:rsid w:val="00D240A3"/>
    <w:rsid w:val="00D40333"/>
    <w:rsid w:val="00D4424C"/>
    <w:rsid w:val="00D45CCA"/>
    <w:rsid w:val="00D66201"/>
    <w:rsid w:val="00D77B44"/>
    <w:rsid w:val="00E15C1A"/>
    <w:rsid w:val="00E20AEA"/>
    <w:rsid w:val="00E46E4E"/>
    <w:rsid w:val="00E70B85"/>
    <w:rsid w:val="00EA6BA7"/>
    <w:rsid w:val="00EC1E72"/>
    <w:rsid w:val="00EC5F46"/>
    <w:rsid w:val="00ED18D9"/>
    <w:rsid w:val="00EF7552"/>
    <w:rsid w:val="00F01810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A4C945"/>
  <w15:docId w15:val="{EFF383B6-EF46-4B10-A4F0-A86DC55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98"/>
      <w:ind w:left="119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99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FC"/>
  </w:style>
  <w:style w:type="paragraph" w:styleId="Footer">
    <w:name w:val="footer"/>
    <w:basedOn w:val="Normal"/>
    <w:link w:val="Foot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FC"/>
  </w:style>
  <w:style w:type="character" w:styleId="Hyperlink">
    <w:name w:val="Hyperlink"/>
    <w:basedOn w:val="DefaultParagraphFont"/>
    <w:rsid w:val="00A775FC"/>
    <w:rPr>
      <w:color w:val="0000FF"/>
      <w:u w:val="single"/>
    </w:rPr>
  </w:style>
  <w:style w:type="table" w:styleId="TableGrid">
    <w:name w:val="Table Grid"/>
    <w:basedOn w:val="TableNormal"/>
    <w:uiPriority w:val="39"/>
    <w:rsid w:val="009C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bpkpenaburjakarta.or.id" TargetMode="External"/><Relationship Id="rId2" Type="http://schemas.openxmlformats.org/officeDocument/2006/relationships/hyperlink" Target="http://www.bpkpenaburjakarta.or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1C6D3-2D2F-4D2A-B58D-3F0FF068B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HR_Cetak_Penetapan_Mutasi</vt:lpstr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HR_Cetak_Penetapan_Mutasi</dc:title>
  <dc:creator>PENABUR</dc:creator>
  <cp:lastModifiedBy>User</cp:lastModifiedBy>
  <cp:revision>48</cp:revision>
  <dcterms:created xsi:type="dcterms:W3CDTF">2022-11-23T01:14:00Z</dcterms:created>
  <dcterms:modified xsi:type="dcterms:W3CDTF">2025-03-16T10:21:00Z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2022-11-22T00:00:00Z</vt:filetime>
  </property>
</Properties>
</file>