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99702" w14:textId="77777777" w:rsidR="00043266" w:rsidRDefault="00043266" w:rsidP="00043266">
      <w:pPr>
        <w:pStyle w:val="ListParagraph"/>
        <w:numPr>
          <w:ilvl w:val="0"/>
          <w:numId w:val="18"/>
        </w:numPr>
      </w:pPr>
      <w:r w:rsidRPr="006C6051">
        <w:rPr>
          <w:b/>
          <w:bCs/>
        </w:rPr>
        <w:t>Setting Up the Microservices:</w:t>
      </w:r>
      <w:r>
        <w:rPr>
          <w:b/>
          <w:bCs/>
        </w:rPr>
        <w:t xml:space="preserve"> </w:t>
      </w:r>
      <w:r>
        <w:t>creating the Product Service, Cart Service  and Notification Service as separate microservices with basic endpoints.</w:t>
      </w:r>
    </w:p>
    <w:p w14:paraId="5E92EE15" w14:textId="77777777" w:rsidR="00043266" w:rsidRPr="004D4316" w:rsidRDefault="00043266" w:rsidP="00043266">
      <w:pPr>
        <w:rPr>
          <w:b/>
          <w:bCs/>
          <w:i/>
          <w:iCs/>
        </w:rPr>
      </w:pPr>
      <w:r>
        <w:t xml:space="preserve">      </w:t>
      </w:r>
      <w:r>
        <w:rPr>
          <w:b/>
          <w:bCs/>
          <w:i/>
          <w:iCs/>
        </w:rPr>
        <w:t>Product</w:t>
      </w:r>
      <w:r w:rsidRPr="004D4316">
        <w:rPr>
          <w:b/>
          <w:bCs/>
          <w:i/>
          <w:iCs/>
        </w:rPr>
        <w:t xml:space="preserve"> Management Service Endpoints:</w:t>
      </w:r>
    </w:p>
    <w:p w14:paraId="45C48AF9" w14:textId="77777777" w:rsidR="00043266" w:rsidRDefault="00043266" w:rsidP="00043266">
      <w:pPr>
        <w:pStyle w:val="ListParagraph"/>
        <w:numPr>
          <w:ilvl w:val="0"/>
          <w:numId w:val="16"/>
        </w:numPr>
      </w:pPr>
      <w:r>
        <w:t>POST /</w:t>
      </w:r>
      <w:r w:rsidRPr="00DE32B3">
        <w:t>api/Products</w:t>
      </w:r>
      <w:r>
        <w:t>: Add a product.</w:t>
      </w:r>
    </w:p>
    <w:p w14:paraId="20144927" w14:textId="77777777" w:rsidR="00043266" w:rsidRDefault="00043266" w:rsidP="00043266">
      <w:pPr>
        <w:pStyle w:val="ListParagraph"/>
        <w:numPr>
          <w:ilvl w:val="0"/>
          <w:numId w:val="16"/>
        </w:numPr>
      </w:pPr>
      <w:r>
        <w:t>GET /</w:t>
      </w:r>
      <w:r w:rsidRPr="00DE32B3">
        <w:t>api/Products</w:t>
      </w:r>
      <w:r>
        <w:t>: Get all products.</w:t>
      </w:r>
    </w:p>
    <w:p w14:paraId="454716B7" w14:textId="77777777" w:rsidR="00043266" w:rsidRDefault="00043266" w:rsidP="00043266">
      <w:pPr>
        <w:pStyle w:val="ListParagraph"/>
        <w:numPr>
          <w:ilvl w:val="0"/>
          <w:numId w:val="16"/>
        </w:numPr>
      </w:pPr>
      <w:r>
        <w:t>GET /api/Products/{id}: Get a single product by ID.</w:t>
      </w:r>
    </w:p>
    <w:p w14:paraId="533F3123" w14:textId="77777777" w:rsidR="00043266" w:rsidRDefault="00043266" w:rsidP="00043266">
      <w:pPr>
        <w:pStyle w:val="ListParagraph"/>
        <w:numPr>
          <w:ilvl w:val="0"/>
          <w:numId w:val="16"/>
        </w:numPr>
      </w:pPr>
      <w:r>
        <w:t>PUT /</w:t>
      </w:r>
      <w:r w:rsidRPr="00D3608B">
        <w:t xml:space="preserve"> </w:t>
      </w:r>
      <w:r>
        <w:t>api/Products: Update a product’s details.</w:t>
      </w:r>
    </w:p>
    <w:p w14:paraId="3A4CF092" w14:textId="77777777" w:rsidR="00043266" w:rsidRDefault="00043266" w:rsidP="00043266">
      <w:pPr>
        <w:pStyle w:val="ListParagraph"/>
        <w:numPr>
          <w:ilvl w:val="0"/>
          <w:numId w:val="16"/>
        </w:numPr>
      </w:pPr>
      <w:r>
        <w:t>DELETE /</w:t>
      </w:r>
      <w:r w:rsidRPr="004306E9">
        <w:t xml:space="preserve"> </w:t>
      </w:r>
      <w:r>
        <w:t>api/Products{id}: Delete a product.</w:t>
      </w:r>
    </w:p>
    <w:p w14:paraId="34B5D73F" w14:textId="77777777" w:rsidR="00043266" w:rsidRPr="004D4316" w:rsidRDefault="00043266" w:rsidP="00043266">
      <w:pPr>
        <w:rPr>
          <w:b/>
          <w:bCs/>
          <w:i/>
          <w:iCs/>
        </w:rPr>
      </w:pPr>
      <w:r>
        <w:t xml:space="preserve">       </w:t>
      </w:r>
      <w:r>
        <w:rPr>
          <w:b/>
          <w:bCs/>
          <w:i/>
          <w:iCs/>
        </w:rPr>
        <w:t>Notification</w:t>
      </w:r>
      <w:r w:rsidRPr="004D4316">
        <w:rPr>
          <w:b/>
          <w:bCs/>
          <w:i/>
          <w:iCs/>
        </w:rPr>
        <w:t xml:space="preserve"> Service Endpoints:</w:t>
      </w:r>
    </w:p>
    <w:p w14:paraId="3F0F6D4B" w14:textId="77777777" w:rsidR="00043266" w:rsidRDefault="00043266" w:rsidP="00043266">
      <w:pPr>
        <w:pStyle w:val="ListParagraph"/>
        <w:numPr>
          <w:ilvl w:val="0"/>
          <w:numId w:val="17"/>
        </w:numPr>
      </w:pPr>
      <w:r>
        <w:t>POST /</w:t>
      </w:r>
      <w:r w:rsidRPr="00BF6E7A">
        <w:t>api/Notification?message</w:t>
      </w:r>
      <w:r>
        <w:t xml:space="preserve"> : Send Notification.</w:t>
      </w:r>
    </w:p>
    <w:p w14:paraId="4DE0B52E" w14:textId="77777777" w:rsidR="00043266" w:rsidRPr="004D4316" w:rsidRDefault="00043266" w:rsidP="00043266">
      <w:pPr>
        <w:rPr>
          <w:b/>
          <w:bCs/>
          <w:i/>
          <w:iCs/>
        </w:rPr>
      </w:pPr>
      <w:r>
        <w:t xml:space="preserve">       </w:t>
      </w:r>
      <w:r>
        <w:rPr>
          <w:b/>
          <w:bCs/>
          <w:i/>
          <w:iCs/>
        </w:rPr>
        <w:t>Cart</w:t>
      </w:r>
      <w:r w:rsidRPr="004D4316">
        <w:rPr>
          <w:b/>
          <w:bCs/>
          <w:i/>
          <w:iCs/>
        </w:rPr>
        <w:t xml:space="preserve"> Service Endpoints:</w:t>
      </w:r>
    </w:p>
    <w:p w14:paraId="409384DF" w14:textId="77777777" w:rsidR="00043266" w:rsidRDefault="00043266" w:rsidP="00043266">
      <w:pPr>
        <w:pStyle w:val="ListParagraph"/>
        <w:numPr>
          <w:ilvl w:val="0"/>
          <w:numId w:val="16"/>
        </w:numPr>
      </w:pPr>
      <w:r>
        <w:t>POST /</w:t>
      </w:r>
      <w:r w:rsidRPr="00DE32B3">
        <w:t>api/</w:t>
      </w:r>
      <w:r>
        <w:t>Cart: Add a item to cart.</w:t>
      </w:r>
    </w:p>
    <w:p w14:paraId="765D2CB6" w14:textId="77777777" w:rsidR="00043266" w:rsidRDefault="00043266" w:rsidP="00043266">
      <w:pPr>
        <w:pStyle w:val="ListParagraph"/>
        <w:numPr>
          <w:ilvl w:val="0"/>
          <w:numId w:val="16"/>
        </w:numPr>
      </w:pPr>
      <w:r>
        <w:t>GET /</w:t>
      </w:r>
      <w:r w:rsidRPr="00DE32B3">
        <w:t>api/</w:t>
      </w:r>
      <w:r>
        <w:t>Cart: Get cart items.</w:t>
      </w:r>
    </w:p>
    <w:p w14:paraId="6F8929D1" w14:textId="77777777" w:rsidR="00043266" w:rsidRDefault="00043266" w:rsidP="00043266">
      <w:pPr>
        <w:pStyle w:val="ListParagraph"/>
        <w:numPr>
          <w:ilvl w:val="0"/>
          <w:numId w:val="16"/>
        </w:numPr>
      </w:pPr>
      <w:r>
        <w:t>PUT /</w:t>
      </w:r>
      <w:r w:rsidRPr="00D3608B">
        <w:t xml:space="preserve"> </w:t>
      </w:r>
      <w:r>
        <w:t>api/Cart/Checkout: Used for checkout and send message to kafka.</w:t>
      </w:r>
    </w:p>
    <w:p w14:paraId="7C161FBF" w14:textId="77777777" w:rsidR="00043266" w:rsidRPr="004D4316" w:rsidRDefault="00043266" w:rsidP="00043266">
      <w:pPr>
        <w:rPr>
          <w:b/>
          <w:bCs/>
        </w:rPr>
      </w:pPr>
      <w:r>
        <w:rPr>
          <w:b/>
          <w:bCs/>
        </w:rPr>
        <w:t xml:space="preserve">2. </w:t>
      </w:r>
      <w:r w:rsidRPr="004D4316">
        <w:rPr>
          <w:b/>
          <w:bCs/>
        </w:rPr>
        <w:t xml:space="preserve"> Implement API Gateway</w:t>
      </w:r>
    </w:p>
    <w:p w14:paraId="77CCE715" w14:textId="77777777" w:rsidR="00043266" w:rsidRDefault="00043266" w:rsidP="00043266">
      <w:r>
        <w:t>a. Create Project name: OcelotAPIGateway</w:t>
      </w:r>
    </w:p>
    <w:p w14:paraId="0ACA04D9" w14:textId="77777777" w:rsidR="00043266" w:rsidRDefault="00043266" w:rsidP="00043266">
      <w:r>
        <w:t>b. Install Ocelot</w:t>
      </w:r>
    </w:p>
    <w:p w14:paraId="0328A1D2" w14:textId="77777777" w:rsidR="00043266" w:rsidRDefault="00043266" w:rsidP="00043266">
      <w:r>
        <w:t>c. Configure Ocelot in Program.cs</w:t>
      </w:r>
    </w:p>
    <w:p w14:paraId="48D4B67A" w14:textId="77777777" w:rsidR="00043266" w:rsidRDefault="00043266" w:rsidP="00043266">
      <w:r>
        <w:t>builder.Configuration.AddJsonFile("ocelot.json", optional: false, reloadOnChange: true); builder.Services.AddOcelot();</w:t>
      </w:r>
    </w:p>
    <w:p w14:paraId="23694136" w14:textId="77777777" w:rsidR="00043266" w:rsidRDefault="00043266" w:rsidP="00043266">
      <w:r>
        <w:t>app.UseOcelot().Wait();</w:t>
      </w:r>
    </w:p>
    <w:p w14:paraId="17F78BC3" w14:textId="77777777" w:rsidR="00043266" w:rsidRDefault="00043266" w:rsidP="00043266">
      <w:r>
        <w:t>d. add a new file called ocelot.json.</w:t>
      </w:r>
    </w:p>
    <w:p w14:paraId="0EB974D6" w14:textId="77777777" w:rsidR="00043266" w:rsidRPr="0021653D" w:rsidRDefault="00043266" w:rsidP="00043266">
      <w:pPr>
        <w:rPr>
          <w:b/>
          <w:bCs/>
        </w:rPr>
      </w:pPr>
      <w:r>
        <w:rPr>
          <w:b/>
          <w:bCs/>
        </w:rPr>
        <w:t xml:space="preserve">3. </w:t>
      </w:r>
      <w:r w:rsidRPr="0021653D">
        <w:rPr>
          <w:b/>
          <w:bCs/>
        </w:rPr>
        <w:t>Implementation of Consul Service Discovery</w:t>
      </w:r>
    </w:p>
    <w:p w14:paraId="7BC3E3AB" w14:textId="77777777" w:rsidR="00043266" w:rsidRDefault="00043266" w:rsidP="00043266">
      <w:r>
        <w:t>a. Install Consul l in a Docker container. To install via Docker, use the following command:</w:t>
      </w:r>
    </w:p>
    <w:p w14:paraId="25022496" w14:textId="77777777" w:rsidR="00043266" w:rsidRDefault="00043266" w:rsidP="00043266">
      <w:r>
        <w:t>docker run  -p 8500:8500 -p 8600:8600/udp --name=consul consul:v0.6.4 agent -server -bootstrap -ui -client=0.0.0.0</w:t>
      </w:r>
    </w:p>
    <w:p w14:paraId="5E4265EF" w14:textId="77777777" w:rsidR="00043266" w:rsidRDefault="00043266" w:rsidP="00043266">
      <w:r>
        <w:t>This runs Consul on localhost:8500.</w:t>
      </w:r>
    </w:p>
    <w:p w14:paraId="344D5AB1" w14:textId="77777777" w:rsidR="00043266" w:rsidRDefault="00043266" w:rsidP="00043266">
      <w:r>
        <w:t>b. Install Required NuGet Packages in Customer Management Service and Account Management Service projects</w:t>
      </w:r>
    </w:p>
    <w:p w14:paraId="169CFC1D" w14:textId="77777777" w:rsidR="00043266" w:rsidRDefault="00043266" w:rsidP="00043266">
      <w:r>
        <w:t>dotnet add package Consul.AspNetCore</w:t>
      </w:r>
    </w:p>
    <w:p w14:paraId="1F80A6C6" w14:textId="77777777" w:rsidR="00043266" w:rsidRDefault="00043266" w:rsidP="00043266">
      <w:r>
        <w:t>c. Configure Consul in appsettings.json</w:t>
      </w:r>
    </w:p>
    <w:p w14:paraId="258AC349" w14:textId="77777777" w:rsidR="00043266" w:rsidRDefault="00043266" w:rsidP="00043266">
      <w:r>
        <w:t>Add Consul configuration in the appsettings.json of each service.</w:t>
      </w:r>
    </w:p>
    <w:p w14:paraId="57729AB0" w14:textId="77777777" w:rsidR="00043266" w:rsidRDefault="00043266" w:rsidP="00043266">
      <w:r>
        <w:t>d. Implement Consul Service Registration Middleware</w:t>
      </w:r>
    </w:p>
    <w:p w14:paraId="62A5439A" w14:textId="77777777" w:rsidR="00043266" w:rsidRDefault="00043266" w:rsidP="00043266">
      <w:r>
        <w:t>e. Register Consul in Program.cs</w:t>
      </w:r>
    </w:p>
    <w:p w14:paraId="791F59D6" w14:textId="77777777" w:rsidR="00043266" w:rsidRDefault="00043266" w:rsidP="00043266"/>
    <w:p w14:paraId="42C6605A" w14:textId="77777777" w:rsidR="00043266" w:rsidRPr="0038305E" w:rsidRDefault="00043266" w:rsidP="00043266">
      <w:pPr>
        <w:rPr>
          <w:b/>
          <w:bCs/>
        </w:rPr>
      </w:pPr>
      <w:r w:rsidRPr="0038305E">
        <w:rPr>
          <w:b/>
          <w:bCs/>
        </w:rPr>
        <w:t>4. implement Centralized configuration management in consul</w:t>
      </w:r>
    </w:p>
    <w:p w14:paraId="4F6B2F0A" w14:textId="77777777" w:rsidR="00043266" w:rsidRDefault="00043266" w:rsidP="00043266">
      <w:r>
        <w:t>a. Add Configuration Data to Consul:</w:t>
      </w:r>
    </w:p>
    <w:p w14:paraId="5DF8845F" w14:textId="77777777" w:rsidR="00043266" w:rsidRDefault="00043266" w:rsidP="00043266">
      <w:r>
        <w:t>Go to http://localhost:8500 and open the Key/Value store.</w:t>
      </w:r>
    </w:p>
    <w:p w14:paraId="21FB2660" w14:textId="77777777" w:rsidR="00043266" w:rsidRDefault="00043266" w:rsidP="00043266">
      <w:r>
        <w:t>Add a new key for each configuration setting you want to use. For instance:</w:t>
      </w:r>
    </w:p>
    <w:p w14:paraId="3AFC0000" w14:textId="77777777" w:rsidR="00043266" w:rsidRDefault="00043266" w:rsidP="00043266">
      <w:r>
        <w:t>Key: CustomerService:Database:ConnectionString</w:t>
      </w:r>
    </w:p>
    <w:p w14:paraId="7098D2A5" w14:textId="77777777" w:rsidR="00043266" w:rsidRDefault="00043266" w:rsidP="00043266">
      <w:r>
        <w:t>Value: Server=myServerAddress;Database=myDataBase;User Id=myUsername;Password=myPassword;</w:t>
      </w:r>
    </w:p>
    <w:p w14:paraId="31D5EB32" w14:textId="77777777" w:rsidR="00043266" w:rsidRDefault="00043266" w:rsidP="00043266">
      <w:r>
        <w:t>b. Add Consul NuGet Packages to ASP.NET Core Services</w:t>
      </w:r>
    </w:p>
    <w:p w14:paraId="76AC9C53" w14:textId="77777777" w:rsidR="00043266" w:rsidRDefault="00043266" w:rsidP="00043266">
      <w:r>
        <w:t>In each microservice project, add the following NuGet packages:</w:t>
      </w:r>
    </w:p>
    <w:p w14:paraId="56F62113" w14:textId="77777777" w:rsidR="00043266" w:rsidRDefault="00043266" w:rsidP="00043266">
      <w:r>
        <w:t>consul.Extensions.Configuration</w:t>
      </w:r>
    </w:p>
    <w:p w14:paraId="3B5FB8BC" w14:textId="77777777" w:rsidR="00043266" w:rsidRDefault="00043266" w:rsidP="00043266">
      <w:r>
        <w:t>Microsoft.Extensions.Configuration</w:t>
      </w:r>
    </w:p>
    <w:p w14:paraId="623ECE2D" w14:textId="77777777" w:rsidR="00043266" w:rsidRDefault="00043266" w:rsidP="00043266">
      <w:r>
        <w:t>c. Configure Each Microservice to Use Consul</w:t>
      </w:r>
    </w:p>
    <w:p w14:paraId="1E7871EF" w14:textId="77777777" w:rsidR="00043266" w:rsidRDefault="00043266" w:rsidP="00043266">
      <w:r>
        <w:t>d. Configure Each Microservice to Use Consul-Loaded Configuration</w:t>
      </w:r>
    </w:p>
    <w:p w14:paraId="0DB7B2A5" w14:textId="77777777" w:rsidR="00043266" w:rsidRDefault="00043266" w:rsidP="00043266"/>
    <w:p w14:paraId="5B4D2F18" w14:textId="77777777" w:rsidR="00043266" w:rsidRPr="002012F6" w:rsidRDefault="00043266" w:rsidP="00043266">
      <w:pPr>
        <w:rPr>
          <w:b/>
          <w:bCs/>
        </w:rPr>
      </w:pPr>
      <w:r w:rsidRPr="002012F6">
        <w:rPr>
          <w:b/>
          <w:bCs/>
        </w:rPr>
        <w:t xml:space="preserve">5. implement  cross cutting concerns Exception handling </w:t>
      </w:r>
    </w:p>
    <w:p w14:paraId="3B148CAD" w14:textId="77777777" w:rsidR="00043266" w:rsidRDefault="00043266" w:rsidP="00043266">
      <w:r>
        <w:t>a. Create a Custom Exception Middleware</w:t>
      </w:r>
    </w:p>
    <w:p w14:paraId="1E65A456" w14:textId="77777777" w:rsidR="00043266" w:rsidRDefault="00043266" w:rsidP="00043266">
      <w:r>
        <w:t>b. Register the Middleware</w:t>
      </w:r>
    </w:p>
    <w:p w14:paraId="3C5E48C4" w14:textId="77777777" w:rsidR="00043266" w:rsidRPr="00C13391" w:rsidRDefault="00043266" w:rsidP="00043266">
      <w:pPr>
        <w:rPr>
          <w:b/>
          <w:bCs/>
        </w:rPr>
      </w:pPr>
      <w:r w:rsidRPr="00C13391">
        <w:rPr>
          <w:b/>
          <w:bCs/>
        </w:rPr>
        <w:t xml:space="preserve">6. to package the ExceptionHandlingMiddleware  middleware into a reusable library to share across microservices. </w:t>
      </w:r>
    </w:p>
    <w:p w14:paraId="081A52A9" w14:textId="77777777" w:rsidR="00043266" w:rsidRDefault="00043266" w:rsidP="00043266">
      <w:r>
        <w:t>a. create a project and create ExceptionHandlingMiddleware.cs</w:t>
      </w:r>
    </w:p>
    <w:p w14:paraId="74E1CD7F" w14:textId="77777777" w:rsidR="00043266" w:rsidRDefault="00043266" w:rsidP="00043266">
      <w:r>
        <w:t>b.  Add an Extension Method for Middleware Registration</w:t>
      </w:r>
    </w:p>
    <w:p w14:paraId="15957282" w14:textId="77777777" w:rsidR="00043266" w:rsidRDefault="00043266" w:rsidP="00043266">
      <w:r>
        <w:t>To simplify adding the middleware to the Program.cs or Startup.cs files of each service, create an extension method to register ExceptionHandlingMiddleware.</w:t>
      </w:r>
    </w:p>
    <w:p w14:paraId="731E4065" w14:textId="3878B2D0" w:rsidR="0084378C" w:rsidRDefault="00043266" w:rsidP="00043266">
      <w:r>
        <w:t>c. Register the Middleware in each microservices</w:t>
      </w:r>
      <w:r w:rsidR="0084378C">
        <w:t xml:space="preserve">     </w:t>
      </w:r>
    </w:p>
    <w:p w14:paraId="5C90B459" w14:textId="77777777" w:rsidR="003F116B" w:rsidRPr="003F116B" w:rsidRDefault="003F116B" w:rsidP="003F116B">
      <w:pPr>
        <w:rPr>
          <w:b/>
          <w:bCs/>
        </w:rPr>
      </w:pPr>
      <w:r w:rsidRPr="003F116B">
        <w:rPr>
          <w:b/>
          <w:bCs/>
        </w:rPr>
        <w:t>High-Level Design</w:t>
      </w:r>
    </w:p>
    <w:p w14:paraId="36639E83" w14:textId="77777777" w:rsidR="003F116B" w:rsidRPr="003F116B" w:rsidRDefault="003F116B" w:rsidP="003F116B">
      <w:pPr>
        <w:rPr>
          <w:b/>
          <w:bCs/>
        </w:rPr>
      </w:pPr>
      <w:r w:rsidRPr="003F116B">
        <w:rPr>
          <w:b/>
          <w:bCs/>
        </w:rPr>
        <w:t>Architecture Diagram</w:t>
      </w:r>
    </w:p>
    <w:p w14:paraId="26C4DBD0" w14:textId="77777777" w:rsidR="003F116B" w:rsidRPr="003F116B" w:rsidRDefault="003F116B" w:rsidP="003F116B">
      <w:pPr>
        <w:numPr>
          <w:ilvl w:val="0"/>
          <w:numId w:val="8"/>
        </w:numPr>
      </w:pPr>
      <w:r w:rsidRPr="003F116B">
        <w:rPr>
          <w:b/>
          <w:bCs/>
        </w:rPr>
        <w:t>Components</w:t>
      </w:r>
      <w:r w:rsidRPr="003F116B">
        <w:t>:</w:t>
      </w:r>
    </w:p>
    <w:p w14:paraId="69317454" w14:textId="77777777" w:rsidR="003F116B" w:rsidRPr="003F116B" w:rsidRDefault="003F116B" w:rsidP="003F116B">
      <w:pPr>
        <w:numPr>
          <w:ilvl w:val="1"/>
          <w:numId w:val="8"/>
        </w:numPr>
      </w:pPr>
      <w:r w:rsidRPr="003F116B">
        <w:t>Microservices:</w:t>
      </w:r>
    </w:p>
    <w:p w14:paraId="2948BC71" w14:textId="77777777" w:rsidR="003F116B" w:rsidRPr="003F116B" w:rsidRDefault="003F116B" w:rsidP="003F116B">
      <w:pPr>
        <w:numPr>
          <w:ilvl w:val="2"/>
          <w:numId w:val="8"/>
        </w:numPr>
      </w:pPr>
      <w:r w:rsidRPr="003F116B">
        <w:t>Product Service</w:t>
      </w:r>
    </w:p>
    <w:p w14:paraId="416482D4" w14:textId="77777777" w:rsidR="003F116B" w:rsidRPr="003F116B" w:rsidRDefault="003F116B" w:rsidP="003F116B">
      <w:pPr>
        <w:numPr>
          <w:ilvl w:val="2"/>
          <w:numId w:val="8"/>
        </w:numPr>
      </w:pPr>
      <w:r w:rsidRPr="003F116B">
        <w:t>Cart Service</w:t>
      </w:r>
    </w:p>
    <w:p w14:paraId="23482068" w14:textId="77777777" w:rsidR="003F116B" w:rsidRPr="003F116B" w:rsidRDefault="003F116B" w:rsidP="003F116B">
      <w:pPr>
        <w:numPr>
          <w:ilvl w:val="2"/>
          <w:numId w:val="8"/>
        </w:numPr>
      </w:pPr>
      <w:r w:rsidRPr="003F116B">
        <w:t>Notification Service</w:t>
      </w:r>
    </w:p>
    <w:p w14:paraId="210FF433" w14:textId="77777777" w:rsidR="003F116B" w:rsidRPr="003F116B" w:rsidRDefault="003F116B" w:rsidP="003F116B">
      <w:pPr>
        <w:numPr>
          <w:ilvl w:val="1"/>
          <w:numId w:val="8"/>
        </w:numPr>
      </w:pPr>
      <w:r w:rsidRPr="003F116B">
        <w:lastRenderedPageBreak/>
        <w:t>Cross-cutting Concerns:</w:t>
      </w:r>
    </w:p>
    <w:p w14:paraId="7C1807C3" w14:textId="77777777" w:rsidR="003F116B" w:rsidRPr="003F116B" w:rsidRDefault="003F116B" w:rsidP="003F116B">
      <w:pPr>
        <w:numPr>
          <w:ilvl w:val="2"/>
          <w:numId w:val="8"/>
        </w:numPr>
      </w:pPr>
      <w:r w:rsidRPr="003F116B">
        <w:t>Logging</w:t>
      </w:r>
    </w:p>
    <w:p w14:paraId="40EECFBB" w14:textId="77777777" w:rsidR="003F116B" w:rsidRPr="003F116B" w:rsidRDefault="003F116B" w:rsidP="003F116B">
      <w:pPr>
        <w:numPr>
          <w:ilvl w:val="2"/>
          <w:numId w:val="8"/>
        </w:numPr>
      </w:pPr>
      <w:r w:rsidRPr="003F116B">
        <w:t>Tracing</w:t>
      </w:r>
    </w:p>
    <w:p w14:paraId="24A41792" w14:textId="77777777" w:rsidR="003F116B" w:rsidRPr="003F116B" w:rsidRDefault="003F116B" w:rsidP="003F116B">
      <w:pPr>
        <w:numPr>
          <w:ilvl w:val="2"/>
          <w:numId w:val="8"/>
        </w:numPr>
      </w:pPr>
      <w:r w:rsidRPr="003F116B">
        <w:t>Authentication/Authorization</w:t>
      </w:r>
    </w:p>
    <w:p w14:paraId="4628FF53" w14:textId="77777777" w:rsidR="003F116B" w:rsidRPr="003F116B" w:rsidRDefault="003F116B" w:rsidP="003F116B">
      <w:pPr>
        <w:numPr>
          <w:ilvl w:val="1"/>
          <w:numId w:val="8"/>
        </w:numPr>
      </w:pPr>
      <w:r w:rsidRPr="003F116B">
        <w:t>Communication:</w:t>
      </w:r>
    </w:p>
    <w:p w14:paraId="2DD7F157" w14:textId="77777777" w:rsidR="003F116B" w:rsidRPr="003F116B" w:rsidRDefault="003F116B" w:rsidP="003F116B">
      <w:pPr>
        <w:numPr>
          <w:ilvl w:val="2"/>
          <w:numId w:val="8"/>
        </w:numPr>
      </w:pPr>
      <w:r w:rsidRPr="003F116B">
        <w:t>Synchronous for essential interactions (e.g., API Gateway -&gt; Services).</w:t>
      </w:r>
    </w:p>
    <w:p w14:paraId="01CB23F7" w14:textId="14E2D90A" w:rsidR="003F116B" w:rsidRPr="003F116B" w:rsidRDefault="003F116B" w:rsidP="003F116B">
      <w:pPr>
        <w:numPr>
          <w:ilvl w:val="2"/>
          <w:numId w:val="8"/>
        </w:numPr>
      </w:pPr>
      <w:r w:rsidRPr="003F116B">
        <w:t xml:space="preserve">Asynchronous for notifications/events (e.g., using a message queue like </w:t>
      </w:r>
      <w:r w:rsidR="0049032B">
        <w:t>Kafka</w:t>
      </w:r>
      <w:r w:rsidRPr="003F116B">
        <w:t>).</w:t>
      </w:r>
    </w:p>
    <w:p w14:paraId="692F7852" w14:textId="77777777" w:rsidR="003F116B" w:rsidRPr="003F116B" w:rsidRDefault="003F116B" w:rsidP="003F116B">
      <w:pPr>
        <w:rPr>
          <w:b/>
          <w:bCs/>
        </w:rPr>
      </w:pPr>
      <w:r w:rsidRPr="003F116B">
        <w:rPr>
          <w:b/>
          <w:bCs/>
        </w:rPr>
        <w:t>Key Design Patterns</w:t>
      </w:r>
    </w:p>
    <w:p w14:paraId="04938E4F" w14:textId="62AB5D08" w:rsidR="003F116B" w:rsidRPr="003F116B" w:rsidRDefault="003F116B" w:rsidP="00D87BC4">
      <w:pPr>
        <w:numPr>
          <w:ilvl w:val="1"/>
          <w:numId w:val="9"/>
        </w:numPr>
      </w:pPr>
      <w:r w:rsidRPr="00D87BC4">
        <w:rPr>
          <w:b/>
          <w:bCs/>
        </w:rPr>
        <w:t>Database per Service</w:t>
      </w:r>
      <w:r w:rsidRPr="003F116B">
        <w:t>:</w:t>
      </w:r>
      <w:r w:rsidR="00D87BC4">
        <w:t xml:space="preserve"> </w:t>
      </w:r>
      <w:r w:rsidRPr="003F116B">
        <w:t>Each service uses its own database (e.g., NoSQL for products, relational DB for orders).</w:t>
      </w:r>
      <w:r w:rsidR="00D87BC4">
        <w:t xml:space="preserve"> </w:t>
      </w:r>
      <w:r w:rsidRPr="003F116B">
        <w:t>Assumed in-memory storage for this implementation.</w:t>
      </w:r>
    </w:p>
    <w:p w14:paraId="12AB5EB1" w14:textId="4C7C3D6D" w:rsidR="003F116B" w:rsidRPr="003F116B" w:rsidRDefault="003F116B" w:rsidP="00461F41">
      <w:pPr>
        <w:numPr>
          <w:ilvl w:val="1"/>
          <w:numId w:val="9"/>
        </w:numPr>
      </w:pPr>
      <w:r w:rsidRPr="0081677A">
        <w:rPr>
          <w:b/>
          <w:bCs/>
        </w:rPr>
        <w:t>Event-Driven Communication</w:t>
      </w:r>
      <w:r w:rsidRPr="003F116B">
        <w:t>:</w:t>
      </w:r>
      <w:r w:rsidR="0081677A">
        <w:t xml:space="preserve"> </w:t>
      </w:r>
      <w:r w:rsidRPr="003F116B">
        <w:t>Notifications triggered by events</w:t>
      </w:r>
      <w:r w:rsidR="00D20E08">
        <w:t>.</w:t>
      </w:r>
    </w:p>
    <w:p w14:paraId="1D3CFFA7" w14:textId="1416CFA8" w:rsidR="003F116B" w:rsidRPr="003F116B" w:rsidRDefault="003F116B" w:rsidP="00AD351D">
      <w:pPr>
        <w:numPr>
          <w:ilvl w:val="1"/>
          <w:numId w:val="9"/>
        </w:numPr>
      </w:pPr>
      <w:r w:rsidRPr="00374862">
        <w:rPr>
          <w:b/>
          <w:bCs/>
        </w:rPr>
        <w:t>Centralized API Gateway</w:t>
      </w:r>
      <w:r w:rsidRPr="003F116B">
        <w:t>:</w:t>
      </w:r>
      <w:r w:rsidR="00374862">
        <w:t xml:space="preserve"> </w:t>
      </w:r>
      <w:r w:rsidRPr="003F116B">
        <w:t>Single point of entry, handling routing, and security.</w:t>
      </w:r>
    </w:p>
    <w:p w14:paraId="5172D021" w14:textId="5AAA4508" w:rsidR="003F116B" w:rsidRPr="003F116B" w:rsidRDefault="003F116B" w:rsidP="0015325D">
      <w:pPr>
        <w:numPr>
          <w:ilvl w:val="1"/>
          <w:numId w:val="9"/>
        </w:numPr>
      </w:pPr>
      <w:r w:rsidRPr="00B81DFC">
        <w:rPr>
          <w:b/>
          <w:bCs/>
        </w:rPr>
        <w:t>Service Registry and Discovery</w:t>
      </w:r>
      <w:r w:rsidRPr="003F116B">
        <w:t>:</w:t>
      </w:r>
      <w:r w:rsidR="00B81DFC">
        <w:t xml:space="preserve"> </w:t>
      </w:r>
      <w:r w:rsidRPr="003F116B">
        <w:t>Implemented using a tool like </w:t>
      </w:r>
      <w:r w:rsidRPr="00B81DFC">
        <w:rPr>
          <w:b/>
          <w:bCs/>
        </w:rPr>
        <w:t>Consul</w:t>
      </w:r>
      <w:r w:rsidRPr="003F116B">
        <w:t>.</w:t>
      </w:r>
    </w:p>
    <w:p w14:paraId="3CA75156" w14:textId="77777777" w:rsidR="003F116B" w:rsidRPr="003F116B" w:rsidRDefault="00000000" w:rsidP="003F116B">
      <w:r>
        <w:pict w14:anchorId="278D17B5">
          <v:rect id="_x0000_i1027" style="width:0;height:0" o:hrstd="t" o:hrnoshade="t" o:hr="t" fillcolor="#0d0d0d" stroked="f"/>
        </w:pict>
      </w:r>
    </w:p>
    <w:p w14:paraId="5CB141A2" w14:textId="77777777" w:rsidR="003F116B" w:rsidRPr="003F116B" w:rsidRDefault="003F116B" w:rsidP="003F116B">
      <w:pPr>
        <w:rPr>
          <w:b/>
          <w:bCs/>
        </w:rPr>
      </w:pPr>
      <w:r w:rsidRPr="003F116B">
        <w:rPr>
          <w:b/>
          <w:bCs/>
        </w:rPr>
        <w:t>Pipeline Diagram</w:t>
      </w:r>
    </w:p>
    <w:p w14:paraId="172FCA6E" w14:textId="77777777" w:rsidR="003F116B" w:rsidRPr="003F116B" w:rsidRDefault="003F116B" w:rsidP="003F116B">
      <w:pPr>
        <w:numPr>
          <w:ilvl w:val="0"/>
          <w:numId w:val="10"/>
        </w:numPr>
      </w:pPr>
      <w:r w:rsidRPr="003F116B">
        <w:rPr>
          <w:b/>
          <w:bCs/>
        </w:rPr>
        <w:t>Source Code</w:t>
      </w:r>
      <w:r w:rsidRPr="003F116B">
        <w:t>: Version control in </w:t>
      </w:r>
      <w:r w:rsidRPr="003F116B">
        <w:rPr>
          <w:b/>
          <w:bCs/>
        </w:rPr>
        <w:t>GitHub</w:t>
      </w:r>
      <w:r w:rsidRPr="003F116B">
        <w:t>.</w:t>
      </w:r>
    </w:p>
    <w:p w14:paraId="1F75AAFD" w14:textId="77777777" w:rsidR="003F116B" w:rsidRPr="003F116B" w:rsidRDefault="003F116B" w:rsidP="003F116B">
      <w:pPr>
        <w:numPr>
          <w:ilvl w:val="0"/>
          <w:numId w:val="10"/>
        </w:numPr>
      </w:pPr>
      <w:r w:rsidRPr="003F116B">
        <w:rPr>
          <w:b/>
          <w:bCs/>
        </w:rPr>
        <w:t>Build</w:t>
      </w:r>
      <w:r w:rsidRPr="003F116B">
        <w:t>: Build microservices using tools like </w:t>
      </w:r>
      <w:r w:rsidRPr="003F116B">
        <w:rPr>
          <w:b/>
          <w:bCs/>
        </w:rPr>
        <w:t>Maven</w:t>
      </w:r>
      <w:r w:rsidRPr="003F116B">
        <w:t> or </w:t>
      </w:r>
      <w:r w:rsidRPr="003F116B">
        <w:rPr>
          <w:b/>
          <w:bCs/>
        </w:rPr>
        <w:t>Gradle</w:t>
      </w:r>
      <w:r w:rsidRPr="003F116B">
        <w:t>.</w:t>
      </w:r>
    </w:p>
    <w:p w14:paraId="002D7B43" w14:textId="77777777" w:rsidR="003F116B" w:rsidRPr="003F116B" w:rsidRDefault="003F116B" w:rsidP="003F116B">
      <w:pPr>
        <w:numPr>
          <w:ilvl w:val="0"/>
          <w:numId w:val="10"/>
        </w:numPr>
      </w:pPr>
      <w:r w:rsidRPr="003F116B">
        <w:rPr>
          <w:b/>
          <w:bCs/>
        </w:rPr>
        <w:t>Test</w:t>
      </w:r>
      <w:r w:rsidRPr="003F116B">
        <w:t>:</w:t>
      </w:r>
    </w:p>
    <w:p w14:paraId="6BDE7A86" w14:textId="77777777" w:rsidR="003F116B" w:rsidRPr="003F116B" w:rsidRDefault="003F116B" w:rsidP="003F116B">
      <w:pPr>
        <w:numPr>
          <w:ilvl w:val="1"/>
          <w:numId w:val="10"/>
        </w:numPr>
      </w:pPr>
      <w:r w:rsidRPr="003F116B">
        <w:t>Unit testing for individual services.</w:t>
      </w:r>
    </w:p>
    <w:p w14:paraId="510F67EF" w14:textId="77777777" w:rsidR="003F116B" w:rsidRPr="003F116B" w:rsidRDefault="003F116B" w:rsidP="003F116B">
      <w:pPr>
        <w:numPr>
          <w:ilvl w:val="1"/>
          <w:numId w:val="10"/>
        </w:numPr>
      </w:pPr>
      <w:r w:rsidRPr="003F116B">
        <w:t>Integration tests using Postman.</w:t>
      </w:r>
    </w:p>
    <w:p w14:paraId="57130A6C" w14:textId="77777777" w:rsidR="003F116B" w:rsidRPr="003F116B" w:rsidRDefault="003F116B" w:rsidP="003F116B">
      <w:pPr>
        <w:numPr>
          <w:ilvl w:val="0"/>
          <w:numId w:val="10"/>
        </w:numPr>
      </w:pPr>
      <w:r w:rsidRPr="003F116B">
        <w:rPr>
          <w:b/>
          <w:bCs/>
        </w:rPr>
        <w:t>Dockerization</w:t>
      </w:r>
      <w:r w:rsidRPr="003F116B">
        <w:t>:</w:t>
      </w:r>
    </w:p>
    <w:p w14:paraId="1083BFD5" w14:textId="77777777" w:rsidR="003F116B" w:rsidRPr="003F116B" w:rsidRDefault="003F116B" w:rsidP="003F116B">
      <w:pPr>
        <w:numPr>
          <w:ilvl w:val="1"/>
          <w:numId w:val="10"/>
        </w:numPr>
      </w:pPr>
      <w:r w:rsidRPr="003F116B">
        <w:t>Build Docker images for all services.</w:t>
      </w:r>
    </w:p>
    <w:p w14:paraId="296305C1" w14:textId="77777777" w:rsidR="003F116B" w:rsidRPr="003F116B" w:rsidRDefault="003F116B" w:rsidP="003F116B">
      <w:pPr>
        <w:numPr>
          <w:ilvl w:val="0"/>
          <w:numId w:val="10"/>
        </w:numPr>
      </w:pPr>
      <w:r w:rsidRPr="003F116B">
        <w:rPr>
          <w:b/>
          <w:bCs/>
        </w:rPr>
        <w:t>Deploy</w:t>
      </w:r>
      <w:r w:rsidRPr="003F116B">
        <w:t>:</w:t>
      </w:r>
    </w:p>
    <w:p w14:paraId="56E07981" w14:textId="6C5B428B" w:rsidR="003F116B" w:rsidRPr="003F116B" w:rsidRDefault="003F116B" w:rsidP="003F116B">
      <w:pPr>
        <w:numPr>
          <w:ilvl w:val="1"/>
          <w:numId w:val="10"/>
        </w:numPr>
      </w:pPr>
      <w:r w:rsidRPr="003F116B">
        <w:t>Deploy containers to Kubernetes</w:t>
      </w:r>
      <w:r w:rsidR="000C4F8F">
        <w:t>.</w:t>
      </w:r>
    </w:p>
    <w:p w14:paraId="7CA23322" w14:textId="77777777" w:rsidR="003F116B" w:rsidRPr="003F116B" w:rsidRDefault="003F116B" w:rsidP="003F116B">
      <w:pPr>
        <w:numPr>
          <w:ilvl w:val="0"/>
          <w:numId w:val="10"/>
        </w:numPr>
      </w:pPr>
      <w:r w:rsidRPr="003F116B">
        <w:rPr>
          <w:b/>
          <w:bCs/>
        </w:rPr>
        <w:t>Monitor</w:t>
      </w:r>
      <w:r w:rsidRPr="003F116B">
        <w:t>:</w:t>
      </w:r>
    </w:p>
    <w:p w14:paraId="7590A76B" w14:textId="77777777" w:rsidR="003F116B" w:rsidRPr="003F116B" w:rsidRDefault="003F116B" w:rsidP="003F116B">
      <w:pPr>
        <w:numPr>
          <w:ilvl w:val="1"/>
          <w:numId w:val="10"/>
        </w:numPr>
      </w:pPr>
      <w:r w:rsidRPr="003F116B">
        <w:t>Use </w:t>
      </w:r>
      <w:r w:rsidRPr="003F116B">
        <w:rPr>
          <w:b/>
          <w:bCs/>
        </w:rPr>
        <w:t>Prometheus</w:t>
      </w:r>
      <w:r w:rsidRPr="003F116B">
        <w:t>/</w:t>
      </w:r>
      <w:r w:rsidRPr="003F116B">
        <w:rPr>
          <w:b/>
          <w:bCs/>
        </w:rPr>
        <w:t>Grafana</w:t>
      </w:r>
      <w:r w:rsidRPr="003F116B">
        <w:t> for monitoring.</w:t>
      </w:r>
    </w:p>
    <w:p w14:paraId="66F57376" w14:textId="77777777" w:rsidR="00E54B88" w:rsidRPr="003F116B" w:rsidRDefault="00E54B88" w:rsidP="00E54B88"/>
    <w:sectPr w:rsidR="00E54B88" w:rsidRPr="003F1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6" style="width:0;height:0" o:bullet="t" o:hrstd="t" o:hrnoshade="t" o:hr="t" fillcolor="#0d0d0d" stroked="f"/>
    </w:pict>
  </w:numPicBullet>
  <w:abstractNum w:abstractNumId="0" w15:restartNumberingAfterBreak="0">
    <w:nsid w:val="0F0D21F3"/>
    <w:multiLevelType w:val="hybridMultilevel"/>
    <w:tmpl w:val="61267C3A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20D70"/>
    <w:multiLevelType w:val="multilevel"/>
    <w:tmpl w:val="55B6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F236FE"/>
    <w:multiLevelType w:val="hybridMultilevel"/>
    <w:tmpl w:val="DAC68E04"/>
    <w:lvl w:ilvl="0" w:tplc="B0BA6D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8C4A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5878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EE2E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9C7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8CB7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2AE8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8E76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884F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CA92BBD"/>
    <w:multiLevelType w:val="multilevel"/>
    <w:tmpl w:val="3F08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A3388"/>
    <w:multiLevelType w:val="multilevel"/>
    <w:tmpl w:val="6DC8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BC0E6A"/>
    <w:multiLevelType w:val="multilevel"/>
    <w:tmpl w:val="3D04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5B176F"/>
    <w:multiLevelType w:val="multilevel"/>
    <w:tmpl w:val="698E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D33FE"/>
    <w:multiLevelType w:val="multilevel"/>
    <w:tmpl w:val="AC22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9128F"/>
    <w:multiLevelType w:val="multilevel"/>
    <w:tmpl w:val="604C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063CAA"/>
    <w:multiLevelType w:val="hybridMultilevel"/>
    <w:tmpl w:val="048CB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10C3F"/>
    <w:multiLevelType w:val="multilevel"/>
    <w:tmpl w:val="1692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9814F7"/>
    <w:multiLevelType w:val="multilevel"/>
    <w:tmpl w:val="F57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99172C"/>
    <w:multiLevelType w:val="hybridMultilevel"/>
    <w:tmpl w:val="BB8A1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D84"/>
    <w:multiLevelType w:val="multilevel"/>
    <w:tmpl w:val="9B04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390303"/>
    <w:multiLevelType w:val="multilevel"/>
    <w:tmpl w:val="7802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2A0540"/>
    <w:multiLevelType w:val="multilevel"/>
    <w:tmpl w:val="1E3A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C2465"/>
    <w:multiLevelType w:val="multilevel"/>
    <w:tmpl w:val="C1BE1A6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5"/>
        </w:tabs>
        <w:ind w:left="6545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537418"/>
    <w:multiLevelType w:val="multilevel"/>
    <w:tmpl w:val="FCBA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1637CF"/>
    <w:multiLevelType w:val="multilevel"/>
    <w:tmpl w:val="9E8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0441691">
    <w:abstractNumId w:val="5"/>
  </w:num>
  <w:num w:numId="2" w16cid:durableId="718211865">
    <w:abstractNumId w:val="8"/>
  </w:num>
  <w:num w:numId="3" w16cid:durableId="750353807">
    <w:abstractNumId w:val="18"/>
  </w:num>
  <w:num w:numId="4" w16cid:durableId="748159107">
    <w:abstractNumId w:val="3"/>
  </w:num>
  <w:num w:numId="5" w16cid:durableId="55858143">
    <w:abstractNumId w:val="11"/>
  </w:num>
  <w:num w:numId="6" w16cid:durableId="1656450756">
    <w:abstractNumId w:val="13"/>
  </w:num>
  <w:num w:numId="7" w16cid:durableId="1759596513">
    <w:abstractNumId w:val="1"/>
  </w:num>
  <w:num w:numId="8" w16cid:durableId="379091127">
    <w:abstractNumId w:val="4"/>
  </w:num>
  <w:num w:numId="9" w16cid:durableId="740100951">
    <w:abstractNumId w:val="15"/>
  </w:num>
  <w:num w:numId="10" w16cid:durableId="2067606866">
    <w:abstractNumId w:val="6"/>
  </w:num>
  <w:num w:numId="11" w16cid:durableId="1550651477">
    <w:abstractNumId w:val="14"/>
  </w:num>
  <w:num w:numId="12" w16cid:durableId="1971858436">
    <w:abstractNumId w:val="7"/>
  </w:num>
  <w:num w:numId="13" w16cid:durableId="1786536915">
    <w:abstractNumId w:val="10"/>
  </w:num>
  <w:num w:numId="14" w16cid:durableId="888884087">
    <w:abstractNumId w:val="17"/>
  </w:num>
  <w:num w:numId="15" w16cid:durableId="2069376621">
    <w:abstractNumId w:val="16"/>
  </w:num>
  <w:num w:numId="16" w16cid:durableId="834567407">
    <w:abstractNumId w:val="0"/>
  </w:num>
  <w:num w:numId="17" w16cid:durableId="990905128">
    <w:abstractNumId w:val="9"/>
  </w:num>
  <w:num w:numId="18" w16cid:durableId="2034112965">
    <w:abstractNumId w:val="12"/>
  </w:num>
  <w:num w:numId="19" w16cid:durableId="786126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0C"/>
    <w:rsid w:val="00043266"/>
    <w:rsid w:val="00046D34"/>
    <w:rsid w:val="00090183"/>
    <w:rsid w:val="000957D4"/>
    <w:rsid w:val="000A7127"/>
    <w:rsid w:val="000B76C8"/>
    <w:rsid w:val="000C4F8F"/>
    <w:rsid w:val="000D42A3"/>
    <w:rsid w:val="00242860"/>
    <w:rsid w:val="002577DA"/>
    <w:rsid w:val="00362B6C"/>
    <w:rsid w:val="00374862"/>
    <w:rsid w:val="00397625"/>
    <w:rsid w:val="003B72DC"/>
    <w:rsid w:val="003F116B"/>
    <w:rsid w:val="00406BE9"/>
    <w:rsid w:val="0049032B"/>
    <w:rsid w:val="004B0D68"/>
    <w:rsid w:val="00535CE3"/>
    <w:rsid w:val="00551937"/>
    <w:rsid w:val="005559D7"/>
    <w:rsid w:val="005C09C5"/>
    <w:rsid w:val="005D7A12"/>
    <w:rsid w:val="00661A79"/>
    <w:rsid w:val="006C2ED6"/>
    <w:rsid w:val="007F78B3"/>
    <w:rsid w:val="0081677A"/>
    <w:rsid w:val="0083418D"/>
    <w:rsid w:val="0084378C"/>
    <w:rsid w:val="008D5746"/>
    <w:rsid w:val="009015E0"/>
    <w:rsid w:val="00903B97"/>
    <w:rsid w:val="00932A88"/>
    <w:rsid w:val="00933566"/>
    <w:rsid w:val="009562CA"/>
    <w:rsid w:val="009E3BAF"/>
    <w:rsid w:val="009F2A90"/>
    <w:rsid w:val="00A70C53"/>
    <w:rsid w:val="00B406D8"/>
    <w:rsid w:val="00B71F81"/>
    <w:rsid w:val="00B81DFC"/>
    <w:rsid w:val="00B85625"/>
    <w:rsid w:val="00CE0915"/>
    <w:rsid w:val="00CE4B26"/>
    <w:rsid w:val="00D20E08"/>
    <w:rsid w:val="00D24A0C"/>
    <w:rsid w:val="00D86484"/>
    <w:rsid w:val="00D87BC4"/>
    <w:rsid w:val="00DA3DFC"/>
    <w:rsid w:val="00DE2C5F"/>
    <w:rsid w:val="00DF13F9"/>
    <w:rsid w:val="00E54B88"/>
    <w:rsid w:val="00E6619C"/>
    <w:rsid w:val="00EF1F05"/>
    <w:rsid w:val="00EF30F7"/>
    <w:rsid w:val="00EF508C"/>
    <w:rsid w:val="00F10A3B"/>
    <w:rsid w:val="00F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B84E"/>
  <w15:chartTrackingRefBased/>
  <w15:docId w15:val="{722A9AC3-7234-4C7A-873D-0892CB1A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A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56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4675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48</cp:revision>
  <dcterms:created xsi:type="dcterms:W3CDTF">2024-11-29T09:48:00Z</dcterms:created>
  <dcterms:modified xsi:type="dcterms:W3CDTF">2024-12-23T07:21:00Z</dcterms:modified>
</cp:coreProperties>
</file>