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D5" w:rsidRDefault="005B04B6" w:rsidP="00331EEB">
      <w:pPr>
        <w:pStyle w:val="ListParagraph"/>
        <w:numPr>
          <w:ilvl w:val="0"/>
          <w:numId w:val="2"/>
        </w:numPr>
      </w:pPr>
      <w:proofErr w:type="spellStart"/>
      <w:r w:rsidRPr="00331EEB">
        <w:rPr>
          <w:b/>
        </w:rPr>
        <w:t>Microservices</w:t>
      </w:r>
      <w:proofErr w:type="spellEnd"/>
      <w:r>
        <w:t xml:space="preserve"> : Small autonomous services that work together</w:t>
      </w:r>
    </w:p>
    <w:p w:rsidR="005B04B6" w:rsidRDefault="005B04B6">
      <w:r>
        <w:sym w:font="Wingdings" w:char="F0E0"/>
      </w:r>
      <w:r>
        <w:t>Rest</w:t>
      </w:r>
    </w:p>
    <w:p w:rsidR="005B04B6" w:rsidRDefault="005B04B6">
      <w:r>
        <w:sym w:font="Wingdings" w:char="F0E0"/>
      </w:r>
      <w:r>
        <w:t xml:space="preserve">Small </w:t>
      </w:r>
      <w:proofErr w:type="spellStart"/>
      <w:r>
        <w:t>well chosen</w:t>
      </w:r>
      <w:proofErr w:type="spellEnd"/>
      <w:r>
        <w:t xml:space="preserve"> </w:t>
      </w:r>
      <w:proofErr w:type="spellStart"/>
      <w:r>
        <w:t>boundries</w:t>
      </w:r>
      <w:proofErr w:type="spellEnd"/>
      <w:r>
        <w:t xml:space="preserve"> having Deployable units</w:t>
      </w:r>
    </w:p>
    <w:p w:rsidR="005B04B6" w:rsidRDefault="005B04B6">
      <w:r>
        <w:sym w:font="Wingdings" w:char="F0E0"/>
      </w:r>
      <w:r w:rsidR="0064079C">
        <w:t xml:space="preserve">Cloud </w:t>
      </w:r>
      <w:proofErr w:type="gramStart"/>
      <w:r w:rsidR="0064079C">
        <w:t>enabled</w:t>
      </w:r>
      <w:r w:rsidR="004358EC">
        <w:t>(</w:t>
      </w:r>
      <w:proofErr w:type="gramEnd"/>
      <w:r w:rsidR="004358EC">
        <w:t>multiple instances are possible)</w:t>
      </w:r>
    </w:p>
    <w:p w:rsidR="004358EC" w:rsidRPr="00331EEB" w:rsidRDefault="004358EC" w:rsidP="00331EEB">
      <w:pPr>
        <w:pStyle w:val="ListParagraph"/>
        <w:numPr>
          <w:ilvl w:val="0"/>
          <w:numId w:val="2"/>
        </w:numPr>
        <w:rPr>
          <w:b/>
        </w:rPr>
      </w:pPr>
      <w:r w:rsidRPr="00331EEB">
        <w:rPr>
          <w:b/>
        </w:rPr>
        <w:t>Challenges with micro services:-</w:t>
      </w:r>
    </w:p>
    <w:p w:rsidR="004358EC" w:rsidRDefault="004358EC">
      <w:r w:rsidRPr="004358EC">
        <w:sym w:font="Wingdings" w:char="F0E0"/>
      </w:r>
      <w:r w:rsidRPr="004358EC">
        <w:t>To identify the bound</w:t>
      </w:r>
      <w:r w:rsidR="00595050">
        <w:t>a</w:t>
      </w:r>
      <w:r w:rsidRPr="004358EC">
        <w:t xml:space="preserve">ry of the </w:t>
      </w:r>
      <w:proofErr w:type="spellStart"/>
      <w:r w:rsidRPr="004358EC">
        <w:t>microservices</w:t>
      </w:r>
      <w:proofErr w:type="spellEnd"/>
    </w:p>
    <w:p w:rsidR="004358EC" w:rsidRDefault="004358EC">
      <w:r>
        <w:sym w:font="Wingdings" w:char="F0E0"/>
      </w:r>
      <w:r>
        <w:t xml:space="preserve">Configuration </w:t>
      </w:r>
      <w:proofErr w:type="gramStart"/>
      <w:r>
        <w:t>management(</w:t>
      </w:r>
      <w:proofErr w:type="gramEnd"/>
      <w:r>
        <w:t xml:space="preserve">10 </w:t>
      </w:r>
      <w:proofErr w:type="spellStart"/>
      <w:r>
        <w:t>ms</w:t>
      </w:r>
      <w:proofErr w:type="spellEnd"/>
      <w:r>
        <w:t xml:space="preserve"> with 4 environments and 50 instances)</w:t>
      </w:r>
    </w:p>
    <w:p w:rsidR="004358EC" w:rsidRDefault="004358EC">
      <w:r>
        <w:sym w:font="Wingdings" w:char="F0E0"/>
      </w:r>
      <w:proofErr w:type="spellStart"/>
      <w:proofErr w:type="gramStart"/>
      <w:r>
        <w:t>upscaling</w:t>
      </w:r>
      <w:proofErr w:type="spellEnd"/>
      <w:proofErr w:type="gramEnd"/>
      <w:r>
        <w:t xml:space="preserve"> the </w:t>
      </w:r>
      <w:proofErr w:type="spellStart"/>
      <w:r>
        <w:t>microservices</w:t>
      </w:r>
      <w:proofErr w:type="spellEnd"/>
      <w:r>
        <w:t xml:space="preserve"> and load balancing</w:t>
      </w:r>
    </w:p>
    <w:p w:rsidR="004358EC" w:rsidRDefault="004358EC">
      <w:r>
        <w:sym w:font="Wingdings" w:char="F0E0"/>
      </w:r>
      <w:proofErr w:type="gramStart"/>
      <w:r>
        <w:t>Visibility(</w:t>
      </w:r>
      <w:proofErr w:type="gramEnd"/>
      <w:r>
        <w:t xml:space="preserve">identify the bug: </w:t>
      </w:r>
      <w:proofErr w:type="spellStart"/>
      <w:r>
        <w:t>soln</w:t>
      </w:r>
      <w:proofErr w:type="spellEnd"/>
      <w:r>
        <w:t xml:space="preserve"> centralised log)</w:t>
      </w:r>
    </w:p>
    <w:p w:rsidR="004358EC" w:rsidRPr="00331EEB" w:rsidRDefault="00595050" w:rsidP="00331EEB">
      <w:pPr>
        <w:pStyle w:val="ListParagraph"/>
        <w:numPr>
          <w:ilvl w:val="0"/>
          <w:numId w:val="2"/>
        </w:numPr>
        <w:rPr>
          <w:b/>
        </w:rPr>
      </w:pPr>
      <w:r w:rsidRPr="00331EEB">
        <w:rPr>
          <w:b/>
        </w:rPr>
        <w:t>Spring Cloud:-</w:t>
      </w:r>
    </w:p>
    <w:p w:rsidR="00595050" w:rsidRDefault="00595050">
      <w:r w:rsidRPr="00595050">
        <w:t>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 up services and applications that implement those patterns. They will work well in any distributed environment, including the developer’s own laptop, bare metal data centres, and managed platforms such as Cloud Foundry.</w:t>
      </w:r>
    </w:p>
    <w:p w:rsidR="00595050" w:rsidRDefault="00595050">
      <w:r>
        <w:sym w:font="Wingdings" w:char="F0E0"/>
      </w:r>
      <w:r w:rsidRPr="00E65933">
        <w:rPr>
          <w:b/>
        </w:rPr>
        <w:t>Configuration management</w:t>
      </w:r>
      <w:r>
        <w:t xml:space="preserve">:-Spring cloud </w:t>
      </w:r>
      <w:proofErr w:type="spellStart"/>
      <w:r>
        <w:t>config</w:t>
      </w:r>
      <w:proofErr w:type="spellEnd"/>
      <w:r>
        <w:t xml:space="preserve"> </w:t>
      </w:r>
      <w:proofErr w:type="gramStart"/>
      <w:r>
        <w:t>server(</w:t>
      </w:r>
      <w:proofErr w:type="spellStart"/>
      <w:proofErr w:type="gramEnd"/>
      <w:r>
        <w:t>git</w:t>
      </w:r>
      <w:proofErr w:type="spellEnd"/>
      <w:r>
        <w:t xml:space="preserve"> repo)</w:t>
      </w:r>
    </w:p>
    <w:p w:rsidR="00595050" w:rsidRDefault="00595050">
      <w:r>
        <w:rPr>
          <w:noProof/>
          <w:lang w:eastAsia="en-IN"/>
        </w:rPr>
        <w:drawing>
          <wp:inline distT="0" distB="0" distL="0" distR="0" wp14:anchorId="5760513A" wp14:editId="585B83A6">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9550"/>
                    </a:xfrm>
                    <a:prstGeom prst="rect">
                      <a:avLst/>
                    </a:prstGeom>
                  </pic:spPr>
                </pic:pic>
              </a:graphicData>
            </a:graphic>
          </wp:inline>
        </w:drawing>
      </w:r>
    </w:p>
    <w:p w:rsidR="00595050" w:rsidRDefault="00595050"/>
    <w:p w:rsidR="00595050" w:rsidRDefault="00595050">
      <w:r>
        <w:sym w:font="Wingdings" w:char="F0E0"/>
      </w:r>
      <w:proofErr w:type="spellStart"/>
      <w:proofErr w:type="gramStart"/>
      <w:r w:rsidRPr="00E65933">
        <w:rPr>
          <w:b/>
        </w:rPr>
        <w:t>upscaling</w:t>
      </w:r>
      <w:proofErr w:type="spellEnd"/>
      <w:proofErr w:type="gramEnd"/>
      <w:r>
        <w:t>: using</w:t>
      </w:r>
      <w:r w:rsidR="00E65933">
        <w:t xml:space="preserve"> naming server(eureka), Ribbon(client side load balancing), feign client(to call services)</w:t>
      </w:r>
    </w:p>
    <w:p w:rsidR="00E65933" w:rsidRDefault="00E65933">
      <w:r>
        <w:rPr>
          <w:noProof/>
          <w:lang w:eastAsia="en-IN"/>
        </w:rPr>
        <w:lastRenderedPageBreak/>
        <w:drawing>
          <wp:inline distT="0" distB="0" distL="0" distR="0" wp14:anchorId="28BE421D" wp14:editId="4F0CE17E">
            <wp:extent cx="5731510" cy="2617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7470"/>
                    </a:xfrm>
                    <a:prstGeom prst="rect">
                      <a:avLst/>
                    </a:prstGeom>
                  </pic:spPr>
                </pic:pic>
              </a:graphicData>
            </a:graphic>
          </wp:inline>
        </w:drawing>
      </w:r>
    </w:p>
    <w:p w:rsidR="00E65933" w:rsidRDefault="00E65933"/>
    <w:p w:rsidR="00E65933" w:rsidRDefault="00331EEB">
      <w:r w:rsidRPr="00331EEB">
        <w:rPr>
          <w:b/>
        </w:rPr>
        <w:sym w:font="Wingdings" w:char="F0E0"/>
      </w:r>
      <w:r w:rsidR="00E65933" w:rsidRPr="00E65933">
        <w:rPr>
          <w:b/>
        </w:rPr>
        <w:t>Visibility and monitoring</w:t>
      </w:r>
      <w:r w:rsidR="00E65933">
        <w:t xml:space="preserve">: </w:t>
      </w:r>
      <w:proofErr w:type="spellStart"/>
      <w:r w:rsidR="00E65933">
        <w:t>Zipkin</w:t>
      </w:r>
      <w:proofErr w:type="spellEnd"/>
      <w:r w:rsidR="00E65933">
        <w:t xml:space="preserve"> Distributed tracing, Netflix </w:t>
      </w:r>
      <w:proofErr w:type="spellStart"/>
      <w:r w:rsidR="00E65933">
        <w:t>Api</w:t>
      </w:r>
      <w:proofErr w:type="spellEnd"/>
      <w:r w:rsidR="00E65933">
        <w:t xml:space="preserve"> </w:t>
      </w:r>
      <w:proofErr w:type="gramStart"/>
      <w:r w:rsidR="00E65933">
        <w:t>gateway(</w:t>
      </w:r>
      <w:proofErr w:type="spellStart"/>
      <w:proofErr w:type="gramEnd"/>
      <w:r w:rsidR="00E65933">
        <w:t>zull</w:t>
      </w:r>
      <w:proofErr w:type="spellEnd"/>
      <w:r w:rsidR="00E65933">
        <w:t xml:space="preserve">): for logging, security </w:t>
      </w:r>
      <w:proofErr w:type="spellStart"/>
      <w:r w:rsidR="00E65933">
        <w:t>etc</w:t>
      </w:r>
      <w:proofErr w:type="spellEnd"/>
      <w:r w:rsidR="00E65933">
        <w:t xml:space="preserve"> which is common for all micro services</w:t>
      </w:r>
    </w:p>
    <w:p w:rsidR="00E65933" w:rsidRDefault="00E65933"/>
    <w:p w:rsidR="00E65933" w:rsidRDefault="00331EEB">
      <w:r w:rsidRPr="00331EEB">
        <w:rPr>
          <w:b/>
        </w:rPr>
        <w:sym w:font="Wingdings" w:char="F0E0"/>
      </w:r>
      <w:r w:rsidR="00E65933" w:rsidRPr="00E65933">
        <w:rPr>
          <w:b/>
        </w:rPr>
        <w:t>Fault tolerance</w:t>
      </w:r>
      <w:r w:rsidR="00E65933">
        <w:t xml:space="preserve">: </w:t>
      </w:r>
      <w:proofErr w:type="spellStart"/>
      <w:r w:rsidR="00E65933">
        <w:t>Hysterix</w:t>
      </w:r>
      <w:proofErr w:type="spellEnd"/>
    </w:p>
    <w:p w:rsidR="00331EEB" w:rsidRDefault="00331EEB"/>
    <w:p w:rsidR="00331EEB" w:rsidRPr="00331EEB" w:rsidRDefault="00331EEB" w:rsidP="00331EEB">
      <w:pPr>
        <w:pStyle w:val="ListParagraph"/>
        <w:numPr>
          <w:ilvl w:val="0"/>
          <w:numId w:val="2"/>
        </w:numPr>
        <w:rPr>
          <w:b/>
        </w:rPr>
      </w:pPr>
      <w:r w:rsidRPr="00331EEB">
        <w:rPr>
          <w:b/>
        </w:rPr>
        <w:t xml:space="preserve">Advantages of </w:t>
      </w:r>
      <w:proofErr w:type="spellStart"/>
      <w:r w:rsidRPr="00331EEB">
        <w:rPr>
          <w:b/>
        </w:rPr>
        <w:t>microservices</w:t>
      </w:r>
      <w:proofErr w:type="spellEnd"/>
      <w:r w:rsidRPr="00331EEB">
        <w:rPr>
          <w:b/>
        </w:rPr>
        <w:t>:-</w:t>
      </w:r>
    </w:p>
    <w:p w:rsidR="00331EEB" w:rsidRPr="00331EEB" w:rsidRDefault="00331EEB" w:rsidP="00331EEB">
      <w:pPr>
        <w:pStyle w:val="ListParagraph"/>
        <w:numPr>
          <w:ilvl w:val="0"/>
          <w:numId w:val="1"/>
        </w:numPr>
      </w:pPr>
      <w:r w:rsidRPr="00331EEB">
        <w:t>Use of multiple technologies</w:t>
      </w:r>
    </w:p>
    <w:p w:rsidR="00331EEB" w:rsidRPr="00331EEB" w:rsidRDefault="00331EEB" w:rsidP="00331EEB">
      <w:pPr>
        <w:pStyle w:val="ListParagraph"/>
        <w:numPr>
          <w:ilvl w:val="0"/>
          <w:numId w:val="1"/>
        </w:numPr>
      </w:pPr>
      <w:r w:rsidRPr="00331EEB">
        <w:t>Dynamic scaling</w:t>
      </w:r>
    </w:p>
    <w:p w:rsidR="00331EEB" w:rsidRPr="00331EEB" w:rsidRDefault="00331EEB" w:rsidP="00331EEB">
      <w:pPr>
        <w:pStyle w:val="ListParagraph"/>
        <w:numPr>
          <w:ilvl w:val="0"/>
          <w:numId w:val="1"/>
        </w:numPr>
      </w:pPr>
      <w:r w:rsidRPr="00331EEB">
        <w:t>Faster release</w:t>
      </w:r>
    </w:p>
    <w:p w:rsidR="00331EEB" w:rsidRDefault="00331EEB" w:rsidP="00331EEB">
      <w:pPr>
        <w:pStyle w:val="ListParagraph"/>
        <w:rPr>
          <w:b/>
        </w:rPr>
      </w:pPr>
    </w:p>
    <w:p w:rsidR="00331EEB" w:rsidRPr="00331EEB" w:rsidRDefault="00331EEB" w:rsidP="00331EEB">
      <w:pPr>
        <w:pStyle w:val="ListParagraph"/>
        <w:rPr>
          <w:b/>
        </w:rPr>
      </w:pPr>
    </w:p>
    <w:p w:rsidR="00331EEB" w:rsidRPr="00331EEB" w:rsidRDefault="00331EEB" w:rsidP="00331EEB">
      <w:pPr>
        <w:rPr>
          <w:b/>
        </w:rPr>
      </w:pPr>
      <w:r>
        <w:rPr>
          <w:b/>
        </w:rPr>
        <w:t xml:space="preserve">        </w:t>
      </w:r>
      <w:r w:rsidRPr="00331EEB">
        <w:rPr>
          <w:b/>
        </w:rPr>
        <w:t>5.</w:t>
      </w:r>
      <w:r>
        <w:rPr>
          <w:b/>
        </w:rPr>
        <w:t xml:space="preserve"> </w:t>
      </w:r>
      <w:proofErr w:type="spellStart"/>
      <w:r w:rsidRPr="00331EEB">
        <w:rPr>
          <w:b/>
        </w:rPr>
        <w:t>Standarization</w:t>
      </w:r>
      <w:proofErr w:type="spellEnd"/>
      <w:r w:rsidRPr="00331EEB">
        <w:rPr>
          <w:b/>
        </w:rPr>
        <w:t xml:space="preserve"> of ports:-</w:t>
      </w:r>
    </w:p>
    <w:p w:rsidR="00331EEB" w:rsidRDefault="00331EEB">
      <w:pPr>
        <w:rPr>
          <w:b/>
        </w:rPr>
      </w:pPr>
      <w:r>
        <w:rPr>
          <w:noProof/>
          <w:lang w:eastAsia="en-IN"/>
        </w:rPr>
        <w:drawing>
          <wp:inline distT="0" distB="0" distL="0" distR="0" wp14:anchorId="27466520" wp14:editId="22473421">
            <wp:extent cx="3439160" cy="22945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6967" cy="2299760"/>
                    </a:xfrm>
                    <a:prstGeom prst="rect">
                      <a:avLst/>
                    </a:prstGeom>
                  </pic:spPr>
                </pic:pic>
              </a:graphicData>
            </a:graphic>
          </wp:inline>
        </w:drawing>
      </w:r>
    </w:p>
    <w:p w:rsidR="00E74635" w:rsidRDefault="00E74635" w:rsidP="00E74635">
      <w:pPr>
        <w:rPr>
          <w:b/>
        </w:rPr>
      </w:pPr>
    </w:p>
    <w:p w:rsidR="00E74635" w:rsidRDefault="00E74635" w:rsidP="00E74635">
      <w:pPr>
        <w:rPr>
          <w:b/>
        </w:rPr>
      </w:pPr>
    </w:p>
    <w:p w:rsidR="00E74635" w:rsidRDefault="00E74635" w:rsidP="00E74635">
      <w:pPr>
        <w:rPr>
          <w:b/>
        </w:rPr>
      </w:pPr>
      <w:r w:rsidRPr="00E74635">
        <w:rPr>
          <w:b/>
        </w:rPr>
        <w:lastRenderedPageBreak/>
        <w:t>6.</w:t>
      </w:r>
      <w:r>
        <w:rPr>
          <w:b/>
        </w:rPr>
        <w:t xml:space="preserve"> Environments for services</w:t>
      </w:r>
    </w:p>
    <w:p w:rsidR="00E74635" w:rsidRDefault="00E74635" w:rsidP="00E74635">
      <w:pPr>
        <w:rPr>
          <w:b/>
        </w:rPr>
      </w:pPr>
      <w:r>
        <w:rPr>
          <w:noProof/>
          <w:lang w:eastAsia="en-IN"/>
        </w:rPr>
        <w:drawing>
          <wp:inline distT="0" distB="0" distL="0" distR="0" wp14:anchorId="131CACE7" wp14:editId="1ECB6C38">
            <wp:extent cx="5731510" cy="3235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5960"/>
                    </a:xfrm>
                    <a:prstGeom prst="rect">
                      <a:avLst/>
                    </a:prstGeom>
                  </pic:spPr>
                </pic:pic>
              </a:graphicData>
            </a:graphic>
          </wp:inline>
        </w:drawing>
      </w:r>
      <w:r>
        <w:rPr>
          <w:b/>
        </w:rPr>
        <w:t xml:space="preserve"> </w:t>
      </w:r>
    </w:p>
    <w:p w:rsidR="00E74635" w:rsidRDefault="00E74635" w:rsidP="00E74635">
      <w:r w:rsidRPr="00E74635">
        <w:t>Centralised configuration is needed to handle all these problems</w:t>
      </w:r>
    </w:p>
    <w:p w:rsidR="0002035D" w:rsidRDefault="0002035D" w:rsidP="00E74635">
      <w:r>
        <w:rPr>
          <w:noProof/>
          <w:lang w:eastAsia="en-IN"/>
        </w:rPr>
        <w:drawing>
          <wp:inline distT="0" distB="0" distL="0" distR="0" wp14:anchorId="59BEEF4D" wp14:editId="3EE7D352">
            <wp:extent cx="5731510" cy="2969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9895"/>
                    </a:xfrm>
                    <a:prstGeom prst="rect">
                      <a:avLst/>
                    </a:prstGeom>
                  </pic:spPr>
                </pic:pic>
              </a:graphicData>
            </a:graphic>
          </wp:inline>
        </w:drawing>
      </w:r>
    </w:p>
    <w:p w:rsidR="00A22812" w:rsidRDefault="00A22812" w:rsidP="00E74635">
      <w:pPr>
        <w:rPr>
          <w:b/>
        </w:rPr>
      </w:pPr>
      <w:r w:rsidRPr="00A22812">
        <w:rPr>
          <w:b/>
        </w:rPr>
        <w:t>Video 58:- creation of limits service</w:t>
      </w:r>
    </w:p>
    <w:p w:rsidR="00A22812" w:rsidRDefault="00A22812" w:rsidP="00E74635">
      <w:r w:rsidRPr="00A22812">
        <w:t xml:space="preserve">To fetch the minimum and maximum of limit from the </w:t>
      </w:r>
      <w:proofErr w:type="spellStart"/>
      <w:r w:rsidRPr="00A22812">
        <w:t>config</w:t>
      </w:r>
      <w:proofErr w:type="spellEnd"/>
      <w:r w:rsidRPr="00A22812">
        <w:t xml:space="preserve"> sever for a particular environment</w:t>
      </w:r>
    </w:p>
    <w:p w:rsidR="00A22812" w:rsidRDefault="00A22812" w:rsidP="00E74635">
      <w:r>
        <w:rPr>
          <w:noProof/>
          <w:lang w:eastAsia="en-IN"/>
        </w:rPr>
        <w:lastRenderedPageBreak/>
        <w:drawing>
          <wp:inline distT="0" distB="0" distL="0" distR="0" wp14:anchorId="299DE788" wp14:editId="1C9304CF">
            <wp:extent cx="5731510" cy="38061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6190"/>
                    </a:xfrm>
                    <a:prstGeom prst="rect">
                      <a:avLst/>
                    </a:prstGeom>
                  </pic:spPr>
                </pic:pic>
              </a:graphicData>
            </a:graphic>
          </wp:inline>
        </w:drawing>
      </w:r>
    </w:p>
    <w:p w:rsidR="00A22812" w:rsidRDefault="00A22812" w:rsidP="00E74635"/>
    <w:p w:rsidR="00A22812" w:rsidRDefault="00A22812" w:rsidP="00E74635"/>
    <w:p w:rsidR="00A22812" w:rsidRDefault="00A22812" w:rsidP="00E74635">
      <w:pPr>
        <w:rPr>
          <w:b/>
        </w:rPr>
      </w:pPr>
      <w:r w:rsidRPr="002B6DB3">
        <w:rPr>
          <w:b/>
        </w:rPr>
        <w:t xml:space="preserve">Video </w:t>
      </w:r>
      <w:r w:rsidR="002B6DB3" w:rsidRPr="002B6DB3">
        <w:rPr>
          <w:b/>
        </w:rPr>
        <w:t>61</w:t>
      </w:r>
      <w:r w:rsidR="002B6DB3">
        <w:t xml:space="preserve">:  </w:t>
      </w:r>
      <w:r w:rsidR="002B6DB3" w:rsidRPr="002B6DB3">
        <w:rPr>
          <w:b/>
        </w:rPr>
        <w:t>Se</w:t>
      </w:r>
      <w:r w:rsidRPr="002B6DB3">
        <w:rPr>
          <w:b/>
        </w:rPr>
        <w:t xml:space="preserve">tting up spring </w:t>
      </w:r>
      <w:proofErr w:type="spellStart"/>
      <w:r w:rsidRPr="002B6DB3">
        <w:rPr>
          <w:b/>
        </w:rPr>
        <w:t>config</w:t>
      </w:r>
      <w:proofErr w:type="spellEnd"/>
      <w:r w:rsidRPr="002B6DB3">
        <w:rPr>
          <w:b/>
        </w:rPr>
        <w:t xml:space="preserve"> server</w:t>
      </w:r>
    </w:p>
    <w:p w:rsidR="002B6DB3" w:rsidRDefault="00685D34" w:rsidP="00E74635">
      <w:hyperlink r:id="rId11" w:history="1">
        <w:r w:rsidR="002B6DB3" w:rsidRPr="00E343A6">
          <w:rPr>
            <w:rStyle w:val="Hyperlink"/>
          </w:rPr>
          <w:t>http://localhost:8888/limits-service/default (watever</w:t>
        </w:r>
      </w:hyperlink>
      <w:r w:rsidR="002B6DB3">
        <w:t xml:space="preserve"> is the file name in the git give that in </w:t>
      </w:r>
      <w:proofErr w:type="spellStart"/>
      <w:r w:rsidR="002B6DB3">
        <w:t>uri</w:t>
      </w:r>
      <w:proofErr w:type="spellEnd"/>
      <w:r w:rsidR="002B6DB3">
        <w:t xml:space="preserve"> and after slash environment to verify)</w:t>
      </w:r>
    </w:p>
    <w:p w:rsidR="002B6DB3" w:rsidRDefault="002B6DB3" w:rsidP="00E74635">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name</w:t>
      </w:r>
      <w:r>
        <w:rPr>
          <w:rStyle w:val="kvov"/>
          <w:rFonts w:ascii="Courier New" w:hAnsi="Courier New" w:cs="Courier New"/>
          <w:color w:val="444444"/>
          <w:sz w:val="20"/>
          <w:szCs w:val="20"/>
        </w:rPr>
        <w:t>": </w:t>
      </w:r>
      <w:r>
        <w:rPr>
          <w:rStyle w:val="s"/>
          <w:rFonts w:ascii="Courier New" w:hAnsi="Courier New" w:cs="Courier New"/>
          <w:color w:val="0B7500"/>
          <w:sz w:val="20"/>
          <w:szCs w:val="20"/>
        </w:rPr>
        <w:t>"limits-service"</w:t>
      </w:r>
      <w:r>
        <w:rPr>
          <w:rStyle w:val="kvov"/>
          <w:rFonts w:ascii="Courier New" w:hAnsi="Courier New" w:cs="Courier New"/>
          <w:color w:val="444444"/>
          <w:sz w:val="20"/>
          <w:szCs w:val="20"/>
        </w:rPr>
        <w:t>,"</w:t>
      </w:r>
      <w:r>
        <w:rPr>
          <w:rStyle w:val="k"/>
          <w:rFonts w:ascii="Courier New" w:hAnsi="Courier New" w:cs="Courier New"/>
          <w:color w:val="000000"/>
          <w:sz w:val="20"/>
          <w:szCs w:val="20"/>
        </w:rPr>
        <w:t>profiles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s"/>
          <w:rFonts w:ascii="Courier New" w:hAnsi="Courier New" w:cs="Courier New"/>
          <w:color w:val="0B7500"/>
          <w:sz w:val="20"/>
          <w:szCs w:val="20"/>
        </w:rPr>
        <w:t>"default"</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label</w:t>
      </w:r>
      <w:r>
        <w:rPr>
          <w:rStyle w:val="kvov"/>
          <w:rFonts w:ascii="Courier New" w:hAnsi="Courier New" w:cs="Courier New"/>
          <w:color w:val="444444"/>
          <w:sz w:val="20"/>
          <w:szCs w:val="20"/>
        </w:rPr>
        <w:t>": </w:t>
      </w:r>
      <w:r>
        <w:rPr>
          <w:rStyle w:val="nl"/>
          <w:rFonts w:ascii="Courier New" w:hAnsi="Courier New" w:cs="Courier New"/>
          <w:b/>
          <w:bCs/>
          <w:color w:val="1A01CC"/>
          <w:sz w:val="20"/>
          <w:szCs w:val="20"/>
        </w:rPr>
        <w:t>null</w:t>
      </w:r>
      <w:r>
        <w:rPr>
          <w:rStyle w:val="kvov"/>
          <w:rFonts w:ascii="Courier New" w:hAnsi="Courier New" w:cs="Courier New"/>
          <w:color w:val="444444"/>
          <w:sz w:val="20"/>
          <w:szCs w:val="20"/>
        </w:rPr>
        <w:t>,"</w:t>
      </w:r>
      <w:r>
        <w:rPr>
          <w:rStyle w:val="k"/>
          <w:rFonts w:ascii="Courier New" w:hAnsi="Courier New" w:cs="Courier New"/>
          <w:color w:val="000000"/>
          <w:sz w:val="20"/>
          <w:szCs w:val="20"/>
        </w:rPr>
        <w:t>version</w:t>
      </w:r>
      <w:r>
        <w:rPr>
          <w:rStyle w:val="kvov"/>
          <w:rFonts w:ascii="Courier New" w:hAnsi="Courier New" w:cs="Courier New"/>
          <w:color w:val="444444"/>
          <w:sz w:val="20"/>
          <w:szCs w:val="20"/>
        </w:rPr>
        <w:t>": </w:t>
      </w:r>
      <w:r>
        <w:rPr>
          <w:rStyle w:val="s"/>
          <w:rFonts w:ascii="Courier New" w:hAnsi="Courier New" w:cs="Courier New"/>
          <w:color w:val="0B7500"/>
          <w:sz w:val="20"/>
          <w:szCs w:val="20"/>
        </w:rPr>
        <w:t>"a56f245b9dddbc2cf38ef38c5e020041fcb8ad1d"</w:t>
      </w:r>
      <w:r>
        <w:rPr>
          <w:rStyle w:val="kvov"/>
          <w:rFonts w:ascii="Courier New" w:hAnsi="Courier New" w:cs="Courier New"/>
          <w:color w:val="444444"/>
          <w:sz w:val="20"/>
          <w:szCs w:val="20"/>
        </w:rPr>
        <w:t>,"</w:t>
      </w:r>
      <w:r>
        <w:rPr>
          <w:rStyle w:val="k"/>
          <w:rFonts w:ascii="Courier New" w:hAnsi="Courier New" w:cs="Courier New"/>
          <w:color w:val="000000"/>
          <w:sz w:val="20"/>
          <w:szCs w:val="20"/>
        </w:rPr>
        <w:t>state</w:t>
      </w:r>
      <w:r>
        <w:rPr>
          <w:rStyle w:val="kvov"/>
          <w:rFonts w:ascii="Courier New" w:hAnsi="Courier New" w:cs="Courier New"/>
          <w:color w:val="444444"/>
          <w:sz w:val="20"/>
          <w:szCs w:val="20"/>
        </w:rPr>
        <w:t>": </w:t>
      </w:r>
      <w:r>
        <w:rPr>
          <w:rStyle w:val="nl"/>
          <w:rFonts w:ascii="Courier New" w:hAnsi="Courier New" w:cs="Courier New"/>
          <w:b/>
          <w:bCs/>
          <w:color w:val="1A01CC"/>
          <w:sz w:val="20"/>
          <w:szCs w:val="20"/>
        </w:rPr>
        <w:t>null</w:t>
      </w:r>
      <w:r>
        <w:rPr>
          <w:rStyle w:val="kvov"/>
          <w:rFonts w:ascii="Courier New" w:hAnsi="Courier New" w:cs="Courier New"/>
          <w:color w:val="444444"/>
          <w:sz w:val="20"/>
          <w:szCs w:val="20"/>
        </w:rPr>
        <w:t>,"</w:t>
      </w:r>
      <w:r>
        <w:rPr>
          <w:rStyle w:val="k"/>
          <w:rFonts w:ascii="Courier New" w:hAnsi="Courier New" w:cs="Courier New"/>
          <w:color w:val="000000"/>
          <w:sz w:val="20"/>
          <w:szCs w:val="20"/>
        </w:rPr>
        <w:t>propertySources</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name</w:t>
      </w:r>
      <w:r>
        <w:rPr>
          <w:rStyle w:val="kvov"/>
          <w:rFonts w:ascii="Courier New" w:hAnsi="Courier New" w:cs="Courier New"/>
          <w:color w:val="444444"/>
          <w:sz w:val="20"/>
          <w:szCs w:val="20"/>
        </w:rPr>
        <w:t>": </w:t>
      </w:r>
      <w:r>
        <w:rPr>
          <w:rStyle w:val="s"/>
          <w:rFonts w:ascii="Courier New" w:hAnsi="Courier New" w:cs="Courier New"/>
          <w:color w:val="0B7500"/>
          <w:sz w:val="20"/>
          <w:szCs w:val="20"/>
        </w:rPr>
        <w:t>"file://C:/microservice-git-localconfig-repo/limits-service.properties"</w:t>
      </w:r>
      <w:r>
        <w:rPr>
          <w:rStyle w:val="kvov"/>
          <w:rFonts w:ascii="Courier New" w:hAnsi="Courier New" w:cs="Courier New"/>
          <w:color w:val="444444"/>
          <w:sz w:val="20"/>
          <w:szCs w:val="20"/>
        </w:rPr>
        <w:t>,"</w:t>
      </w:r>
      <w:r>
        <w:rPr>
          <w:rStyle w:val="k"/>
          <w:rFonts w:ascii="Courier New" w:hAnsi="Courier New" w:cs="Courier New"/>
          <w:color w:val="000000"/>
          <w:sz w:val="20"/>
          <w:szCs w:val="20"/>
        </w:rPr>
        <w:t>source</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limits-service.minimum</w:t>
      </w:r>
      <w:r>
        <w:rPr>
          <w:rStyle w:val="kvov"/>
          <w:rFonts w:ascii="Courier New" w:hAnsi="Courier New" w:cs="Courier New"/>
          <w:color w:val="444444"/>
          <w:sz w:val="20"/>
          <w:szCs w:val="20"/>
        </w:rPr>
        <w:t>": </w:t>
      </w:r>
      <w:r>
        <w:rPr>
          <w:rStyle w:val="s"/>
          <w:rFonts w:ascii="Courier New" w:hAnsi="Courier New" w:cs="Courier New"/>
          <w:color w:val="0B7500"/>
          <w:sz w:val="20"/>
          <w:szCs w:val="20"/>
        </w:rPr>
        <w:t>"2"</w:t>
      </w:r>
      <w:r>
        <w:rPr>
          <w:rStyle w:val="kvov"/>
          <w:rFonts w:ascii="Courier New" w:hAnsi="Courier New" w:cs="Courier New"/>
          <w:color w:val="444444"/>
          <w:sz w:val="20"/>
          <w:szCs w:val="20"/>
        </w:rPr>
        <w:t>,"</w:t>
      </w:r>
      <w:r>
        <w:rPr>
          <w:rStyle w:val="k"/>
          <w:rFonts w:ascii="Courier New" w:hAnsi="Courier New" w:cs="Courier New"/>
          <w:color w:val="000000"/>
          <w:sz w:val="20"/>
          <w:szCs w:val="20"/>
        </w:rPr>
        <w:t>limits-service.maximum</w:t>
      </w:r>
      <w:r>
        <w:rPr>
          <w:rStyle w:val="kvov"/>
          <w:rFonts w:ascii="Courier New" w:hAnsi="Courier New" w:cs="Courier New"/>
          <w:color w:val="444444"/>
          <w:sz w:val="20"/>
          <w:szCs w:val="20"/>
        </w:rPr>
        <w:t>": </w:t>
      </w:r>
      <w:r>
        <w:rPr>
          <w:rStyle w:val="s"/>
          <w:rFonts w:ascii="Courier New" w:hAnsi="Courier New" w:cs="Courier New"/>
          <w:color w:val="0B7500"/>
          <w:sz w:val="20"/>
          <w:szCs w:val="20"/>
        </w:rPr>
        <w:t>"222"</w:t>
      </w:r>
      <w:r>
        <w:rPr>
          <w:rStyle w:val="b"/>
          <w:rFonts w:ascii="Courier New" w:hAnsi="Courier New" w:cs="Courier New"/>
          <w:b/>
          <w:bCs/>
          <w:color w:val="444444"/>
          <w:sz w:val="20"/>
          <w:szCs w:val="20"/>
        </w:rPr>
        <w:t>}}]}</w:t>
      </w:r>
    </w:p>
    <w:p w:rsidR="00A61BD9" w:rsidRDefault="00A61BD9" w:rsidP="00E74635">
      <w:pPr>
        <w:rPr>
          <w:rStyle w:val="b"/>
          <w:rFonts w:ascii="Courier New" w:hAnsi="Courier New" w:cs="Courier New"/>
          <w:b/>
          <w:bCs/>
          <w:color w:val="444444"/>
          <w:sz w:val="20"/>
          <w:szCs w:val="20"/>
        </w:rPr>
      </w:pPr>
    </w:p>
    <w:p w:rsidR="00A61BD9" w:rsidRDefault="00A61BD9" w:rsidP="00E74635">
      <w:pPr>
        <w:rPr>
          <w:rStyle w:val="b"/>
          <w:rFonts w:ascii="Courier New" w:hAnsi="Courier New" w:cs="Courier New"/>
          <w:b/>
          <w:bCs/>
          <w:color w:val="444444"/>
          <w:sz w:val="20"/>
          <w:szCs w:val="20"/>
        </w:rPr>
      </w:pPr>
    </w:p>
    <w:p w:rsidR="00A61BD9" w:rsidRDefault="00A61BD9" w:rsidP="00E74635">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 xml:space="preserve">Video 66: connecting limits service to the spring cloud </w:t>
      </w:r>
      <w:proofErr w:type="spellStart"/>
      <w:r>
        <w:rPr>
          <w:rStyle w:val="b"/>
          <w:rFonts w:ascii="Courier New" w:hAnsi="Courier New" w:cs="Courier New"/>
          <w:b/>
          <w:bCs/>
          <w:color w:val="444444"/>
          <w:sz w:val="20"/>
          <w:szCs w:val="20"/>
        </w:rPr>
        <w:t>config</w:t>
      </w:r>
      <w:proofErr w:type="spellEnd"/>
      <w:r>
        <w:rPr>
          <w:rStyle w:val="b"/>
          <w:rFonts w:ascii="Courier New" w:hAnsi="Courier New" w:cs="Courier New"/>
          <w:b/>
          <w:bCs/>
          <w:color w:val="444444"/>
          <w:sz w:val="20"/>
          <w:szCs w:val="20"/>
        </w:rPr>
        <w:t xml:space="preserve"> server</w:t>
      </w:r>
    </w:p>
    <w:p w:rsidR="00A61BD9" w:rsidRDefault="00A61BD9" w:rsidP="00A6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00FF"/>
          <w:sz w:val="20"/>
          <w:szCs w:val="20"/>
        </w:rPr>
        <w:t>limits-service</w:t>
      </w:r>
    </w:p>
    <w:p w:rsidR="00A61BD9" w:rsidRDefault="00A61BD9" w:rsidP="00A6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8080</w:t>
      </w:r>
    </w:p>
    <w:p w:rsidR="00A61BD9" w:rsidRDefault="00A61BD9" w:rsidP="00A6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spring.cloud.config.uri</w:t>
      </w:r>
      <w:proofErr w:type="spellEnd"/>
      <w:r>
        <w:rPr>
          <w:rFonts w:ascii="Consolas" w:hAnsi="Consolas" w:cs="Consolas"/>
          <w:color w:val="000000"/>
          <w:sz w:val="20"/>
          <w:szCs w:val="20"/>
        </w:rPr>
        <w:t>=</w:t>
      </w:r>
      <w:r>
        <w:rPr>
          <w:rFonts w:ascii="Consolas" w:hAnsi="Consolas" w:cs="Consolas"/>
          <w:color w:val="2A00FF"/>
          <w:sz w:val="20"/>
          <w:szCs w:val="20"/>
        </w:rPr>
        <w:t>http://localhost:8888</w:t>
      </w:r>
    </w:p>
    <w:p w:rsidR="00A61BD9" w:rsidRDefault="00A61BD9" w:rsidP="00A61BD9">
      <w:pPr>
        <w:rPr>
          <w:rFonts w:ascii="Consolas" w:hAnsi="Consolas" w:cs="Consolas"/>
          <w:color w:val="2A00FF"/>
          <w:sz w:val="20"/>
          <w:szCs w:val="20"/>
          <w:u w:val="single"/>
        </w:rPr>
      </w:pPr>
      <w:proofErr w:type="spellStart"/>
      <w:r>
        <w:rPr>
          <w:rFonts w:ascii="Consolas" w:hAnsi="Consolas" w:cs="Consolas"/>
          <w:color w:val="000000"/>
          <w:sz w:val="20"/>
          <w:szCs w:val="20"/>
        </w:rPr>
        <w:t>spring.profiles.active</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dev</w:t>
      </w:r>
      <w:proofErr w:type="spellEnd"/>
    </w:p>
    <w:p w:rsidR="00A61BD9" w:rsidRDefault="00A61BD9" w:rsidP="00A61BD9">
      <w:pPr>
        <w:rPr>
          <w:rFonts w:ascii="Consolas" w:hAnsi="Consolas" w:cs="Consolas"/>
          <w:color w:val="2A00FF"/>
          <w:sz w:val="20"/>
          <w:szCs w:val="20"/>
          <w:u w:val="single"/>
        </w:rPr>
      </w:pPr>
    </w:p>
    <w:p w:rsidR="00A61BD9" w:rsidRDefault="00A61BD9" w:rsidP="00A61BD9">
      <w:proofErr w:type="gramStart"/>
      <w:r>
        <w:rPr>
          <w:rFonts w:ascii="Consolas" w:hAnsi="Consolas" w:cs="Consolas"/>
          <w:color w:val="2A00FF"/>
          <w:sz w:val="20"/>
          <w:szCs w:val="20"/>
          <w:u w:val="single"/>
        </w:rPr>
        <w:t>rest</w:t>
      </w:r>
      <w:proofErr w:type="gramEnd"/>
      <w:r>
        <w:rPr>
          <w:rFonts w:ascii="Consolas" w:hAnsi="Consolas" w:cs="Consolas"/>
          <w:color w:val="2A00FF"/>
          <w:sz w:val="20"/>
          <w:szCs w:val="20"/>
          <w:u w:val="single"/>
        </w:rPr>
        <w:t>:</w:t>
      </w:r>
      <w:r w:rsidRPr="00A61BD9">
        <w:t xml:space="preserve"> </w:t>
      </w:r>
      <w:hyperlink r:id="rId12" w:history="1">
        <w:r>
          <w:rPr>
            <w:rStyle w:val="Hyperlink"/>
          </w:rPr>
          <w:t>http://localhost:8080/limits</w:t>
        </w:r>
      </w:hyperlink>
    </w:p>
    <w:p w:rsidR="00A61BD9" w:rsidRDefault="00A61BD9" w:rsidP="00A61BD9">
      <w:pPr>
        <w:rPr>
          <w:rStyle w:val="b"/>
          <w:rFonts w:ascii="Courier New" w:hAnsi="Courier New" w:cs="Courier New"/>
          <w:b/>
          <w:bCs/>
          <w:color w:val="444444"/>
          <w:sz w:val="20"/>
          <w:szCs w:val="20"/>
        </w:rPr>
      </w:pPr>
      <w:proofErr w:type="gramStart"/>
      <w:r>
        <w:t>response</w:t>
      </w:r>
      <w:proofErr w:type="gramEnd"/>
      <w:r>
        <w:t>:</w:t>
      </w:r>
      <w:r w:rsidRPr="00A61BD9">
        <w:rPr>
          <w:rFonts w:ascii="Courier New" w:hAnsi="Courier New" w:cs="Courier New"/>
          <w:b/>
          <w:bCs/>
          <w:color w:val="444444"/>
          <w:sz w:val="20"/>
          <w:szCs w:val="20"/>
        </w:rPr>
        <w:t xml:space="preserve">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maximum</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888</w:t>
      </w:r>
      <w:r>
        <w:rPr>
          <w:rStyle w:val="kvov"/>
          <w:rFonts w:ascii="Courier New" w:hAnsi="Courier New" w:cs="Courier New"/>
          <w:color w:val="444444"/>
          <w:sz w:val="20"/>
          <w:szCs w:val="20"/>
        </w:rPr>
        <w:t>,"</w:t>
      </w:r>
      <w:r>
        <w:rPr>
          <w:rStyle w:val="k"/>
          <w:rFonts w:ascii="Courier New" w:hAnsi="Courier New" w:cs="Courier New"/>
          <w:color w:val="000000"/>
          <w:sz w:val="20"/>
          <w:szCs w:val="20"/>
        </w:rPr>
        <w:t>minimum</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8</w:t>
      </w:r>
      <w:r>
        <w:rPr>
          <w:rStyle w:val="b"/>
          <w:rFonts w:ascii="Courier New" w:hAnsi="Courier New" w:cs="Courier New"/>
          <w:b/>
          <w:bCs/>
          <w:color w:val="444444"/>
          <w:sz w:val="20"/>
          <w:szCs w:val="20"/>
        </w:rPr>
        <w:t>}</w:t>
      </w:r>
    </w:p>
    <w:p w:rsidR="00531698" w:rsidRDefault="00531698" w:rsidP="00A61BD9">
      <w:pPr>
        <w:rPr>
          <w:rStyle w:val="b"/>
          <w:rFonts w:ascii="Courier New" w:hAnsi="Courier New" w:cs="Courier New"/>
          <w:b/>
          <w:bCs/>
          <w:color w:val="444444"/>
          <w:sz w:val="20"/>
          <w:szCs w:val="20"/>
        </w:rPr>
      </w:pPr>
    </w:p>
    <w:p w:rsidR="00531698" w:rsidRDefault="00531698" w:rsidP="00A61BD9">
      <w:pPr>
        <w:rPr>
          <w:rStyle w:val="b"/>
          <w:rFonts w:ascii="Courier New" w:hAnsi="Courier New" w:cs="Courier New"/>
          <w:b/>
          <w:bCs/>
          <w:color w:val="444444"/>
          <w:sz w:val="20"/>
          <w:szCs w:val="20"/>
        </w:rPr>
      </w:pPr>
      <w:proofErr w:type="gramStart"/>
      <w:r w:rsidRPr="00531698">
        <w:rPr>
          <w:rStyle w:val="b"/>
          <w:rFonts w:ascii="Courier New" w:hAnsi="Courier New" w:cs="Courier New"/>
          <w:b/>
          <w:bCs/>
          <w:color w:val="444444"/>
          <w:sz w:val="20"/>
          <w:szCs w:val="20"/>
        </w:rPr>
        <w:lastRenderedPageBreak/>
        <w:t>video</w:t>
      </w:r>
      <w:proofErr w:type="gramEnd"/>
      <w:r w:rsidRPr="00531698">
        <w:rPr>
          <w:rStyle w:val="b"/>
          <w:rFonts w:ascii="Courier New" w:hAnsi="Courier New" w:cs="Courier New"/>
          <w:b/>
          <w:bCs/>
          <w:color w:val="444444"/>
          <w:sz w:val="20"/>
          <w:szCs w:val="20"/>
        </w:rPr>
        <w:t xml:space="preserve"> 69:</w:t>
      </w:r>
      <w:r>
        <w:rPr>
          <w:rStyle w:val="b"/>
          <w:rFonts w:ascii="Courier New" w:hAnsi="Courier New" w:cs="Courier New"/>
          <w:b/>
          <w:bCs/>
          <w:color w:val="444444"/>
          <w:sz w:val="20"/>
          <w:szCs w:val="20"/>
        </w:rPr>
        <w:t xml:space="preserve"> Introduction</w:t>
      </w:r>
    </w:p>
    <w:p w:rsidR="00531698" w:rsidRPr="00531698" w:rsidRDefault="00531698" w:rsidP="00A61BD9">
      <w:pPr>
        <w:rPr>
          <w:rStyle w:val="b"/>
          <w:rFonts w:ascii="Courier New" w:hAnsi="Courier New" w:cs="Courier New"/>
          <w:b/>
          <w:bCs/>
          <w:color w:val="444444"/>
          <w:sz w:val="20"/>
          <w:szCs w:val="20"/>
        </w:rPr>
      </w:pPr>
      <w:r>
        <w:rPr>
          <w:noProof/>
          <w:lang w:eastAsia="en-IN"/>
        </w:rPr>
        <w:drawing>
          <wp:inline distT="0" distB="0" distL="0" distR="0" wp14:anchorId="7ABDA1B3" wp14:editId="36FBAF8F">
            <wp:extent cx="5731510" cy="2961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1005"/>
                    </a:xfrm>
                    <a:prstGeom prst="rect">
                      <a:avLst/>
                    </a:prstGeom>
                  </pic:spPr>
                </pic:pic>
              </a:graphicData>
            </a:graphic>
          </wp:inline>
        </w:drawing>
      </w:r>
    </w:p>
    <w:p w:rsidR="002B6DB3" w:rsidRDefault="00531698" w:rsidP="00E74635">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Currency exchange service</w:t>
      </w:r>
    </w:p>
    <w:p w:rsidR="00531698" w:rsidRDefault="00531698" w:rsidP="00E74635">
      <w:pPr>
        <w:rPr>
          <w:rStyle w:val="b"/>
          <w:rFonts w:ascii="Courier New" w:hAnsi="Courier New" w:cs="Courier New"/>
          <w:b/>
          <w:bCs/>
          <w:color w:val="444444"/>
          <w:sz w:val="20"/>
          <w:szCs w:val="20"/>
        </w:rPr>
      </w:pPr>
      <w:r>
        <w:rPr>
          <w:noProof/>
          <w:lang w:eastAsia="en-IN"/>
        </w:rPr>
        <w:drawing>
          <wp:inline distT="0" distB="0" distL="0" distR="0" wp14:anchorId="69696456" wp14:editId="6FC3D17D">
            <wp:extent cx="4029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495550"/>
                    </a:xfrm>
                    <a:prstGeom prst="rect">
                      <a:avLst/>
                    </a:prstGeom>
                  </pic:spPr>
                </pic:pic>
              </a:graphicData>
            </a:graphic>
          </wp:inline>
        </w:drawing>
      </w:r>
    </w:p>
    <w:p w:rsidR="00531698" w:rsidRDefault="00531698" w:rsidP="00E74635">
      <w:pPr>
        <w:rPr>
          <w:rStyle w:val="b"/>
          <w:rFonts w:ascii="Courier New" w:hAnsi="Courier New" w:cs="Courier New"/>
          <w:b/>
          <w:bCs/>
          <w:color w:val="444444"/>
          <w:sz w:val="20"/>
          <w:szCs w:val="20"/>
        </w:rPr>
      </w:pPr>
      <w:r>
        <w:rPr>
          <w:rStyle w:val="b"/>
          <w:rFonts w:ascii="Courier New" w:hAnsi="Courier New" w:cs="Courier New"/>
          <w:b/>
          <w:bCs/>
          <w:color w:val="444444"/>
          <w:sz w:val="20"/>
          <w:szCs w:val="20"/>
        </w:rPr>
        <w:t xml:space="preserve">Currency </w:t>
      </w:r>
      <w:proofErr w:type="gramStart"/>
      <w:r>
        <w:rPr>
          <w:rStyle w:val="b"/>
          <w:rFonts w:ascii="Courier New" w:hAnsi="Courier New" w:cs="Courier New"/>
          <w:b/>
          <w:bCs/>
          <w:color w:val="444444"/>
          <w:sz w:val="20"/>
          <w:szCs w:val="20"/>
        </w:rPr>
        <w:t>converter(</w:t>
      </w:r>
      <w:proofErr w:type="gramEnd"/>
      <w:r>
        <w:rPr>
          <w:rStyle w:val="b"/>
          <w:rFonts w:ascii="Courier New" w:hAnsi="Courier New" w:cs="Courier New"/>
          <w:b/>
          <w:bCs/>
          <w:color w:val="444444"/>
          <w:sz w:val="20"/>
          <w:szCs w:val="20"/>
        </w:rPr>
        <w:t>calculation) service</w:t>
      </w:r>
    </w:p>
    <w:p w:rsidR="00531698" w:rsidRDefault="00531698" w:rsidP="00E74635">
      <w:pPr>
        <w:rPr>
          <w:rStyle w:val="b"/>
          <w:rFonts w:ascii="Courier New" w:hAnsi="Courier New" w:cs="Courier New"/>
          <w:b/>
          <w:bCs/>
          <w:color w:val="444444"/>
          <w:sz w:val="20"/>
          <w:szCs w:val="20"/>
        </w:rPr>
      </w:pPr>
      <w:r>
        <w:rPr>
          <w:noProof/>
          <w:lang w:eastAsia="en-IN"/>
        </w:rPr>
        <w:lastRenderedPageBreak/>
        <w:drawing>
          <wp:inline distT="0" distB="0" distL="0" distR="0" wp14:anchorId="3025C913" wp14:editId="181C15F1">
            <wp:extent cx="49625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628900"/>
                    </a:xfrm>
                    <a:prstGeom prst="rect">
                      <a:avLst/>
                    </a:prstGeom>
                  </pic:spPr>
                </pic:pic>
              </a:graphicData>
            </a:graphic>
          </wp:inline>
        </w:drawing>
      </w:r>
    </w:p>
    <w:p w:rsidR="002B6DB3" w:rsidRDefault="002B6DB3" w:rsidP="00E74635"/>
    <w:p w:rsidR="00531698" w:rsidRDefault="00531698" w:rsidP="00E74635">
      <w:pPr>
        <w:rPr>
          <w:b/>
        </w:rPr>
      </w:pPr>
      <w:r w:rsidRPr="00531698">
        <w:rPr>
          <w:b/>
        </w:rPr>
        <w:t>Video 70</w:t>
      </w:r>
      <w:proofErr w:type="gramStart"/>
      <w:r w:rsidRPr="00531698">
        <w:rPr>
          <w:b/>
        </w:rPr>
        <w:t>:currency</w:t>
      </w:r>
      <w:proofErr w:type="gramEnd"/>
      <w:r w:rsidRPr="00531698">
        <w:rPr>
          <w:b/>
        </w:rPr>
        <w:t xml:space="preserve"> exchange service</w:t>
      </w:r>
    </w:p>
    <w:p w:rsidR="00531698" w:rsidRDefault="00685D34" w:rsidP="00E74635">
      <w:pPr>
        <w:rPr>
          <w:rFonts w:ascii="Consolas" w:hAnsi="Consolas" w:cs="Consolas"/>
          <w:color w:val="2A00FF"/>
          <w:sz w:val="20"/>
          <w:szCs w:val="20"/>
          <w:shd w:val="clear" w:color="auto" w:fill="E8F2FE"/>
        </w:rPr>
      </w:pPr>
      <w:hyperlink r:id="rId16" w:history="1">
        <w:r w:rsidR="00531698" w:rsidRPr="00084F2E">
          <w:rPr>
            <w:rStyle w:val="Hyperlink"/>
          </w:rPr>
          <w:t>http://localhost:8000/</w:t>
        </w:r>
        <w:r w:rsidR="00531698" w:rsidRPr="00084F2E">
          <w:rPr>
            <w:rStyle w:val="Hyperlink"/>
            <w:rFonts w:ascii="Consolas" w:hAnsi="Consolas" w:cs="Consolas"/>
            <w:sz w:val="20"/>
            <w:szCs w:val="20"/>
            <w:shd w:val="clear" w:color="auto" w:fill="E8F2FE"/>
          </w:rPr>
          <w:t>currency-exchange/from/{from}/to/{to}</w:t>
        </w:r>
      </w:hyperlink>
    </w:p>
    <w:p w:rsidR="00531698" w:rsidRDefault="00685D34" w:rsidP="00531698">
      <w:pPr>
        <w:rPr>
          <w:rFonts w:ascii="Consolas" w:hAnsi="Consolas" w:cs="Consolas"/>
          <w:color w:val="2A00FF"/>
          <w:sz w:val="20"/>
          <w:szCs w:val="20"/>
          <w:shd w:val="clear" w:color="auto" w:fill="E8F2FE"/>
        </w:rPr>
      </w:pPr>
      <w:hyperlink r:id="rId17" w:history="1">
        <w:r w:rsidR="00531698" w:rsidRPr="00084F2E">
          <w:rPr>
            <w:rStyle w:val="Hyperlink"/>
          </w:rPr>
          <w:t>http://localhost:8000/</w:t>
        </w:r>
        <w:r w:rsidR="00531698" w:rsidRPr="00084F2E">
          <w:rPr>
            <w:rStyle w:val="Hyperlink"/>
            <w:rFonts w:ascii="Consolas" w:hAnsi="Consolas" w:cs="Consolas"/>
            <w:sz w:val="20"/>
            <w:szCs w:val="20"/>
            <w:shd w:val="clear" w:color="auto" w:fill="E8F2FE"/>
          </w:rPr>
          <w:t>currency-exchange/from/IN/to/DOLLAR</w:t>
        </w:r>
      </w:hyperlink>
    </w:p>
    <w:p w:rsidR="00531698" w:rsidRDefault="00531698" w:rsidP="00531698">
      <w:r>
        <w:t>{</w:t>
      </w:r>
    </w:p>
    <w:p w:rsidR="00531698" w:rsidRDefault="00531698" w:rsidP="00531698">
      <w:r>
        <w:t>"</w:t>
      </w:r>
      <w:proofErr w:type="gramStart"/>
      <w:r>
        <w:t>from</w:t>
      </w:r>
      <w:proofErr w:type="gramEnd"/>
      <w:r>
        <w:t>": "DOLLAR",</w:t>
      </w:r>
    </w:p>
    <w:p w:rsidR="00531698" w:rsidRDefault="00531698" w:rsidP="00531698">
      <w:r>
        <w:t>"</w:t>
      </w:r>
      <w:proofErr w:type="gramStart"/>
      <w:r>
        <w:t>to</w:t>
      </w:r>
      <w:proofErr w:type="gramEnd"/>
      <w:r>
        <w:t>": "IN",</w:t>
      </w:r>
    </w:p>
    <w:p w:rsidR="00531698" w:rsidRDefault="00531698" w:rsidP="00531698">
      <w:r>
        <w:t>"</w:t>
      </w:r>
      <w:proofErr w:type="gramStart"/>
      <w:r>
        <w:t>id</w:t>
      </w:r>
      <w:proofErr w:type="gramEnd"/>
      <w:r>
        <w:t>": 1000,</w:t>
      </w:r>
    </w:p>
    <w:p w:rsidR="00531698" w:rsidRDefault="00531698" w:rsidP="00531698">
      <w:r>
        <w:t>"</w:t>
      </w:r>
      <w:proofErr w:type="spellStart"/>
      <w:proofErr w:type="gramStart"/>
      <w:r>
        <w:t>conversionMultiple</w:t>
      </w:r>
      <w:proofErr w:type="spellEnd"/>
      <w:proofErr w:type="gramEnd"/>
      <w:r>
        <w:t>": 65</w:t>
      </w:r>
    </w:p>
    <w:p w:rsidR="00531698" w:rsidRDefault="00531698" w:rsidP="00531698">
      <w:r>
        <w:t>}</w:t>
      </w:r>
    </w:p>
    <w:p w:rsidR="00043120" w:rsidRDefault="00043120" w:rsidP="00531698"/>
    <w:p w:rsidR="00043120" w:rsidRDefault="00043120" w:rsidP="00531698">
      <w:pPr>
        <w:rPr>
          <w:b/>
        </w:rPr>
      </w:pPr>
      <w:r w:rsidRPr="00043120">
        <w:rPr>
          <w:b/>
        </w:rPr>
        <w:t>Video 73: configuring JPA and initialized data</w:t>
      </w:r>
    </w:p>
    <w:p w:rsidR="00FB5D16" w:rsidRDefault="00FB5D16" w:rsidP="00FB5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00FF"/>
          <w:sz w:val="20"/>
          <w:szCs w:val="20"/>
        </w:rPr>
        <w:t>currency-exchange-service</w:t>
      </w:r>
    </w:p>
    <w:p w:rsidR="00FB5D16" w:rsidRDefault="00FB5D16" w:rsidP="00FB5D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8000</w:t>
      </w:r>
    </w:p>
    <w:p w:rsidR="00FB5D16" w:rsidRDefault="00FB5D16" w:rsidP="00FB5D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spring.jpa.show-sql</w:t>
      </w:r>
      <w:proofErr w:type="spellEnd"/>
      <w:r>
        <w:rPr>
          <w:rFonts w:ascii="Consolas" w:hAnsi="Consolas" w:cs="Consolas"/>
          <w:color w:val="000000"/>
          <w:sz w:val="20"/>
          <w:szCs w:val="20"/>
        </w:rPr>
        <w:t>=</w:t>
      </w:r>
      <w:proofErr w:type="gramEnd"/>
      <w:r>
        <w:rPr>
          <w:rFonts w:ascii="Consolas" w:hAnsi="Consolas" w:cs="Consolas"/>
          <w:color w:val="2A00FF"/>
          <w:sz w:val="20"/>
          <w:szCs w:val="20"/>
        </w:rPr>
        <w:t>true</w:t>
      </w:r>
    </w:p>
    <w:p w:rsidR="00043120" w:rsidRDefault="00FB5D16" w:rsidP="00FB5D16">
      <w:pPr>
        <w:rPr>
          <w:rFonts w:ascii="Consolas" w:hAnsi="Consolas" w:cs="Consolas"/>
          <w:color w:val="2A00FF"/>
          <w:sz w:val="20"/>
          <w:szCs w:val="20"/>
        </w:rPr>
      </w:pPr>
      <w:r>
        <w:rPr>
          <w:rFonts w:ascii="Consolas" w:hAnsi="Consolas" w:cs="Consolas"/>
          <w:color w:val="000000"/>
          <w:sz w:val="20"/>
          <w:szCs w:val="20"/>
        </w:rPr>
        <w:t>spring.h2.console.enabled=</w:t>
      </w:r>
      <w:r>
        <w:rPr>
          <w:rFonts w:ascii="Consolas" w:hAnsi="Consolas" w:cs="Consolas"/>
          <w:color w:val="2A00FF"/>
          <w:sz w:val="20"/>
          <w:szCs w:val="20"/>
        </w:rPr>
        <w:t>true</w:t>
      </w:r>
    </w:p>
    <w:p w:rsidR="00FB5D16" w:rsidRDefault="00FB5D16" w:rsidP="00FB5D16">
      <w:pPr>
        <w:rPr>
          <w:rFonts w:ascii="Consolas" w:hAnsi="Consolas" w:cs="Consolas"/>
          <w:color w:val="2A00FF"/>
          <w:sz w:val="20"/>
          <w:szCs w:val="20"/>
        </w:rPr>
      </w:pPr>
    </w:p>
    <w:p w:rsidR="00FB5D16" w:rsidRDefault="00685D34" w:rsidP="00FB5D16">
      <w:hyperlink r:id="rId18" w:history="1">
        <w:r w:rsidR="00FB5D16">
          <w:rPr>
            <w:rStyle w:val="Hyperlink"/>
          </w:rPr>
          <w:t>http://localhost:8000/h2-console/login.do?jsessionid=93c35df4811cc046751e39427d21102d</w:t>
        </w:r>
      </w:hyperlink>
    </w:p>
    <w:p w:rsidR="00FB5D16" w:rsidRDefault="00FB5D16" w:rsidP="00FB5D16">
      <w:proofErr w:type="spellStart"/>
      <w:proofErr w:type="gramStart"/>
      <w:r>
        <w:t>jdbc</w:t>
      </w:r>
      <w:proofErr w:type="spellEnd"/>
      <w:proofErr w:type="gramEnd"/>
      <w:r>
        <w:t xml:space="preserve"> url:</w:t>
      </w:r>
      <w:r w:rsidRPr="00FB5D16">
        <w:t xml:space="preserve"> jdbc:h2:mem:testdb</w:t>
      </w:r>
    </w:p>
    <w:p w:rsidR="00015D72" w:rsidRPr="006944DD" w:rsidRDefault="00015D72" w:rsidP="00FB5D16">
      <w:pPr>
        <w:rPr>
          <w:b/>
        </w:rPr>
      </w:pPr>
    </w:p>
    <w:p w:rsidR="00015D72" w:rsidRPr="006944DD" w:rsidRDefault="00015D72" w:rsidP="00FB5D16">
      <w:pPr>
        <w:rPr>
          <w:b/>
        </w:rPr>
      </w:pPr>
      <w:r w:rsidRPr="006944DD">
        <w:rPr>
          <w:b/>
        </w:rPr>
        <w:t>Video 74: Creating JPA Repository</w:t>
      </w:r>
    </w:p>
    <w:p w:rsidR="006944DD" w:rsidRDefault="006944DD" w:rsidP="006944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ExchangeValueRepository</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JpaRepository</w:t>
      </w:r>
      <w:proofErr w:type="spellEnd"/>
      <w:r>
        <w:rPr>
          <w:rFonts w:ascii="Consolas" w:hAnsi="Consolas" w:cs="Consolas"/>
          <w:color w:val="000000"/>
          <w:sz w:val="20"/>
          <w:szCs w:val="20"/>
        </w:rPr>
        <w:t>&lt;</w:t>
      </w:r>
      <w:proofErr w:type="spellStart"/>
      <w:r>
        <w:rPr>
          <w:rFonts w:ascii="Consolas" w:hAnsi="Consolas" w:cs="Consolas"/>
          <w:color w:val="000000"/>
          <w:sz w:val="20"/>
          <w:szCs w:val="20"/>
        </w:rPr>
        <w:t>ExchangeValue</w:t>
      </w:r>
      <w:proofErr w:type="spellEnd"/>
      <w:r>
        <w:rPr>
          <w:rFonts w:ascii="Consolas" w:hAnsi="Consolas" w:cs="Consolas"/>
          <w:color w:val="000000"/>
          <w:sz w:val="20"/>
          <w:szCs w:val="20"/>
        </w:rPr>
        <w:t>, Long&gt; {</w:t>
      </w:r>
    </w:p>
    <w:p w:rsidR="00015D72" w:rsidRDefault="006944DD" w:rsidP="006944DD">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ExchangeValue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findByFromAndTo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from</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w:t>
      </w:r>
    </w:p>
    <w:p w:rsidR="006944DD" w:rsidRDefault="006944DD" w:rsidP="006944DD">
      <w:pPr>
        <w:rPr>
          <w:rFonts w:ascii="Consolas" w:hAnsi="Consolas" w:cs="Consolas"/>
          <w:color w:val="000000"/>
          <w:sz w:val="20"/>
          <w:szCs w:val="20"/>
        </w:rPr>
      </w:pPr>
    </w:p>
    <w:p w:rsidR="00531698" w:rsidRPr="0099395E" w:rsidRDefault="006944DD" w:rsidP="00E74635">
      <w:pPr>
        <w:rPr>
          <w:rFonts w:ascii="Consolas" w:hAnsi="Consolas" w:cs="Consolas"/>
          <w:b/>
          <w:color w:val="000000"/>
          <w:sz w:val="20"/>
          <w:szCs w:val="20"/>
        </w:rPr>
      </w:pPr>
      <w:r w:rsidRPr="0099395E">
        <w:rPr>
          <w:rFonts w:ascii="Consolas" w:hAnsi="Consolas" w:cs="Consolas"/>
          <w:b/>
          <w:color w:val="000000"/>
          <w:sz w:val="20"/>
          <w:szCs w:val="20"/>
        </w:rPr>
        <w:t>Video 75</w:t>
      </w:r>
      <w:r w:rsidR="0099395E" w:rsidRPr="0099395E">
        <w:rPr>
          <w:rFonts w:ascii="Consolas" w:hAnsi="Consolas" w:cs="Consolas"/>
          <w:b/>
          <w:color w:val="000000"/>
          <w:sz w:val="20"/>
          <w:szCs w:val="20"/>
        </w:rPr>
        <w:t xml:space="preserve"> and 76</w:t>
      </w:r>
      <w:r w:rsidR="00D83EC2">
        <w:rPr>
          <w:rFonts w:ascii="Consolas" w:hAnsi="Consolas" w:cs="Consolas"/>
          <w:b/>
          <w:color w:val="000000"/>
          <w:sz w:val="20"/>
          <w:szCs w:val="20"/>
        </w:rPr>
        <w:t xml:space="preserve"> and 77</w:t>
      </w:r>
      <w:r w:rsidRPr="0099395E">
        <w:rPr>
          <w:rFonts w:ascii="Consolas" w:hAnsi="Consolas" w:cs="Consolas"/>
          <w:b/>
          <w:color w:val="000000"/>
          <w:sz w:val="20"/>
          <w:szCs w:val="20"/>
        </w:rPr>
        <w:t>: setting up currency converter service</w:t>
      </w:r>
    </w:p>
    <w:p w:rsidR="0099395E" w:rsidRDefault="00685D34" w:rsidP="0099395E">
      <w:hyperlink r:id="rId19" w:history="1">
        <w:r w:rsidR="00D83EC2">
          <w:rPr>
            <w:rStyle w:val="Hyperlink"/>
          </w:rPr>
          <w:t>http://localhost:8100/currency-converter/from/USD/to/INR/quantity/100</w:t>
        </w:r>
      </w:hyperlink>
      <w:r w:rsidR="00D83EC2">
        <w:t xml:space="preserve"> </w:t>
      </w:r>
      <w:r w:rsidR="0099395E">
        <w:t>{</w:t>
      </w:r>
    </w:p>
    <w:p w:rsidR="00D83EC2" w:rsidRDefault="00D83EC2" w:rsidP="00D83EC2">
      <w:r>
        <w:t>{</w:t>
      </w:r>
    </w:p>
    <w:p w:rsidR="00D83EC2" w:rsidRDefault="00D83EC2" w:rsidP="00D83EC2">
      <w:r>
        <w:t>"</w:t>
      </w:r>
      <w:proofErr w:type="gramStart"/>
      <w:r>
        <w:t>id</w:t>
      </w:r>
      <w:proofErr w:type="gramEnd"/>
      <w:r>
        <w:t>": 10001,</w:t>
      </w:r>
    </w:p>
    <w:p w:rsidR="00D83EC2" w:rsidRDefault="00D83EC2" w:rsidP="00D83EC2">
      <w:r>
        <w:t>"</w:t>
      </w:r>
      <w:proofErr w:type="gramStart"/>
      <w:r>
        <w:t>from</w:t>
      </w:r>
      <w:proofErr w:type="gramEnd"/>
      <w:r>
        <w:t>": "USD",</w:t>
      </w:r>
    </w:p>
    <w:p w:rsidR="00D83EC2" w:rsidRDefault="00D83EC2" w:rsidP="00D83EC2">
      <w:r>
        <w:t>"</w:t>
      </w:r>
      <w:proofErr w:type="gramStart"/>
      <w:r>
        <w:t>to</w:t>
      </w:r>
      <w:proofErr w:type="gramEnd"/>
      <w:r>
        <w:t>": "INR",</w:t>
      </w:r>
    </w:p>
    <w:p w:rsidR="00D83EC2" w:rsidRDefault="00D83EC2" w:rsidP="00D83EC2">
      <w:r>
        <w:t>"</w:t>
      </w:r>
      <w:proofErr w:type="spellStart"/>
      <w:proofErr w:type="gramStart"/>
      <w:r>
        <w:t>conversionMultiple</w:t>
      </w:r>
      <w:proofErr w:type="spellEnd"/>
      <w:proofErr w:type="gramEnd"/>
      <w:r>
        <w:t>": 65,</w:t>
      </w:r>
    </w:p>
    <w:p w:rsidR="00D83EC2" w:rsidRDefault="00D83EC2" w:rsidP="00D83EC2">
      <w:r>
        <w:t>"</w:t>
      </w:r>
      <w:proofErr w:type="gramStart"/>
      <w:r>
        <w:t>quantity</w:t>
      </w:r>
      <w:proofErr w:type="gramEnd"/>
      <w:r>
        <w:t>": 100,</w:t>
      </w:r>
    </w:p>
    <w:p w:rsidR="00D83EC2" w:rsidRDefault="00D83EC2" w:rsidP="00D83EC2">
      <w:r>
        <w:t>"</w:t>
      </w:r>
      <w:proofErr w:type="spellStart"/>
      <w:proofErr w:type="gramStart"/>
      <w:r>
        <w:t>totalCalculatedAmount</w:t>
      </w:r>
      <w:proofErr w:type="spellEnd"/>
      <w:proofErr w:type="gramEnd"/>
      <w:r>
        <w:t>": 6500,</w:t>
      </w:r>
    </w:p>
    <w:p w:rsidR="00D83EC2" w:rsidRDefault="00D83EC2" w:rsidP="00D83EC2">
      <w:r>
        <w:t>"</w:t>
      </w:r>
      <w:proofErr w:type="gramStart"/>
      <w:r>
        <w:t>port</w:t>
      </w:r>
      <w:proofErr w:type="gramEnd"/>
      <w:r>
        <w:t>": 8000</w:t>
      </w:r>
    </w:p>
    <w:p w:rsidR="0099395E" w:rsidRDefault="00D83EC2" w:rsidP="00D83EC2">
      <w:r>
        <w:t>}</w:t>
      </w:r>
    </w:p>
    <w:p w:rsidR="00E50FF4" w:rsidRDefault="00E50FF4" w:rsidP="00E50FF4">
      <w:r w:rsidRPr="00E50FF4">
        <w:rPr>
          <w:b/>
        </w:rPr>
        <w:t>Rest template</w:t>
      </w:r>
      <w:r>
        <w:t xml:space="preserve">: </w:t>
      </w:r>
      <w:proofErr w:type="gramStart"/>
      <w:r>
        <w:t>@GetMapping(</w:t>
      </w:r>
      <w:proofErr w:type="gramEnd"/>
      <w:r>
        <w:t>"/currency-converter/from/{from}/to/{to}/quantity/{quantity}")</w:t>
      </w:r>
    </w:p>
    <w:p w:rsidR="00E50FF4" w:rsidRDefault="00E50FF4" w:rsidP="00E50FF4">
      <w:r>
        <w:tab/>
      </w:r>
      <w:proofErr w:type="gramStart"/>
      <w:r>
        <w:t>public</w:t>
      </w:r>
      <w:proofErr w:type="gramEnd"/>
      <w:r>
        <w:t xml:space="preserve"> </w:t>
      </w:r>
      <w:proofErr w:type="spellStart"/>
      <w:r>
        <w:t>CurrencyConversionBean</w:t>
      </w:r>
      <w:proofErr w:type="spellEnd"/>
      <w:r>
        <w:t xml:space="preserve"> </w:t>
      </w:r>
      <w:proofErr w:type="spellStart"/>
      <w:r>
        <w:t>convertCurrency</w:t>
      </w:r>
      <w:proofErr w:type="spellEnd"/>
      <w:r>
        <w:t>(@</w:t>
      </w:r>
      <w:proofErr w:type="spellStart"/>
      <w:r>
        <w:t>PathVariable</w:t>
      </w:r>
      <w:proofErr w:type="spellEnd"/>
      <w:r>
        <w:t xml:space="preserve"> String from, @</w:t>
      </w:r>
      <w:proofErr w:type="spellStart"/>
      <w:r>
        <w:t>PathVariable</w:t>
      </w:r>
      <w:proofErr w:type="spellEnd"/>
      <w:r>
        <w:t xml:space="preserve"> String to,@</w:t>
      </w:r>
      <w:proofErr w:type="spellStart"/>
      <w:r>
        <w:t>PathVariable</w:t>
      </w:r>
      <w:proofErr w:type="spellEnd"/>
      <w:r>
        <w:t xml:space="preserve"> </w:t>
      </w:r>
      <w:proofErr w:type="spellStart"/>
      <w:r>
        <w:t>BigDecimal</w:t>
      </w:r>
      <w:proofErr w:type="spellEnd"/>
      <w:r>
        <w:t xml:space="preserve"> quantity) {</w:t>
      </w:r>
    </w:p>
    <w:p w:rsidR="00E50FF4" w:rsidRDefault="00E50FF4" w:rsidP="00E50FF4">
      <w:r>
        <w:tab/>
        <w:t xml:space="preserve">  Map&lt;</w:t>
      </w:r>
      <w:proofErr w:type="spellStart"/>
      <w:r>
        <w:t>String</w:t>
      </w:r>
      <w:proofErr w:type="gramStart"/>
      <w:r>
        <w:t>,String</w:t>
      </w:r>
      <w:proofErr w:type="spellEnd"/>
      <w:proofErr w:type="gramEnd"/>
      <w:r>
        <w:t xml:space="preserve">&gt; </w:t>
      </w:r>
      <w:proofErr w:type="spellStart"/>
      <w:r>
        <w:t>uriVariables</w:t>
      </w:r>
      <w:proofErr w:type="spellEnd"/>
      <w:r>
        <w:t xml:space="preserve">=new </w:t>
      </w:r>
      <w:proofErr w:type="spellStart"/>
      <w:r>
        <w:t>HashMap</w:t>
      </w:r>
      <w:proofErr w:type="spellEnd"/>
      <w:r>
        <w:t>&lt;&gt;();</w:t>
      </w:r>
    </w:p>
    <w:p w:rsidR="00E50FF4" w:rsidRDefault="00E50FF4" w:rsidP="00E50FF4">
      <w:r>
        <w:tab/>
        <w:t xml:space="preserve">  </w:t>
      </w:r>
      <w:proofErr w:type="spellStart"/>
      <w:proofErr w:type="gramStart"/>
      <w:r>
        <w:t>uriVariables.put</w:t>
      </w:r>
      <w:proofErr w:type="spellEnd"/>
      <w:r>
        <w:t>(</w:t>
      </w:r>
      <w:proofErr w:type="gramEnd"/>
      <w:r>
        <w:t>"from", from);</w:t>
      </w:r>
    </w:p>
    <w:p w:rsidR="00E50FF4" w:rsidRDefault="00E50FF4" w:rsidP="00E50FF4">
      <w:r>
        <w:tab/>
        <w:t xml:space="preserve">  </w:t>
      </w:r>
      <w:proofErr w:type="spellStart"/>
      <w:proofErr w:type="gramStart"/>
      <w:r>
        <w:t>uriVariables.put</w:t>
      </w:r>
      <w:proofErr w:type="spellEnd"/>
      <w:r>
        <w:t>(</w:t>
      </w:r>
      <w:proofErr w:type="gramEnd"/>
      <w:r>
        <w:t>"to", to);</w:t>
      </w:r>
    </w:p>
    <w:p w:rsidR="00E50FF4" w:rsidRDefault="00E50FF4" w:rsidP="00E50FF4">
      <w:r>
        <w:tab/>
        <w:t xml:space="preserve"> </w:t>
      </w:r>
      <w:proofErr w:type="spellStart"/>
      <w:r>
        <w:t>ResponseEntity</w:t>
      </w:r>
      <w:proofErr w:type="spellEnd"/>
      <w:r>
        <w:t>&lt;</w:t>
      </w:r>
      <w:proofErr w:type="spellStart"/>
      <w:r>
        <w:t>CurrencyConversionBean</w:t>
      </w:r>
      <w:proofErr w:type="spellEnd"/>
      <w:r>
        <w:t xml:space="preserve">&gt; </w:t>
      </w:r>
      <w:proofErr w:type="spellStart"/>
      <w:r>
        <w:t>responseEntity</w:t>
      </w:r>
      <w:proofErr w:type="spellEnd"/>
      <w:r>
        <w:t xml:space="preserve"> = new </w:t>
      </w:r>
      <w:proofErr w:type="gramStart"/>
      <w:r>
        <w:t>RestTemplate(</w:t>
      </w:r>
      <w:proofErr w:type="gramEnd"/>
      <w:r>
        <w:t xml:space="preserve">).getForEntity("http://localhost:8000/currency-exchange/from/{from}/to/{to}", </w:t>
      </w:r>
      <w:proofErr w:type="spellStart"/>
      <w:r>
        <w:t>CurrencyConversionBean.class</w:t>
      </w:r>
      <w:proofErr w:type="spellEnd"/>
      <w:r>
        <w:t xml:space="preserve">, </w:t>
      </w:r>
      <w:proofErr w:type="spellStart"/>
      <w:r>
        <w:t>uriVariables</w:t>
      </w:r>
      <w:proofErr w:type="spellEnd"/>
      <w:r>
        <w:t>);</w:t>
      </w:r>
    </w:p>
    <w:p w:rsidR="00E50FF4" w:rsidRDefault="00E50FF4" w:rsidP="00E50FF4">
      <w:r>
        <w:tab/>
      </w:r>
      <w:r>
        <w:tab/>
      </w:r>
      <w:proofErr w:type="spellStart"/>
      <w:r>
        <w:t>CurrencyConversionBean</w:t>
      </w:r>
      <w:proofErr w:type="spellEnd"/>
      <w:r>
        <w:t xml:space="preserve"> response = </w:t>
      </w:r>
      <w:proofErr w:type="spellStart"/>
      <w:proofErr w:type="gramStart"/>
      <w:r>
        <w:t>responseEntity.getBody</w:t>
      </w:r>
      <w:proofErr w:type="spellEnd"/>
      <w:r>
        <w:t>(</w:t>
      </w:r>
      <w:proofErr w:type="gramEnd"/>
      <w:r>
        <w:t>);</w:t>
      </w:r>
    </w:p>
    <w:p w:rsidR="00E50FF4" w:rsidRDefault="00E50FF4" w:rsidP="00E50FF4">
      <w:r>
        <w:tab/>
      </w:r>
      <w:r>
        <w:tab/>
        <w:t>return new CurrencyConversionBean(response.getId(),from,to,response.getConversionMultiple(),quantity,quantity.multiply(response.getConversionMultiple()),response.getPort());</w:t>
      </w:r>
      <w:r>
        <w:tab/>
      </w:r>
    </w:p>
    <w:p w:rsidR="00E50FF4" w:rsidRDefault="00E50FF4" w:rsidP="00E50FF4">
      <w:r>
        <w:tab/>
        <w:t>}</w:t>
      </w:r>
    </w:p>
    <w:p w:rsidR="00E50FF4" w:rsidRDefault="00E50FF4" w:rsidP="00E50FF4"/>
    <w:p w:rsidR="00E50FF4" w:rsidRDefault="00E50FF4" w:rsidP="00E50FF4">
      <w:pPr>
        <w:rPr>
          <w:b/>
        </w:rPr>
      </w:pPr>
      <w:r w:rsidRPr="00E50FF4">
        <w:rPr>
          <w:b/>
        </w:rPr>
        <w:t>Video 78: feign</w:t>
      </w:r>
    </w:p>
    <w:p w:rsidR="00E50FF4" w:rsidRDefault="00685D34" w:rsidP="00E50FF4">
      <w:hyperlink r:id="rId20" w:history="1">
        <w:r w:rsidR="00E50FF4">
          <w:rPr>
            <w:rStyle w:val="Hyperlink"/>
          </w:rPr>
          <w:t>http://localhost:8100/currency-converter-feign/from/USD/to/INR/quantity/100</w:t>
        </w:r>
      </w:hyperlink>
    </w:p>
    <w:p w:rsidR="00E50FF4" w:rsidRDefault="00E50FF4" w:rsidP="00E50FF4">
      <w:r>
        <w:t>-&gt;enable feign client</w:t>
      </w:r>
    </w:p>
    <w:p w:rsidR="004C0772" w:rsidRDefault="00E50FF4" w:rsidP="004C0772">
      <w:r>
        <w:t>-&gt;</w:t>
      </w:r>
    </w:p>
    <w:p w:rsidR="004C0772" w:rsidRDefault="004C0772" w:rsidP="004C0772">
      <w:r>
        <w:tab/>
      </w:r>
      <w:proofErr w:type="gramStart"/>
      <w:r>
        <w:t>@GetMapping(</w:t>
      </w:r>
      <w:proofErr w:type="gramEnd"/>
      <w:r>
        <w:t>"/currency-converter/from/{from}/to/{to}/quantity/{quantity}")</w:t>
      </w:r>
    </w:p>
    <w:p w:rsidR="004C0772" w:rsidRDefault="004C0772" w:rsidP="004C0772">
      <w:r>
        <w:lastRenderedPageBreak/>
        <w:tab/>
      </w:r>
      <w:proofErr w:type="gramStart"/>
      <w:r>
        <w:t>public</w:t>
      </w:r>
      <w:proofErr w:type="gramEnd"/>
      <w:r>
        <w:t xml:space="preserve"> </w:t>
      </w:r>
      <w:proofErr w:type="spellStart"/>
      <w:r>
        <w:t>CurrencyConversionBean</w:t>
      </w:r>
      <w:proofErr w:type="spellEnd"/>
      <w:r>
        <w:t xml:space="preserve"> </w:t>
      </w:r>
      <w:proofErr w:type="spellStart"/>
      <w:r>
        <w:t>convertCurrencyFeign</w:t>
      </w:r>
      <w:proofErr w:type="spellEnd"/>
      <w:r>
        <w:t>(@</w:t>
      </w:r>
      <w:proofErr w:type="spellStart"/>
      <w:r>
        <w:t>PathVariable</w:t>
      </w:r>
      <w:proofErr w:type="spellEnd"/>
      <w:r>
        <w:t xml:space="preserve"> String from, @</w:t>
      </w:r>
      <w:proofErr w:type="spellStart"/>
      <w:r>
        <w:t>PathVariable</w:t>
      </w:r>
      <w:proofErr w:type="spellEnd"/>
      <w:r>
        <w:t xml:space="preserve"> String to,@</w:t>
      </w:r>
      <w:proofErr w:type="spellStart"/>
      <w:r>
        <w:t>PathVariable</w:t>
      </w:r>
      <w:proofErr w:type="spellEnd"/>
      <w:r>
        <w:t xml:space="preserve"> </w:t>
      </w:r>
      <w:proofErr w:type="spellStart"/>
      <w:r>
        <w:t>BigDecimal</w:t>
      </w:r>
      <w:proofErr w:type="spellEnd"/>
      <w:r>
        <w:t xml:space="preserve"> quantity) {</w:t>
      </w:r>
    </w:p>
    <w:p w:rsidR="004C0772" w:rsidRDefault="004C0772" w:rsidP="004C0772">
      <w:r>
        <w:tab/>
        <w:t xml:space="preserve">  </w:t>
      </w:r>
    </w:p>
    <w:p w:rsidR="004C0772" w:rsidRDefault="004C0772" w:rsidP="004C0772">
      <w:r>
        <w:tab/>
      </w:r>
      <w:r>
        <w:tab/>
      </w:r>
      <w:proofErr w:type="spellStart"/>
      <w:r>
        <w:t>CurrencyConversionBean</w:t>
      </w:r>
      <w:proofErr w:type="spellEnd"/>
      <w:r>
        <w:t xml:space="preserve"> response = </w:t>
      </w:r>
      <w:proofErr w:type="spellStart"/>
      <w:proofErr w:type="gramStart"/>
      <w:r>
        <w:t>proxy.retrieveExchangeValue</w:t>
      </w:r>
      <w:proofErr w:type="spellEnd"/>
      <w:r>
        <w:t>(</w:t>
      </w:r>
      <w:proofErr w:type="gramEnd"/>
      <w:r>
        <w:t>from, to);</w:t>
      </w:r>
    </w:p>
    <w:p w:rsidR="004C0772" w:rsidRDefault="004C0772" w:rsidP="004C0772">
      <w:r>
        <w:tab/>
      </w:r>
      <w:r>
        <w:tab/>
        <w:t>return new CurrencyConversionBean(response.getId(),from,to,response.getConversionMultiple(),quantity,quantity.multiply(response.getConversionMultiple()),response.getPort());</w:t>
      </w:r>
      <w:r>
        <w:tab/>
      </w:r>
    </w:p>
    <w:p w:rsidR="004C0772" w:rsidRDefault="004C0772" w:rsidP="004C0772">
      <w:r>
        <w:tab/>
        <w:t>}</w:t>
      </w:r>
    </w:p>
    <w:p w:rsidR="00E50FF4" w:rsidRDefault="004C0772" w:rsidP="004C0772">
      <w:r>
        <w:tab/>
      </w:r>
    </w:p>
    <w:p w:rsidR="004C0772" w:rsidRDefault="004C0772" w:rsidP="004C0772">
      <w:r>
        <w:sym w:font="Wingdings" w:char="F0E0"/>
      </w:r>
      <w:proofErr w:type="gramStart"/>
      <w:r>
        <w:t>proxy</w:t>
      </w:r>
      <w:proofErr w:type="gramEnd"/>
      <w:r>
        <w:t xml:space="preserve">: </w:t>
      </w:r>
    </w:p>
    <w:p w:rsidR="004C0772" w:rsidRDefault="004C0772" w:rsidP="004C07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@FeignClient</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"currency-exchange-service"</w:t>
      </w:r>
      <w:r>
        <w:rPr>
          <w:rFonts w:ascii="Consolas" w:hAnsi="Consolas" w:cs="Consolas"/>
          <w:color w:val="000000"/>
          <w:sz w:val="20"/>
          <w:szCs w:val="20"/>
        </w:rPr>
        <w:t>,url=</w:t>
      </w:r>
      <w:r>
        <w:rPr>
          <w:rFonts w:ascii="Consolas" w:hAnsi="Consolas" w:cs="Consolas"/>
          <w:color w:val="2A00FF"/>
          <w:sz w:val="20"/>
          <w:szCs w:val="20"/>
        </w:rPr>
        <w:t>"localhost:8000"</w:t>
      </w:r>
      <w:r>
        <w:rPr>
          <w:rFonts w:ascii="Consolas" w:hAnsi="Consolas" w:cs="Consolas"/>
          <w:color w:val="000000"/>
          <w:sz w:val="20"/>
          <w:szCs w:val="20"/>
        </w:rPr>
        <w:t>)</w:t>
      </w:r>
    </w:p>
    <w:p w:rsidR="004C0772" w:rsidRDefault="004C0772" w:rsidP="004C07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CurrencyExchangeServiceProxy</w:t>
      </w:r>
      <w:proofErr w:type="spellEnd"/>
      <w:r>
        <w:rPr>
          <w:rFonts w:ascii="Consolas" w:hAnsi="Consolas" w:cs="Consolas"/>
          <w:color w:val="000000"/>
          <w:sz w:val="20"/>
          <w:szCs w:val="20"/>
        </w:rPr>
        <w:t xml:space="preserve"> {</w:t>
      </w:r>
    </w:p>
    <w:p w:rsidR="004C0772" w:rsidRDefault="004C0772" w:rsidP="004C0772">
      <w:pPr>
        <w:autoSpaceDE w:val="0"/>
        <w:autoSpaceDN w:val="0"/>
        <w:adjustRightInd w:val="0"/>
        <w:spacing w:after="0" w:line="240" w:lineRule="auto"/>
        <w:rPr>
          <w:rFonts w:ascii="Consolas" w:hAnsi="Consolas" w:cs="Consolas"/>
          <w:sz w:val="20"/>
          <w:szCs w:val="20"/>
        </w:rPr>
      </w:pPr>
    </w:p>
    <w:p w:rsidR="004C0772" w:rsidRDefault="004C0772" w:rsidP="004C0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C0772" w:rsidRDefault="004C0772" w:rsidP="004C0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"/currency-exchange/from/{from}/to/{to}"</w:t>
      </w:r>
      <w:r>
        <w:rPr>
          <w:rFonts w:ascii="Consolas" w:hAnsi="Consolas" w:cs="Consolas"/>
          <w:color w:val="000000"/>
          <w:sz w:val="20"/>
          <w:szCs w:val="20"/>
        </w:rPr>
        <w:t>)</w:t>
      </w:r>
    </w:p>
    <w:p w:rsidR="004C0772" w:rsidRDefault="004C0772" w:rsidP="004C0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CurrencyConversionBean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retrieveExchangeValue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w:t>
      </w:r>
    </w:p>
    <w:p w:rsidR="004C0772" w:rsidRDefault="004C0772" w:rsidP="004C07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C0772" w:rsidRDefault="004C0772" w:rsidP="004C0772">
      <w:pPr>
        <w:rPr>
          <w:rFonts w:ascii="Consolas" w:hAnsi="Consolas" w:cs="Consolas"/>
          <w:color w:val="000000"/>
          <w:sz w:val="20"/>
          <w:szCs w:val="20"/>
        </w:rPr>
      </w:pPr>
      <w:r>
        <w:rPr>
          <w:rFonts w:ascii="Consolas" w:hAnsi="Consolas" w:cs="Consolas"/>
          <w:color w:val="000000"/>
          <w:sz w:val="20"/>
          <w:szCs w:val="20"/>
        </w:rPr>
        <w:t>}</w:t>
      </w:r>
    </w:p>
    <w:p w:rsidR="004C0772" w:rsidRDefault="004C0772" w:rsidP="004C0772">
      <w:pPr>
        <w:rPr>
          <w:rFonts w:ascii="Consolas" w:hAnsi="Consolas" w:cs="Consolas"/>
          <w:color w:val="000000"/>
          <w:sz w:val="20"/>
          <w:szCs w:val="20"/>
        </w:rPr>
      </w:pPr>
    </w:p>
    <w:p w:rsidR="004C0772" w:rsidRDefault="004C0772" w:rsidP="004C0772">
      <w:pPr>
        <w:rPr>
          <w:rFonts w:ascii="Consolas" w:hAnsi="Consolas" w:cs="Consolas"/>
          <w:b/>
          <w:color w:val="000000"/>
          <w:sz w:val="20"/>
          <w:szCs w:val="20"/>
        </w:rPr>
      </w:pPr>
      <w:r w:rsidRPr="008D7A6C">
        <w:rPr>
          <w:rFonts w:ascii="Consolas" w:hAnsi="Consolas" w:cs="Consolas"/>
          <w:b/>
          <w:color w:val="000000"/>
          <w:sz w:val="20"/>
          <w:szCs w:val="20"/>
        </w:rPr>
        <w:t>Video 79</w:t>
      </w:r>
      <w:proofErr w:type="gramStart"/>
      <w:r w:rsidRPr="008D7A6C">
        <w:rPr>
          <w:rFonts w:ascii="Consolas" w:hAnsi="Consolas" w:cs="Consolas"/>
          <w:b/>
          <w:color w:val="000000"/>
          <w:sz w:val="20"/>
          <w:szCs w:val="20"/>
        </w:rPr>
        <w:t>:client</w:t>
      </w:r>
      <w:proofErr w:type="gramEnd"/>
      <w:r w:rsidRPr="008D7A6C">
        <w:rPr>
          <w:rFonts w:ascii="Consolas" w:hAnsi="Consolas" w:cs="Consolas"/>
          <w:b/>
          <w:color w:val="000000"/>
          <w:sz w:val="20"/>
          <w:szCs w:val="20"/>
        </w:rPr>
        <w:t xml:space="preserve"> side load balancing with ribbon</w:t>
      </w:r>
    </w:p>
    <w:p w:rsidR="00326A06" w:rsidRPr="00C63E66" w:rsidRDefault="00326A06" w:rsidP="004C0772">
      <w:pPr>
        <w:rPr>
          <w:rFonts w:ascii="Consolas" w:hAnsi="Consolas" w:cs="Consolas"/>
          <w:color w:val="000000"/>
          <w:sz w:val="20"/>
          <w:szCs w:val="20"/>
        </w:rPr>
      </w:pPr>
      <w:r w:rsidRPr="00C63E66">
        <w:rPr>
          <w:rFonts w:ascii="Consolas" w:hAnsi="Consolas" w:cs="Consolas"/>
          <w:color w:val="000000"/>
          <w:sz w:val="20"/>
          <w:szCs w:val="20"/>
        </w:rPr>
        <w:t>Currency conversion service has one instance but currency exchange service has multiple instances</w:t>
      </w:r>
    </w:p>
    <w:p w:rsidR="00326A06" w:rsidRPr="00C63E66" w:rsidRDefault="00326A06" w:rsidP="004C0772">
      <w:pPr>
        <w:rPr>
          <w:rFonts w:ascii="Consolas" w:hAnsi="Consolas" w:cs="Consolas"/>
          <w:color w:val="000000"/>
          <w:sz w:val="20"/>
          <w:szCs w:val="20"/>
        </w:rPr>
      </w:pPr>
    </w:p>
    <w:p w:rsidR="00326A06" w:rsidRPr="00C63E66" w:rsidRDefault="00C63E66" w:rsidP="004C0772">
      <w:pPr>
        <w:rPr>
          <w:rFonts w:ascii="Consolas" w:hAnsi="Consolas" w:cs="Consolas"/>
          <w:color w:val="000000"/>
          <w:sz w:val="20"/>
          <w:szCs w:val="20"/>
        </w:rPr>
      </w:pPr>
      <w:r w:rsidRPr="00C63E66">
        <w:rPr>
          <w:rFonts w:ascii="Consolas" w:hAnsi="Consolas" w:cs="Consolas"/>
          <w:color w:val="000000"/>
          <w:sz w:val="20"/>
          <w:szCs w:val="20"/>
        </w:rPr>
        <w:t>Make multiple instances of currency exchange service by adding –</w:t>
      </w:r>
      <w:proofErr w:type="spellStart"/>
      <w:r w:rsidRPr="00C63E66">
        <w:rPr>
          <w:rFonts w:ascii="Consolas" w:hAnsi="Consolas" w:cs="Consolas"/>
          <w:color w:val="000000"/>
          <w:sz w:val="20"/>
          <w:szCs w:val="20"/>
        </w:rPr>
        <w:t>Dserver.port</w:t>
      </w:r>
      <w:proofErr w:type="spellEnd"/>
      <w:r w:rsidRPr="00C63E66">
        <w:rPr>
          <w:rFonts w:ascii="Consolas" w:hAnsi="Consolas" w:cs="Consolas"/>
          <w:color w:val="000000"/>
          <w:sz w:val="20"/>
          <w:szCs w:val="20"/>
        </w:rPr>
        <w:t>=8081</w:t>
      </w:r>
    </w:p>
    <w:p w:rsidR="00C63E66" w:rsidRDefault="00C63E66" w:rsidP="004C0772">
      <w:pPr>
        <w:rPr>
          <w:rFonts w:ascii="Consolas" w:hAnsi="Consolas" w:cs="Consolas"/>
          <w:color w:val="000000"/>
          <w:sz w:val="20"/>
          <w:szCs w:val="20"/>
        </w:rPr>
      </w:pPr>
      <w:r w:rsidRPr="00C63E66">
        <w:rPr>
          <w:rFonts w:ascii="Consolas" w:hAnsi="Consolas" w:cs="Consolas"/>
          <w:color w:val="000000"/>
          <w:sz w:val="20"/>
          <w:szCs w:val="20"/>
        </w:rPr>
        <w:t>In VM arguments</w:t>
      </w:r>
    </w:p>
    <w:p w:rsidR="00B3694F" w:rsidRDefault="00B3694F" w:rsidP="004C0772">
      <w:pPr>
        <w:rPr>
          <w:rFonts w:ascii="Consolas" w:hAnsi="Consolas" w:cs="Consolas"/>
          <w:color w:val="000000"/>
          <w:sz w:val="20"/>
          <w:szCs w:val="20"/>
        </w:rPr>
      </w:pPr>
      <w:r>
        <w:rPr>
          <w:rFonts w:ascii="Consolas" w:hAnsi="Consolas" w:cs="Consolas"/>
          <w:color w:val="000000"/>
          <w:sz w:val="20"/>
          <w:szCs w:val="20"/>
        </w:rPr>
        <w:t>Currency exchange service:</w:t>
      </w:r>
    </w:p>
    <w:p w:rsidR="00B3694F" w:rsidRDefault="00B3694F" w:rsidP="00B3694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8100</w:t>
      </w:r>
    </w:p>
    <w:p w:rsidR="00B3694F" w:rsidRDefault="00B3694F" w:rsidP="00B3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00FF"/>
          <w:sz w:val="20"/>
          <w:szCs w:val="20"/>
        </w:rPr>
        <w:t>currency-conversion-service</w:t>
      </w:r>
    </w:p>
    <w:p w:rsidR="00B3694F" w:rsidRDefault="00B3694F" w:rsidP="00B3694F">
      <w:pPr>
        <w:rPr>
          <w:rFonts w:ascii="Consolas" w:hAnsi="Consolas" w:cs="Consolas"/>
          <w:color w:val="2A00FF"/>
          <w:sz w:val="20"/>
          <w:szCs w:val="20"/>
        </w:rPr>
      </w:pPr>
      <w:r>
        <w:rPr>
          <w:rFonts w:ascii="Consolas" w:hAnsi="Consolas" w:cs="Consolas"/>
          <w:color w:val="000000"/>
          <w:sz w:val="20"/>
          <w:szCs w:val="20"/>
          <w:u w:val="single"/>
        </w:rPr>
        <w:t>currency-exchange-service.ribbon.listOfServers</w:t>
      </w:r>
      <w:r>
        <w:rPr>
          <w:rFonts w:ascii="Consolas" w:hAnsi="Consolas" w:cs="Consolas"/>
          <w:color w:val="000000"/>
          <w:sz w:val="20"/>
          <w:szCs w:val="20"/>
        </w:rPr>
        <w:t>=</w:t>
      </w:r>
      <w:r>
        <w:rPr>
          <w:rFonts w:ascii="Consolas" w:hAnsi="Consolas" w:cs="Consolas"/>
          <w:color w:val="2A00FF"/>
          <w:sz w:val="20"/>
          <w:szCs w:val="20"/>
        </w:rPr>
        <w:t>http://localhost:8000,http://localhost:8001</w:t>
      </w:r>
    </w:p>
    <w:p w:rsidR="00B3694F" w:rsidRPr="00B3694F" w:rsidRDefault="00B3694F" w:rsidP="00B3694F">
      <w:pPr>
        <w:rPr>
          <w:rFonts w:ascii="Consolas" w:hAnsi="Consolas" w:cs="Consolas"/>
          <w:b/>
          <w:color w:val="2A00FF"/>
          <w:sz w:val="20"/>
          <w:szCs w:val="20"/>
        </w:rPr>
      </w:pPr>
      <w:proofErr w:type="gramStart"/>
      <w:r w:rsidRPr="00B3694F">
        <w:rPr>
          <w:rFonts w:ascii="Consolas" w:hAnsi="Consolas" w:cs="Consolas"/>
          <w:b/>
          <w:color w:val="2A00FF"/>
          <w:sz w:val="20"/>
          <w:szCs w:val="20"/>
        </w:rPr>
        <w:t>proxy</w:t>
      </w:r>
      <w:proofErr w:type="gramEnd"/>
      <w:r>
        <w:rPr>
          <w:rFonts w:ascii="Consolas" w:hAnsi="Consolas" w:cs="Consolas"/>
          <w:b/>
          <w:color w:val="2A00FF"/>
          <w:sz w:val="20"/>
          <w:szCs w:val="20"/>
        </w:rPr>
        <w:t xml:space="preserve"> class</w:t>
      </w:r>
    </w:p>
    <w:p w:rsidR="00B3694F" w:rsidRDefault="00B3694F" w:rsidP="00B3694F">
      <w:pPr>
        <w:autoSpaceDE w:val="0"/>
        <w:autoSpaceDN w:val="0"/>
        <w:adjustRightInd w:val="0"/>
        <w:spacing w:after="0" w:line="240" w:lineRule="auto"/>
        <w:rPr>
          <w:rFonts w:ascii="Consolas" w:hAnsi="Consolas" w:cs="Consolas"/>
          <w:sz w:val="20"/>
          <w:szCs w:val="20"/>
        </w:rPr>
      </w:pPr>
    </w:p>
    <w:p w:rsidR="00B3694F" w:rsidRDefault="00B3694F" w:rsidP="00B3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FeignClient</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"currency-exchange-service"</w:t>
      </w:r>
      <w:r>
        <w:rPr>
          <w:rFonts w:ascii="Consolas" w:hAnsi="Consolas" w:cs="Consolas"/>
          <w:color w:val="000000"/>
          <w:sz w:val="20"/>
          <w:szCs w:val="20"/>
        </w:rPr>
        <w:t>)</w:t>
      </w:r>
    </w:p>
    <w:p w:rsidR="00B3694F" w:rsidRDefault="00B3694F" w:rsidP="00B3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RibbonClient</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"currency-exchange-service"</w:t>
      </w:r>
      <w:r>
        <w:rPr>
          <w:rFonts w:ascii="Consolas" w:hAnsi="Consolas" w:cs="Consolas"/>
          <w:color w:val="000000"/>
          <w:sz w:val="20"/>
          <w:szCs w:val="20"/>
        </w:rPr>
        <w:t>)</w:t>
      </w:r>
    </w:p>
    <w:p w:rsidR="00B3694F" w:rsidRDefault="00B3694F" w:rsidP="00B36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CurrencyExchangeServiceProxy</w:t>
      </w:r>
      <w:proofErr w:type="spellEnd"/>
      <w:r>
        <w:rPr>
          <w:rFonts w:ascii="Consolas" w:hAnsi="Consolas" w:cs="Consolas"/>
          <w:color w:val="000000"/>
          <w:sz w:val="20"/>
          <w:szCs w:val="20"/>
        </w:rPr>
        <w:t xml:space="preserve"> {</w:t>
      </w:r>
    </w:p>
    <w:p w:rsidR="00B3694F" w:rsidRDefault="00B3694F" w:rsidP="00B3694F">
      <w:pPr>
        <w:autoSpaceDE w:val="0"/>
        <w:autoSpaceDN w:val="0"/>
        <w:adjustRightInd w:val="0"/>
        <w:spacing w:after="0" w:line="240" w:lineRule="auto"/>
        <w:rPr>
          <w:rFonts w:ascii="Consolas" w:hAnsi="Consolas" w:cs="Consolas"/>
          <w:sz w:val="20"/>
          <w:szCs w:val="20"/>
        </w:rPr>
      </w:pPr>
    </w:p>
    <w:p w:rsidR="00B3694F" w:rsidRDefault="00B3694F" w:rsidP="00B3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694F" w:rsidRDefault="00B3694F" w:rsidP="00B3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"/currency-exchange/from/{from}/to/{to}"</w:t>
      </w:r>
      <w:r>
        <w:rPr>
          <w:rFonts w:ascii="Consolas" w:hAnsi="Consolas" w:cs="Consolas"/>
          <w:color w:val="000000"/>
          <w:sz w:val="20"/>
          <w:szCs w:val="20"/>
        </w:rPr>
        <w:t>)</w:t>
      </w:r>
    </w:p>
    <w:p w:rsidR="00B3694F" w:rsidRDefault="00B3694F" w:rsidP="00B3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retrieveExchangeValue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w:t>
      </w:r>
    </w:p>
    <w:p w:rsidR="00B3694F" w:rsidRDefault="00B3694F" w:rsidP="00B36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694F" w:rsidRDefault="00B3694F" w:rsidP="00B369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3694F" w:rsidRDefault="00B3694F" w:rsidP="00B3694F">
      <w:pPr>
        <w:autoSpaceDE w:val="0"/>
        <w:autoSpaceDN w:val="0"/>
        <w:adjustRightInd w:val="0"/>
        <w:spacing w:after="0" w:line="240" w:lineRule="auto"/>
        <w:rPr>
          <w:rFonts w:ascii="Consolas" w:hAnsi="Consolas" w:cs="Consolas"/>
          <w:color w:val="000000"/>
          <w:sz w:val="20"/>
          <w:szCs w:val="20"/>
        </w:rPr>
      </w:pPr>
    </w:p>
    <w:p w:rsidR="00B3694F" w:rsidRDefault="00685D34" w:rsidP="00B3694F">
      <w:pPr>
        <w:autoSpaceDE w:val="0"/>
        <w:autoSpaceDN w:val="0"/>
        <w:adjustRightInd w:val="0"/>
        <w:spacing w:after="0" w:line="240" w:lineRule="auto"/>
      </w:pPr>
      <w:hyperlink r:id="rId21" w:history="1">
        <w:r w:rsidR="00B3694F">
          <w:rPr>
            <w:rStyle w:val="Hyperlink"/>
          </w:rPr>
          <w:t>http://localhost:8100/currency-converter-feign/from/USD/to/INR/quantity/100</w:t>
        </w:r>
      </w:hyperlink>
    </w:p>
    <w:p w:rsidR="00B3694F" w:rsidRDefault="00B3694F" w:rsidP="00B3694F">
      <w:pPr>
        <w:autoSpaceDE w:val="0"/>
        <w:autoSpaceDN w:val="0"/>
        <w:adjustRightInd w:val="0"/>
        <w:spacing w:after="0" w:line="240" w:lineRule="auto"/>
      </w:pPr>
      <w:proofErr w:type="gramStart"/>
      <w:r>
        <w:t>response</w:t>
      </w:r>
      <w:proofErr w:type="gramEnd"/>
      <w:r>
        <w:t xml:space="preserve"> comes load balanced in round robin manner</w:t>
      </w:r>
    </w:p>
    <w:p w:rsidR="00B3694F" w:rsidRDefault="00B3694F" w:rsidP="00B3694F">
      <w:pPr>
        <w:autoSpaceDE w:val="0"/>
        <w:autoSpaceDN w:val="0"/>
        <w:adjustRightInd w:val="0"/>
        <w:spacing w:after="0" w:line="240" w:lineRule="auto"/>
        <w:rPr>
          <w:rStyle w:val="b"/>
          <w:rFonts w:ascii="Courier New" w:hAnsi="Courier New" w:cs="Courier New"/>
          <w:b/>
          <w:bCs/>
          <w:color w:val="444444"/>
          <w:sz w:val="20"/>
          <w:szCs w:val="20"/>
        </w:rPr>
      </w:pPr>
      <w:r>
        <w:rPr>
          <w:rFonts w:ascii="Courier New" w:hAnsi="Courier New" w:cs="Courier New"/>
          <w:b/>
          <w:bCs/>
          <w:color w:val="444444"/>
          <w:sz w:val="20"/>
          <w:szCs w:val="20"/>
        </w:rPr>
        <w:br/>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id</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10001</w:t>
      </w:r>
      <w:r>
        <w:rPr>
          <w:rStyle w:val="kvov"/>
          <w:rFonts w:ascii="Courier New" w:hAnsi="Courier New" w:cs="Courier New"/>
          <w:color w:val="444444"/>
          <w:sz w:val="20"/>
          <w:szCs w:val="20"/>
        </w:rPr>
        <w:t>,"</w:t>
      </w:r>
      <w:r>
        <w:rPr>
          <w:rStyle w:val="k"/>
          <w:rFonts w:ascii="Courier New" w:hAnsi="Courier New" w:cs="Courier New"/>
          <w:color w:val="000000"/>
          <w:sz w:val="20"/>
          <w:szCs w:val="20"/>
        </w:rPr>
        <w:t>from</w:t>
      </w:r>
      <w:r>
        <w:rPr>
          <w:rStyle w:val="kvov"/>
          <w:rFonts w:ascii="Courier New" w:hAnsi="Courier New" w:cs="Courier New"/>
          <w:color w:val="444444"/>
          <w:sz w:val="20"/>
          <w:szCs w:val="20"/>
        </w:rPr>
        <w:t>": </w:t>
      </w:r>
      <w:r>
        <w:rPr>
          <w:rStyle w:val="s"/>
          <w:rFonts w:ascii="Courier New" w:hAnsi="Courier New" w:cs="Courier New"/>
          <w:color w:val="0B7500"/>
          <w:sz w:val="20"/>
          <w:szCs w:val="20"/>
        </w:rPr>
        <w:t>"USD"</w:t>
      </w:r>
      <w:r>
        <w:rPr>
          <w:rStyle w:val="kvov"/>
          <w:rFonts w:ascii="Courier New" w:hAnsi="Courier New" w:cs="Courier New"/>
          <w:color w:val="444444"/>
          <w:sz w:val="20"/>
          <w:szCs w:val="20"/>
        </w:rPr>
        <w:t>,"</w:t>
      </w:r>
      <w:r>
        <w:rPr>
          <w:rStyle w:val="k"/>
          <w:rFonts w:ascii="Courier New" w:hAnsi="Courier New" w:cs="Courier New"/>
          <w:color w:val="000000"/>
          <w:sz w:val="20"/>
          <w:szCs w:val="20"/>
        </w:rPr>
        <w:t>to</w:t>
      </w:r>
      <w:r>
        <w:rPr>
          <w:rStyle w:val="kvov"/>
          <w:rFonts w:ascii="Courier New" w:hAnsi="Courier New" w:cs="Courier New"/>
          <w:color w:val="444444"/>
          <w:sz w:val="20"/>
          <w:szCs w:val="20"/>
        </w:rPr>
        <w:t>": </w:t>
      </w:r>
      <w:r>
        <w:rPr>
          <w:rStyle w:val="s"/>
          <w:rFonts w:ascii="Courier New" w:hAnsi="Courier New" w:cs="Courier New"/>
          <w:color w:val="0B7500"/>
          <w:sz w:val="20"/>
          <w:szCs w:val="20"/>
        </w:rPr>
        <w:t>"INR"</w:t>
      </w:r>
      <w:r>
        <w:rPr>
          <w:rStyle w:val="kvov"/>
          <w:rFonts w:ascii="Courier New" w:hAnsi="Courier New" w:cs="Courier New"/>
          <w:color w:val="444444"/>
          <w:sz w:val="20"/>
          <w:szCs w:val="20"/>
        </w:rPr>
        <w:t>,"</w:t>
      </w:r>
      <w:r>
        <w:rPr>
          <w:rStyle w:val="k"/>
          <w:rFonts w:ascii="Courier New" w:hAnsi="Courier New" w:cs="Courier New"/>
          <w:color w:val="000000"/>
          <w:sz w:val="20"/>
          <w:szCs w:val="20"/>
        </w:rPr>
        <w:t>conversionMultiple</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65</w:t>
      </w:r>
      <w:r>
        <w:rPr>
          <w:rStyle w:val="kvov"/>
          <w:rFonts w:ascii="Courier New" w:hAnsi="Courier New" w:cs="Courier New"/>
          <w:color w:val="444444"/>
          <w:sz w:val="20"/>
          <w:szCs w:val="20"/>
        </w:rPr>
        <w:t>,"</w:t>
      </w:r>
      <w:r>
        <w:rPr>
          <w:rStyle w:val="k"/>
          <w:rFonts w:ascii="Courier New" w:hAnsi="Courier New" w:cs="Courier New"/>
          <w:color w:val="000000"/>
          <w:sz w:val="20"/>
          <w:szCs w:val="20"/>
        </w:rPr>
        <w:t>quantity</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100</w:t>
      </w:r>
      <w:r>
        <w:rPr>
          <w:rStyle w:val="kvov"/>
          <w:rFonts w:ascii="Courier New" w:hAnsi="Courier New" w:cs="Courier New"/>
          <w:color w:val="444444"/>
          <w:sz w:val="20"/>
          <w:szCs w:val="20"/>
        </w:rPr>
        <w:t>,"</w:t>
      </w:r>
      <w:r>
        <w:rPr>
          <w:rStyle w:val="k"/>
          <w:rFonts w:ascii="Courier New" w:hAnsi="Courier New" w:cs="Courier New"/>
          <w:color w:val="000000"/>
          <w:sz w:val="20"/>
          <w:szCs w:val="20"/>
        </w:rPr>
        <w:t>totalCalculatedAmount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6500</w:t>
      </w:r>
      <w:r>
        <w:rPr>
          <w:rStyle w:val="kvov"/>
          <w:rFonts w:ascii="Courier New" w:hAnsi="Courier New" w:cs="Courier New"/>
          <w:color w:val="444444"/>
          <w:sz w:val="20"/>
          <w:szCs w:val="20"/>
        </w:rPr>
        <w:t>,"</w:t>
      </w:r>
      <w:r>
        <w:rPr>
          <w:rStyle w:val="k"/>
          <w:rFonts w:ascii="Courier New" w:hAnsi="Courier New" w:cs="Courier New"/>
          <w:color w:val="000000"/>
          <w:sz w:val="20"/>
          <w:szCs w:val="20"/>
        </w:rPr>
        <w:t>port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8000</w:t>
      </w:r>
      <w:r>
        <w:rPr>
          <w:rStyle w:val="b"/>
          <w:rFonts w:ascii="Courier New" w:hAnsi="Courier New" w:cs="Courier New"/>
          <w:b/>
          <w:bCs/>
          <w:color w:val="444444"/>
          <w:sz w:val="20"/>
          <w:szCs w:val="20"/>
        </w:rPr>
        <w:t>}</w:t>
      </w:r>
    </w:p>
    <w:p w:rsidR="00B3694F" w:rsidRDefault="00B3694F" w:rsidP="00B3694F">
      <w:pPr>
        <w:autoSpaceDE w:val="0"/>
        <w:autoSpaceDN w:val="0"/>
        <w:adjustRightInd w:val="0"/>
        <w:spacing w:after="0" w:line="240" w:lineRule="auto"/>
        <w:rPr>
          <w:rStyle w:val="b"/>
          <w:rFonts w:ascii="Courier New" w:hAnsi="Courier New" w:cs="Courier New"/>
          <w:b/>
          <w:bCs/>
          <w:color w:val="444444"/>
          <w:sz w:val="20"/>
          <w:szCs w:val="20"/>
        </w:rPr>
      </w:pPr>
    </w:p>
    <w:p w:rsidR="00B3694F" w:rsidRDefault="00B3694F" w:rsidP="00B3694F">
      <w:pPr>
        <w:autoSpaceDE w:val="0"/>
        <w:autoSpaceDN w:val="0"/>
        <w:adjustRightInd w:val="0"/>
        <w:spacing w:after="0" w:line="240" w:lineRule="auto"/>
        <w:rPr>
          <w:rStyle w:val="b"/>
          <w:rFonts w:ascii="Courier New" w:hAnsi="Courier New" w:cs="Courier New"/>
          <w:b/>
          <w:bCs/>
          <w:color w:val="444444"/>
          <w:sz w:val="20"/>
          <w:szCs w:val="20"/>
        </w:rPr>
      </w:pPr>
      <w:r>
        <w:rPr>
          <w:rFonts w:ascii="Courier New" w:hAnsi="Courier New" w:cs="Courier New"/>
          <w:b/>
          <w:bCs/>
          <w:color w:val="444444"/>
          <w:sz w:val="20"/>
          <w:szCs w:val="20"/>
        </w:rPr>
        <w:br/>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id</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10001</w:t>
      </w:r>
      <w:r>
        <w:rPr>
          <w:rStyle w:val="kvov"/>
          <w:rFonts w:ascii="Courier New" w:hAnsi="Courier New" w:cs="Courier New"/>
          <w:color w:val="444444"/>
          <w:sz w:val="20"/>
          <w:szCs w:val="20"/>
        </w:rPr>
        <w:t>,"</w:t>
      </w:r>
      <w:r>
        <w:rPr>
          <w:rStyle w:val="k"/>
          <w:rFonts w:ascii="Courier New" w:hAnsi="Courier New" w:cs="Courier New"/>
          <w:color w:val="000000"/>
          <w:sz w:val="20"/>
          <w:szCs w:val="20"/>
        </w:rPr>
        <w:t>from</w:t>
      </w:r>
      <w:r>
        <w:rPr>
          <w:rStyle w:val="kvov"/>
          <w:rFonts w:ascii="Courier New" w:hAnsi="Courier New" w:cs="Courier New"/>
          <w:color w:val="444444"/>
          <w:sz w:val="20"/>
          <w:szCs w:val="20"/>
        </w:rPr>
        <w:t>": </w:t>
      </w:r>
      <w:r>
        <w:rPr>
          <w:rStyle w:val="s"/>
          <w:rFonts w:ascii="Courier New" w:hAnsi="Courier New" w:cs="Courier New"/>
          <w:color w:val="0B7500"/>
          <w:sz w:val="20"/>
          <w:szCs w:val="20"/>
        </w:rPr>
        <w:t>"USD"</w:t>
      </w:r>
      <w:r>
        <w:rPr>
          <w:rStyle w:val="kvov"/>
          <w:rFonts w:ascii="Courier New" w:hAnsi="Courier New" w:cs="Courier New"/>
          <w:color w:val="444444"/>
          <w:sz w:val="20"/>
          <w:szCs w:val="20"/>
        </w:rPr>
        <w:t>,"</w:t>
      </w:r>
      <w:r>
        <w:rPr>
          <w:rStyle w:val="k"/>
          <w:rFonts w:ascii="Courier New" w:hAnsi="Courier New" w:cs="Courier New"/>
          <w:color w:val="000000"/>
          <w:sz w:val="20"/>
          <w:szCs w:val="20"/>
        </w:rPr>
        <w:t>to</w:t>
      </w:r>
      <w:r>
        <w:rPr>
          <w:rStyle w:val="kvov"/>
          <w:rFonts w:ascii="Courier New" w:hAnsi="Courier New" w:cs="Courier New"/>
          <w:color w:val="444444"/>
          <w:sz w:val="20"/>
          <w:szCs w:val="20"/>
        </w:rPr>
        <w:t>": </w:t>
      </w:r>
      <w:r>
        <w:rPr>
          <w:rStyle w:val="s"/>
          <w:rFonts w:ascii="Courier New" w:hAnsi="Courier New" w:cs="Courier New"/>
          <w:color w:val="0B7500"/>
          <w:sz w:val="20"/>
          <w:szCs w:val="20"/>
        </w:rPr>
        <w:t>"INR"</w:t>
      </w:r>
      <w:r>
        <w:rPr>
          <w:rStyle w:val="kvov"/>
          <w:rFonts w:ascii="Courier New" w:hAnsi="Courier New" w:cs="Courier New"/>
          <w:color w:val="444444"/>
          <w:sz w:val="20"/>
          <w:szCs w:val="20"/>
        </w:rPr>
        <w:t>,"</w:t>
      </w:r>
      <w:r>
        <w:rPr>
          <w:rStyle w:val="k"/>
          <w:rFonts w:ascii="Courier New" w:hAnsi="Courier New" w:cs="Courier New"/>
          <w:color w:val="000000"/>
          <w:sz w:val="20"/>
          <w:szCs w:val="20"/>
        </w:rPr>
        <w:t>conversionMultiple</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65</w:t>
      </w:r>
      <w:r>
        <w:rPr>
          <w:rStyle w:val="kvov"/>
          <w:rFonts w:ascii="Courier New" w:hAnsi="Courier New" w:cs="Courier New"/>
          <w:color w:val="444444"/>
          <w:sz w:val="20"/>
          <w:szCs w:val="20"/>
        </w:rPr>
        <w:t>,"</w:t>
      </w:r>
      <w:r>
        <w:rPr>
          <w:rStyle w:val="k"/>
          <w:rFonts w:ascii="Courier New" w:hAnsi="Courier New" w:cs="Courier New"/>
          <w:color w:val="000000"/>
          <w:sz w:val="20"/>
          <w:szCs w:val="20"/>
        </w:rPr>
        <w:t>quantity</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100</w:t>
      </w:r>
      <w:r>
        <w:rPr>
          <w:rStyle w:val="kvov"/>
          <w:rFonts w:ascii="Courier New" w:hAnsi="Courier New" w:cs="Courier New"/>
          <w:color w:val="444444"/>
          <w:sz w:val="20"/>
          <w:szCs w:val="20"/>
        </w:rPr>
        <w:t>,"</w:t>
      </w:r>
      <w:r>
        <w:rPr>
          <w:rStyle w:val="k"/>
          <w:rFonts w:ascii="Courier New" w:hAnsi="Courier New" w:cs="Courier New"/>
          <w:color w:val="000000"/>
          <w:sz w:val="20"/>
          <w:szCs w:val="20"/>
        </w:rPr>
        <w:t>totalCalculatedAmount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6500</w:t>
      </w:r>
      <w:r>
        <w:rPr>
          <w:rStyle w:val="kvov"/>
          <w:rFonts w:ascii="Courier New" w:hAnsi="Courier New" w:cs="Courier New"/>
          <w:color w:val="444444"/>
          <w:sz w:val="20"/>
          <w:szCs w:val="20"/>
        </w:rPr>
        <w:t>,"</w:t>
      </w:r>
      <w:r>
        <w:rPr>
          <w:rStyle w:val="k"/>
          <w:rFonts w:ascii="Courier New" w:hAnsi="Courier New" w:cs="Courier New"/>
          <w:color w:val="000000"/>
          <w:sz w:val="20"/>
          <w:szCs w:val="20"/>
        </w:rPr>
        <w:t>port</w:t>
      </w:r>
      <w:r>
        <w:rPr>
          <w:rStyle w:val="kvov"/>
          <w:rFonts w:ascii="Courier New" w:hAnsi="Courier New" w:cs="Courier New"/>
          <w:color w:val="444444"/>
          <w:sz w:val="20"/>
          <w:szCs w:val="20"/>
        </w:rPr>
        <w:t>": </w:t>
      </w:r>
      <w:r>
        <w:rPr>
          <w:rStyle w:val="n"/>
          <w:rFonts w:ascii="Courier New" w:hAnsi="Courier New" w:cs="Courier New"/>
          <w:b/>
          <w:bCs/>
          <w:color w:val="1A01CC"/>
          <w:sz w:val="20"/>
          <w:szCs w:val="20"/>
        </w:rPr>
        <w:t>8001</w:t>
      </w:r>
      <w:r>
        <w:rPr>
          <w:rStyle w:val="b"/>
          <w:rFonts w:ascii="Courier New" w:hAnsi="Courier New" w:cs="Courier New"/>
          <w:b/>
          <w:bCs/>
          <w:color w:val="444444"/>
          <w:sz w:val="20"/>
          <w:szCs w:val="20"/>
        </w:rPr>
        <w:t>}</w:t>
      </w:r>
    </w:p>
    <w:p w:rsidR="00FB5287" w:rsidRDefault="00FB5287" w:rsidP="00B3694F">
      <w:pPr>
        <w:autoSpaceDE w:val="0"/>
        <w:autoSpaceDN w:val="0"/>
        <w:adjustRightInd w:val="0"/>
        <w:spacing w:after="0" w:line="240" w:lineRule="auto"/>
        <w:rPr>
          <w:rStyle w:val="b"/>
          <w:rFonts w:ascii="Courier New" w:hAnsi="Courier New" w:cs="Courier New"/>
          <w:b/>
          <w:bCs/>
          <w:color w:val="444444"/>
          <w:sz w:val="20"/>
          <w:szCs w:val="20"/>
        </w:rPr>
      </w:pPr>
    </w:p>
    <w:p w:rsidR="00FB5287" w:rsidRDefault="00FB5287" w:rsidP="00B3694F">
      <w:pPr>
        <w:autoSpaceDE w:val="0"/>
        <w:autoSpaceDN w:val="0"/>
        <w:adjustRightInd w:val="0"/>
        <w:spacing w:after="0" w:line="240" w:lineRule="auto"/>
        <w:rPr>
          <w:rStyle w:val="b"/>
          <w:rFonts w:ascii="Courier New" w:hAnsi="Courier New" w:cs="Courier New"/>
          <w:b/>
          <w:bCs/>
          <w:color w:val="444444"/>
          <w:sz w:val="20"/>
          <w:szCs w:val="20"/>
        </w:rPr>
      </w:pPr>
    </w:p>
    <w:p w:rsidR="00FB5287" w:rsidRDefault="00FB5287" w:rsidP="00B3694F">
      <w:pPr>
        <w:autoSpaceDE w:val="0"/>
        <w:autoSpaceDN w:val="0"/>
        <w:adjustRightInd w:val="0"/>
        <w:spacing w:after="0" w:line="240" w:lineRule="auto"/>
        <w:rPr>
          <w:rStyle w:val="b"/>
          <w:rFonts w:ascii="Courier New" w:hAnsi="Courier New" w:cs="Courier New"/>
          <w:b/>
          <w:bCs/>
          <w:color w:val="444444"/>
          <w:sz w:val="20"/>
          <w:szCs w:val="20"/>
        </w:rPr>
      </w:pPr>
    </w:p>
    <w:p w:rsidR="00FB5287" w:rsidRDefault="00FB5287" w:rsidP="00B3694F">
      <w:pPr>
        <w:autoSpaceDE w:val="0"/>
        <w:autoSpaceDN w:val="0"/>
        <w:adjustRightInd w:val="0"/>
        <w:spacing w:after="0" w:line="240" w:lineRule="auto"/>
        <w:rPr>
          <w:rStyle w:val="b"/>
          <w:rFonts w:ascii="Courier New" w:hAnsi="Courier New" w:cs="Courier New"/>
          <w:b/>
          <w:bCs/>
          <w:color w:val="444444"/>
          <w:sz w:val="20"/>
          <w:szCs w:val="20"/>
        </w:rPr>
      </w:pPr>
      <w:r>
        <w:rPr>
          <w:rStyle w:val="b"/>
          <w:rFonts w:ascii="Courier New" w:hAnsi="Courier New" w:cs="Courier New"/>
          <w:b/>
          <w:bCs/>
          <w:color w:val="444444"/>
          <w:sz w:val="20"/>
          <w:szCs w:val="20"/>
        </w:rPr>
        <w:t>Video 81-</w:t>
      </w:r>
      <w:r w:rsidR="00F104FB">
        <w:rPr>
          <w:rStyle w:val="b"/>
          <w:rFonts w:ascii="Courier New" w:hAnsi="Courier New" w:cs="Courier New"/>
          <w:b/>
          <w:bCs/>
          <w:color w:val="444444"/>
          <w:sz w:val="20"/>
          <w:szCs w:val="20"/>
        </w:rPr>
        <w:t>84</w:t>
      </w:r>
      <w:r>
        <w:rPr>
          <w:rStyle w:val="b"/>
          <w:rFonts w:ascii="Courier New" w:hAnsi="Courier New" w:cs="Courier New"/>
          <w:b/>
          <w:bCs/>
          <w:color w:val="444444"/>
          <w:sz w:val="20"/>
          <w:szCs w:val="20"/>
        </w:rPr>
        <w:t xml:space="preserve"> Eureka Server</w:t>
      </w:r>
    </w:p>
    <w:p w:rsidR="00FB5287" w:rsidRDefault="00FB5287" w:rsidP="00B3694F">
      <w:pPr>
        <w:autoSpaceDE w:val="0"/>
        <w:autoSpaceDN w:val="0"/>
        <w:adjustRightInd w:val="0"/>
        <w:spacing w:after="0" w:line="240" w:lineRule="auto"/>
      </w:pPr>
      <w:r>
        <w:rPr>
          <w:noProof/>
          <w:lang w:eastAsia="en-IN"/>
        </w:rPr>
        <w:drawing>
          <wp:inline distT="0" distB="0" distL="0" distR="0" wp14:anchorId="415625B4" wp14:editId="3FF5E4BC">
            <wp:extent cx="5731510" cy="2809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09240"/>
                    </a:xfrm>
                    <a:prstGeom prst="rect">
                      <a:avLst/>
                    </a:prstGeom>
                  </pic:spPr>
                </pic:pic>
              </a:graphicData>
            </a:graphic>
          </wp:inline>
        </w:drawing>
      </w:r>
    </w:p>
    <w:p w:rsidR="00546D0C" w:rsidRDefault="00546D0C" w:rsidP="00B3694F">
      <w:pPr>
        <w:autoSpaceDE w:val="0"/>
        <w:autoSpaceDN w:val="0"/>
        <w:adjustRightInd w:val="0"/>
        <w:spacing w:after="0" w:line="240" w:lineRule="auto"/>
      </w:pPr>
    </w:p>
    <w:p w:rsidR="00546D0C" w:rsidRDefault="00546D0C" w:rsidP="00B3694F">
      <w:pPr>
        <w:autoSpaceDE w:val="0"/>
        <w:autoSpaceDN w:val="0"/>
        <w:adjustRightInd w:val="0"/>
        <w:spacing w:after="0" w:line="240" w:lineRule="auto"/>
      </w:pPr>
      <w:r>
        <w:t>Use; instead of manually adding the instances in property files it automatically registers.</w:t>
      </w:r>
    </w:p>
    <w:p w:rsidR="00F104FB" w:rsidRDefault="00F104FB" w:rsidP="00B3694F">
      <w:pPr>
        <w:autoSpaceDE w:val="0"/>
        <w:autoSpaceDN w:val="0"/>
        <w:adjustRightInd w:val="0"/>
        <w:spacing w:after="0" w:line="240" w:lineRule="auto"/>
      </w:pPr>
    </w:p>
    <w:p w:rsidR="00F104FB" w:rsidRDefault="00F104FB" w:rsidP="00B3694F">
      <w:pPr>
        <w:autoSpaceDE w:val="0"/>
        <w:autoSpaceDN w:val="0"/>
        <w:adjustRightInd w:val="0"/>
        <w:spacing w:after="0" w:line="240" w:lineRule="auto"/>
      </w:pPr>
      <w:proofErr w:type="spellStart"/>
      <w:r w:rsidRPr="00ED496E">
        <w:rPr>
          <w:highlight w:val="yellow"/>
        </w:rPr>
        <w:t>Server.properties</w:t>
      </w:r>
      <w:proofErr w:type="spellEnd"/>
    </w:p>
    <w:p w:rsidR="00F104FB" w:rsidRDefault="00F104FB" w:rsidP="00B3694F">
      <w:pPr>
        <w:autoSpaceDE w:val="0"/>
        <w:autoSpaceDN w:val="0"/>
        <w:adjustRightInd w:val="0"/>
        <w:spacing w:after="0" w:line="240" w:lineRule="auto"/>
      </w:pPr>
    </w:p>
    <w:p w:rsidR="00F104FB" w:rsidRDefault="00F104FB" w:rsidP="00F104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00FF"/>
          <w:sz w:val="20"/>
          <w:szCs w:val="20"/>
        </w:rPr>
        <w:t>netflix</w:t>
      </w:r>
      <w:proofErr w:type="spellEnd"/>
      <w:r>
        <w:rPr>
          <w:rFonts w:ascii="Consolas" w:hAnsi="Consolas" w:cs="Consolas"/>
          <w:color w:val="2A00FF"/>
          <w:sz w:val="20"/>
          <w:szCs w:val="20"/>
        </w:rPr>
        <w:t>-eureka-naming-server</w:t>
      </w:r>
    </w:p>
    <w:p w:rsidR="00F104FB" w:rsidRDefault="00F104FB" w:rsidP="00F104F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8761</w:t>
      </w:r>
    </w:p>
    <w:p w:rsidR="00F104FB" w:rsidRDefault="00F104FB" w:rsidP="00F104F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eureka.client.register</w:t>
      </w:r>
      <w:proofErr w:type="spellEnd"/>
      <w:r>
        <w:rPr>
          <w:rFonts w:ascii="Consolas" w:hAnsi="Consolas" w:cs="Consolas"/>
          <w:color w:val="000000"/>
          <w:sz w:val="20"/>
          <w:szCs w:val="20"/>
        </w:rPr>
        <w:t>-with-eureka=</w:t>
      </w:r>
      <w:proofErr w:type="gramEnd"/>
      <w:r>
        <w:rPr>
          <w:rFonts w:ascii="Consolas" w:hAnsi="Consolas" w:cs="Consolas"/>
          <w:color w:val="2A00FF"/>
          <w:sz w:val="20"/>
          <w:szCs w:val="20"/>
        </w:rPr>
        <w:t>false</w:t>
      </w:r>
    </w:p>
    <w:p w:rsidR="00F104FB" w:rsidRDefault="00F104FB" w:rsidP="00F104FB">
      <w:pPr>
        <w:autoSpaceDE w:val="0"/>
        <w:autoSpaceDN w:val="0"/>
        <w:adjustRightInd w:val="0"/>
        <w:spacing w:after="0" w:line="240" w:lineRule="auto"/>
        <w:rPr>
          <w:rFonts w:ascii="Consolas" w:hAnsi="Consolas" w:cs="Consolas"/>
          <w:color w:val="2A00FF"/>
          <w:sz w:val="20"/>
          <w:szCs w:val="20"/>
        </w:rPr>
      </w:pPr>
      <w:proofErr w:type="spellStart"/>
      <w:proofErr w:type="gramStart"/>
      <w:r>
        <w:rPr>
          <w:rFonts w:ascii="Consolas" w:hAnsi="Consolas" w:cs="Consolas"/>
          <w:color w:val="000000"/>
          <w:sz w:val="20"/>
          <w:szCs w:val="20"/>
        </w:rPr>
        <w:t>eureka.client.fetch</w:t>
      </w:r>
      <w:proofErr w:type="spellEnd"/>
      <w:r>
        <w:rPr>
          <w:rFonts w:ascii="Consolas" w:hAnsi="Consolas" w:cs="Consolas"/>
          <w:color w:val="000000"/>
          <w:sz w:val="20"/>
          <w:szCs w:val="20"/>
        </w:rPr>
        <w:t>-registry=</w:t>
      </w:r>
      <w:proofErr w:type="gramEnd"/>
      <w:r>
        <w:rPr>
          <w:rFonts w:ascii="Consolas" w:hAnsi="Consolas" w:cs="Consolas"/>
          <w:color w:val="2A00FF"/>
          <w:sz w:val="20"/>
          <w:szCs w:val="20"/>
        </w:rPr>
        <w:t>false</w:t>
      </w:r>
    </w:p>
    <w:p w:rsidR="00F104FB" w:rsidRDefault="00F104FB" w:rsidP="00F104FB">
      <w:pPr>
        <w:autoSpaceDE w:val="0"/>
        <w:autoSpaceDN w:val="0"/>
        <w:adjustRightInd w:val="0"/>
        <w:spacing w:after="0" w:line="240" w:lineRule="auto"/>
        <w:rPr>
          <w:rFonts w:ascii="Consolas" w:hAnsi="Consolas" w:cs="Consolas"/>
          <w:color w:val="2A00FF"/>
          <w:sz w:val="20"/>
          <w:szCs w:val="20"/>
        </w:rPr>
      </w:pPr>
    </w:p>
    <w:p w:rsidR="00F104FB" w:rsidRDefault="00F104FB" w:rsidP="00F104FB">
      <w:pPr>
        <w:autoSpaceDE w:val="0"/>
        <w:autoSpaceDN w:val="0"/>
        <w:adjustRightInd w:val="0"/>
        <w:spacing w:after="0" w:line="240" w:lineRule="auto"/>
        <w:rPr>
          <w:rFonts w:ascii="Consolas" w:hAnsi="Consolas" w:cs="Consolas"/>
          <w:color w:val="2A00FF"/>
          <w:sz w:val="20"/>
          <w:szCs w:val="20"/>
        </w:rPr>
      </w:pPr>
      <w:proofErr w:type="gramStart"/>
      <w:r>
        <w:rPr>
          <w:rFonts w:ascii="Consolas" w:hAnsi="Consolas" w:cs="Consolas"/>
          <w:color w:val="2A00FF"/>
          <w:sz w:val="20"/>
          <w:szCs w:val="20"/>
        </w:rPr>
        <w:t>and</w:t>
      </w:r>
      <w:proofErr w:type="gramEnd"/>
      <w:r>
        <w:rPr>
          <w:rFonts w:ascii="Consolas" w:hAnsi="Consolas" w:cs="Consolas"/>
          <w:color w:val="2A00FF"/>
          <w:sz w:val="20"/>
          <w:szCs w:val="20"/>
        </w:rPr>
        <w:t xml:space="preserve"> @</w:t>
      </w:r>
      <w:proofErr w:type="spellStart"/>
      <w:r>
        <w:rPr>
          <w:rFonts w:ascii="Consolas" w:hAnsi="Consolas" w:cs="Consolas"/>
          <w:color w:val="2A00FF"/>
          <w:sz w:val="20"/>
          <w:szCs w:val="20"/>
        </w:rPr>
        <w:t>EnableEurrekaServer</w:t>
      </w:r>
      <w:proofErr w:type="spellEnd"/>
    </w:p>
    <w:p w:rsidR="00F104FB" w:rsidRDefault="00F104FB" w:rsidP="00F104FB">
      <w:pPr>
        <w:autoSpaceDE w:val="0"/>
        <w:autoSpaceDN w:val="0"/>
        <w:adjustRightInd w:val="0"/>
        <w:spacing w:after="0" w:line="240" w:lineRule="auto"/>
        <w:rPr>
          <w:rFonts w:ascii="Consolas" w:hAnsi="Consolas" w:cs="Consolas"/>
          <w:color w:val="2A00FF"/>
          <w:sz w:val="20"/>
          <w:szCs w:val="20"/>
        </w:rPr>
      </w:pPr>
    </w:p>
    <w:p w:rsidR="00F104FB" w:rsidRDefault="00F104FB" w:rsidP="00F104FB">
      <w:pPr>
        <w:autoSpaceDE w:val="0"/>
        <w:autoSpaceDN w:val="0"/>
        <w:adjustRightInd w:val="0"/>
        <w:spacing w:after="0" w:line="240" w:lineRule="auto"/>
        <w:rPr>
          <w:rFonts w:ascii="Consolas" w:hAnsi="Consolas" w:cs="Consolas"/>
          <w:color w:val="2A00FF"/>
          <w:sz w:val="20"/>
          <w:szCs w:val="20"/>
        </w:rPr>
      </w:pPr>
      <w:proofErr w:type="spellStart"/>
      <w:r w:rsidRPr="00ED496E">
        <w:rPr>
          <w:rFonts w:ascii="Consolas" w:hAnsi="Consolas" w:cs="Consolas"/>
          <w:color w:val="2A00FF"/>
          <w:sz w:val="20"/>
          <w:szCs w:val="20"/>
          <w:highlight w:val="yellow"/>
        </w:rPr>
        <w:t>clients.properties</w:t>
      </w:r>
      <w:proofErr w:type="spellEnd"/>
    </w:p>
    <w:p w:rsidR="00F104FB" w:rsidRDefault="00F104FB" w:rsidP="00F104FB">
      <w:pPr>
        <w:autoSpaceDE w:val="0"/>
        <w:autoSpaceDN w:val="0"/>
        <w:adjustRightInd w:val="0"/>
        <w:spacing w:after="0" w:line="240" w:lineRule="auto"/>
        <w:rPr>
          <w:rFonts w:ascii="Consolas" w:hAnsi="Consolas" w:cs="Consolas"/>
          <w:color w:val="2A00FF"/>
          <w:sz w:val="20"/>
          <w:szCs w:val="20"/>
        </w:rPr>
      </w:pPr>
    </w:p>
    <w:p w:rsidR="00F104FB" w:rsidRDefault="00F104FB" w:rsidP="00F104FB">
      <w:pPr>
        <w:autoSpaceDE w:val="0"/>
        <w:autoSpaceDN w:val="0"/>
        <w:adjustRightInd w:val="0"/>
        <w:spacing w:after="0" w:line="240" w:lineRule="auto"/>
        <w:rPr>
          <w:rFonts w:ascii="Consolas" w:hAnsi="Consolas" w:cs="Consolas"/>
          <w:color w:val="2A00FF"/>
          <w:sz w:val="20"/>
          <w:szCs w:val="20"/>
          <w:shd w:val="clear" w:color="auto" w:fill="E8F2FE"/>
        </w:rPr>
      </w:pPr>
      <w:proofErr w:type="spellStart"/>
      <w:r>
        <w:rPr>
          <w:rFonts w:ascii="Consolas" w:hAnsi="Consolas" w:cs="Consolas"/>
          <w:color w:val="000000"/>
          <w:sz w:val="20"/>
          <w:szCs w:val="20"/>
          <w:shd w:val="clear" w:color="auto" w:fill="E8F2FE"/>
        </w:rPr>
        <w:t>eureka.client.service</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url.default</w:t>
      </w:r>
      <w:proofErr w:type="spellEnd"/>
      <w:r>
        <w:rPr>
          <w:rFonts w:ascii="Consolas" w:hAnsi="Consolas" w:cs="Consolas"/>
          <w:color w:val="000000"/>
          <w:sz w:val="20"/>
          <w:szCs w:val="20"/>
          <w:shd w:val="clear" w:color="auto" w:fill="E8F2FE"/>
        </w:rPr>
        <w:t>-zone=</w:t>
      </w:r>
      <w:r>
        <w:rPr>
          <w:rFonts w:ascii="Consolas" w:hAnsi="Consolas" w:cs="Consolas"/>
          <w:color w:val="2A00FF"/>
          <w:sz w:val="20"/>
          <w:szCs w:val="20"/>
          <w:shd w:val="clear" w:color="auto" w:fill="E8F2FE"/>
        </w:rPr>
        <w:t>http://localhost:8761/</w:t>
      </w:r>
    </w:p>
    <w:p w:rsidR="00F104FB" w:rsidRDefault="00F104FB" w:rsidP="00F104FB">
      <w:pPr>
        <w:autoSpaceDE w:val="0"/>
        <w:autoSpaceDN w:val="0"/>
        <w:adjustRightInd w:val="0"/>
        <w:spacing w:after="0" w:line="240" w:lineRule="auto"/>
      </w:pPr>
      <w:proofErr w:type="gramStart"/>
      <w:r>
        <w:rPr>
          <w:rFonts w:ascii="Consolas" w:hAnsi="Consolas" w:cs="Consolas"/>
          <w:color w:val="2A00FF"/>
          <w:sz w:val="20"/>
          <w:szCs w:val="20"/>
          <w:shd w:val="clear" w:color="auto" w:fill="E8F2FE"/>
        </w:rPr>
        <w:t>and</w:t>
      </w:r>
      <w:proofErr w:type="gramEnd"/>
      <w:r>
        <w:rPr>
          <w:rFonts w:ascii="Consolas" w:hAnsi="Consolas" w:cs="Consolas"/>
          <w:color w:val="2A00FF"/>
          <w:sz w:val="20"/>
          <w:szCs w:val="20"/>
          <w:shd w:val="clear" w:color="auto" w:fill="E8F2FE"/>
        </w:rPr>
        <w:t xml:space="preserve">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D4D4D4"/>
        </w:rPr>
        <w:t>EnableDiscoveryClient</w:t>
      </w:r>
      <w:proofErr w:type="spellEnd"/>
    </w:p>
    <w:p w:rsidR="00B3694F" w:rsidRDefault="00B3694F" w:rsidP="00B3694F">
      <w:pPr>
        <w:autoSpaceDE w:val="0"/>
        <w:autoSpaceDN w:val="0"/>
        <w:adjustRightInd w:val="0"/>
        <w:spacing w:after="0" w:line="240" w:lineRule="auto"/>
        <w:rPr>
          <w:rFonts w:ascii="Consolas" w:hAnsi="Consolas" w:cs="Consolas"/>
          <w:sz w:val="20"/>
          <w:szCs w:val="20"/>
        </w:rPr>
      </w:pPr>
    </w:p>
    <w:p w:rsidR="00ED5337" w:rsidRDefault="00ED5337" w:rsidP="00B3694F">
      <w:pPr>
        <w:autoSpaceDE w:val="0"/>
        <w:autoSpaceDN w:val="0"/>
        <w:adjustRightInd w:val="0"/>
        <w:spacing w:after="0" w:line="240" w:lineRule="auto"/>
        <w:rPr>
          <w:rFonts w:ascii="Consolas" w:hAnsi="Consolas" w:cs="Consolas"/>
          <w:sz w:val="20"/>
          <w:szCs w:val="20"/>
        </w:rPr>
      </w:pPr>
    </w:p>
    <w:p w:rsidR="00ED5337" w:rsidRPr="00ED5337" w:rsidRDefault="00ED5337" w:rsidP="00B3694F">
      <w:pPr>
        <w:autoSpaceDE w:val="0"/>
        <w:autoSpaceDN w:val="0"/>
        <w:adjustRightInd w:val="0"/>
        <w:spacing w:after="0" w:line="240" w:lineRule="auto"/>
        <w:rPr>
          <w:rFonts w:ascii="Consolas" w:hAnsi="Consolas" w:cs="Consolas"/>
          <w:b/>
          <w:sz w:val="20"/>
          <w:szCs w:val="20"/>
        </w:rPr>
      </w:pPr>
      <w:proofErr w:type="gramStart"/>
      <w:r w:rsidRPr="00ED5337">
        <w:rPr>
          <w:rFonts w:ascii="Consolas" w:hAnsi="Consolas" w:cs="Consolas"/>
          <w:b/>
          <w:sz w:val="20"/>
          <w:szCs w:val="20"/>
        </w:rPr>
        <w:t>video</w:t>
      </w:r>
      <w:proofErr w:type="gramEnd"/>
      <w:r w:rsidRPr="00ED5337">
        <w:rPr>
          <w:rFonts w:ascii="Consolas" w:hAnsi="Consolas" w:cs="Consolas"/>
          <w:b/>
          <w:sz w:val="20"/>
          <w:szCs w:val="20"/>
        </w:rPr>
        <w:t xml:space="preserve"> 85</w:t>
      </w:r>
      <w:r w:rsidR="00C57B57">
        <w:rPr>
          <w:rFonts w:ascii="Consolas" w:hAnsi="Consolas" w:cs="Consolas"/>
          <w:b/>
          <w:sz w:val="20"/>
          <w:szCs w:val="20"/>
        </w:rPr>
        <w:t>-86</w:t>
      </w:r>
      <w:r w:rsidRPr="00ED5337">
        <w:rPr>
          <w:rFonts w:ascii="Consolas" w:hAnsi="Consolas" w:cs="Consolas"/>
          <w:b/>
          <w:sz w:val="20"/>
          <w:szCs w:val="20"/>
        </w:rPr>
        <w:t>:Distributing call using eureka and ribbon</w:t>
      </w:r>
    </w:p>
    <w:p w:rsidR="00C57B57" w:rsidRDefault="006A760C" w:rsidP="00B3694F">
      <w:r>
        <w:t xml:space="preserve"> </w:t>
      </w:r>
      <w:proofErr w:type="gramStart"/>
      <w:r>
        <w:t>just</w:t>
      </w:r>
      <w:proofErr w:type="gramEnd"/>
      <w:r>
        <w:t xml:space="preserve"> remove that manual server information of exchange service from the </w:t>
      </w:r>
      <w:proofErr w:type="spellStart"/>
      <w:r>
        <w:t>app.properties</w:t>
      </w:r>
      <w:proofErr w:type="spellEnd"/>
      <w:r>
        <w:t xml:space="preserve"> of the conversion service </w:t>
      </w:r>
      <w:proofErr w:type="spellStart"/>
      <w:r>
        <w:t>thhen</w:t>
      </w:r>
      <w:proofErr w:type="spellEnd"/>
      <w:r>
        <w:t xml:space="preserve"> it will automatically pick the configurations from the eureka servers</w:t>
      </w:r>
    </w:p>
    <w:p w:rsidR="00C57B57" w:rsidRDefault="00C57B57" w:rsidP="00B3694F">
      <w:pPr>
        <w:rPr>
          <w:b/>
        </w:rPr>
      </w:pPr>
      <w:proofErr w:type="gramStart"/>
      <w:r w:rsidRPr="0086052F">
        <w:rPr>
          <w:b/>
        </w:rPr>
        <w:t>video</w:t>
      </w:r>
      <w:proofErr w:type="gramEnd"/>
      <w:r w:rsidRPr="0086052F">
        <w:rPr>
          <w:b/>
        </w:rPr>
        <w:t xml:space="preserve"> 87: Introduction to </w:t>
      </w:r>
      <w:proofErr w:type="spellStart"/>
      <w:r w:rsidRPr="0086052F">
        <w:rPr>
          <w:b/>
        </w:rPr>
        <w:t>zuul</w:t>
      </w:r>
      <w:proofErr w:type="spellEnd"/>
      <w:r w:rsidRPr="0086052F">
        <w:rPr>
          <w:b/>
        </w:rPr>
        <w:t xml:space="preserve"> API</w:t>
      </w:r>
      <w:r w:rsidR="00226DCB">
        <w:rPr>
          <w:b/>
        </w:rPr>
        <w:t xml:space="preserve"> gateways(proxy)</w:t>
      </w:r>
    </w:p>
    <w:p w:rsidR="00226DCB" w:rsidRDefault="00226DCB" w:rsidP="00B3694F"/>
    <w:p w:rsidR="00226DCB" w:rsidRPr="00226DCB" w:rsidRDefault="00226DCB" w:rsidP="00B3694F">
      <w:r w:rsidRPr="00226DCB">
        <w:lastRenderedPageBreak/>
        <w:sym w:font="Wingdings" w:char="F0E0"/>
      </w:r>
      <w:proofErr w:type="gramStart"/>
      <w:r w:rsidRPr="00226DCB">
        <w:t>authentication</w:t>
      </w:r>
      <w:proofErr w:type="gramEnd"/>
      <w:r>
        <w:t xml:space="preserve"> and logging</w:t>
      </w:r>
    </w:p>
    <w:p w:rsidR="00226DCB" w:rsidRPr="00226DCB" w:rsidRDefault="00226DCB" w:rsidP="00B3694F">
      <w:r w:rsidRPr="00226DCB">
        <w:sym w:font="Wingdings" w:char="F0E0"/>
      </w:r>
      <w:proofErr w:type="gramStart"/>
      <w:r w:rsidRPr="00226DCB">
        <w:t>rate</w:t>
      </w:r>
      <w:proofErr w:type="gramEnd"/>
      <w:r w:rsidRPr="00226DCB">
        <w:t xml:space="preserve"> Limits</w:t>
      </w:r>
    </w:p>
    <w:p w:rsidR="00226DCB" w:rsidRPr="00226DCB" w:rsidRDefault="00226DCB" w:rsidP="00B3694F">
      <w:r w:rsidRPr="00226DCB">
        <w:sym w:font="Wingdings" w:char="F0E0"/>
      </w:r>
      <w:proofErr w:type="gramStart"/>
      <w:r w:rsidRPr="00226DCB">
        <w:t>fault</w:t>
      </w:r>
      <w:proofErr w:type="gramEnd"/>
      <w:r w:rsidRPr="00226DCB">
        <w:t xml:space="preserve"> tolerance</w:t>
      </w:r>
    </w:p>
    <w:p w:rsidR="00226DCB" w:rsidRDefault="00226DCB" w:rsidP="00B3694F">
      <w:r w:rsidRPr="00226DCB">
        <w:sym w:font="Wingdings" w:char="F0E0"/>
      </w:r>
      <w:proofErr w:type="gramStart"/>
      <w:r w:rsidRPr="00226DCB">
        <w:t>service</w:t>
      </w:r>
      <w:proofErr w:type="gramEnd"/>
      <w:r w:rsidRPr="00226DCB">
        <w:t xml:space="preserve"> aggregation</w:t>
      </w:r>
    </w:p>
    <w:p w:rsidR="00A90B3B" w:rsidRDefault="00A90B3B" w:rsidP="00A90B3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A90B3B" w:rsidRDefault="00A90B3B" w:rsidP="00A90B3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EnableEurekaClient</w:t>
      </w:r>
      <w:proofErr w:type="spellEnd"/>
    </w:p>
    <w:p w:rsidR="00226DCB" w:rsidRDefault="00A90B3B" w:rsidP="00A90B3B">
      <w:pPr>
        <w:rPr>
          <w:rFonts w:ascii="Consolas" w:hAnsi="Consolas" w:cs="Consolas"/>
          <w:color w:val="646464"/>
          <w:sz w:val="20"/>
          <w:szCs w:val="20"/>
          <w:shd w:val="clear" w:color="auto" w:fill="D4D4D4"/>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EnableZuulProxy</w:t>
      </w:r>
      <w:proofErr w:type="spellEnd"/>
    </w:p>
    <w:p w:rsidR="00A90B3B" w:rsidRDefault="00A90B3B" w:rsidP="00A90B3B">
      <w:pPr>
        <w:rPr>
          <w:rFonts w:ascii="Consolas" w:hAnsi="Consolas" w:cs="Consolas"/>
          <w:color w:val="646464"/>
          <w:sz w:val="20"/>
          <w:szCs w:val="20"/>
          <w:shd w:val="clear" w:color="auto" w:fill="D4D4D4"/>
        </w:rPr>
      </w:pPr>
    </w:p>
    <w:p w:rsidR="00A90B3B" w:rsidRDefault="005511C6" w:rsidP="00A90B3B">
      <w:pPr>
        <w:rPr>
          <w:rFonts w:ascii="Consolas" w:hAnsi="Consolas" w:cs="Consolas"/>
          <w:color w:val="646464"/>
          <w:sz w:val="20"/>
          <w:szCs w:val="20"/>
          <w:shd w:val="clear" w:color="auto" w:fill="D4D4D4"/>
        </w:rPr>
      </w:pPr>
      <w:r>
        <w:rPr>
          <w:rFonts w:ascii="Consolas" w:hAnsi="Consolas" w:cs="Consolas"/>
          <w:color w:val="646464"/>
          <w:sz w:val="20"/>
          <w:szCs w:val="20"/>
          <w:shd w:val="clear" w:color="auto" w:fill="D4D4D4"/>
        </w:rPr>
        <w:t>Filter class</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com.in28minutes.microservices.netflixzuulapigatewayserver;</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org.slf4j.Logger;</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org.slf4j.LoggerFactory;</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org.springframework.web.servlet.support.RequestContext</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com.netflix.zuul.ZuulFilter</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com.netflix.zuul.exception.ZuulException</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5511C6" w:rsidRDefault="005511C6" w:rsidP="005511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ZuulLoggingFilter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ZuulFilter</w:t>
      </w:r>
      <w:proofErr w:type="spellEnd"/>
      <w:r>
        <w:rPr>
          <w:rFonts w:ascii="Consolas" w:hAnsi="Consolas" w:cs="Consolas"/>
          <w:color w:val="000000"/>
          <w:sz w:val="20"/>
          <w:szCs w:val="20"/>
        </w:rPr>
        <w:t xml:space="preserve"> {</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LoggerFactory.</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ZuulLoggingFilter.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shouldFilter</w:t>
      </w:r>
      <w:proofErr w:type="spellEnd"/>
      <w:r>
        <w:rPr>
          <w:rFonts w:ascii="Consolas" w:hAnsi="Consolas" w:cs="Consolas"/>
          <w:color w:val="000000"/>
          <w:sz w:val="20"/>
          <w:szCs w:val="20"/>
        </w:rPr>
        <w:t>() {</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run()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ZuulException</w:t>
      </w:r>
      <w:proofErr w:type="spellEnd"/>
      <w:r>
        <w:rPr>
          <w:rFonts w:ascii="Consolas" w:hAnsi="Consolas" w:cs="Consolas"/>
          <w:color w:val="000000"/>
          <w:sz w:val="20"/>
          <w:szCs w:val="20"/>
        </w:rPr>
        <w:t xml:space="preserve"> {</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logging filter core logic</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 </w:t>
      </w:r>
      <w:proofErr w:type="gramStart"/>
      <w:r>
        <w:rPr>
          <w:rFonts w:ascii="Consolas" w:hAnsi="Consolas" w:cs="Consolas"/>
          <w:color w:val="000000"/>
          <w:sz w:val="20"/>
          <w:szCs w:val="20"/>
        </w:rPr>
        <w:t>com.netflix.zuul.context.RequestContext.</w:t>
      </w:r>
      <w:r>
        <w:rPr>
          <w:rFonts w:ascii="Consolas" w:hAnsi="Consolas" w:cs="Consolas"/>
          <w:i/>
          <w:iCs/>
          <w:color w:val="000000"/>
          <w:sz w:val="20"/>
          <w:szCs w:val="20"/>
        </w:rPr>
        <w:t>getCurrentContext</w:t>
      </w:r>
      <w:r>
        <w:rPr>
          <w:rFonts w:ascii="Consolas" w:hAnsi="Consolas" w:cs="Consolas"/>
          <w:color w:val="000000"/>
          <w:sz w:val="20"/>
          <w:szCs w:val="20"/>
        </w:rPr>
        <w:t>(</w:t>
      </w:r>
      <w:proofErr w:type="gramEnd"/>
      <w:r>
        <w:rPr>
          <w:rFonts w:ascii="Consolas" w:hAnsi="Consolas" w:cs="Consolas"/>
          <w:color w:val="000000"/>
          <w:sz w:val="20"/>
          <w:szCs w:val="20"/>
        </w:rPr>
        <w:t xml:space="preserve">).getRequest(); </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 xml:space="preserve">"request-&gt;{} request </w:t>
      </w:r>
      <w:proofErr w:type="spellStart"/>
      <w:r>
        <w:rPr>
          <w:rFonts w:ascii="Consolas" w:hAnsi="Consolas" w:cs="Consolas"/>
          <w:color w:val="2A00FF"/>
          <w:sz w:val="20"/>
          <w:szCs w:val="20"/>
        </w:rPr>
        <w:t>uri</w:t>
      </w:r>
      <w:proofErr w:type="spellEnd"/>
      <w:r>
        <w:rPr>
          <w:rFonts w:ascii="Consolas" w:hAnsi="Consolas" w:cs="Consolas"/>
          <w:color w:val="2A00FF"/>
          <w:sz w:val="20"/>
          <w:szCs w:val="20"/>
        </w:rPr>
        <w:t>-&gt;{}"</w:t>
      </w:r>
      <w:r>
        <w:rPr>
          <w:rFonts w:ascii="Consolas" w:hAnsi="Consolas" w:cs="Consolas"/>
          <w:color w:val="000000"/>
          <w:sz w:val="20"/>
          <w:szCs w:val="20"/>
        </w:rPr>
        <w:t>,</w:t>
      </w:r>
      <w:proofErr w:type="spellStart"/>
      <w:r>
        <w:rPr>
          <w:rFonts w:ascii="Consolas" w:hAnsi="Consolas" w:cs="Consolas"/>
          <w:color w:val="6A3E3E"/>
          <w:sz w:val="20"/>
          <w:szCs w:val="20"/>
        </w:rPr>
        <w:t>request</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.getRequestURI</w:t>
      </w:r>
      <w:proofErr w:type="spellEnd"/>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filterType</w:t>
      </w:r>
      <w:proofErr w:type="spellEnd"/>
      <w:r>
        <w:rPr>
          <w:rFonts w:ascii="Consolas" w:hAnsi="Consolas" w:cs="Consolas"/>
          <w:color w:val="000000"/>
          <w:sz w:val="20"/>
          <w:szCs w:val="20"/>
        </w:rPr>
        <w:t>() {</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pre</w:t>
      </w:r>
      <w:proofErr w:type="gramStart"/>
      <w:r>
        <w:rPr>
          <w:rFonts w:ascii="Consolas" w:hAnsi="Consolas" w:cs="Consolas"/>
          <w:color w:val="3F7F5F"/>
          <w:sz w:val="20"/>
          <w:szCs w:val="20"/>
        </w:rPr>
        <w:t>,post</w:t>
      </w:r>
      <w:proofErr w:type="spellEnd"/>
      <w:proofErr w:type="gramEnd"/>
      <w:r>
        <w:rPr>
          <w:rFonts w:ascii="Consolas" w:hAnsi="Consolas" w:cs="Consolas"/>
          <w:color w:val="3F7F5F"/>
          <w:sz w:val="20"/>
          <w:szCs w:val="20"/>
        </w:rPr>
        <w:t xml:space="preserve"> or error which kind of filter</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"pre"</w:t>
      </w:r>
      <w:r>
        <w:rPr>
          <w:rFonts w:ascii="Consolas" w:hAnsi="Consolas" w:cs="Consolas"/>
          <w:color w:val="000000"/>
          <w:sz w:val="20"/>
          <w:szCs w:val="20"/>
        </w:rPr>
        <w:t>;</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filterOrder</w:t>
      </w:r>
      <w:proofErr w:type="spellEnd"/>
      <w:r>
        <w:rPr>
          <w:rFonts w:ascii="Consolas" w:hAnsi="Consolas" w:cs="Consolas"/>
          <w:color w:val="000000"/>
          <w:sz w:val="20"/>
          <w:szCs w:val="20"/>
        </w:rPr>
        <w:t>() {</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priority order for multiple filters </w:t>
      </w:r>
      <w:proofErr w:type="spellStart"/>
      <w:r>
        <w:rPr>
          <w:rFonts w:ascii="Consolas" w:hAnsi="Consolas" w:cs="Consolas"/>
          <w:color w:val="3F7F5F"/>
          <w:sz w:val="20"/>
          <w:szCs w:val="20"/>
        </w:rPr>
        <w:t>e.g</w:t>
      </w:r>
      <w:proofErr w:type="spellEnd"/>
      <w:r>
        <w:rPr>
          <w:rFonts w:ascii="Consolas" w:hAnsi="Consolas" w:cs="Consolas"/>
          <w:color w:val="3F7F5F"/>
          <w:sz w:val="20"/>
          <w:szCs w:val="20"/>
        </w:rPr>
        <w:t xml:space="preserve"> log, security filter </w:t>
      </w:r>
      <w:proofErr w:type="spellStart"/>
      <w:r>
        <w:rPr>
          <w:rFonts w:ascii="Consolas" w:hAnsi="Consolas" w:cs="Consolas"/>
          <w:color w:val="3F7F5F"/>
          <w:sz w:val="20"/>
          <w:szCs w:val="20"/>
        </w:rPr>
        <w:t>etc</w:t>
      </w:r>
      <w:proofErr w:type="spellEnd"/>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511C6" w:rsidRDefault="005511C6" w:rsidP="005511C6">
      <w:pPr>
        <w:autoSpaceDE w:val="0"/>
        <w:autoSpaceDN w:val="0"/>
        <w:adjustRightInd w:val="0"/>
        <w:spacing w:after="0" w:line="240" w:lineRule="auto"/>
        <w:rPr>
          <w:rFonts w:ascii="Consolas" w:hAnsi="Consolas" w:cs="Consolas"/>
          <w:sz w:val="20"/>
          <w:szCs w:val="20"/>
        </w:rPr>
      </w:pPr>
    </w:p>
    <w:p w:rsidR="005511C6" w:rsidRDefault="005511C6" w:rsidP="00551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11C6" w:rsidRDefault="005511C6" w:rsidP="00A90B3B">
      <w:pPr>
        <w:rPr>
          <w:b/>
        </w:rPr>
      </w:pPr>
      <w:r>
        <w:rPr>
          <w:b/>
        </w:rPr>
        <w:t>Vid 9</w:t>
      </w:r>
      <w:r w:rsidR="00AC2F02">
        <w:rPr>
          <w:b/>
        </w:rPr>
        <w:t xml:space="preserve">0: executing request through </w:t>
      </w:r>
      <w:proofErr w:type="spellStart"/>
      <w:r w:rsidR="00AC2F02">
        <w:rPr>
          <w:b/>
        </w:rPr>
        <w:t>zul</w:t>
      </w:r>
      <w:r>
        <w:rPr>
          <w:b/>
        </w:rPr>
        <w:t>l</w:t>
      </w:r>
      <w:proofErr w:type="spellEnd"/>
      <w:r>
        <w:rPr>
          <w:b/>
        </w:rPr>
        <w:t xml:space="preserve"> </w:t>
      </w:r>
      <w:proofErr w:type="spellStart"/>
      <w:proofErr w:type="gramStart"/>
      <w:r>
        <w:rPr>
          <w:b/>
        </w:rPr>
        <w:t>api</w:t>
      </w:r>
      <w:proofErr w:type="spellEnd"/>
      <w:proofErr w:type="gramEnd"/>
    </w:p>
    <w:p w:rsidR="005511C6" w:rsidRDefault="005511C6" w:rsidP="00A90B3B">
      <w:pPr>
        <w:rPr>
          <w:b/>
        </w:rPr>
      </w:pPr>
    </w:p>
    <w:p w:rsidR="005511C6" w:rsidRPr="005511C6" w:rsidRDefault="005511C6" w:rsidP="00A90B3B">
      <w:r w:rsidRPr="005511C6">
        <w:t>http://localhost:8765/{application-name}/{uri}</w:t>
      </w:r>
    </w:p>
    <w:p w:rsidR="00226DCB" w:rsidRDefault="00226DCB" w:rsidP="00B3694F">
      <w:pPr>
        <w:rPr>
          <w:b/>
        </w:rPr>
      </w:pPr>
    </w:p>
    <w:p w:rsidR="0086052F" w:rsidRDefault="005511C6" w:rsidP="00B3694F">
      <w:hyperlink r:id="rId23" w:history="1">
        <w:r>
          <w:rPr>
            <w:rStyle w:val="Hyperlink"/>
          </w:rPr>
          <w:t>http://localhost:8765/currency-exchange-service/currency-exchange/from/EUR/to/INR</w:t>
        </w:r>
      </w:hyperlink>
    </w:p>
    <w:p w:rsidR="00AC2F02" w:rsidRDefault="00AC2F02" w:rsidP="00B3694F">
      <w:proofErr w:type="gramStart"/>
      <w:r>
        <w:t>use</w:t>
      </w:r>
      <w:proofErr w:type="gramEnd"/>
      <w:r>
        <w:t xml:space="preserve"> the port of </w:t>
      </w:r>
      <w:proofErr w:type="spellStart"/>
      <w:r>
        <w:t>zull</w:t>
      </w:r>
      <w:proofErr w:type="spellEnd"/>
      <w:r>
        <w:t xml:space="preserve">—then application name to which need to call—then </w:t>
      </w:r>
      <w:proofErr w:type="spellStart"/>
      <w:r>
        <w:t>uri</w:t>
      </w:r>
      <w:proofErr w:type="spellEnd"/>
      <w:r>
        <w:t xml:space="preserve"> of that application</w:t>
      </w:r>
    </w:p>
    <w:p w:rsidR="00DC54B2" w:rsidRDefault="00DC54B2" w:rsidP="00B3694F"/>
    <w:p w:rsidR="00DC54B2" w:rsidRDefault="00DC54B2" w:rsidP="00B3694F">
      <w:proofErr w:type="gramStart"/>
      <w:r>
        <w:t>so</w:t>
      </w:r>
      <w:proofErr w:type="gramEnd"/>
      <w:r>
        <w:t xml:space="preserve"> in currency converter we have modified the </w:t>
      </w:r>
      <w:proofErr w:type="spellStart"/>
      <w:r>
        <w:t>internall</w:t>
      </w:r>
      <w:proofErr w:type="spellEnd"/>
      <w:r>
        <w:t xml:space="preserve"> call to pass thru the </w:t>
      </w:r>
      <w:proofErr w:type="spellStart"/>
      <w:r>
        <w:t>zull</w:t>
      </w:r>
      <w:proofErr w:type="spellEnd"/>
      <w:r>
        <w:t xml:space="preserve">. We can also make currency conversion to go through </w:t>
      </w:r>
      <w:proofErr w:type="spellStart"/>
      <w:r>
        <w:t>zull</w:t>
      </w:r>
      <w:proofErr w:type="spellEnd"/>
      <w:r>
        <w:t xml:space="preserve"> by using same above standard</w:t>
      </w:r>
    </w:p>
    <w:p w:rsidR="00F1522E" w:rsidRDefault="00F1522E" w:rsidP="00B3694F"/>
    <w:p w:rsidR="00F1522E" w:rsidRDefault="00F1522E" w:rsidP="00B3694F">
      <w:pPr>
        <w:rPr>
          <w:b/>
        </w:rPr>
      </w:pPr>
      <w:proofErr w:type="gramStart"/>
      <w:r w:rsidRPr="00F1522E">
        <w:rPr>
          <w:b/>
        </w:rPr>
        <w:t>video</w:t>
      </w:r>
      <w:proofErr w:type="gramEnd"/>
      <w:r w:rsidRPr="00F1522E">
        <w:rPr>
          <w:b/>
        </w:rPr>
        <w:t xml:space="preserve"> 52: introduction to distributed tracing</w:t>
      </w:r>
      <w:r w:rsidR="009615B5">
        <w:rPr>
          <w:b/>
        </w:rPr>
        <w:t xml:space="preserve">(sleuth </w:t>
      </w:r>
      <w:proofErr w:type="spellStart"/>
      <w:r w:rsidR="009615B5">
        <w:rPr>
          <w:b/>
        </w:rPr>
        <w:t>nd</w:t>
      </w:r>
      <w:proofErr w:type="spellEnd"/>
      <w:r w:rsidR="009615B5">
        <w:rPr>
          <w:b/>
        </w:rPr>
        <w:t xml:space="preserve"> </w:t>
      </w:r>
      <w:proofErr w:type="spellStart"/>
      <w:r w:rsidR="009615B5">
        <w:rPr>
          <w:b/>
        </w:rPr>
        <w:t>zipkin</w:t>
      </w:r>
      <w:proofErr w:type="spellEnd"/>
      <w:r w:rsidR="009615B5">
        <w:rPr>
          <w:b/>
        </w:rPr>
        <w:t>)</w:t>
      </w:r>
    </w:p>
    <w:p w:rsidR="00F1522E" w:rsidRPr="009615B5" w:rsidRDefault="00F1522E" w:rsidP="00B3694F"/>
    <w:p w:rsidR="00F1522E" w:rsidRPr="009615B5" w:rsidRDefault="00F1522E" w:rsidP="00B3694F">
      <w:proofErr w:type="gramStart"/>
      <w:r w:rsidRPr="009615B5">
        <w:t>basically</w:t>
      </w:r>
      <w:proofErr w:type="gramEnd"/>
      <w:r w:rsidRPr="009615B5">
        <w:t xml:space="preserve"> to log or to get info at one place</w:t>
      </w:r>
    </w:p>
    <w:p w:rsidR="009615B5" w:rsidRDefault="009615B5" w:rsidP="00B3694F">
      <w:proofErr w:type="gramStart"/>
      <w:r w:rsidRPr="009615B5">
        <w:t>log</w:t>
      </w:r>
      <w:proofErr w:type="gramEnd"/>
      <w:r w:rsidRPr="009615B5">
        <w:t xml:space="preserve"> sent to queue to be fed by </w:t>
      </w:r>
      <w:proofErr w:type="spellStart"/>
      <w:r w:rsidRPr="009615B5">
        <w:t>zipkin</w:t>
      </w:r>
      <w:proofErr w:type="spellEnd"/>
      <w:r w:rsidRPr="009615B5">
        <w:t xml:space="preserve"> server</w:t>
      </w:r>
    </w:p>
    <w:p w:rsidR="009615B5" w:rsidRDefault="009615B5" w:rsidP="00B3694F">
      <w:proofErr w:type="gramStart"/>
      <w:r>
        <w:t>spring</w:t>
      </w:r>
      <w:proofErr w:type="gramEnd"/>
      <w:r>
        <w:t xml:space="preserve"> cloud sleuth: it gives unique id to a request</w:t>
      </w:r>
    </w:p>
    <w:p w:rsidR="00A94EB2" w:rsidRDefault="00A94EB2" w:rsidP="00B3694F"/>
    <w:p w:rsidR="00A94EB2" w:rsidRDefault="00A94EB2" w:rsidP="00B3694F">
      <w:pPr>
        <w:rPr>
          <w:b/>
          <w:sz w:val="24"/>
        </w:rPr>
      </w:pPr>
      <w:r w:rsidRPr="00A94EB2">
        <w:rPr>
          <w:b/>
          <w:sz w:val="24"/>
        </w:rPr>
        <w:t>Steps to be done in every application:-</w:t>
      </w: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Sampler </w:t>
      </w:r>
      <w:proofErr w:type="spellStart"/>
      <w:r>
        <w:rPr>
          <w:rFonts w:ascii="Consolas" w:hAnsi="Consolas" w:cs="Consolas"/>
          <w:color w:val="000000"/>
          <w:sz w:val="20"/>
          <w:szCs w:val="20"/>
        </w:rPr>
        <w:t>defaultSampler</w:t>
      </w:r>
      <w:proofErr w:type="spellEnd"/>
      <w:r>
        <w:rPr>
          <w:rFonts w:ascii="Consolas" w:hAnsi="Consolas" w:cs="Consolas"/>
          <w:color w:val="000000"/>
          <w:sz w:val="20"/>
          <w:szCs w:val="20"/>
        </w:rPr>
        <w:t>() {</w:t>
      </w: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Sampler.</w:t>
      </w:r>
      <w:r>
        <w:rPr>
          <w:rFonts w:ascii="Consolas" w:hAnsi="Consolas" w:cs="Consolas"/>
          <w:b/>
          <w:bCs/>
          <w:i/>
          <w:iCs/>
          <w:color w:val="0000C0"/>
          <w:sz w:val="20"/>
          <w:szCs w:val="20"/>
        </w:rPr>
        <w:t>ALWAYS_SAMPLE</w:t>
      </w:r>
      <w:proofErr w:type="spellEnd"/>
      <w:r>
        <w:rPr>
          <w:rFonts w:ascii="Consolas" w:hAnsi="Consolas" w:cs="Consolas"/>
          <w:color w:val="000000"/>
          <w:sz w:val="20"/>
          <w:szCs w:val="20"/>
        </w:rPr>
        <w:t>;</w:t>
      </w:r>
    </w:p>
    <w:p w:rsidR="00A94EB2" w:rsidRDefault="00C35628" w:rsidP="00C35628">
      <w:pPr>
        <w:rPr>
          <w:rFonts w:ascii="Consolas" w:hAnsi="Consolas" w:cs="Consolas"/>
          <w:color w:val="000000"/>
          <w:sz w:val="20"/>
          <w:szCs w:val="20"/>
        </w:rPr>
      </w:pPr>
      <w:r>
        <w:rPr>
          <w:rFonts w:ascii="Consolas" w:hAnsi="Consolas" w:cs="Consolas"/>
          <w:color w:val="000000"/>
          <w:sz w:val="20"/>
          <w:szCs w:val="20"/>
        </w:rPr>
        <w:t xml:space="preserve">    }</w:t>
      </w:r>
    </w:p>
    <w:p w:rsidR="00C35628" w:rsidRDefault="00C35628" w:rsidP="00C35628">
      <w:pPr>
        <w:rPr>
          <w:rFonts w:ascii="Consolas" w:hAnsi="Consolas" w:cs="Consolas"/>
          <w:color w:val="000000"/>
          <w:sz w:val="20"/>
          <w:szCs w:val="20"/>
        </w:rPr>
      </w:pP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C35628" w:rsidRDefault="00C35628" w:rsidP="00C35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C35628" w:rsidRPr="00A94EB2" w:rsidRDefault="00C35628" w:rsidP="00C35628">
      <w:pPr>
        <w:rPr>
          <w:b/>
          <w:sz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C2F02" w:rsidRDefault="00AC2F02" w:rsidP="00B3694F">
      <w:pPr>
        <w:rPr>
          <w:b/>
        </w:rPr>
      </w:pPr>
    </w:p>
    <w:p w:rsidR="0086052F" w:rsidRPr="0086052F" w:rsidRDefault="0086052F" w:rsidP="00B3694F">
      <w:pPr>
        <w:rPr>
          <w:b/>
        </w:rPr>
      </w:pPr>
    </w:p>
    <w:p w:rsidR="00B3694F" w:rsidRDefault="006A760C" w:rsidP="00B3694F">
      <w:r>
        <w:t xml:space="preserve"> </w:t>
      </w:r>
      <w:r w:rsidR="00A84AEC" w:rsidRPr="00A84AEC">
        <w:t xml:space="preserve">2019-06-26 </w:t>
      </w:r>
      <w:proofErr w:type="gramStart"/>
      <w:r w:rsidR="00A84AEC" w:rsidRPr="00A84AEC">
        <w:t>17:45:12.370  INFO</w:t>
      </w:r>
      <w:proofErr w:type="gramEnd"/>
      <w:r w:rsidR="00A84AEC" w:rsidRPr="00A84AEC">
        <w:t xml:space="preserve"> [netflix-zuul-api-gateway-server,9b82e5f0568485fa,d209920d32d35926,true] 12856 --- [nio-8765-exec-5] </w:t>
      </w:r>
      <w:proofErr w:type="spellStart"/>
      <w:r w:rsidR="00A84AEC" w:rsidRPr="00A84AEC">
        <w:t>c.i.m.n.ZuulLoggingFilter</w:t>
      </w:r>
      <w:proofErr w:type="spellEnd"/>
      <w:r w:rsidR="00A84AEC" w:rsidRPr="00A84AEC">
        <w:t xml:space="preserve">                : request-&gt;org.springframework.cloud.netflix.zuul.filters.pre.Servlet30RequestWrapper@290a26cb request uri-&gt;/currency-exchange-service/currency-exchange/from/USD/to/INR</w:t>
      </w:r>
    </w:p>
    <w:p w:rsidR="00A84AEC" w:rsidRDefault="00A84AEC" w:rsidP="00B3694F"/>
    <w:p w:rsidR="00A84AEC" w:rsidRDefault="00A84AEC" w:rsidP="00B3694F">
      <w:pPr>
        <w:rPr>
          <w:b/>
        </w:rPr>
      </w:pPr>
      <w:r w:rsidRPr="00A84AEC">
        <w:rPr>
          <w:b/>
        </w:rPr>
        <w:lastRenderedPageBreak/>
        <w:t xml:space="preserve">Vid-93 </w:t>
      </w:r>
      <w:proofErr w:type="spellStart"/>
      <w:r w:rsidRPr="00A84AEC">
        <w:rPr>
          <w:b/>
        </w:rPr>
        <w:t>ZipKin</w:t>
      </w:r>
      <w:proofErr w:type="spellEnd"/>
      <w:r w:rsidRPr="00A84AEC">
        <w:rPr>
          <w:b/>
        </w:rPr>
        <w:t xml:space="preserve"> Distributed Tracing</w:t>
      </w:r>
    </w:p>
    <w:p w:rsidR="00A84AEC" w:rsidRDefault="00A84AEC" w:rsidP="00B3694F">
      <w:pPr>
        <w:rPr>
          <w:b/>
        </w:rPr>
      </w:pPr>
      <w:r>
        <w:rPr>
          <w:noProof/>
          <w:lang w:eastAsia="en-IN"/>
        </w:rPr>
        <w:drawing>
          <wp:inline distT="0" distB="0" distL="0" distR="0" wp14:anchorId="3A57DD89" wp14:editId="74F7AB0B">
            <wp:extent cx="5731510" cy="3155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5950"/>
                    </a:xfrm>
                    <a:prstGeom prst="rect">
                      <a:avLst/>
                    </a:prstGeom>
                  </pic:spPr>
                </pic:pic>
              </a:graphicData>
            </a:graphic>
          </wp:inline>
        </w:drawing>
      </w:r>
    </w:p>
    <w:p w:rsidR="00A84AEC" w:rsidRDefault="00A84AEC" w:rsidP="00B3694F">
      <w:pPr>
        <w:rPr>
          <w:b/>
        </w:rPr>
      </w:pPr>
    </w:p>
    <w:p w:rsidR="00A84AEC" w:rsidRPr="00A84AEC" w:rsidRDefault="00A84AEC" w:rsidP="00B3694F">
      <w:pPr>
        <w:rPr>
          <w:b/>
        </w:rPr>
      </w:pPr>
      <w:bookmarkStart w:id="0" w:name="_GoBack"/>
      <w:bookmarkEnd w:id="0"/>
    </w:p>
    <w:sectPr w:rsidR="00A84AEC" w:rsidRPr="00A84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326F"/>
    <w:multiLevelType w:val="hybridMultilevel"/>
    <w:tmpl w:val="DC6C9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A7596C"/>
    <w:multiLevelType w:val="hybridMultilevel"/>
    <w:tmpl w:val="D04C7B24"/>
    <w:lvl w:ilvl="0" w:tplc="DFA43B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60"/>
    <w:rsid w:val="00015D72"/>
    <w:rsid w:val="0002035D"/>
    <w:rsid w:val="00043120"/>
    <w:rsid w:val="00226DCB"/>
    <w:rsid w:val="002B6DB3"/>
    <w:rsid w:val="00326A06"/>
    <w:rsid w:val="00331EEB"/>
    <w:rsid w:val="004358EC"/>
    <w:rsid w:val="004C0772"/>
    <w:rsid w:val="004E41D5"/>
    <w:rsid w:val="00531698"/>
    <w:rsid w:val="00546D0C"/>
    <w:rsid w:val="005511C6"/>
    <w:rsid w:val="00595050"/>
    <w:rsid w:val="005B04B6"/>
    <w:rsid w:val="0064079C"/>
    <w:rsid w:val="00685D34"/>
    <w:rsid w:val="006944DD"/>
    <w:rsid w:val="006A760C"/>
    <w:rsid w:val="006D6E3C"/>
    <w:rsid w:val="007C2C60"/>
    <w:rsid w:val="0086052F"/>
    <w:rsid w:val="008D7A6C"/>
    <w:rsid w:val="009615B5"/>
    <w:rsid w:val="0099395E"/>
    <w:rsid w:val="00A22812"/>
    <w:rsid w:val="00A61BD9"/>
    <w:rsid w:val="00A808BC"/>
    <w:rsid w:val="00A84AEC"/>
    <w:rsid w:val="00A90B3B"/>
    <w:rsid w:val="00A94EB2"/>
    <w:rsid w:val="00AC2F02"/>
    <w:rsid w:val="00B3694F"/>
    <w:rsid w:val="00C35628"/>
    <w:rsid w:val="00C57B57"/>
    <w:rsid w:val="00C63E66"/>
    <w:rsid w:val="00D83EC2"/>
    <w:rsid w:val="00DC54B2"/>
    <w:rsid w:val="00E50FF4"/>
    <w:rsid w:val="00E65933"/>
    <w:rsid w:val="00E74635"/>
    <w:rsid w:val="00ED496E"/>
    <w:rsid w:val="00ED5337"/>
    <w:rsid w:val="00F104FB"/>
    <w:rsid w:val="00F1522E"/>
    <w:rsid w:val="00FB5287"/>
    <w:rsid w:val="00FB5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13D6C-14D6-444E-9286-2C7EA225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EB"/>
    <w:pPr>
      <w:ind w:left="720"/>
      <w:contextualSpacing/>
    </w:pPr>
  </w:style>
  <w:style w:type="character" w:styleId="Hyperlink">
    <w:name w:val="Hyperlink"/>
    <w:basedOn w:val="DefaultParagraphFont"/>
    <w:uiPriority w:val="99"/>
    <w:unhideWhenUsed/>
    <w:rsid w:val="002B6DB3"/>
    <w:rPr>
      <w:color w:val="0000FF"/>
      <w:u w:val="single"/>
    </w:rPr>
  </w:style>
  <w:style w:type="character" w:customStyle="1" w:styleId="b">
    <w:name w:val="b"/>
    <w:basedOn w:val="DefaultParagraphFont"/>
    <w:rsid w:val="002B6DB3"/>
  </w:style>
  <w:style w:type="character" w:customStyle="1" w:styleId="kvov">
    <w:name w:val="kvov"/>
    <w:basedOn w:val="DefaultParagraphFont"/>
    <w:rsid w:val="002B6DB3"/>
  </w:style>
  <w:style w:type="character" w:customStyle="1" w:styleId="k">
    <w:name w:val="k"/>
    <w:basedOn w:val="DefaultParagraphFont"/>
    <w:rsid w:val="002B6DB3"/>
  </w:style>
  <w:style w:type="character" w:customStyle="1" w:styleId="s">
    <w:name w:val="s"/>
    <w:basedOn w:val="DefaultParagraphFont"/>
    <w:rsid w:val="002B6DB3"/>
  </w:style>
  <w:style w:type="character" w:customStyle="1" w:styleId="nl">
    <w:name w:val="nl"/>
    <w:basedOn w:val="DefaultParagraphFont"/>
    <w:rsid w:val="002B6DB3"/>
  </w:style>
  <w:style w:type="character" w:customStyle="1" w:styleId="n">
    <w:name w:val="n"/>
    <w:basedOn w:val="DefaultParagraphFont"/>
    <w:rsid w:val="00A61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2014">
      <w:bodyDiv w:val="1"/>
      <w:marLeft w:val="0"/>
      <w:marRight w:val="0"/>
      <w:marTop w:val="0"/>
      <w:marBottom w:val="0"/>
      <w:divBdr>
        <w:top w:val="none" w:sz="0" w:space="0" w:color="auto"/>
        <w:left w:val="none" w:sz="0" w:space="0" w:color="auto"/>
        <w:bottom w:val="none" w:sz="0" w:space="0" w:color="auto"/>
        <w:right w:val="none" w:sz="0" w:space="0" w:color="auto"/>
      </w:divBdr>
    </w:div>
    <w:div w:id="18525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localhost:8000/h2-console/login.do?jsessionid=93c35df4811cc046751e39427d21102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100/currency-converter-feign/from/USD/to/INR/quantity/100" TargetMode="External"/><Relationship Id="rId7" Type="http://schemas.openxmlformats.org/officeDocument/2006/relationships/image" Target="media/image3.png"/><Relationship Id="rId12" Type="http://schemas.openxmlformats.org/officeDocument/2006/relationships/hyperlink" Target="http://localhost:8080/limits" TargetMode="External"/><Relationship Id="rId17" Type="http://schemas.openxmlformats.org/officeDocument/2006/relationships/hyperlink" Target="http://localhost:8000/currency-exchange/from/IN/to/DOLL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00/currency-exchange/from/%7bfrom%7d/to/%7bto%7d" TargetMode="External"/><Relationship Id="rId20" Type="http://schemas.openxmlformats.org/officeDocument/2006/relationships/hyperlink" Target="http://localhost:8100/currency-converter-feign/from/USD/to/INR/quantity/1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limits-service/default%20(watever"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8765/currency-exchange-service/currency-exchange/from/EUR/to/INR" TargetMode="External"/><Relationship Id="rId10" Type="http://schemas.openxmlformats.org/officeDocument/2006/relationships/image" Target="media/image6.png"/><Relationship Id="rId19" Type="http://schemas.openxmlformats.org/officeDocument/2006/relationships/hyperlink" Target="http://localhost:8100/currency-converter/from/USD/to/INR/quantity/1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4314</TotalTime>
  <Pages>12</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kundan</dc:creator>
  <cp:keywords/>
  <dc:description/>
  <cp:lastModifiedBy>kumar, kundan</cp:lastModifiedBy>
  <cp:revision>33</cp:revision>
  <dcterms:created xsi:type="dcterms:W3CDTF">2019-06-19T02:49:00Z</dcterms:created>
  <dcterms:modified xsi:type="dcterms:W3CDTF">2019-06-26T12:45:00Z</dcterms:modified>
</cp:coreProperties>
</file>