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DDE99" w14:textId="77777777" w:rsidR="0069681D" w:rsidRDefault="0069681D" w:rsidP="0069681D">
      <w:pPr>
        <w:spacing w:after="20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                                                                                                              Date:</w:t>
      </w:r>
    </w:p>
    <w:p w14:paraId="7FB38669" w14:textId="77777777" w:rsidR="0074151B" w:rsidRPr="0074151B" w:rsidRDefault="0074151B" w:rsidP="0069681D">
      <w:pPr>
        <w:spacing w:after="20"/>
        <w:rPr>
          <w:sz w:val="20"/>
          <w:szCs w:val="20"/>
          <w:u w:val="single"/>
        </w:rPr>
      </w:pPr>
      <w:r w:rsidRPr="0074151B">
        <w:rPr>
          <w:rFonts w:cs="Calibri"/>
          <w:b/>
          <w:bCs/>
          <w:sz w:val="28"/>
          <w:szCs w:val="28"/>
          <w:u w:val="single"/>
        </w:rPr>
        <w:t>TASK4:</w:t>
      </w:r>
      <w:r>
        <w:rPr>
          <w:rFonts w:cs="Calibri"/>
          <w:b/>
          <w:bCs/>
          <w:sz w:val="28"/>
          <w:szCs w:val="28"/>
        </w:rPr>
        <w:t xml:space="preserve">  </w:t>
      </w:r>
      <w:proofErr w:type="spellStart"/>
      <w:r w:rsidRPr="0074151B">
        <w:rPr>
          <w:rFonts w:cs="Calibri"/>
          <w:b/>
          <w:bCs/>
          <w:sz w:val="28"/>
          <w:szCs w:val="28"/>
        </w:rPr>
        <w:t>Apriori</w:t>
      </w:r>
      <w:proofErr w:type="spellEnd"/>
    </w:p>
    <w:p w14:paraId="4C4CEA3D" w14:textId="77777777" w:rsidR="0069681D" w:rsidRDefault="0069681D" w:rsidP="0069681D">
      <w:pPr>
        <w:spacing w:after="20" w:line="25" w:lineRule="exact"/>
        <w:rPr>
          <w:sz w:val="24"/>
          <w:szCs w:val="24"/>
        </w:rPr>
      </w:pPr>
    </w:p>
    <w:p w14:paraId="50895670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663942C0" w14:textId="77777777" w:rsidR="0069681D" w:rsidRPr="004D40D7" w:rsidRDefault="0069681D" w:rsidP="004D40D7">
      <w:pPr>
        <w:spacing w:after="20"/>
        <w:ind w:right="-326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>Aim</w:t>
      </w:r>
      <w:r w:rsidR="004D40D7">
        <w:rPr>
          <w:rFonts w:cs="Calibri"/>
          <w:b/>
          <w:bCs/>
          <w:sz w:val="28"/>
          <w:szCs w:val="28"/>
        </w:rPr>
        <w:t>:</w:t>
      </w:r>
      <w:r w:rsidR="004D40D7">
        <w:rPr>
          <w:sz w:val="20"/>
          <w:szCs w:val="20"/>
        </w:rPr>
        <w:t xml:space="preserve">   </w:t>
      </w:r>
      <w:r>
        <w:rPr>
          <w:rFonts w:cs="Calibri"/>
          <w:sz w:val="28"/>
          <w:szCs w:val="28"/>
        </w:rPr>
        <w:t xml:space="preserve">Program to find the association rules using </w:t>
      </w:r>
      <w:proofErr w:type="spellStart"/>
      <w:r>
        <w:rPr>
          <w:rFonts w:cs="Calibri"/>
          <w:sz w:val="28"/>
          <w:szCs w:val="28"/>
        </w:rPr>
        <w:t>Apriori</w:t>
      </w:r>
      <w:proofErr w:type="spellEnd"/>
      <w:r>
        <w:rPr>
          <w:rFonts w:cs="Calibri"/>
          <w:sz w:val="28"/>
          <w:szCs w:val="28"/>
        </w:rPr>
        <w:t xml:space="preserve"> algorithm for the dataset.</w:t>
      </w:r>
    </w:p>
    <w:p w14:paraId="6E7ECA69" w14:textId="77777777" w:rsidR="00C62974" w:rsidRDefault="00C62974" w:rsidP="0069681D">
      <w:pPr>
        <w:spacing w:after="20"/>
        <w:rPr>
          <w:rFonts w:cs="Calibri"/>
          <w:sz w:val="28"/>
          <w:szCs w:val="28"/>
        </w:rPr>
      </w:pPr>
      <w:r>
        <w:rPr>
          <w:rFonts w:cs="Calibri"/>
          <w:b/>
          <w:sz w:val="28"/>
          <w:szCs w:val="28"/>
        </w:rPr>
        <w:t xml:space="preserve">Data set: </w:t>
      </w:r>
      <w:r>
        <w:rPr>
          <w:rFonts w:cs="Calibri"/>
          <w:sz w:val="28"/>
          <w:szCs w:val="28"/>
        </w:rPr>
        <w:t>Groceries Data set</w:t>
      </w:r>
    </w:p>
    <w:p w14:paraId="38B9D7CB" w14:textId="77777777" w:rsidR="00C62974" w:rsidRPr="00C62974" w:rsidRDefault="00C62974" w:rsidP="0069681D">
      <w:pPr>
        <w:spacing w:after="20"/>
        <w:rPr>
          <w:sz w:val="20"/>
          <w:szCs w:val="20"/>
        </w:rPr>
      </w:pPr>
      <w:r>
        <w:rPr>
          <w:rFonts w:cs="Calibri"/>
          <w:b/>
          <w:sz w:val="28"/>
          <w:szCs w:val="28"/>
        </w:rPr>
        <w:t>Source:</w:t>
      </w:r>
      <w:r>
        <w:rPr>
          <w:rFonts w:cs="Calibri"/>
          <w:sz w:val="28"/>
          <w:szCs w:val="28"/>
        </w:rPr>
        <w:t xml:space="preserve"> </w:t>
      </w:r>
      <w:proofErr w:type="spellStart"/>
      <w:r>
        <w:rPr>
          <w:rFonts w:cs="Calibri"/>
          <w:sz w:val="28"/>
          <w:szCs w:val="28"/>
        </w:rPr>
        <w:t>Github</w:t>
      </w:r>
      <w:proofErr w:type="spellEnd"/>
      <w:r>
        <w:rPr>
          <w:rFonts w:cs="Calibri"/>
          <w:sz w:val="28"/>
          <w:szCs w:val="28"/>
        </w:rPr>
        <w:t xml:space="preserve"> Repository</w:t>
      </w:r>
    </w:p>
    <w:p w14:paraId="38C1F859" w14:textId="77777777" w:rsidR="0069681D" w:rsidRDefault="0069681D" w:rsidP="0069681D">
      <w:pPr>
        <w:spacing w:after="20" w:line="25" w:lineRule="exact"/>
        <w:rPr>
          <w:sz w:val="24"/>
          <w:szCs w:val="24"/>
        </w:rPr>
      </w:pPr>
    </w:p>
    <w:p w14:paraId="25CDD371" w14:textId="77777777" w:rsidR="0069681D" w:rsidRPr="00C62974" w:rsidRDefault="0069681D" w:rsidP="0069681D">
      <w:pPr>
        <w:spacing w:after="20"/>
        <w:rPr>
          <w:sz w:val="20"/>
          <w:szCs w:val="20"/>
          <w:u w:val="single"/>
        </w:rPr>
      </w:pPr>
      <w:r w:rsidRPr="00C62974">
        <w:rPr>
          <w:rFonts w:cs="Calibri"/>
          <w:b/>
          <w:bCs/>
          <w:sz w:val="28"/>
          <w:szCs w:val="28"/>
          <w:u w:val="single"/>
        </w:rPr>
        <w:t>Association rules:</w:t>
      </w:r>
    </w:p>
    <w:p w14:paraId="0C8FE7CE" w14:textId="77777777" w:rsidR="0069681D" w:rsidRDefault="0069681D" w:rsidP="0069681D">
      <w:pPr>
        <w:spacing w:after="20" w:line="89" w:lineRule="exact"/>
        <w:rPr>
          <w:sz w:val="24"/>
          <w:szCs w:val="24"/>
        </w:rPr>
      </w:pPr>
    </w:p>
    <w:p w14:paraId="3710AE87" w14:textId="77777777" w:rsidR="0069681D" w:rsidRDefault="0069681D" w:rsidP="0069681D">
      <w:pPr>
        <w:spacing w:after="20" w:line="244" w:lineRule="auto"/>
        <w:ind w:right="320"/>
        <w:rPr>
          <w:sz w:val="20"/>
          <w:szCs w:val="20"/>
        </w:rPr>
      </w:pPr>
      <w:r>
        <w:rPr>
          <w:rFonts w:cs="Calibri"/>
          <w:sz w:val="28"/>
          <w:szCs w:val="28"/>
        </w:rPr>
        <w:t>Association is a data mining function that discovers the probability of the co-occurrence of items in a collection. The relationships between co-</w:t>
      </w:r>
      <w:proofErr w:type="spellStart"/>
      <w:r>
        <w:rPr>
          <w:rFonts w:cs="Calibri"/>
          <w:sz w:val="28"/>
          <w:szCs w:val="28"/>
        </w:rPr>
        <w:t>occuring</w:t>
      </w:r>
      <w:proofErr w:type="spellEnd"/>
      <w:r>
        <w:rPr>
          <w:rFonts w:cs="Calibri"/>
          <w:sz w:val="28"/>
          <w:szCs w:val="28"/>
        </w:rPr>
        <w:t xml:space="preserve"> items are expressed as association rules. Association rules are often used to </w:t>
      </w:r>
      <w:proofErr w:type="spellStart"/>
      <w:r>
        <w:rPr>
          <w:rFonts w:cs="Calibri"/>
          <w:sz w:val="28"/>
          <w:szCs w:val="28"/>
        </w:rPr>
        <w:t>analyse</w:t>
      </w:r>
      <w:proofErr w:type="spellEnd"/>
      <w:r>
        <w:rPr>
          <w:rFonts w:cs="Calibri"/>
          <w:sz w:val="28"/>
          <w:szCs w:val="28"/>
        </w:rPr>
        <w:t xml:space="preserve"> sales transactions.</w:t>
      </w:r>
    </w:p>
    <w:p w14:paraId="41004F19" w14:textId="77777777" w:rsidR="0069681D" w:rsidRDefault="0069681D" w:rsidP="0069681D">
      <w:pPr>
        <w:spacing w:after="20" w:line="86" w:lineRule="exact"/>
        <w:rPr>
          <w:sz w:val="24"/>
          <w:szCs w:val="24"/>
        </w:rPr>
      </w:pPr>
    </w:p>
    <w:p w14:paraId="7512D585" w14:textId="77777777" w:rsidR="0069681D" w:rsidRDefault="0069681D" w:rsidP="0069681D">
      <w:pPr>
        <w:spacing w:after="20" w:line="238" w:lineRule="auto"/>
        <w:ind w:right="880"/>
        <w:rPr>
          <w:sz w:val="20"/>
          <w:szCs w:val="20"/>
        </w:rPr>
      </w:pPr>
      <w:r>
        <w:rPr>
          <w:rFonts w:cs="Calibri"/>
          <w:sz w:val="28"/>
          <w:szCs w:val="28"/>
        </w:rPr>
        <w:t>Association rules are if/then statements that help uncover relationships between seemingly unrelated data in a relational database or other information repository.</w:t>
      </w:r>
    </w:p>
    <w:p w14:paraId="67C0C651" w14:textId="77777777" w:rsidR="0069681D" w:rsidRDefault="0069681D" w:rsidP="0069681D">
      <w:pPr>
        <w:spacing w:after="20" w:line="29" w:lineRule="exact"/>
        <w:rPr>
          <w:sz w:val="24"/>
          <w:szCs w:val="24"/>
        </w:rPr>
      </w:pPr>
    </w:p>
    <w:p w14:paraId="2E9C0590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r>
        <w:rPr>
          <w:rFonts w:cs="Calibri"/>
          <w:b/>
          <w:bCs/>
          <w:sz w:val="28"/>
          <w:szCs w:val="28"/>
        </w:rPr>
        <w:t>Itemset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A</w:t>
      </w:r>
      <w:proofErr w:type="spellEnd"/>
      <w:proofErr w:type="gramEnd"/>
      <w:r>
        <w:rPr>
          <w:rFonts w:cs="Calibri"/>
          <w:sz w:val="28"/>
          <w:szCs w:val="28"/>
        </w:rPr>
        <w:t xml:space="preserve"> set of one or more items.</w:t>
      </w:r>
    </w:p>
    <w:p w14:paraId="308D56CC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343B8156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proofErr w:type="gramStart"/>
      <w:r>
        <w:rPr>
          <w:rFonts w:cs="Calibri"/>
          <w:sz w:val="28"/>
          <w:szCs w:val="28"/>
        </w:rPr>
        <w:t>Eg</w:t>
      </w:r>
      <w:proofErr w:type="spellEnd"/>
      <w:r>
        <w:rPr>
          <w:rFonts w:cs="Calibri"/>
          <w:sz w:val="28"/>
          <w:szCs w:val="28"/>
        </w:rPr>
        <w:t>:</w:t>
      </w:r>
      <w:proofErr w:type="gramEnd"/>
      <w:r>
        <w:rPr>
          <w:rFonts w:cs="Calibri"/>
          <w:sz w:val="28"/>
          <w:szCs w:val="28"/>
        </w:rPr>
        <w:t>{Milk, Bread diaper}</w:t>
      </w:r>
    </w:p>
    <w:p w14:paraId="797E50C6" w14:textId="77777777" w:rsidR="0069681D" w:rsidRDefault="0069681D" w:rsidP="0069681D">
      <w:pPr>
        <w:spacing w:after="20" w:line="25" w:lineRule="exact"/>
        <w:rPr>
          <w:sz w:val="24"/>
          <w:szCs w:val="24"/>
        </w:rPr>
      </w:pPr>
    </w:p>
    <w:p w14:paraId="662669E1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r>
        <w:rPr>
          <w:rFonts w:cs="Calibri"/>
          <w:b/>
          <w:bCs/>
          <w:sz w:val="28"/>
          <w:szCs w:val="28"/>
        </w:rPr>
        <w:t>K-Itemset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An</w:t>
      </w:r>
      <w:proofErr w:type="spellEnd"/>
      <w:proofErr w:type="gramEnd"/>
      <w:r>
        <w:rPr>
          <w:rFonts w:cs="Calibri"/>
          <w:sz w:val="28"/>
          <w:szCs w:val="28"/>
        </w:rPr>
        <w:t xml:space="preserve"> </w:t>
      </w:r>
      <w:proofErr w:type="spellStart"/>
      <w:r>
        <w:rPr>
          <w:rFonts w:cs="Calibri"/>
          <w:sz w:val="28"/>
          <w:szCs w:val="28"/>
        </w:rPr>
        <w:t>itemset</w:t>
      </w:r>
      <w:proofErr w:type="spellEnd"/>
      <w:r>
        <w:rPr>
          <w:rFonts w:cs="Calibri"/>
          <w:sz w:val="28"/>
          <w:szCs w:val="28"/>
        </w:rPr>
        <w:t xml:space="preserve"> that contains k items.</w:t>
      </w:r>
    </w:p>
    <w:p w14:paraId="7B04FA47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4A024772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 xml:space="preserve">Support </w:t>
      </w:r>
      <w:proofErr w:type="gramStart"/>
      <w:r>
        <w:rPr>
          <w:rFonts w:cs="Calibri"/>
          <w:b/>
          <w:bCs/>
          <w:sz w:val="28"/>
          <w:szCs w:val="28"/>
        </w:rPr>
        <w:t>count(</w:t>
      </w:r>
      <w:proofErr w:type="gramEnd"/>
      <w:r>
        <w:rPr>
          <w:rFonts w:cs="Calibri"/>
          <w:sz w:val="28"/>
          <w:szCs w:val="28"/>
          <w:shd w:val="clear" w:color="auto" w:fill="D0F0D0"/>
        </w:rPr>
        <w:t>σ</w:t>
      </w:r>
      <w:r>
        <w:rPr>
          <w:rFonts w:cs="Calibri"/>
          <w:sz w:val="28"/>
          <w:szCs w:val="28"/>
        </w:rPr>
        <w:t xml:space="preserve">): Frequency of occurrence of an </w:t>
      </w:r>
      <w:proofErr w:type="spellStart"/>
      <w:r>
        <w:rPr>
          <w:rFonts w:cs="Calibri"/>
          <w:sz w:val="28"/>
          <w:szCs w:val="28"/>
        </w:rPr>
        <w:t>itemset</w:t>
      </w:r>
      <w:proofErr w:type="spellEnd"/>
      <w:r>
        <w:rPr>
          <w:rFonts w:cs="Calibri"/>
          <w:sz w:val="28"/>
          <w:szCs w:val="28"/>
        </w:rPr>
        <w:t>.</w:t>
      </w:r>
    </w:p>
    <w:p w14:paraId="568C698B" w14:textId="5500DFDD" w:rsidR="0069681D" w:rsidRDefault="009C6FD1" w:rsidP="0069681D">
      <w:pPr>
        <w:spacing w:after="20"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0D833AE6" wp14:editId="10CE4A30">
                <wp:simplePos x="0" y="0"/>
                <wp:positionH relativeFrom="column">
                  <wp:posOffset>217805</wp:posOffset>
                </wp:positionH>
                <wp:positionV relativeFrom="paragraph">
                  <wp:posOffset>19050</wp:posOffset>
                </wp:positionV>
                <wp:extent cx="2088515" cy="218440"/>
                <wp:effectExtent l="0" t="0" r="0" b="381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8515" cy="218440"/>
                        </a:xfrm>
                        <a:prstGeom prst="rect">
                          <a:avLst/>
                        </a:prstGeom>
                        <a:solidFill>
                          <a:srgbClr val="D0F0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F115C" id="Shape 4" o:spid="_x0000_s1026" style="position:absolute;margin-left:17.15pt;margin-top:1.5pt;width:164.45pt;height:17.2pt;z-index:-251635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" o:allowincell="f" fillcolor="#d0f0d0" stroked="f"/>
            </w:pict>
          </mc:Fallback>
        </mc:AlternateContent>
      </w:r>
    </w:p>
    <w:p w14:paraId="1A939487" w14:textId="77777777" w:rsidR="0069681D" w:rsidRDefault="0069681D" w:rsidP="0069681D">
      <w:pPr>
        <w:spacing w:after="20" w:line="8" w:lineRule="exact"/>
        <w:rPr>
          <w:sz w:val="24"/>
          <w:szCs w:val="24"/>
        </w:rPr>
      </w:pPr>
    </w:p>
    <w:p w14:paraId="51D2B1E6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r>
        <w:rPr>
          <w:rFonts w:cs="Calibri"/>
          <w:sz w:val="28"/>
          <w:szCs w:val="28"/>
        </w:rPr>
        <w:t>Eg</w:t>
      </w:r>
      <w:proofErr w:type="spellEnd"/>
      <w:r>
        <w:rPr>
          <w:rFonts w:cs="Calibri"/>
          <w:sz w:val="28"/>
          <w:szCs w:val="28"/>
        </w:rPr>
        <w:t>: σ ({Milk, Bread, Diaper}) =2.</w:t>
      </w:r>
    </w:p>
    <w:p w14:paraId="6AA258D8" w14:textId="77777777" w:rsidR="0069681D" w:rsidRDefault="0069681D" w:rsidP="0069681D">
      <w:pPr>
        <w:spacing w:after="20" w:line="25" w:lineRule="exact"/>
        <w:rPr>
          <w:sz w:val="24"/>
          <w:szCs w:val="24"/>
        </w:rPr>
      </w:pPr>
    </w:p>
    <w:p w14:paraId="0C636E42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 xml:space="preserve">Support: </w:t>
      </w:r>
      <w:r>
        <w:rPr>
          <w:rFonts w:cs="Calibri"/>
          <w:sz w:val="28"/>
          <w:szCs w:val="28"/>
        </w:rPr>
        <w:t xml:space="preserve">Fraction of transactions that contain an </w:t>
      </w:r>
      <w:proofErr w:type="spellStart"/>
      <w:r>
        <w:rPr>
          <w:rFonts w:cs="Calibri"/>
          <w:sz w:val="28"/>
          <w:szCs w:val="28"/>
        </w:rPr>
        <w:t>itemset</w:t>
      </w:r>
      <w:proofErr w:type="spellEnd"/>
      <w:r>
        <w:rPr>
          <w:rFonts w:cs="Calibri"/>
          <w:sz w:val="28"/>
          <w:szCs w:val="28"/>
        </w:rPr>
        <w:t>.</w:t>
      </w:r>
    </w:p>
    <w:p w14:paraId="6FFBD3EC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4F77EBFC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sz w:val="28"/>
          <w:szCs w:val="28"/>
        </w:rPr>
        <w:t>E.g</w:t>
      </w:r>
      <w:proofErr w:type="gramStart"/>
      <w:r>
        <w:rPr>
          <w:rFonts w:cs="Calibri"/>
          <w:sz w:val="28"/>
          <w:szCs w:val="28"/>
        </w:rPr>
        <w:t>.(</w:t>
      </w:r>
      <w:proofErr w:type="gramEnd"/>
      <w:r>
        <w:rPr>
          <w:rFonts w:cs="Calibri"/>
          <w:sz w:val="28"/>
          <w:szCs w:val="28"/>
        </w:rPr>
        <w:t>{</w:t>
      </w:r>
      <w:proofErr w:type="spellStart"/>
      <w:r>
        <w:rPr>
          <w:rFonts w:cs="Calibri"/>
          <w:sz w:val="28"/>
          <w:szCs w:val="28"/>
        </w:rPr>
        <w:t>Milk,Bread,Diaper</w:t>
      </w:r>
      <w:proofErr w:type="spellEnd"/>
      <w:r>
        <w:rPr>
          <w:rFonts w:cs="Calibri"/>
          <w:sz w:val="28"/>
          <w:szCs w:val="28"/>
        </w:rPr>
        <w:t>})=2/5</w:t>
      </w:r>
    </w:p>
    <w:p w14:paraId="30DCCCAD" w14:textId="77777777" w:rsidR="0069681D" w:rsidRDefault="0069681D" w:rsidP="0069681D">
      <w:pPr>
        <w:spacing w:after="20" w:line="89" w:lineRule="exact"/>
        <w:rPr>
          <w:sz w:val="24"/>
          <w:szCs w:val="24"/>
        </w:rPr>
      </w:pPr>
    </w:p>
    <w:p w14:paraId="17C14A21" w14:textId="77777777" w:rsidR="0069681D" w:rsidRDefault="0069681D" w:rsidP="0069681D">
      <w:pPr>
        <w:spacing w:after="20" w:line="227" w:lineRule="auto"/>
        <w:ind w:right="740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 xml:space="preserve">Frequent </w:t>
      </w:r>
      <w:proofErr w:type="spellStart"/>
      <w:r>
        <w:rPr>
          <w:rFonts w:cs="Calibri"/>
          <w:b/>
          <w:bCs/>
          <w:sz w:val="28"/>
          <w:szCs w:val="28"/>
        </w:rPr>
        <w:t>Itemset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An</w:t>
      </w:r>
      <w:proofErr w:type="spellEnd"/>
      <w:proofErr w:type="gramEnd"/>
      <w:r>
        <w:rPr>
          <w:rFonts w:cs="Calibri"/>
          <w:sz w:val="28"/>
          <w:szCs w:val="28"/>
        </w:rPr>
        <w:t xml:space="preserve"> </w:t>
      </w:r>
      <w:proofErr w:type="spellStart"/>
      <w:r>
        <w:rPr>
          <w:rFonts w:cs="Calibri"/>
          <w:sz w:val="28"/>
          <w:szCs w:val="28"/>
        </w:rPr>
        <w:t>itemset</w:t>
      </w:r>
      <w:proofErr w:type="spellEnd"/>
      <w:r>
        <w:rPr>
          <w:rFonts w:cs="Calibri"/>
          <w:sz w:val="28"/>
          <w:szCs w:val="28"/>
        </w:rPr>
        <w:t xml:space="preserve"> whose support is greater than or equal to a</w:t>
      </w:r>
      <w:r>
        <w:rPr>
          <w:rFonts w:cs="Calibri"/>
          <w:b/>
          <w:bCs/>
          <w:sz w:val="28"/>
          <w:szCs w:val="28"/>
        </w:rPr>
        <w:t xml:space="preserve"> </w:t>
      </w:r>
      <w:proofErr w:type="spellStart"/>
      <w:r>
        <w:rPr>
          <w:rFonts w:cs="Calibri"/>
          <w:sz w:val="28"/>
          <w:szCs w:val="28"/>
        </w:rPr>
        <w:t>minsup</w:t>
      </w:r>
      <w:proofErr w:type="spellEnd"/>
      <w:r>
        <w:rPr>
          <w:rFonts w:cs="Calibri"/>
          <w:sz w:val="28"/>
          <w:szCs w:val="28"/>
        </w:rPr>
        <w:t xml:space="preserve"> threshold.</w:t>
      </w:r>
    </w:p>
    <w:p w14:paraId="36AF6883" w14:textId="77777777" w:rsidR="0069681D" w:rsidRDefault="0069681D" w:rsidP="0069681D">
      <w:pPr>
        <w:spacing w:after="20" w:line="29" w:lineRule="exact"/>
        <w:rPr>
          <w:sz w:val="24"/>
          <w:szCs w:val="24"/>
        </w:rPr>
      </w:pPr>
    </w:p>
    <w:p w14:paraId="21D58E9C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 xml:space="preserve">Association </w:t>
      </w:r>
      <w:proofErr w:type="spellStart"/>
      <w:r>
        <w:rPr>
          <w:rFonts w:cs="Calibri"/>
          <w:b/>
          <w:bCs/>
          <w:sz w:val="28"/>
          <w:szCs w:val="28"/>
        </w:rPr>
        <w:t>Rule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An</w:t>
      </w:r>
      <w:proofErr w:type="spellEnd"/>
      <w:proofErr w:type="gramEnd"/>
      <w:r>
        <w:rPr>
          <w:rFonts w:cs="Calibri"/>
          <w:sz w:val="28"/>
          <w:szCs w:val="28"/>
        </w:rPr>
        <w:t xml:space="preserve"> implication expression of the form x-&gt;</w:t>
      </w:r>
      <w:proofErr w:type="spellStart"/>
      <w:r>
        <w:rPr>
          <w:rFonts w:cs="Calibri"/>
          <w:sz w:val="28"/>
          <w:szCs w:val="28"/>
        </w:rPr>
        <w:t>y,where</w:t>
      </w:r>
      <w:proofErr w:type="spellEnd"/>
      <w:r>
        <w:rPr>
          <w:rFonts w:cs="Calibri"/>
          <w:sz w:val="28"/>
          <w:szCs w:val="28"/>
        </w:rPr>
        <w:t xml:space="preserve"> x and y are</w:t>
      </w:r>
    </w:p>
    <w:p w14:paraId="54C529ED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11C6937E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proofErr w:type="gramStart"/>
      <w:r>
        <w:rPr>
          <w:rFonts w:cs="Calibri"/>
          <w:sz w:val="28"/>
          <w:szCs w:val="28"/>
        </w:rPr>
        <w:t>itemsets</w:t>
      </w:r>
      <w:proofErr w:type="spellEnd"/>
      <w:proofErr w:type="gramEnd"/>
      <w:r>
        <w:rPr>
          <w:rFonts w:cs="Calibri"/>
          <w:sz w:val="28"/>
          <w:szCs w:val="28"/>
        </w:rPr>
        <w:t>.</w:t>
      </w:r>
    </w:p>
    <w:p w14:paraId="1C0157D6" w14:textId="77777777" w:rsidR="0069681D" w:rsidRDefault="0069681D" w:rsidP="0069681D">
      <w:pPr>
        <w:spacing w:after="20" w:line="25" w:lineRule="exact"/>
        <w:rPr>
          <w:sz w:val="24"/>
          <w:szCs w:val="24"/>
        </w:rPr>
      </w:pPr>
    </w:p>
    <w:p w14:paraId="49B494F7" w14:textId="77777777" w:rsidR="0069681D" w:rsidRDefault="0069681D" w:rsidP="0069681D">
      <w:pPr>
        <w:spacing w:after="20"/>
        <w:rPr>
          <w:sz w:val="20"/>
          <w:szCs w:val="20"/>
        </w:rPr>
      </w:pPr>
      <w:proofErr w:type="gramStart"/>
      <w:r>
        <w:rPr>
          <w:rFonts w:cs="Calibri"/>
          <w:sz w:val="28"/>
          <w:szCs w:val="28"/>
        </w:rPr>
        <w:t>Example:</w:t>
      </w:r>
      <w:proofErr w:type="gramEnd"/>
      <w:r>
        <w:rPr>
          <w:rFonts w:cs="Calibri"/>
          <w:sz w:val="28"/>
          <w:szCs w:val="28"/>
        </w:rPr>
        <w:t>{</w:t>
      </w:r>
      <w:proofErr w:type="spellStart"/>
      <w:r>
        <w:rPr>
          <w:rFonts w:cs="Calibri"/>
          <w:sz w:val="28"/>
          <w:szCs w:val="28"/>
        </w:rPr>
        <w:t>Milk,Diaper</w:t>
      </w:r>
      <w:proofErr w:type="spellEnd"/>
      <w:r>
        <w:rPr>
          <w:rFonts w:cs="Calibri"/>
          <w:sz w:val="28"/>
          <w:szCs w:val="28"/>
        </w:rPr>
        <w:t>}-&gt;{Beer}</w:t>
      </w:r>
    </w:p>
    <w:p w14:paraId="3691E7B2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14920D46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>Rule Evaluation Metrics:</w:t>
      </w:r>
    </w:p>
    <w:p w14:paraId="526770CE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63BA5436" w14:textId="77777777" w:rsidR="0069681D" w:rsidRDefault="0069681D" w:rsidP="0069681D">
      <w:pPr>
        <w:spacing w:after="20"/>
        <w:rPr>
          <w:sz w:val="20"/>
          <w:szCs w:val="20"/>
        </w:rPr>
      </w:pPr>
      <w:r>
        <w:rPr>
          <w:rFonts w:cs="Calibri"/>
          <w:sz w:val="28"/>
          <w:szCs w:val="28"/>
        </w:rPr>
        <w:t>-</w:t>
      </w:r>
      <w:r>
        <w:rPr>
          <w:rFonts w:cs="Calibri"/>
          <w:b/>
          <w:bCs/>
          <w:sz w:val="28"/>
          <w:szCs w:val="28"/>
        </w:rPr>
        <w:t>Support(s)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Fraction</w:t>
      </w:r>
      <w:proofErr w:type="gramEnd"/>
      <w:r>
        <w:rPr>
          <w:rFonts w:cs="Calibri"/>
          <w:sz w:val="28"/>
          <w:szCs w:val="28"/>
        </w:rPr>
        <w:t xml:space="preserve"> of transactions that contain both x and y</w:t>
      </w:r>
    </w:p>
    <w:p w14:paraId="7CBEED82" w14:textId="77777777" w:rsidR="0069681D" w:rsidRDefault="0069681D" w:rsidP="0069681D">
      <w:pPr>
        <w:spacing w:after="20" w:line="89" w:lineRule="exact"/>
        <w:rPr>
          <w:sz w:val="24"/>
          <w:szCs w:val="24"/>
        </w:rPr>
      </w:pPr>
    </w:p>
    <w:p w14:paraId="1A3ECE7C" w14:textId="77777777" w:rsidR="0069681D" w:rsidRDefault="0069681D" w:rsidP="0069681D">
      <w:pPr>
        <w:spacing w:after="20" w:line="227" w:lineRule="auto"/>
        <w:ind w:right="280" w:firstLine="252"/>
        <w:rPr>
          <w:sz w:val="20"/>
          <w:szCs w:val="20"/>
        </w:rPr>
      </w:pPr>
      <w:r>
        <w:rPr>
          <w:rFonts w:cs="Calibri"/>
          <w:b/>
          <w:bCs/>
          <w:sz w:val="28"/>
          <w:szCs w:val="28"/>
        </w:rPr>
        <w:t>-confidence(c)</w:t>
      </w:r>
      <w:proofErr w:type="gramStart"/>
      <w:r>
        <w:rPr>
          <w:rFonts w:cs="Calibri"/>
          <w:b/>
          <w:bCs/>
          <w:sz w:val="28"/>
          <w:szCs w:val="28"/>
        </w:rPr>
        <w:t>:</w:t>
      </w:r>
      <w:r>
        <w:rPr>
          <w:rFonts w:cs="Calibri"/>
          <w:sz w:val="28"/>
          <w:szCs w:val="28"/>
        </w:rPr>
        <w:t>Measures</w:t>
      </w:r>
      <w:proofErr w:type="gramEnd"/>
      <w:r>
        <w:rPr>
          <w:rFonts w:cs="Calibri"/>
          <w:sz w:val="28"/>
          <w:szCs w:val="28"/>
        </w:rPr>
        <w:t xml:space="preserve"> how often items in Y appear in transactions that</w:t>
      </w:r>
      <w:r>
        <w:rPr>
          <w:rFonts w:cs="Calibri"/>
          <w:b/>
          <w:bCs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contain x</w:t>
      </w:r>
    </w:p>
    <w:p w14:paraId="6E36661F" w14:textId="77777777" w:rsidR="0069681D" w:rsidRDefault="0069681D" w:rsidP="0069681D">
      <w:pPr>
        <w:spacing w:after="20" w:line="90" w:lineRule="exact"/>
        <w:rPr>
          <w:sz w:val="24"/>
          <w:szCs w:val="24"/>
        </w:rPr>
      </w:pPr>
    </w:p>
    <w:p w14:paraId="6DFFC8B8" w14:textId="77777777" w:rsidR="0069681D" w:rsidRDefault="0069681D" w:rsidP="0069681D">
      <w:pPr>
        <w:spacing w:after="20" w:line="228" w:lineRule="auto"/>
        <w:ind w:right="380"/>
        <w:rPr>
          <w:sz w:val="20"/>
          <w:szCs w:val="20"/>
        </w:rPr>
      </w:pPr>
      <w:proofErr w:type="spellStart"/>
      <w:r>
        <w:rPr>
          <w:rFonts w:cs="Calibri"/>
          <w:b/>
          <w:bCs/>
          <w:sz w:val="28"/>
          <w:szCs w:val="28"/>
        </w:rPr>
        <w:t>Apriori</w:t>
      </w:r>
      <w:proofErr w:type="spellEnd"/>
      <w:r>
        <w:rPr>
          <w:rFonts w:cs="Calibri"/>
          <w:b/>
          <w:bCs/>
          <w:sz w:val="28"/>
          <w:szCs w:val="28"/>
        </w:rPr>
        <w:t xml:space="preserve"> </w:t>
      </w:r>
      <w:proofErr w:type="spellStart"/>
      <w:r>
        <w:rPr>
          <w:rFonts w:cs="Calibri"/>
          <w:b/>
          <w:bCs/>
          <w:sz w:val="28"/>
          <w:szCs w:val="28"/>
        </w:rPr>
        <w:t>principle</w:t>
      </w:r>
      <w:proofErr w:type="gramStart"/>
      <w:r>
        <w:rPr>
          <w:rFonts w:cs="Calibri"/>
          <w:sz w:val="28"/>
          <w:szCs w:val="28"/>
        </w:rPr>
        <w:t>:if</w:t>
      </w:r>
      <w:proofErr w:type="spellEnd"/>
      <w:proofErr w:type="gramEnd"/>
      <w:r>
        <w:rPr>
          <w:rFonts w:cs="Calibri"/>
          <w:sz w:val="28"/>
          <w:szCs w:val="28"/>
        </w:rPr>
        <w:t xml:space="preserve"> an </w:t>
      </w:r>
      <w:proofErr w:type="spellStart"/>
      <w:r>
        <w:rPr>
          <w:rFonts w:cs="Calibri"/>
          <w:sz w:val="28"/>
          <w:szCs w:val="28"/>
        </w:rPr>
        <w:t>itemset</w:t>
      </w:r>
      <w:proofErr w:type="spellEnd"/>
      <w:r>
        <w:rPr>
          <w:rFonts w:cs="Calibri"/>
          <w:sz w:val="28"/>
          <w:szCs w:val="28"/>
        </w:rPr>
        <w:t xml:space="preserve"> is </w:t>
      </w:r>
      <w:proofErr w:type="spellStart"/>
      <w:r>
        <w:rPr>
          <w:rFonts w:cs="Calibri"/>
          <w:sz w:val="28"/>
          <w:szCs w:val="28"/>
        </w:rPr>
        <w:t>frequent,then</w:t>
      </w:r>
      <w:proofErr w:type="spellEnd"/>
      <w:r>
        <w:rPr>
          <w:rFonts w:cs="Calibri"/>
          <w:sz w:val="28"/>
          <w:szCs w:val="28"/>
        </w:rPr>
        <w:t xml:space="preserve"> all of its subsets must also be</w:t>
      </w:r>
      <w:r>
        <w:rPr>
          <w:rFonts w:cs="Calibri"/>
          <w:b/>
          <w:bCs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frequent.</w:t>
      </w:r>
    </w:p>
    <w:p w14:paraId="38645DC7" w14:textId="77777777" w:rsidR="0069681D" w:rsidRDefault="0069681D" w:rsidP="0069681D">
      <w:pPr>
        <w:spacing w:after="20" w:line="26" w:lineRule="exact"/>
        <w:rPr>
          <w:sz w:val="24"/>
          <w:szCs w:val="24"/>
        </w:rPr>
      </w:pPr>
    </w:p>
    <w:p w14:paraId="46953B83" w14:textId="77777777" w:rsidR="0069681D" w:rsidRDefault="0069681D" w:rsidP="0069681D">
      <w:pPr>
        <w:spacing w:after="20"/>
        <w:rPr>
          <w:sz w:val="20"/>
          <w:szCs w:val="20"/>
        </w:rPr>
      </w:pPr>
      <w:proofErr w:type="spellStart"/>
      <w:r>
        <w:rPr>
          <w:rFonts w:cs="Calibri"/>
          <w:sz w:val="28"/>
          <w:szCs w:val="28"/>
        </w:rPr>
        <w:t>Apriori</w:t>
      </w:r>
      <w:proofErr w:type="spellEnd"/>
      <w:r>
        <w:rPr>
          <w:rFonts w:cs="Calibri"/>
          <w:sz w:val="28"/>
          <w:szCs w:val="28"/>
        </w:rPr>
        <w:t xml:space="preserve"> principle holds due to the following property of the support measure:</w:t>
      </w:r>
    </w:p>
    <w:p w14:paraId="135E58C4" w14:textId="77777777" w:rsidR="0069681D" w:rsidRDefault="0069681D" w:rsidP="0069681D">
      <w:pPr>
        <w:spacing w:after="20" w:line="28" w:lineRule="exact"/>
        <w:rPr>
          <w:sz w:val="24"/>
          <w:szCs w:val="24"/>
        </w:rPr>
      </w:pPr>
    </w:p>
    <w:p w14:paraId="55BF3E34" w14:textId="77777777" w:rsidR="0069681D" w:rsidRDefault="0069681D" w:rsidP="0069681D">
      <w:pPr>
        <w:spacing w:after="2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For all </w:t>
      </w:r>
      <w:proofErr w:type="spellStart"/>
      <w:r>
        <w:rPr>
          <w:rFonts w:cs="Calibri"/>
          <w:sz w:val="28"/>
          <w:szCs w:val="28"/>
        </w:rPr>
        <w:t>x</w:t>
      </w:r>
      <w:proofErr w:type="gramStart"/>
      <w:r>
        <w:rPr>
          <w:rFonts w:cs="Calibri"/>
          <w:sz w:val="28"/>
          <w:szCs w:val="28"/>
        </w:rPr>
        <w:t>,y</w:t>
      </w:r>
      <w:proofErr w:type="spellEnd"/>
      <w:proofErr w:type="gramEnd"/>
      <w:r>
        <w:rPr>
          <w:rFonts w:cs="Calibri"/>
          <w:sz w:val="28"/>
          <w:szCs w:val="28"/>
        </w:rPr>
        <w:t>:(</w:t>
      </w:r>
      <w:proofErr w:type="spellStart"/>
      <w:r>
        <w:rPr>
          <w:rFonts w:cs="Calibri"/>
          <w:sz w:val="28"/>
          <w:szCs w:val="28"/>
        </w:rPr>
        <w:t>x</w:t>
      </w:r>
      <w:r>
        <w:rPr>
          <w:rFonts w:cs="Calibri"/>
          <w:sz w:val="28"/>
          <w:szCs w:val="28"/>
          <w:u w:val="single"/>
        </w:rPr>
        <w:t>c</w:t>
      </w:r>
      <w:r>
        <w:rPr>
          <w:rFonts w:cs="Calibri"/>
          <w:sz w:val="28"/>
          <w:szCs w:val="28"/>
        </w:rPr>
        <w:t>y</w:t>
      </w:r>
      <w:proofErr w:type="spellEnd"/>
      <w:r>
        <w:rPr>
          <w:rFonts w:cs="Calibri"/>
          <w:sz w:val="28"/>
          <w:szCs w:val="28"/>
        </w:rPr>
        <w:t>)=&gt;s(x)</w:t>
      </w:r>
      <w:r>
        <w:rPr>
          <w:rFonts w:cs="Calibri"/>
          <w:sz w:val="28"/>
          <w:szCs w:val="28"/>
          <w:u w:val="single"/>
        </w:rPr>
        <w:t>&gt;</w:t>
      </w:r>
      <w:r>
        <w:rPr>
          <w:rFonts w:cs="Calibri"/>
          <w:sz w:val="28"/>
          <w:szCs w:val="28"/>
        </w:rPr>
        <w:t>s(y)</w:t>
      </w:r>
    </w:p>
    <w:p w14:paraId="62EBF9A1" w14:textId="77777777" w:rsidR="00FD1196" w:rsidRDefault="00FD1196" w:rsidP="0069681D">
      <w:pPr>
        <w:spacing w:after="20"/>
        <w:rPr>
          <w:rFonts w:cs="Calibri"/>
          <w:sz w:val="28"/>
          <w:szCs w:val="28"/>
        </w:rPr>
      </w:pPr>
    </w:p>
    <w:p w14:paraId="0C6C2CD5" w14:textId="77777777" w:rsidR="00FD1196" w:rsidRDefault="00FD1196" w:rsidP="0069681D">
      <w:pPr>
        <w:spacing w:after="20"/>
        <w:rPr>
          <w:sz w:val="20"/>
          <w:szCs w:val="20"/>
        </w:rPr>
      </w:pPr>
    </w:p>
    <w:p w14:paraId="0C7CE8C0" w14:textId="77777777" w:rsidR="0069681D" w:rsidRDefault="00FD1196" w:rsidP="0069681D">
      <w:pPr>
        <w:spacing w:after="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4416" behindDoc="1" locked="0" layoutInCell="0" allowOverlap="1" wp14:anchorId="66D20634" wp14:editId="07777777">
            <wp:simplePos x="0" y="0"/>
            <wp:positionH relativeFrom="column">
              <wp:posOffset>-171855</wp:posOffset>
            </wp:positionH>
            <wp:positionV relativeFrom="paragraph">
              <wp:posOffset>-119164</wp:posOffset>
            </wp:positionV>
            <wp:extent cx="6576303" cy="9630383"/>
            <wp:effectExtent l="19050" t="0" r="0" b="0"/>
            <wp:wrapNone/>
            <wp:docPr id="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963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9E88E4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508C98E9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779F8E76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7818863E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44F69B9A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5F07D11E" w14:textId="77777777" w:rsidR="00352F10" w:rsidRDefault="00352F10" w:rsidP="0069681D">
      <w:pPr>
        <w:spacing w:after="20" w:line="20" w:lineRule="exact"/>
        <w:rPr>
          <w:noProof/>
          <w:sz w:val="24"/>
          <w:szCs w:val="24"/>
        </w:rPr>
      </w:pPr>
    </w:p>
    <w:p w14:paraId="41508A3C" w14:textId="77777777" w:rsidR="0069681D" w:rsidRDefault="0069681D" w:rsidP="0069681D">
      <w:pPr>
        <w:spacing w:after="20" w:line="20" w:lineRule="exact"/>
        <w:rPr>
          <w:sz w:val="24"/>
          <w:szCs w:val="24"/>
        </w:rPr>
      </w:pPr>
    </w:p>
    <w:p w14:paraId="43D6B1D6" w14:textId="77777777" w:rsidR="0074151B" w:rsidRDefault="0074151B" w:rsidP="0069681D">
      <w:pPr>
        <w:spacing w:after="20"/>
      </w:pPr>
    </w:p>
    <w:p w14:paraId="17DBC151" w14:textId="77777777" w:rsidR="0074151B" w:rsidRDefault="0074151B" w:rsidP="0074151B"/>
    <w:p w14:paraId="6F8BD81B" w14:textId="77777777" w:rsidR="0074151B" w:rsidRDefault="0074151B" w:rsidP="0074151B"/>
    <w:p w14:paraId="2613E9C1" w14:textId="77777777" w:rsidR="0069681D" w:rsidRPr="0074151B" w:rsidRDefault="0069681D" w:rsidP="0074151B">
      <w:pPr>
        <w:sectPr w:rsidR="0069681D" w:rsidRPr="0074151B" w:rsidSect="00C2555D">
          <w:footerReference w:type="default" r:id="rId8"/>
          <w:pgSz w:w="11900" w:h="16908"/>
          <w:pgMar w:top="1260" w:right="1426" w:bottom="810" w:left="990" w:header="180" w:footer="71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 w:equalWidth="0">
            <w:col w:w="9040"/>
          </w:cols>
        </w:sectPr>
      </w:pPr>
    </w:p>
    <w:p w14:paraId="258C4B34" w14:textId="77777777" w:rsidR="0069681D" w:rsidRDefault="0074151B" w:rsidP="0069681D">
      <w:pPr>
        <w:spacing w:line="200" w:lineRule="exact"/>
        <w:rPr>
          <w:sz w:val="24"/>
          <w:szCs w:val="24"/>
        </w:rPr>
      </w:pPr>
      <w:r w:rsidRPr="0074151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5440" behindDoc="1" locked="0" layoutInCell="0" allowOverlap="1" wp14:anchorId="17248B1C" wp14:editId="07777777">
            <wp:simplePos x="0" y="0"/>
            <wp:positionH relativeFrom="column">
              <wp:posOffset>-104775</wp:posOffset>
            </wp:positionH>
            <wp:positionV relativeFrom="paragraph">
              <wp:posOffset>-304799</wp:posOffset>
            </wp:positionV>
            <wp:extent cx="6623683" cy="9620250"/>
            <wp:effectExtent l="19050" t="0" r="5717" b="0"/>
            <wp:wrapNone/>
            <wp:docPr id="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11" cy="9622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7B8A3" w14:textId="77777777" w:rsidR="0069681D" w:rsidRDefault="0069681D" w:rsidP="006E7C58">
      <w:pPr>
        <w:rPr>
          <w:rFonts w:ascii="Times New Roman" w:hAnsi="Times New Roman"/>
          <w:sz w:val="20"/>
          <w:szCs w:val="20"/>
        </w:rPr>
      </w:pPr>
    </w:p>
    <w:p w14:paraId="687C6DE0" w14:textId="77777777" w:rsidR="0069681D" w:rsidRPr="006E7C58" w:rsidRDefault="0069681D" w:rsidP="006E7C58">
      <w:pPr>
        <w:rPr>
          <w:rFonts w:ascii="Times New Roman" w:hAnsi="Times New Roman"/>
          <w:sz w:val="20"/>
          <w:szCs w:val="20"/>
        </w:rPr>
      </w:pPr>
    </w:p>
    <w:p w14:paraId="5B2F9378" w14:textId="77777777" w:rsidR="006E7C58" w:rsidRPr="006E7C58" w:rsidRDefault="006E7C58" w:rsidP="006E7C58">
      <w:pPr>
        <w:spacing w:line="20" w:lineRule="exact"/>
        <w:rPr>
          <w:rFonts w:ascii="Times New Roman" w:hAnsi="Times New Roman"/>
          <w:sz w:val="20"/>
          <w:szCs w:val="20"/>
        </w:rPr>
      </w:pPr>
    </w:p>
    <w:p w14:paraId="58E6DD4E" w14:textId="77777777" w:rsidR="006E7C58" w:rsidRPr="006E7C58" w:rsidRDefault="006E7C58" w:rsidP="006E7C58">
      <w:pPr>
        <w:spacing w:line="200" w:lineRule="exact"/>
        <w:rPr>
          <w:rFonts w:ascii="Times New Roman" w:hAnsi="Times New Roman"/>
          <w:sz w:val="20"/>
          <w:szCs w:val="20"/>
        </w:rPr>
      </w:pPr>
    </w:p>
    <w:p w14:paraId="7D3BEE8F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3B88899E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69E2BB2B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57C0D796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0D142F6F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4475AD14" w14:textId="77777777" w:rsidR="006E7C58" w:rsidRDefault="006E7C58" w:rsidP="006E7C58">
      <w:pPr>
        <w:spacing w:line="372" w:lineRule="exact"/>
        <w:rPr>
          <w:rFonts w:ascii="Times New Roman" w:hAnsi="Times New Roman"/>
          <w:sz w:val="20"/>
          <w:szCs w:val="20"/>
        </w:rPr>
      </w:pPr>
    </w:p>
    <w:p w14:paraId="120C4E94" w14:textId="77777777" w:rsidR="006E7C58" w:rsidRDefault="006E7C58" w:rsidP="006E7C58">
      <w:pPr>
        <w:tabs>
          <w:tab w:val="left" w:pos="720"/>
        </w:tabs>
        <w:spacing w:after="0" w:line="240" w:lineRule="auto"/>
        <w:ind w:left="720"/>
        <w:rPr>
          <w:rFonts w:ascii="Times New Roman" w:eastAsia="Arial" w:hAnsi="Times New Roman"/>
        </w:rPr>
      </w:pPr>
    </w:p>
    <w:p w14:paraId="42AFC42D" w14:textId="77777777" w:rsidR="006E7C58" w:rsidRPr="006E7C58" w:rsidRDefault="006E7C58" w:rsidP="006E7C58">
      <w:pPr>
        <w:rPr>
          <w:rFonts w:ascii="Times New Roman" w:eastAsia="Arial" w:hAnsi="Times New Roman"/>
        </w:rPr>
      </w:pPr>
    </w:p>
    <w:p w14:paraId="271CA723" w14:textId="77777777" w:rsidR="006E7C58" w:rsidRPr="006E7C58" w:rsidRDefault="006E7C58" w:rsidP="006E7C58">
      <w:pPr>
        <w:rPr>
          <w:rFonts w:ascii="Times New Roman" w:eastAsia="Arial" w:hAnsi="Times New Roman"/>
        </w:rPr>
      </w:pPr>
    </w:p>
    <w:p w14:paraId="75FBE423" w14:textId="77777777" w:rsidR="006E7C58" w:rsidRPr="006E7C58" w:rsidRDefault="006E7C58" w:rsidP="006E7C58">
      <w:pPr>
        <w:rPr>
          <w:rFonts w:ascii="Times New Roman" w:eastAsia="Arial" w:hAnsi="Times New Roman"/>
        </w:rPr>
      </w:pPr>
    </w:p>
    <w:p w14:paraId="2D3F0BEC" w14:textId="77777777" w:rsidR="006E7C58" w:rsidRDefault="006E7C58" w:rsidP="006E7C58">
      <w:pPr>
        <w:tabs>
          <w:tab w:val="left" w:pos="960"/>
        </w:tabs>
        <w:rPr>
          <w:rFonts w:ascii="Times New Roman" w:eastAsia="Arial" w:hAnsi="Times New Roman"/>
        </w:rPr>
      </w:pPr>
    </w:p>
    <w:p w14:paraId="75CF4315" w14:textId="77777777" w:rsidR="006E7C58" w:rsidRDefault="006E7C58" w:rsidP="006E7C58">
      <w:pPr>
        <w:rPr>
          <w:rFonts w:ascii="Times New Roman" w:eastAsia="Arial" w:hAnsi="Times New Roman"/>
        </w:rPr>
      </w:pPr>
    </w:p>
    <w:p w14:paraId="3CB648E9" w14:textId="77777777" w:rsidR="00873826" w:rsidRPr="006E7C58" w:rsidRDefault="00873826" w:rsidP="006E7C58">
      <w:pPr>
        <w:rPr>
          <w:rFonts w:ascii="Times New Roman" w:eastAsia="Arial" w:hAnsi="Times New Roman"/>
        </w:rPr>
        <w:sectPr w:rsidR="00873826" w:rsidRPr="006E7C58" w:rsidSect="00C2555D">
          <w:pgSz w:w="11900" w:h="16841"/>
          <w:pgMar w:top="1260" w:right="1440" w:bottom="720" w:left="900" w:header="180" w:footer="10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 w:equalWidth="0">
            <w:col w:w="9899"/>
          </w:cols>
          <w:docGrid w:linePitch="299"/>
        </w:sectPr>
      </w:pPr>
    </w:p>
    <w:p w14:paraId="77265002" w14:textId="77777777" w:rsidR="006E7C58" w:rsidRPr="006E7C58" w:rsidRDefault="0074151B" w:rsidP="00873826">
      <w:pPr>
        <w:spacing w:line="372" w:lineRule="exact"/>
        <w:rPr>
          <w:rFonts w:ascii="Times New Roman" w:hAnsi="Times New Roman"/>
          <w:sz w:val="20"/>
          <w:szCs w:val="20"/>
        </w:rPr>
      </w:pPr>
      <w:bookmarkStart w:id="0" w:name="page2"/>
      <w:bookmarkEnd w:id="0"/>
      <w:r>
        <w:rPr>
          <w:rFonts w:ascii="Times New Roman" w:hAnsi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46464" behindDoc="1" locked="0" layoutInCell="0" allowOverlap="1" wp14:anchorId="76934362" wp14:editId="4AD97C80">
            <wp:simplePos x="0" y="0"/>
            <wp:positionH relativeFrom="page">
              <wp:align>center</wp:align>
            </wp:positionH>
            <wp:positionV relativeFrom="paragraph">
              <wp:posOffset>-157595</wp:posOffset>
            </wp:positionV>
            <wp:extent cx="6648048" cy="9324975"/>
            <wp:effectExtent l="0" t="0" r="635" b="0"/>
            <wp:wrapNone/>
            <wp:docPr id="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048" cy="932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178E9E" w14:textId="77777777" w:rsidR="00873826" w:rsidRPr="006E7C58" w:rsidRDefault="00873826" w:rsidP="00873826">
      <w:pPr>
        <w:rPr>
          <w:rFonts w:ascii="Times New Roman" w:hAnsi="Times New Roman"/>
        </w:rPr>
        <w:sectPr w:rsidR="00873826" w:rsidRPr="006E7C58" w:rsidSect="00C2555D">
          <w:pgSz w:w="11900" w:h="16841"/>
          <w:pgMar w:top="1260" w:right="1339" w:bottom="891" w:left="560" w:header="180" w:footer="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 w:equalWidth="0">
            <w:col w:w="10000"/>
          </w:cols>
        </w:sectPr>
      </w:pPr>
    </w:p>
    <w:p w14:paraId="310B9DD2" w14:textId="77777777" w:rsidR="0074151B" w:rsidRDefault="0074151B" w:rsidP="006E7C58">
      <w:pPr>
        <w:rPr>
          <w:rFonts w:ascii="Times New Roman" w:hAnsi="Times New Roman"/>
        </w:rPr>
      </w:pPr>
      <w:bookmarkStart w:id="1" w:name="page3"/>
      <w:bookmarkEnd w:id="1"/>
      <w:r w:rsidRPr="0074151B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47488" behindDoc="1" locked="0" layoutInCell="0" allowOverlap="1" wp14:anchorId="2E265034" wp14:editId="4CE6DD77">
            <wp:simplePos x="0" y="0"/>
            <wp:positionH relativeFrom="margin">
              <wp:align>center</wp:align>
            </wp:positionH>
            <wp:positionV relativeFrom="paragraph">
              <wp:posOffset>-264473</wp:posOffset>
            </wp:positionV>
            <wp:extent cx="6533399" cy="9210675"/>
            <wp:effectExtent l="0" t="0" r="1270" b="0"/>
            <wp:wrapNone/>
            <wp:docPr id="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399" cy="921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A3A97">
        <w:rPr>
          <w:rFonts w:ascii="Times New Roman" w:hAnsi="Times New Roman"/>
        </w:rPr>
        <w:t xml:space="preserve">            </w:t>
      </w:r>
      <w:bookmarkStart w:id="2" w:name="_GoBack"/>
      <w:bookmarkEnd w:id="2"/>
    </w:p>
    <w:p w14:paraId="3C0395D3" w14:textId="77777777" w:rsidR="0074151B" w:rsidRPr="0074151B" w:rsidRDefault="0074151B" w:rsidP="0074151B">
      <w:pPr>
        <w:rPr>
          <w:rFonts w:ascii="Times New Roman" w:hAnsi="Times New Roman"/>
        </w:rPr>
      </w:pPr>
    </w:p>
    <w:p w14:paraId="3254BC2F" w14:textId="77777777" w:rsidR="0074151B" w:rsidRPr="0074151B" w:rsidRDefault="0074151B" w:rsidP="0074151B">
      <w:pPr>
        <w:rPr>
          <w:rFonts w:ascii="Times New Roman" w:hAnsi="Times New Roman"/>
        </w:rPr>
      </w:pPr>
    </w:p>
    <w:p w14:paraId="651E9592" w14:textId="77777777" w:rsidR="0074151B" w:rsidRPr="0074151B" w:rsidRDefault="0074151B" w:rsidP="0074151B">
      <w:pPr>
        <w:rPr>
          <w:rFonts w:ascii="Times New Roman" w:hAnsi="Times New Roman"/>
        </w:rPr>
      </w:pPr>
    </w:p>
    <w:p w14:paraId="269E314A" w14:textId="77777777" w:rsidR="0074151B" w:rsidRPr="0074151B" w:rsidRDefault="0074151B" w:rsidP="0074151B">
      <w:pPr>
        <w:rPr>
          <w:rFonts w:ascii="Times New Roman" w:hAnsi="Times New Roman"/>
        </w:rPr>
      </w:pPr>
    </w:p>
    <w:p w14:paraId="47341341" w14:textId="77777777" w:rsidR="0074151B" w:rsidRPr="0074151B" w:rsidRDefault="0074151B" w:rsidP="0074151B">
      <w:pPr>
        <w:rPr>
          <w:rFonts w:ascii="Times New Roman" w:hAnsi="Times New Roman"/>
        </w:rPr>
      </w:pPr>
    </w:p>
    <w:p w14:paraId="42EF2083" w14:textId="77777777" w:rsidR="0074151B" w:rsidRPr="0074151B" w:rsidRDefault="0074151B" w:rsidP="0074151B">
      <w:pPr>
        <w:rPr>
          <w:rFonts w:ascii="Times New Roman" w:hAnsi="Times New Roman"/>
        </w:rPr>
      </w:pPr>
    </w:p>
    <w:p w14:paraId="7B40C951" w14:textId="77777777" w:rsidR="0074151B" w:rsidRPr="0074151B" w:rsidRDefault="0074151B" w:rsidP="0074151B">
      <w:pPr>
        <w:rPr>
          <w:rFonts w:ascii="Times New Roman" w:hAnsi="Times New Roman"/>
        </w:rPr>
      </w:pPr>
    </w:p>
    <w:p w14:paraId="4B4D7232" w14:textId="77777777" w:rsidR="0074151B" w:rsidRPr="0074151B" w:rsidRDefault="0074151B" w:rsidP="0074151B">
      <w:pPr>
        <w:rPr>
          <w:rFonts w:ascii="Times New Roman" w:hAnsi="Times New Roman"/>
        </w:rPr>
      </w:pPr>
    </w:p>
    <w:p w14:paraId="2093CA67" w14:textId="77777777" w:rsidR="0074151B" w:rsidRPr="0074151B" w:rsidRDefault="0074151B" w:rsidP="0074151B">
      <w:pPr>
        <w:rPr>
          <w:rFonts w:ascii="Times New Roman" w:hAnsi="Times New Roman"/>
        </w:rPr>
      </w:pPr>
    </w:p>
    <w:p w14:paraId="2503B197" w14:textId="77777777" w:rsidR="0074151B" w:rsidRPr="0074151B" w:rsidRDefault="0074151B" w:rsidP="0074151B">
      <w:pPr>
        <w:rPr>
          <w:rFonts w:ascii="Times New Roman" w:hAnsi="Times New Roman"/>
        </w:rPr>
      </w:pPr>
    </w:p>
    <w:p w14:paraId="38288749" w14:textId="77777777" w:rsidR="0074151B" w:rsidRPr="0074151B" w:rsidRDefault="0074151B" w:rsidP="0074151B">
      <w:pPr>
        <w:rPr>
          <w:rFonts w:ascii="Times New Roman" w:hAnsi="Times New Roman"/>
        </w:rPr>
      </w:pPr>
    </w:p>
    <w:p w14:paraId="20BD9A1A" w14:textId="77777777" w:rsidR="0074151B" w:rsidRPr="0074151B" w:rsidRDefault="0074151B" w:rsidP="0074151B">
      <w:pPr>
        <w:rPr>
          <w:rFonts w:ascii="Times New Roman" w:hAnsi="Times New Roman"/>
        </w:rPr>
      </w:pPr>
    </w:p>
    <w:p w14:paraId="0C136CF1" w14:textId="77777777" w:rsidR="0074151B" w:rsidRPr="0074151B" w:rsidRDefault="0074151B" w:rsidP="0074151B">
      <w:pPr>
        <w:rPr>
          <w:rFonts w:ascii="Times New Roman" w:hAnsi="Times New Roman"/>
        </w:rPr>
      </w:pPr>
    </w:p>
    <w:p w14:paraId="0A392C6A" w14:textId="77777777" w:rsidR="0074151B" w:rsidRPr="0074151B" w:rsidRDefault="0074151B" w:rsidP="0074151B">
      <w:pPr>
        <w:rPr>
          <w:rFonts w:ascii="Times New Roman" w:hAnsi="Times New Roman"/>
        </w:rPr>
      </w:pPr>
    </w:p>
    <w:p w14:paraId="290583F9" w14:textId="77777777" w:rsidR="0074151B" w:rsidRPr="0074151B" w:rsidRDefault="0074151B" w:rsidP="0074151B">
      <w:pPr>
        <w:rPr>
          <w:rFonts w:ascii="Times New Roman" w:hAnsi="Times New Roman"/>
        </w:rPr>
      </w:pPr>
    </w:p>
    <w:p w14:paraId="68F21D90" w14:textId="77777777" w:rsidR="0074151B" w:rsidRPr="0074151B" w:rsidRDefault="0074151B" w:rsidP="0074151B">
      <w:pPr>
        <w:rPr>
          <w:rFonts w:ascii="Times New Roman" w:hAnsi="Times New Roman"/>
        </w:rPr>
      </w:pPr>
    </w:p>
    <w:p w14:paraId="13C326F3" w14:textId="77777777" w:rsidR="0074151B" w:rsidRPr="0074151B" w:rsidRDefault="0074151B" w:rsidP="0074151B">
      <w:pPr>
        <w:rPr>
          <w:rFonts w:ascii="Times New Roman" w:hAnsi="Times New Roman"/>
        </w:rPr>
      </w:pPr>
    </w:p>
    <w:p w14:paraId="4853B841" w14:textId="77777777" w:rsidR="0074151B" w:rsidRPr="0074151B" w:rsidRDefault="0074151B" w:rsidP="0074151B">
      <w:pPr>
        <w:rPr>
          <w:rFonts w:ascii="Times New Roman" w:hAnsi="Times New Roman"/>
        </w:rPr>
      </w:pPr>
    </w:p>
    <w:p w14:paraId="50125231" w14:textId="77777777" w:rsidR="0074151B" w:rsidRPr="0074151B" w:rsidRDefault="0074151B" w:rsidP="0074151B">
      <w:pPr>
        <w:rPr>
          <w:rFonts w:ascii="Times New Roman" w:hAnsi="Times New Roman"/>
        </w:rPr>
      </w:pPr>
    </w:p>
    <w:p w14:paraId="5A25747A" w14:textId="77777777" w:rsidR="0074151B" w:rsidRPr="0074151B" w:rsidRDefault="0074151B" w:rsidP="0074151B">
      <w:pPr>
        <w:rPr>
          <w:rFonts w:ascii="Times New Roman" w:hAnsi="Times New Roman"/>
        </w:rPr>
      </w:pPr>
    </w:p>
    <w:p w14:paraId="09B8D95D" w14:textId="77777777" w:rsidR="0074151B" w:rsidRPr="0074151B" w:rsidRDefault="0074151B" w:rsidP="0074151B">
      <w:pPr>
        <w:rPr>
          <w:rFonts w:ascii="Times New Roman" w:hAnsi="Times New Roman"/>
        </w:rPr>
      </w:pPr>
    </w:p>
    <w:p w14:paraId="78BEFD2A" w14:textId="77777777" w:rsidR="0074151B" w:rsidRPr="0074151B" w:rsidRDefault="0074151B" w:rsidP="0074151B">
      <w:pPr>
        <w:rPr>
          <w:rFonts w:ascii="Times New Roman" w:hAnsi="Times New Roman"/>
        </w:rPr>
      </w:pPr>
    </w:p>
    <w:p w14:paraId="27A76422" w14:textId="77777777" w:rsidR="0074151B" w:rsidRPr="0074151B" w:rsidRDefault="0074151B" w:rsidP="0074151B">
      <w:pPr>
        <w:rPr>
          <w:rFonts w:ascii="Times New Roman" w:hAnsi="Times New Roman"/>
        </w:rPr>
      </w:pPr>
    </w:p>
    <w:p w14:paraId="49206A88" w14:textId="77777777" w:rsidR="0074151B" w:rsidRPr="0074151B" w:rsidRDefault="0074151B" w:rsidP="0074151B">
      <w:pPr>
        <w:rPr>
          <w:rFonts w:ascii="Times New Roman" w:hAnsi="Times New Roman"/>
        </w:rPr>
      </w:pPr>
    </w:p>
    <w:p w14:paraId="67B7A70C" w14:textId="77777777" w:rsidR="0074151B" w:rsidRPr="0074151B" w:rsidRDefault="0074151B" w:rsidP="0074151B">
      <w:pPr>
        <w:rPr>
          <w:rFonts w:ascii="Times New Roman" w:hAnsi="Times New Roman"/>
        </w:rPr>
      </w:pPr>
    </w:p>
    <w:p w14:paraId="71887C79" w14:textId="77777777" w:rsidR="0074151B" w:rsidRPr="0074151B" w:rsidRDefault="0074151B" w:rsidP="0074151B">
      <w:pPr>
        <w:rPr>
          <w:rFonts w:ascii="Times New Roman" w:hAnsi="Times New Roman"/>
        </w:rPr>
      </w:pPr>
    </w:p>
    <w:p w14:paraId="3B7FD67C" w14:textId="77777777" w:rsidR="0074151B" w:rsidRDefault="0074151B" w:rsidP="0074151B">
      <w:pPr>
        <w:rPr>
          <w:rFonts w:ascii="Times New Roman" w:hAnsi="Times New Roman"/>
        </w:rPr>
      </w:pPr>
    </w:p>
    <w:p w14:paraId="38D6B9B6" w14:textId="77777777" w:rsidR="00996866" w:rsidRDefault="00996866" w:rsidP="0074151B">
      <w:pPr>
        <w:rPr>
          <w:rFonts w:ascii="Times New Roman" w:hAnsi="Times New Roman"/>
        </w:rPr>
      </w:pPr>
    </w:p>
    <w:p w14:paraId="4A31DE0D" w14:textId="09968959" w:rsidR="0074151B" w:rsidRDefault="0074151B" w:rsidP="0074151B">
      <w:pPr>
        <w:rPr>
          <w:rFonts w:ascii="Times New Roman" w:hAnsi="Times New Roman"/>
        </w:rPr>
      </w:pPr>
    </w:p>
    <w:p w14:paraId="22F860BB" w14:textId="6F1FD087" w:rsidR="0074151B" w:rsidRDefault="00C93E91" w:rsidP="0074151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48512" behindDoc="1" locked="0" layoutInCell="0" allowOverlap="1" wp14:anchorId="462F9D6B" wp14:editId="3887DF5E">
            <wp:simplePos x="0" y="0"/>
            <wp:positionH relativeFrom="column">
              <wp:posOffset>-200025</wp:posOffset>
            </wp:positionH>
            <wp:positionV relativeFrom="paragraph">
              <wp:posOffset>-164036</wp:posOffset>
            </wp:positionV>
            <wp:extent cx="6595745" cy="9075420"/>
            <wp:effectExtent l="19050" t="0" r="0" b="0"/>
            <wp:wrapNone/>
            <wp:docPr id="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907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8536F5" w14:textId="77777777" w:rsidR="0074151B" w:rsidRPr="0074151B" w:rsidRDefault="0074151B" w:rsidP="0074151B">
      <w:pPr>
        <w:rPr>
          <w:rFonts w:ascii="Times New Roman" w:hAnsi="Times New Roman"/>
        </w:rPr>
      </w:pPr>
    </w:p>
    <w:p w14:paraId="7BC1BAF2" w14:textId="77777777" w:rsidR="0074151B" w:rsidRPr="0074151B" w:rsidRDefault="0074151B" w:rsidP="0074151B">
      <w:pPr>
        <w:rPr>
          <w:rFonts w:ascii="Times New Roman" w:hAnsi="Times New Roman"/>
        </w:rPr>
      </w:pPr>
    </w:p>
    <w:p w14:paraId="61C988F9" w14:textId="77777777" w:rsidR="0074151B" w:rsidRPr="0074151B" w:rsidRDefault="0074151B" w:rsidP="0074151B">
      <w:pPr>
        <w:rPr>
          <w:rFonts w:ascii="Times New Roman" w:hAnsi="Times New Roman"/>
        </w:rPr>
      </w:pPr>
    </w:p>
    <w:p w14:paraId="3B22BB7D" w14:textId="77777777" w:rsidR="0074151B" w:rsidRPr="0074151B" w:rsidRDefault="0074151B" w:rsidP="0074151B">
      <w:pPr>
        <w:rPr>
          <w:rFonts w:ascii="Times New Roman" w:hAnsi="Times New Roman"/>
        </w:rPr>
      </w:pPr>
    </w:p>
    <w:p w14:paraId="17B246DD" w14:textId="77777777" w:rsidR="0074151B" w:rsidRPr="0074151B" w:rsidRDefault="0074151B" w:rsidP="0074151B">
      <w:pPr>
        <w:rPr>
          <w:rFonts w:ascii="Times New Roman" w:hAnsi="Times New Roman"/>
        </w:rPr>
      </w:pPr>
    </w:p>
    <w:p w14:paraId="6BF89DA3" w14:textId="77777777" w:rsidR="0074151B" w:rsidRPr="0074151B" w:rsidRDefault="0074151B" w:rsidP="0074151B">
      <w:pPr>
        <w:rPr>
          <w:rFonts w:ascii="Times New Roman" w:hAnsi="Times New Roman"/>
        </w:rPr>
      </w:pPr>
    </w:p>
    <w:p w14:paraId="5C3E0E74" w14:textId="77777777" w:rsidR="0074151B" w:rsidRPr="0074151B" w:rsidRDefault="0074151B" w:rsidP="0074151B">
      <w:pPr>
        <w:rPr>
          <w:rFonts w:ascii="Times New Roman" w:hAnsi="Times New Roman"/>
        </w:rPr>
      </w:pPr>
    </w:p>
    <w:p w14:paraId="66A1FAB9" w14:textId="77777777" w:rsidR="0074151B" w:rsidRPr="0074151B" w:rsidRDefault="0074151B" w:rsidP="0074151B">
      <w:pPr>
        <w:rPr>
          <w:rFonts w:ascii="Times New Roman" w:hAnsi="Times New Roman"/>
        </w:rPr>
      </w:pPr>
    </w:p>
    <w:p w14:paraId="76BB753C" w14:textId="77777777" w:rsidR="0074151B" w:rsidRPr="0074151B" w:rsidRDefault="0074151B" w:rsidP="0074151B">
      <w:pPr>
        <w:rPr>
          <w:rFonts w:ascii="Times New Roman" w:hAnsi="Times New Roman"/>
        </w:rPr>
      </w:pPr>
    </w:p>
    <w:p w14:paraId="513DA1E0" w14:textId="77777777" w:rsidR="0074151B" w:rsidRPr="0074151B" w:rsidRDefault="0074151B" w:rsidP="0074151B">
      <w:pPr>
        <w:rPr>
          <w:rFonts w:ascii="Times New Roman" w:hAnsi="Times New Roman"/>
        </w:rPr>
      </w:pPr>
    </w:p>
    <w:p w14:paraId="75CAC6F5" w14:textId="77777777" w:rsidR="0074151B" w:rsidRPr="0074151B" w:rsidRDefault="0074151B" w:rsidP="0074151B">
      <w:pPr>
        <w:rPr>
          <w:rFonts w:ascii="Times New Roman" w:hAnsi="Times New Roman"/>
        </w:rPr>
      </w:pPr>
    </w:p>
    <w:p w14:paraId="66060428" w14:textId="77777777" w:rsidR="0074151B" w:rsidRPr="0074151B" w:rsidRDefault="0074151B" w:rsidP="0074151B">
      <w:pPr>
        <w:rPr>
          <w:rFonts w:ascii="Times New Roman" w:hAnsi="Times New Roman"/>
        </w:rPr>
      </w:pPr>
    </w:p>
    <w:p w14:paraId="1D0656FE" w14:textId="77777777" w:rsidR="0074151B" w:rsidRPr="0074151B" w:rsidRDefault="0074151B" w:rsidP="0074151B">
      <w:pPr>
        <w:rPr>
          <w:rFonts w:ascii="Times New Roman" w:hAnsi="Times New Roman"/>
        </w:rPr>
      </w:pPr>
    </w:p>
    <w:p w14:paraId="7B37605A" w14:textId="77777777" w:rsidR="0074151B" w:rsidRPr="0074151B" w:rsidRDefault="0074151B" w:rsidP="0074151B">
      <w:pPr>
        <w:rPr>
          <w:rFonts w:ascii="Times New Roman" w:hAnsi="Times New Roman"/>
        </w:rPr>
      </w:pPr>
    </w:p>
    <w:p w14:paraId="394798F2" w14:textId="77777777" w:rsidR="0074151B" w:rsidRPr="0074151B" w:rsidRDefault="0074151B" w:rsidP="0074151B">
      <w:pPr>
        <w:rPr>
          <w:rFonts w:ascii="Times New Roman" w:hAnsi="Times New Roman"/>
        </w:rPr>
      </w:pPr>
    </w:p>
    <w:p w14:paraId="3889A505" w14:textId="77777777" w:rsidR="0074151B" w:rsidRPr="0074151B" w:rsidRDefault="0074151B" w:rsidP="0074151B">
      <w:pPr>
        <w:rPr>
          <w:rFonts w:ascii="Times New Roman" w:hAnsi="Times New Roman"/>
        </w:rPr>
      </w:pPr>
    </w:p>
    <w:p w14:paraId="29079D35" w14:textId="77777777" w:rsidR="0074151B" w:rsidRPr="0074151B" w:rsidRDefault="0074151B" w:rsidP="0074151B">
      <w:pPr>
        <w:rPr>
          <w:rFonts w:ascii="Times New Roman" w:hAnsi="Times New Roman"/>
        </w:rPr>
      </w:pPr>
    </w:p>
    <w:p w14:paraId="17686DC7" w14:textId="77777777" w:rsidR="0074151B" w:rsidRPr="0074151B" w:rsidRDefault="0074151B" w:rsidP="0074151B">
      <w:pPr>
        <w:rPr>
          <w:rFonts w:ascii="Times New Roman" w:hAnsi="Times New Roman"/>
        </w:rPr>
      </w:pPr>
    </w:p>
    <w:p w14:paraId="53BD644D" w14:textId="77777777" w:rsidR="0074151B" w:rsidRPr="0074151B" w:rsidRDefault="0074151B" w:rsidP="0074151B">
      <w:pPr>
        <w:rPr>
          <w:rFonts w:ascii="Times New Roman" w:hAnsi="Times New Roman"/>
        </w:rPr>
      </w:pPr>
    </w:p>
    <w:p w14:paraId="1A3FAC43" w14:textId="77777777" w:rsidR="0074151B" w:rsidRPr="0074151B" w:rsidRDefault="0074151B" w:rsidP="0074151B">
      <w:pPr>
        <w:rPr>
          <w:rFonts w:ascii="Times New Roman" w:hAnsi="Times New Roman"/>
        </w:rPr>
      </w:pPr>
    </w:p>
    <w:p w14:paraId="2BBD94B2" w14:textId="77777777" w:rsidR="0074151B" w:rsidRPr="0074151B" w:rsidRDefault="0074151B" w:rsidP="0074151B">
      <w:pPr>
        <w:rPr>
          <w:rFonts w:ascii="Times New Roman" w:hAnsi="Times New Roman"/>
        </w:rPr>
      </w:pPr>
    </w:p>
    <w:p w14:paraId="5854DE7F" w14:textId="77777777" w:rsidR="0074151B" w:rsidRPr="0074151B" w:rsidRDefault="0074151B" w:rsidP="0074151B">
      <w:pPr>
        <w:rPr>
          <w:rFonts w:ascii="Times New Roman" w:hAnsi="Times New Roman"/>
        </w:rPr>
      </w:pPr>
    </w:p>
    <w:p w14:paraId="2CA7ADD4" w14:textId="77777777" w:rsidR="0074151B" w:rsidRPr="0074151B" w:rsidRDefault="0074151B" w:rsidP="0074151B">
      <w:pPr>
        <w:rPr>
          <w:rFonts w:ascii="Times New Roman" w:hAnsi="Times New Roman"/>
        </w:rPr>
      </w:pPr>
    </w:p>
    <w:p w14:paraId="314EE24A" w14:textId="77777777" w:rsidR="0074151B" w:rsidRPr="0074151B" w:rsidRDefault="0074151B" w:rsidP="0074151B">
      <w:pPr>
        <w:rPr>
          <w:rFonts w:ascii="Times New Roman" w:hAnsi="Times New Roman"/>
        </w:rPr>
      </w:pPr>
    </w:p>
    <w:p w14:paraId="76614669" w14:textId="77777777" w:rsidR="0074151B" w:rsidRPr="0074151B" w:rsidRDefault="0074151B" w:rsidP="0074151B">
      <w:pPr>
        <w:rPr>
          <w:rFonts w:ascii="Times New Roman" w:hAnsi="Times New Roman"/>
        </w:rPr>
      </w:pPr>
    </w:p>
    <w:p w14:paraId="57590049" w14:textId="631F587C" w:rsidR="0074151B" w:rsidRPr="0074151B" w:rsidRDefault="0074151B" w:rsidP="0074151B">
      <w:pPr>
        <w:rPr>
          <w:rFonts w:ascii="Times New Roman" w:hAnsi="Times New Roman"/>
        </w:rPr>
      </w:pPr>
    </w:p>
    <w:p w14:paraId="0C5B615A" w14:textId="372CB285" w:rsidR="0074151B" w:rsidRDefault="0074151B" w:rsidP="0074151B">
      <w:pPr>
        <w:rPr>
          <w:rFonts w:ascii="Times New Roman" w:hAnsi="Times New Roman"/>
        </w:rPr>
      </w:pPr>
    </w:p>
    <w:p w14:paraId="5E43B1EC" w14:textId="02A454A1" w:rsidR="0074151B" w:rsidRDefault="0074151B" w:rsidP="0074151B">
      <w:pPr>
        <w:rPr>
          <w:rFonts w:ascii="Times New Roman" w:hAnsi="Times New Roman"/>
        </w:rPr>
      </w:pPr>
    </w:p>
    <w:p w14:paraId="792F1AA2" w14:textId="77777777" w:rsidR="0074151B" w:rsidRDefault="0074151B" w:rsidP="0074151B">
      <w:pPr>
        <w:rPr>
          <w:rFonts w:ascii="Times New Roman" w:hAnsi="Times New Roman"/>
        </w:rPr>
      </w:pPr>
    </w:p>
    <w:p w14:paraId="1A499DFC" w14:textId="754F6047" w:rsidR="0074151B" w:rsidRDefault="00C93E91" w:rsidP="0074151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49536" behindDoc="1" locked="0" layoutInCell="0" allowOverlap="1" wp14:anchorId="03EE643C" wp14:editId="2D0463A3">
            <wp:simplePos x="0" y="0"/>
            <wp:positionH relativeFrom="margin">
              <wp:align>center</wp:align>
            </wp:positionH>
            <wp:positionV relativeFrom="paragraph">
              <wp:posOffset>-227676</wp:posOffset>
            </wp:positionV>
            <wp:extent cx="6592737" cy="9552562"/>
            <wp:effectExtent l="0" t="0" r="0" b="0"/>
            <wp:wrapNone/>
            <wp:docPr id="2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37" cy="955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7E3C41" w14:textId="77777777" w:rsidR="0074151B" w:rsidRPr="0074151B" w:rsidRDefault="0074151B" w:rsidP="0074151B">
      <w:pPr>
        <w:rPr>
          <w:rFonts w:ascii="Times New Roman" w:hAnsi="Times New Roman"/>
        </w:rPr>
      </w:pPr>
    </w:p>
    <w:p w14:paraId="03F828E4" w14:textId="77777777" w:rsidR="0074151B" w:rsidRPr="0074151B" w:rsidRDefault="0074151B" w:rsidP="0074151B">
      <w:pPr>
        <w:rPr>
          <w:rFonts w:ascii="Times New Roman" w:hAnsi="Times New Roman"/>
        </w:rPr>
      </w:pPr>
    </w:p>
    <w:p w14:paraId="2AC57CB0" w14:textId="77777777" w:rsidR="0074151B" w:rsidRPr="0074151B" w:rsidRDefault="0074151B" w:rsidP="0074151B">
      <w:pPr>
        <w:rPr>
          <w:rFonts w:ascii="Times New Roman" w:hAnsi="Times New Roman"/>
        </w:rPr>
      </w:pPr>
    </w:p>
    <w:p w14:paraId="5186B13D" w14:textId="77777777" w:rsidR="0074151B" w:rsidRPr="0074151B" w:rsidRDefault="0074151B" w:rsidP="0074151B">
      <w:pPr>
        <w:rPr>
          <w:rFonts w:ascii="Times New Roman" w:hAnsi="Times New Roman"/>
        </w:rPr>
      </w:pPr>
    </w:p>
    <w:p w14:paraId="6C57C439" w14:textId="77777777" w:rsidR="0074151B" w:rsidRPr="0074151B" w:rsidRDefault="0074151B" w:rsidP="0074151B">
      <w:pPr>
        <w:rPr>
          <w:rFonts w:ascii="Times New Roman" w:hAnsi="Times New Roman"/>
        </w:rPr>
      </w:pPr>
    </w:p>
    <w:p w14:paraId="3D404BC9" w14:textId="77777777" w:rsidR="0074151B" w:rsidRPr="0074151B" w:rsidRDefault="0074151B" w:rsidP="0074151B">
      <w:pPr>
        <w:rPr>
          <w:rFonts w:ascii="Times New Roman" w:hAnsi="Times New Roman"/>
        </w:rPr>
      </w:pPr>
    </w:p>
    <w:p w14:paraId="61319B8A" w14:textId="77777777" w:rsidR="0074151B" w:rsidRPr="0074151B" w:rsidRDefault="0074151B" w:rsidP="0074151B">
      <w:pPr>
        <w:rPr>
          <w:rFonts w:ascii="Times New Roman" w:hAnsi="Times New Roman"/>
        </w:rPr>
      </w:pPr>
    </w:p>
    <w:p w14:paraId="31A560F4" w14:textId="77777777" w:rsidR="0074151B" w:rsidRPr="0074151B" w:rsidRDefault="0074151B" w:rsidP="0074151B">
      <w:pPr>
        <w:rPr>
          <w:rFonts w:ascii="Times New Roman" w:hAnsi="Times New Roman"/>
        </w:rPr>
      </w:pPr>
    </w:p>
    <w:p w14:paraId="70DF735C" w14:textId="77777777" w:rsidR="0074151B" w:rsidRPr="0074151B" w:rsidRDefault="0074151B" w:rsidP="0074151B">
      <w:pPr>
        <w:rPr>
          <w:rFonts w:ascii="Times New Roman" w:hAnsi="Times New Roman"/>
        </w:rPr>
      </w:pPr>
    </w:p>
    <w:p w14:paraId="3A413BF6" w14:textId="77777777" w:rsidR="0074151B" w:rsidRPr="0074151B" w:rsidRDefault="0074151B" w:rsidP="0074151B">
      <w:pPr>
        <w:rPr>
          <w:rFonts w:ascii="Times New Roman" w:hAnsi="Times New Roman"/>
        </w:rPr>
      </w:pPr>
    </w:p>
    <w:p w14:paraId="33D28B4B" w14:textId="77777777" w:rsidR="0074151B" w:rsidRPr="0074151B" w:rsidRDefault="0074151B" w:rsidP="0074151B">
      <w:pPr>
        <w:rPr>
          <w:rFonts w:ascii="Times New Roman" w:hAnsi="Times New Roman"/>
        </w:rPr>
      </w:pPr>
    </w:p>
    <w:p w14:paraId="37EFA3E3" w14:textId="77777777" w:rsidR="0074151B" w:rsidRPr="0074151B" w:rsidRDefault="0074151B" w:rsidP="0074151B">
      <w:pPr>
        <w:rPr>
          <w:rFonts w:ascii="Times New Roman" w:hAnsi="Times New Roman"/>
        </w:rPr>
      </w:pPr>
    </w:p>
    <w:p w14:paraId="41C6AC2A" w14:textId="77777777" w:rsidR="0074151B" w:rsidRPr="0074151B" w:rsidRDefault="0074151B" w:rsidP="0074151B">
      <w:pPr>
        <w:rPr>
          <w:rFonts w:ascii="Times New Roman" w:hAnsi="Times New Roman"/>
        </w:rPr>
      </w:pPr>
    </w:p>
    <w:p w14:paraId="2DC44586" w14:textId="77777777" w:rsidR="0074151B" w:rsidRPr="0074151B" w:rsidRDefault="0074151B" w:rsidP="0074151B">
      <w:pPr>
        <w:rPr>
          <w:rFonts w:ascii="Times New Roman" w:hAnsi="Times New Roman"/>
        </w:rPr>
      </w:pPr>
    </w:p>
    <w:p w14:paraId="4FFCBC07" w14:textId="77777777" w:rsidR="0074151B" w:rsidRPr="0074151B" w:rsidRDefault="0074151B" w:rsidP="0074151B">
      <w:pPr>
        <w:rPr>
          <w:rFonts w:ascii="Times New Roman" w:hAnsi="Times New Roman"/>
        </w:rPr>
      </w:pPr>
    </w:p>
    <w:p w14:paraId="1728B4D0" w14:textId="77777777" w:rsidR="0074151B" w:rsidRPr="0074151B" w:rsidRDefault="0074151B" w:rsidP="0074151B">
      <w:pPr>
        <w:rPr>
          <w:rFonts w:ascii="Times New Roman" w:hAnsi="Times New Roman"/>
        </w:rPr>
      </w:pPr>
    </w:p>
    <w:p w14:paraId="34959D4B" w14:textId="77777777" w:rsidR="0074151B" w:rsidRPr="0074151B" w:rsidRDefault="0074151B" w:rsidP="0074151B">
      <w:pPr>
        <w:rPr>
          <w:rFonts w:ascii="Times New Roman" w:hAnsi="Times New Roman"/>
        </w:rPr>
      </w:pPr>
    </w:p>
    <w:p w14:paraId="7BD58BA2" w14:textId="77777777" w:rsidR="0074151B" w:rsidRPr="0074151B" w:rsidRDefault="0074151B" w:rsidP="0074151B">
      <w:pPr>
        <w:rPr>
          <w:rFonts w:ascii="Times New Roman" w:hAnsi="Times New Roman"/>
        </w:rPr>
      </w:pPr>
    </w:p>
    <w:p w14:paraId="4357A966" w14:textId="77777777" w:rsidR="0074151B" w:rsidRPr="0074151B" w:rsidRDefault="0074151B" w:rsidP="0074151B">
      <w:pPr>
        <w:rPr>
          <w:rFonts w:ascii="Times New Roman" w:hAnsi="Times New Roman"/>
        </w:rPr>
      </w:pPr>
    </w:p>
    <w:p w14:paraId="44690661" w14:textId="77777777" w:rsidR="0074151B" w:rsidRPr="0074151B" w:rsidRDefault="0074151B" w:rsidP="0074151B">
      <w:pPr>
        <w:rPr>
          <w:rFonts w:ascii="Times New Roman" w:hAnsi="Times New Roman"/>
        </w:rPr>
      </w:pPr>
    </w:p>
    <w:p w14:paraId="74539910" w14:textId="77777777" w:rsidR="0074151B" w:rsidRPr="0074151B" w:rsidRDefault="0074151B" w:rsidP="0074151B">
      <w:pPr>
        <w:rPr>
          <w:rFonts w:ascii="Times New Roman" w:hAnsi="Times New Roman"/>
        </w:rPr>
      </w:pPr>
    </w:p>
    <w:p w14:paraId="5A7E0CF2" w14:textId="77777777" w:rsidR="0074151B" w:rsidRPr="0074151B" w:rsidRDefault="0074151B" w:rsidP="0074151B">
      <w:pPr>
        <w:rPr>
          <w:rFonts w:ascii="Times New Roman" w:hAnsi="Times New Roman"/>
        </w:rPr>
      </w:pPr>
    </w:p>
    <w:p w14:paraId="60FA6563" w14:textId="77777777" w:rsidR="0074151B" w:rsidRPr="0074151B" w:rsidRDefault="0074151B" w:rsidP="0074151B">
      <w:pPr>
        <w:rPr>
          <w:rFonts w:ascii="Times New Roman" w:hAnsi="Times New Roman"/>
        </w:rPr>
      </w:pPr>
    </w:p>
    <w:p w14:paraId="1AC5CDBE" w14:textId="77777777" w:rsidR="0074151B" w:rsidRPr="0074151B" w:rsidRDefault="0074151B" w:rsidP="0074151B">
      <w:pPr>
        <w:rPr>
          <w:rFonts w:ascii="Times New Roman" w:hAnsi="Times New Roman"/>
        </w:rPr>
      </w:pPr>
    </w:p>
    <w:p w14:paraId="342D4C27" w14:textId="223DEEBC" w:rsidR="0074151B" w:rsidRPr="0074151B" w:rsidRDefault="0074151B" w:rsidP="0074151B">
      <w:pPr>
        <w:rPr>
          <w:rFonts w:ascii="Times New Roman" w:hAnsi="Times New Roman"/>
        </w:rPr>
      </w:pPr>
    </w:p>
    <w:p w14:paraId="3572E399" w14:textId="23D748C5" w:rsidR="0074151B" w:rsidRDefault="0074151B" w:rsidP="0074151B">
      <w:pPr>
        <w:rPr>
          <w:rFonts w:ascii="Times New Roman" w:hAnsi="Times New Roman"/>
        </w:rPr>
      </w:pPr>
    </w:p>
    <w:p w14:paraId="3CE5E504" w14:textId="3DF88491" w:rsidR="0074151B" w:rsidRDefault="0074151B" w:rsidP="0074151B">
      <w:pPr>
        <w:rPr>
          <w:rFonts w:ascii="Times New Roman" w:hAnsi="Times New Roman"/>
        </w:rPr>
      </w:pPr>
    </w:p>
    <w:p w14:paraId="6CEB15CE" w14:textId="216D4D07" w:rsidR="0074151B" w:rsidRDefault="0074151B" w:rsidP="0074151B">
      <w:pPr>
        <w:rPr>
          <w:rFonts w:ascii="Times New Roman" w:hAnsi="Times New Roman"/>
        </w:rPr>
      </w:pPr>
    </w:p>
    <w:p w14:paraId="66518E39" w14:textId="7C42EFA4" w:rsidR="0074151B" w:rsidRDefault="0074151B" w:rsidP="0074151B">
      <w:pPr>
        <w:tabs>
          <w:tab w:val="left" w:pos="1410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7E75FCD0" w14:textId="2EF06821" w:rsidR="0074151B" w:rsidRDefault="00C93E91" w:rsidP="0074151B">
      <w:pPr>
        <w:tabs>
          <w:tab w:val="left" w:pos="1410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087821A8" wp14:editId="2816CF62">
            <wp:simplePos x="0" y="0"/>
            <wp:positionH relativeFrom="margin">
              <wp:posOffset>-198120</wp:posOffset>
            </wp:positionH>
            <wp:positionV relativeFrom="paragraph">
              <wp:posOffset>-314275</wp:posOffset>
            </wp:positionV>
            <wp:extent cx="6486525" cy="9696450"/>
            <wp:effectExtent l="0" t="0" r="9525" b="0"/>
            <wp:wrapNone/>
            <wp:docPr id="2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969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FDAA0E" w14:textId="77777777" w:rsidR="0074151B" w:rsidRPr="0074151B" w:rsidRDefault="0074151B" w:rsidP="0074151B">
      <w:pPr>
        <w:rPr>
          <w:rFonts w:ascii="Times New Roman" w:hAnsi="Times New Roman"/>
        </w:rPr>
      </w:pPr>
    </w:p>
    <w:p w14:paraId="774AF2BF" w14:textId="77777777" w:rsidR="0074151B" w:rsidRPr="0074151B" w:rsidRDefault="0074151B" w:rsidP="0074151B">
      <w:pPr>
        <w:rPr>
          <w:rFonts w:ascii="Times New Roman" w:hAnsi="Times New Roman"/>
        </w:rPr>
      </w:pPr>
    </w:p>
    <w:p w14:paraId="7A292896" w14:textId="77777777" w:rsidR="0074151B" w:rsidRPr="0074151B" w:rsidRDefault="0074151B" w:rsidP="0074151B">
      <w:pPr>
        <w:rPr>
          <w:rFonts w:ascii="Times New Roman" w:hAnsi="Times New Roman"/>
        </w:rPr>
      </w:pPr>
    </w:p>
    <w:p w14:paraId="2191599E" w14:textId="77777777" w:rsidR="0074151B" w:rsidRPr="0074151B" w:rsidRDefault="0074151B" w:rsidP="0074151B">
      <w:pPr>
        <w:rPr>
          <w:rFonts w:ascii="Times New Roman" w:hAnsi="Times New Roman"/>
        </w:rPr>
      </w:pPr>
    </w:p>
    <w:p w14:paraId="7673E5AE" w14:textId="77777777" w:rsidR="0074151B" w:rsidRPr="0074151B" w:rsidRDefault="0074151B" w:rsidP="0074151B">
      <w:pPr>
        <w:rPr>
          <w:rFonts w:ascii="Times New Roman" w:hAnsi="Times New Roman"/>
        </w:rPr>
      </w:pPr>
    </w:p>
    <w:p w14:paraId="041D98D7" w14:textId="77777777" w:rsidR="0074151B" w:rsidRPr="0074151B" w:rsidRDefault="0074151B" w:rsidP="0074151B">
      <w:pPr>
        <w:rPr>
          <w:rFonts w:ascii="Times New Roman" w:hAnsi="Times New Roman"/>
        </w:rPr>
      </w:pPr>
    </w:p>
    <w:p w14:paraId="5AB7C0C5" w14:textId="77777777" w:rsidR="0074151B" w:rsidRPr="0074151B" w:rsidRDefault="0074151B" w:rsidP="0074151B">
      <w:pPr>
        <w:rPr>
          <w:rFonts w:ascii="Times New Roman" w:hAnsi="Times New Roman"/>
        </w:rPr>
      </w:pPr>
    </w:p>
    <w:p w14:paraId="55B33694" w14:textId="77777777" w:rsidR="0074151B" w:rsidRPr="0074151B" w:rsidRDefault="0074151B" w:rsidP="0074151B">
      <w:pPr>
        <w:rPr>
          <w:rFonts w:ascii="Times New Roman" w:hAnsi="Times New Roman"/>
        </w:rPr>
      </w:pPr>
    </w:p>
    <w:p w14:paraId="4455F193" w14:textId="77777777" w:rsidR="0074151B" w:rsidRPr="0074151B" w:rsidRDefault="0074151B" w:rsidP="0074151B">
      <w:pPr>
        <w:rPr>
          <w:rFonts w:ascii="Times New Roman" w:hAnsi="Times New Roman"/>
        </w:rPr>
      </w:pPr>
    </w:p>
    <w:p w14:paraId="1C2776EB" w14:textId="77777777" w:rsidR="0074151B" w:rsidRPr="0074151B" w:rsidRDefault="0074151B" w:rsidP="0074151B">
      <w:pPr>
        <w:rPr>
          <w:rFonts w:ascii="Times New Roman" w:hAnsi="Times New Roman"/>
        </w:rPr>
      </w:pPr>
    </w:p>
    <w:p w14:paraId="15342E60" w14:textId="77777777" w:rsidR="0074151B" w:rsidRPr="0074151B" w:rsidRDefault="0074151B" w:rsidP="0074151B">
      <w:pPr>
        <w:rPr>
          <w:rFonts w:ascii="Times New Roman" w:hAnsi="Times New Roman"/>
        </w:rPr>
      </w:pPr>
    </w:p>
    <w:p w14:paraId="5EB89DE8" w14:textId="77777777" w:rsidR="0074151B" w:rsidRPr="0074151B" w:rsidRDefault="0074151B" w:rsidP="0074151B">
      <w:pPr>
        <w:rPr>
          <w:rFonts w:ascii="Times New Roman" w:hAnsi="Times New Roman"/>
        </w:rPr>
      </w:pPr>
    </w:p>
    <w:p w14:paraId="7D62D461" w14:textId="77777777" w:rsidR="0074151B" w:rsidRPr="0074151B" w:rsidRDefault="0074151B" w:rsidP="0074151B">
      <w:pPr>
        <w:rPr>
          <w:rFonts w:ascii="Times New Roman" w:hAnsi="Times New Roman"/>
        </w:rPr>
      </w:pPr>
    </w:p>
    <w:p w14:paraId="078B034E" w14:textId="77777777" w:rsidR="0074151B" w:rsidRPr="0074151B" w:rsidRDefault="0074151B" w:rsidP="0074151B">
      <w:pPr>
        <w:rPr>
          <w:rFonts w:ascii="Times New Roman" w:hAnsi="Times New Roman"/>
        </w:rPr>
      </w:pPr>
    </w:p>
    <w:p w14:paraId="492506DD" w14:textId="77777777" w:rsidR="0074151B" w:rsidRPr="0074151B" w:rsidRDefault="0074151B" w:rsidP="0074151B">
      <w:pPr>
        <w:rPr>
          <w:rFonts w:ascii="Times New Roman" w:hAnsi="Times New Roman"/>
        </w:rPr>
      </w:pPr>
    </w:p>
    <w:p w14:paraId="31CD0C16" w14:textId="77777777" w:rsidR="0074151B" w:rsidRPr="0074151B" w:rsidRDefault="0074151B" w:rsidP="0074151B">
      <w:pPr>
        <w:rPr>
          <w:rFonts w:ascii="Times New Roman" w:hAnsi="Times New Roman"/>
        </w:rPr>
      </w:pPr>
    </w:p>
    <w:p w14:paraId="7FD8715F" w14:textId="77777777" w:rsidR="0074151B" w:rsidRPr="0074151B" w:rsidRDefault="0074151B" w:rsidP="0074151B">
      <w:pPr>
        <w:rPr>
          <w:rFonts w:ascii="Times New Roman" w:hAnsi="Times New Roman"/>
        </w:rPr>
      </w:pPr>
    </w:p>
    <w:p w14:paraId="6BDFDFC2" w14:textId="77777777" w:rsidR="0074151B" w:rsidRPr="0074151B" w:rsidRDefault="0074151B" w:rsidP="0074151B">
      <w:pPr>
        <w:rPr>
          <w:rFonts w:ascii="Times New Roman" w:hAnsi="Times New Roman"/>
        </w:rPr>
      </w:pPr>
    </w:p>
    <w:p w14:paraId="41F9AE5E" w14:textId="77777777" w:rsidR="0074151B" w:rsidRPr="0074151B" w:rsidRDefault="0074151B" w:rsidP="0074151B">
      <w:pPr>
        <w:rPr>
          <w:rFonts w:ascii="Times New Roman" w:hAnsi="Times New Roman"/>
        </w:rPr>
      </w:pPr>
    </w:p>
    <w:p w14:paraId="00F03A6D" w14:textId="77777777" w:rsidR="0074151B" w:rsidRPr="0074151B" w:rsidRDefault="0074151B" w:rsidP="0074151B">
      <w:pPr>
        <w:rPr>
          <w:rFonts w:ascii="Times New Roman" w:hAnsi="Times New Roman"/>
        </w:rPr>
      </w:pPr>
    </w:p>
    <w:p w14:paraId="6930E822" w14:textId="77777777" w:rsidR="0074151B" w:rsidRPr="0074151B" w:rsidRDefault="0074151B" w:rsidP="0074151B">
      <w:pPr>
        <w:rPr>
          <w:rFonts w:ascii="Times New Roman" w:hAnsi="Times New Roman"/>
        </w:rPr>
      </w:pPr>
    </w:p>
    <w:p w14:paraId="20E36DAB" w14:textId="77777777" w:rsidR="0074151B" w:rsidRPr="0074151B" w:rsidRDefault="0074151B" w:rsidP="0074151B">
      <w:pPr>
        <w:rPr>
          <w:rFonts w:ascii="Times New Roman" w:hAnsi="Times New Roman"/>
        </w:rPr>
      </w:pPr>
    </w:p>
    <w:p w14:paraId="32D85219" w14:textId="77777777" w:rsidR="0074151B" w:rsidRPr="0074151B" w:rsidRDefault="0074151B" w:rsidP="0074151B">
      <w:pPr>
        <w:rPr>
          <w:rFonts w:ascii="Times New Roman" w:hAnsi="Times New Roman"/>
        </w:rPr>
      </w:pPr>
    </w:p>
    <w:p w14:paraId="0CE19BC3" w14:textId="77777777" w:rsidR="0074151B" w:rsidRDefault="0074151B" w:rsidP="0074151B">
      <w:pPr>
        <w:rPr>
          <w:rFonts w:ascii="Times New Roman" w:hAnsi="Times New Roman"/>
        </w:rPr>
      </w:pPr>
    </w:p>
    <w:p w14:paraId="63966B72" w14:textId="05E34916" w:rsidR="0074151B" w:rsidRDefault="0074151B" w:rsidP="0074151B">
      <w:pPr>
        <w:rPr>
          <w:rFonts w:ascii="Times New Roman" w:hAnsi="Times New Roman"/>
        </w:rPr>
      </w:pPr>
    </w:p>
    <w:p w14:paraId="1938A0F7" w14:textId="2A1C56F6" w:rsidR="0074151B" w:rsidRDefault="0074151B" w:rsidP="0074151B">
      <w:pPr>
        <w:jc w:val="center"/>
        <w:rPr>
          <w:rFonts w:ascii="Times New Roman" w:hAnsi="Times New Roman"/>
        </w:rPr>
      </w:pPr>
    </w:p>
    <w:p w14:paraId="23536548" w14:textId="55F721D2" w:rsidR="0074151B" w:rsidRDefault="0074151B" w:rsidP="0074151B">
      <w:pPr>
        <w:jc w:val="center"/>
        <w:rPr>
          <w:rFonts w:ascii="Times New Roman" w:hAnsi="Times New Roman"/>
        </w:rPr>
      </w:pPr>
    </w:p>
    <w:p w14:paraId="271AE1F2" w14:textId="77777777" w:rsidR="0074151B" w:rsidRDefault="0074151B" w:rsidP="0074151B">
      <w:pPr>
        <w:jc w:val="center"/>
        <w:rPr>
          <w:rFonts w:ascii="Times New Roman" w:hAnsi="Times New Roman"/>
        </w:rPr>
      </w:pPr>
    </w:p>
    <w:p w14:paraId="4AE5B7AF" w14:textId="77777777" w:rsidR="0074151B" w:rsidRDefault="0074151B" w:rsidP="0074151B">
      <w:pPr>
        <w:jc w:val="center"/>
        <w:rPr>
          <w:rFonts w:ascii="Times New Roman" w:hAnsi="Times New Roman"/>
        </w:rPr>
      </w:pPr>
    </w:p>
    <w:p w14:paraId="3955E093" w14:textId="04D94E15" w:rsidR="0074151B" w:rsidRDefault="00C93E91" w:rsidP="0039590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2F9DB61C" wp14:editId="4E4647F0">
            <wp:simplePos x="0" y="0"/>
            <wp:positionH relativeFrom="margin">
              <wp:align>center</wp:align>
            </wp:positionH>
            <wp:positionV relativeFrom="paragraph">
              <wp:posOffset>-17854</wp:posOffset>
            </wp:positionV>
            <wp:extent cx="6579876" cy="8240233"/>
            <wp:effectExtent l="0" t="0" r="0" b="8890"/>
            <wp:wrapNone/>
            <wp:docPr id="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6" cy="8240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C42424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379CA55B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5ABF93C4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71DCB018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4B644A8D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082C48EB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2677290C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249BF8C6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0EF46479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3AB58C42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4EA9BA15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7332107B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5D98A3F1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50C86B8C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60EDCC55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3BBB8815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55B91B0D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6810F0D1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74E797DC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25AF7EAE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2633CEB9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4B1D477B" w14:textId="77777777" w:rsidR="00395905" w:rsidRDefault="00395905" w:rsidP="00395905">
      <w:pPr>
        <w:jc w:val="center"/>
        <w:rPr>
          <w:rFonts w:ascii="Times New Roman" w:hAnsi="Times New Roman"/>
        </w:rPr>
      </w:pPr>
    </w:p>
    <w:p w14:paraId="18AF78B8" w14:textId="77777777" w:rsidR="00C93E91" w:rsidRDefault="00C93E91" w:rsidP="00395905">
      <w:pPr>
        <w:rPr>
          <w:rFonts w:ascii="Times New Roman" w:hAnsi="Times New Roman"/>
          <w:b/>
          <w:sz w:val="28"/>
          <w:szCs w:val="28"/>
        </w:rPr>
      </w:pPr>
    </w:p>
    <w:p w14:paraId="1EB6F819" w14:textId="77777777" w:rsidR="00C93E91" w:rsidRDefault="00C93E91" w:rsidP="00395905">
      <w:pPr>
        <w:rPr>
          <w:rFonts w:ascii="Times New Roman" w:hAnsi="Times New Roman"/>
          <w:b/>
          <w:sz w:val="28"/>
          <w:szCs w:val="28"/>
        </w:rPr>
      </w:pPr>
    </w:p>
    <w:p w14:paraId="3A2238F9" w14:textId="77777777" w:rsidR="00C93E91" w:rsidRDefault="00C93E91" w:rsidP="00395905">
      <w:pPr>
        <w:rPr>
          <w:rFonts w:ascii="Times New Roman" w:hAnsi="Times New Roman"/>
          <w:b/>
          <w:sz w:val="28"/>
          <w:szCs w:val="28"/>
        </w:rPr>
      </w:pPr>
    </w:p>
    <w:p w14:paraId="4DF072EF" w14:textId="77777777" w:rsidR="00C93E91" w:rsidRDefault="00C93E91" w:rsidP="00395905">
      <w:pPr>
        <w:rPr>
          <w:rFonts w:ascii="Times New Roman" w:hAnsi="Times New Roman"/>
          <w:b/>
          <w:sz w:val="28"/>
          <w:szCs w:val="28"/>
        </w:rPr>
      </w:pPr>
    </w:p>
    <w:p w14:paraId="2E8B524C" w14:textId="77777777" w:rsidR="00395905" w:rsidRPr="00816073" w:rsidRDefault="00395905" w:rsidP="00395905">
      <w:pPr>
        <w:rPr>
          <w:rFonts w:ascii="Times New Roman" w:hAnsi="Times New Roman"/>
          <w:sz w:val="28"/>
          <w:szCs w:val="28"/>
        </w:rPr>
      </w:pPr>
      <w:r w:rsidRPr="00816073">
        <w:rPr>
          <w:rFonts w:ascii="Times New Roman" w:hAnsi="Times New Roman"/>
          <w:b/>
          <w:sz w:val="28"/>
          <w:szCs w:val="28"/>
        </w:rPr>
        <w:t>RESULT:</w:t>
      </w:r>
      <w:r w:rsidRPr="00816073">
        <w:rPr>
          <w:rFonts w:ascii="Times New Roman" w:hAnsi="Times New Roman"/>
          <w:sz w:val="28"/>
          <w:szCs w:val="28"/>
        </w:rPr>
        <w:t xml:space="preserve">  The above method </w:t>
      </w:r>
      <w:proofErr w:type="spellStart"/>
      <w:r w:rsidRPr="00816073">
        <w:rPr>
          <w:rFonts w:ascii="Times New Roman" w:hAnsi="Times New Roman"/>
          <w:sz w:val="28"/>
          <w:szCs w:val="28"/>
        </w:rPr>
        <w:t>Apriori</w:t>
      </w:r>
      <w:proofErr w:type="spellEnd"/>
      <w:r w:rsidRPr="00816073">
        <w:rPr>
          <w:rFonts w:ascii="Times New Roman" w:hAnsi="Times New Roman"/>
          <w:sz w:val="28"/>
          <w:szCs w:val="28"/>
        </w:rPr>
        <w:t xml:space="preserve"> is implemented successfully.</w:t>
      </w:r>
    </w:p>
    <w:p w14:paraId="37C50860" w14:textId="1BE0C342" w:rsidR="006B1840" w:rsidRPr="002A61B1" w:rsidRDefault="006B1840" w:rsidP="006B1840">
      <w:pPr>
        <w:rPr>
          <w:rFonts w:ascii="Times New Roman" w:hAnsi="Times New Roman"/>
          <w:sz w:val="28"/>
          <w:szCs w:val="28"/>
        </w:rPr>
      </w:pPr>
      <w:bookmarkStart w:id="3" w:name="page1"/>
      <w:bookmarkEnd w:id="3"/>
    </w:p>
    <w:sectPr w:rsidR="006B1840" w:rsidRPr="002A61B1" w:rsidSect="00C2555D">
      <w:headerReference w:type="default" r:id="rId16"/>
      <w:pgSz w:w="11909" w:h="16834" w:code="9"/>
      <w:pgMar w:top="1260" w:right="1152" w:bottom="630" w:left="1152" w:header="144" w:footer="144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966BF" w14:textId="77777777" w:rsidR="008916F4" w:rsidRDefault="008916F4" w:rsidP="001E7FFD">
      <w:pPr>
        <w:spacing w:after="0" w:line="240" w:lineRule="auto"/>
      </w:pPr>
      <w:r>
        <w:separator/>
      </w:r>
    </w:p>
  </w:endnote>
  <w:endnote w:type="continuationSeparator" w:id="0">
    <w:p w14:paraId="3D9904E4" w14:textId="77777777" w:rsidR="008916F4" w:rsidRDefault="008916F4" w:rsidP="001E7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830042" w14:textId="77777777" w:rsidR="00816073" w:rsidRDefault="00816073">
    <w:pPr>
      <w:pStyle w:val="Footer"/>
    </w:pPr>
  </w:p>
  <w:p w14:paraId="4DDEDF2A" w14:textId="65FB8F4C" w:rsidR="00816073" w:rsidRPr="005F4FEC" w:rsidRDefault="00816073" w:rsidP="005F4FEC">
    <w:pPr>
      <w:pStyle w:val="Footer"/>
      <w:jc w:val="center"/>
      <w:rPr>
        <w:rFonts w:ascii="Times New Roman" w:hAnsi="Times New Roman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E4F5D" w14:textId="77777777" w:rsidR="008916F4" w:rsidRDefault="008916F4" w:rsidP="001E7FFD">
      <w:pPr>
        <w:spacing w:after="0" w:line="240" w:lineRule="auto"/>
      </w:pPr>
      <w:r>
        <w:separator/>
      </w:r>
    </w:p>
  </w:footnote>
  <w:footnote w:type="continuationSeparator" w:id="0">
    <w:p w14:paraId="7CCB5A61" w14:textId="77777777" w:rsidR="008916F4" w:rsidRDefault="008916F4" w:rsidP="001E7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CE917" w14:textId="77777777" w:rsidR="00816073" w:rsidRDefault="008160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2337A"/>
    <w:multiLevelType w:val="multilevel"/>
    <w:tmpl w:val="2F948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951C46"/>
    <w:multiLevelType w:val="multilevel"/>
    <w:tmpl w:val="BD54C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991550"/>
    <w:multiLevelType w:val="multilevel"/>
    <w:tmpl w:val="C122D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7C39BB"/>
    <w:multiLevelType w:val="hybridMultilevel"/>
    <w:tmpl w:val="19ECC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B23C6"/>
    <w:multiLevelType w:val="hybridMultilevel"/>
    <w:tmpl w:val="F1389D22"/>
    <w:lvl w:ilvl="0" w:tplc="D0DE7CEE">
      <w:start w:val="1"/>
      <w:numFmt w:val="decimal"/>
      <w:lvlText w:val="%1."/>
      <w:lvlJc w:val="left"/>
    </w:lvl>
    <w:lvl w:ilvl="1" w:tplc="2DDA7B50">
      <w:numFmt w:val="decimal"/>
      <w:lvlText w:val=""/>
      <w:lvlJc w:val="left"/>
    </w:lvl>
    <w:lvl w:ilvl="2" w:tplc="42A05718">
      <w:numFmt w:val="decimal"/>
      <w:lvlText w:val=""/>
      <w:lvlJc w:val="left"/>
    </w:lvl>
    <w:lvl w:ilvl="3" w:tplc="A288EA04">
      <w:numFmt w:val="decimal"/>
      <w:lvlText w:val=""/>
      <w:lvlJc w:val="left"/>
    </w:lvl>
    <w:lvl w:ilvl="4" w:tplc="504842D6">
      <w:numFmt w:val="decimal"/>
      <w:lvlText w:val=""/>
      <w:lvlJc w:val="left"/>
    </w:lvl>
    <w:lvl w:ilvl="5" w:tplc="7048D4A8">
      <w:numFmt w:val="decimal"/>
      <w:lvlText w:val=""/>
      <w:lvlJc w:val="left"/>
    </w:lvl>
    <w:lvl w:ilvl="6" w:tplc="BBBCA1C0">
      <w:numFmt w:val="decimal"/>
      <w:lvlText w:val=""/>
      <w:lvlJc w:val="left"/>
    </w:lvl>
    <w:lvl w:ilvl="7" w:tplc="E27A2840">
      <w:numFmt w:val="decimal"/>
      <w:lvlText w:val=""/>
      <w:lvlJc w:val="left"/>
    </w:lvl>
    <w:lvl w:ilvl="8" w:tplc="A5902D54">
      <w:numFmt w:val="decimal"/>
      <w:lvlText w:val=""/>
      <w:lvlJc w:val="left"/>
    </w:lvl>
  </w:abstractNum>
  <w:abstractNum w:abstractNumId="5">
    <w:nsid w:val="372251F2"/>
    <w:multiLevelType w:val="multilevel"/>
    <w:tmpl w:val="D8DE5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8D3E84"/>
    <w:multiLevelType w:val="hybridMultilevel"/>
    <w:tmpl w:val="3AC6253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519C0DD6"/>
    <w:multiLevelType w:val="hybridMultilevel"/>
    <w:tmpl w:val="1D3AB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7D30AF"/>
    <w:multiLevelType w:val="multilevel"/>
    <w:tmpl w:val="A93A8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3C9869"/>
    <w:multiLevelType w:val="hybridMultilevel"/>
    <w:tmpl w:val="26C0E7EC"/>
    <w:lvl w:ilvl="0" w:tplc="CD32B310">
      <w:start w:val="1"/>
      <w:numFmt w:val="bullet"/>
      <w:lvlText w:val="•"/>
      <w:lvlJc w:val="left"/>
    </w:lvl>
    <w:lvl w:ilvl="1" w:tplc="DC10CF5E">
      <w:numFmt w:val="decimal"/>
      <w:lvlText w:val=""/>
      <w:lvlJc w:val="left"/>
    </w:lvl>
    <w:lvl w:ilvl="2" w:tplc="CA04B61E">
      <w:numFmt w:val="decimal"/>
      <w:lvlText w:val=""/>
      <w:lvlJc w:val="left"/>
    </w:lvl>
    <w:lvl w:ilvl="3" w:tplc="27D0D10A">
      <w:numFmt w:val="decimal"/>
      <w:lvlText w:val=""/>
      <w:lvlJc w:val="left"/>
    </w:lvl>
    <w:lvl w:ilvl="4" w:tplc="22D0DDD8">
      <w:numFmt w:val="decimal"/>
      <w:lvlText w:val=""/>
      <w:lvlJc w:val="left"/>
    </w:lvl>
    <w:lvl w:ilvl="5" w:tplc="5A5CFA7C">
      <w:numFmt w:val="decimal"/>
      <w:lvlText w:val=""/>
      <w:lvlJc w:val="left"/>
    </w:lvl>
    <w:lvl w:ilvl="6" w:tplc="F54292CA">
      <w:numFmt w:val="decimal"/>
      <w:lvlText w:val=""/>
      <w:lvlJc w:val="left"/>
    </w:lvl>
    <w:lvl w:ilvl="7" w:tplc="C0923F4C">
      <w:numFmt w:val="decimal"/>
      <w:lvlText w:val=""/>
      <w:lvlJc w:val="left"/>
    </w:lvl>
    <w:lvl w:ilvl="8" w:tplc="A8380560">
      <w:numFmt w:val="decimal"/>
      <w:lvlText w:val=""/>
      <w:lvlJc w:val="left"/>
    </w:lvl>
  </w:abstractNum>
  <w:abstractNum w:abstractNumId="10">
    <w:nsid w:val="66334873"/>
    <w:multiLevelType w:val="hybridMultilevel"/>
    <w:tmpl w:val="6F4E66A4"/>
    <w:lvl w:ilvl="0" w:tplc="21E0EEA4">
      <w:start w:val="1"/>
      <w:numFmt w:val="decimal"/>
      <w:lvlText w:val="%1)"/>
      <w:lvlJc w:val="left"/>
    </w:lvl>
    <w:lvl w:ilvl="1" w:tplc="C6D452AA">
      <w:numFmt w:val="decimal"/>
      <w:lvlText w:val=""/>
      <w:lvlJc w:val="left"/>
    </w:lvl>
    <w:lvl w:ilvl="2" w:tplc="BCAE01B4">
      <w:numFmt w:val="decimal"/>
      <w:lvlText w:val=""/>
      <w:lvlJc w:val="left"/>
    </w:lvl>
    <w:lvl w:ilvl="3" w:tplc="CE96CCF0">
      <w:numFmt w:val="decimal"/>
      <w:lvlText w:val=""/>
      <w:lvlJc w:val="left"/>
    </w:lvl>
    <w:lvl w:ilvl="4" w:tplc="94DAF95E">
      <w:numFmt w:val="decimal"/>
      <w:lvlText w:val=""/>
      <w:lvlJc w:val="left"/>
    </w:lvl>
    <w:lvl w:ilvl="5" w:tplc="2C425ABE">
      <w:numFmt w:val="decimal"/>
      <w:lvlText w:val=""/>
      <w:lvlJc w:val="left"/>
    </w:lvl>
    <w:lvl w:ilvl="6" w:tplc="7CCAD1B6">
      <w:numFmt w:val="decimal"/>
      <w:lvlText w:val=""/>
      <w:lvlJc w:val="left"/>
    </w:lvl>
    <w:lvl w:ilvl="7" w:tplc="E18C7240">
      <w:numFmt w:val="decimal"/>
      <w:lvlText w:val=""/>
      <w:lvlJc w:val="left"/>
    </w:lvl>
    <w:lvl w:ilvl="8" w:tplc="82B0144A">
      <w:numFmt w:val="decimal"/>
      <w:lvlText w:val=""/>
      <w:lvlJc w:val="left"/>
    </w:lvl>
  </w:abstractNum>
  <w:abstractNum w:abstractNumId="11">
    <w:nsid w:val="703D11C6"/>
    <w:multiLevelType w:val="multilevel"/>
    <w:tmpl w:val="175C7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BD60ED2"/>
    <w:multiLevelType w:val="multilevel"/>
    <w:tmpl w:val="A0C2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9"/>
  </w:num>
  <w:num w:numId="5">
    <w:abstractNumId w:val="10"/>
  </w:num>
  <w:num w:numId="6">
    <w:abstractNumId w:val="8"/>
  </w:num>
  <w:num w:numId="7">
    <w:abstractNumId w:val="12"/>
  </w:num>
  <w:num w:numId="8">
    <w:abstractNumId w:val="11"/>
  </w:num>
  <w:num w:numId="9">
    <w:abstractNumId w:val="0"/>
  </w:num>
  <w:num w:numId="10">
    <w:abstractNumId w:val="5"/>
  </w:num>
  <w:num w:numId="11">
    <w:abstractNumId w:val="2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FFD"/>
    <w:rsid w:val="000375F7"/>
    <w:rsid w:val="00081960"/>
    <w:rsid w:val="0009719E"/>
    <w:rsid w:val="000D73F3"/>
    <w:rsid w:val="000E2B10"/>
    <w:rsid w:val="001B2FA7"/>
    <w:rsid w:val="001C4D70"/>
    <w:rsid w:val="001E7FFD"/>
    <w:rsid w:val="001F621A"/>
    <w:rsid w:val="002369D2"/>
    <w:rsid w:val="00297E3D"/>
    <w:rsid w:val="002B1A01"/>
    <w:rsid w:val="002C5B9E"/>
    <w:rsid w:val="00352F10"/>
    <w:rsid w:val="00395905"/>
    <w:rsid w:val="004A3A97"/>
    <w:rsid w:val="004D40D7"/>
    <w:rsid w:val="004F1625"/>
    <w:rsid w:val="00510589"/>
    <w:rsid w:val="00516987"/>
    <w:rsid w:val="005F4FEC"/>
    <w:rsid w:val="00610B43"/>
    <w:rsid w:val="00651392"/>
    <w:rsid w:val="0069681D"/>
    <w:rsid w:val="006B1840"/>
    <w:rsid w:val="006E7C58"/>
    <w:rsid w:val="0074151B"/>
    <w:rsid w:val="00816073"/>
    <w:rsid w:val="008174D6"/>
    <w:rsid w:val="00873826"/>
    <w:rsid w:val="008916F4"/>
    <w:rsid w:val="008A07A3"/>
    <w:rsid w:val="008A0E3E"/>
    <w:rsid w:val="009304FE"/>
    <w:rsid w:val="009820C0"/>
    <w:rsid w:val="00996866"/>
    <w:rsid w:val="009C6FD1"/>
    <w:rsid w:val="009E4D31"/>
    <w:rsid w:val="00AB4F14"/>
    <w:rsid w:val="00B66CFF"/>
    <w:rsid w:val="00C2555D"/>
    <w:rsid w:val="00C62974"/>
    <w:rsid w:val="00C63993"/>
    <w:rsid w:val="00C93E91"/>
    <w:rsid w:val="00CC7486"/>
    <w:rsid w:val="00CF7EA5"/>
    <w:rsid w:val="00D617C5"/>
    <w:rsid w:val="00DB0AC5"/>
    <w:rsid w:val="00E110FC"/>
    <w:rsid w:val="00EB237A"/>
    <w:rsid w:val="00F072D0"/>
    <w:rsid w:val="00FD1196"/>
    <w:rsid w:val="760ED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4721"/>
  <w15:docId w15:val="{3EAF9425-40BF-4C0D-A1C3-FFD2B30B3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866"/>
    <w:rPr>
      <w:rFonts w:ascii="Calibri" w:eastAsia="Calibri" w:hAnsi="Calibri" w:cs="Times New Roman"/>
    </w:rPr>
  </w:style>
  <w:style w:type="paragraph" w:styleId="Heading2">
    <w:name w:val="heading 2"/>
    <w:basedOn w:val="Normal"/>
    <w:link w:val="Heading2Char"/>
    <w:uiPriority w:val="9"/>
    <w:qFormat/>
    <w:rsid w:val="006B18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FD"/>
  </w:style>
  <w:style w:type="paragraph" w:styleId="Footer">
    <w:name w:val="footer"/>
    <w:basedOn w:val="Normal"/>
    <w:link w:val="FooterChar"/>
    <w:uiPriority w:val="99"/>
    <w:unhideWhenUsed/>
    <w:rsid w:val="001E7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FD"/>
  </w:style>
  <w:style w:type="paragraph" w:customStyle="1" w:styleId="Normal1">
    <w:name w:val="Normal1"/>
    <w:rsid w:val="001E7FF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</w:rPr>
  </w:style>
  <w:style w:type="paragraph" w:styleId="ListParagraph">
    <w:name w:val="List Paragraph"/>
    <w:basedOn w:val="Normal"/>
    <w:uiPriority w:val="34"/>
    <w:qFormat/>
    <w:rsid w:val="00996866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866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2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2FA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nkrckgcmrb">
    <w:name w:val="gnkrckgcmrb"/>
    <w:basedOn w:val="DefaultParagraphFont"/>
    <w:rsid w:val="001B2FA7"/>
  </w:style>
  <w:style w:type="character" w:customStyle="1" w:styleId="gnkrckgcgsb">
    <w:name w:val="gnkrckgcgsb"/>
    <w:basedOn w:val="DefaultParagraphFont"/>
    <w:rsid w:val="00AB4F14"/>
  </w:style>
  <w:style w:type="character" w:customStyle="1" w:styleId="Heading2Char">
    <w:name w:val="Heading 2 Char"/>
    <w:basedOn w:val="DefaultParagraphFont"/>
    <w:link w:val="Heading2"/>
    <w:uiPriority w:val="9"/>
    <w:rsid w:val="006B1840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B184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PlainText">
    <w:name w:val="Plain Text"/>
    <w:basedOn w:val="Normal"/>
    <w:link w:val="PlainTextChar"/>
    <w:uiPriority w:val="99"/>
    <w:unhideWhenUsed/>
    <w:rsid w:val="006B1840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B1840"/>
    <w:rPr>
      <w:rFonts w:ascii="Consolas" w:eastAsia="Calibri" w:hAnsi="Consolas" w:cs="Consolas"/>
      <w:sz w:val="21"/>
      <w:szCs w:val="21"/>
    </w:rPr>
  </w:style>
  <w:style w:type="paragraph" w:customStyle="1" w:styleId="Body">
    <w:name w:val="Body"/>
    <w:rsid w:val="006B18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customStyle="1" w:styleId="alt">
    <w:name w:val="alt"/>
    <w:basedOn w:val="Normal"/>
    <w:rsid w:val="006B184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tag">
    <w:name w:val="tag"/>
    <w:basedOn w:val="DefaultParagraphFont"/>
    <w:rsid w:val="006B1840"/>
  </w:style>
  <w:style w:type="character" w:styleId="Hyperlink">
    <w:name w:val="Hyperlink"/>
    <w:basedOn w:val="DefaultParagraphFont"/>
    <w:uiPriority w:val="99"/>
    <w:semiHidden/>
    <w:unhideWhenUsed/>
    <w:rsid w:val="00352F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7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SYSTEMS2</dc:creator>
  <cp:lastModifiedBy>pinky</cp:lastModifiedBy>
  <cp:revision>4</cp:revision>
  <dcterms:created xsi:type="dcterms:W3CDTF">2020-12-27T06:33:00Z</dcterms:created>
  <dcterms:modified xsi:type="dcterms:W3CDTF">2020-12-27T07:04:00Z</dcterms:modified>
</cp:coreProperties>
</file>