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2E65" w:rsidRPr="00CB2E65" w:rsidRDefault="00CB2E65">
      <w:pPr>
        <w:rPr>
          <w:rFonts w:ascii="Times New Roman" w:hAnsi="Times New Roman" w:cs="Times New Roman"/>
          <w:b/>
          <w:sz w:val="24"/>
          <w:szCs w:val="24"/>
        </w:rPr>
      </w:pPr>
      <w:r w:rsidRPr="00CB2E65">
        <w:rPr>
          <w:rFonts w:ascii="Times New Roman" w:hAnsi="Times New Roman" w:cs="Times New Roman"/>
          <w:b/>
          <w:sz w:val="24"/>
          <w:szCs w:val="24"/>
        </w:rPr>
        <w:t>TASK</w:t>
      </w:r>
      <w:r w:rsidR="007C37C8">
        <w:rPr>
          <w:rFonts w:ascii="Times New Roman" w:hAnsi="Times New Roman" w:cs="Times New Roman"/>
          <w:b/>
          <w:sz w:val="24"/>
          <w:szCs w:val="24"/>
        </w:rPr>
        <w:t xml:space="preserve"> 10 – Launch an instance using Yellow Circle Cloud.</w:t>
      </w:r>
    </w:p>
    <w:p w:rsidR="00CB2E65" w:rsidRDefault="00CB2E65" w:rsidP="00B670F6">
      <w:pPr>
        <w:rPr>
          <w:rFonts w:ascii="Times New Roman" w:hAnsi="Times New Roman" w:cs="Times New Roman"/>
          <w:sz w:val="24"/>
          <w:szCs w:val="24"/>
        </w:rPr>
      </w:pPr>
      <w:proofErr w:type="gramStart"/>
      <w:r w:rsidRPr="00B670F6">
        <w:rPr>
          <w:rFonts w:ascii="Times New Roman" w:hAnsi="Times New Roman" w:cs="Times New Roman"/>
          <w:b/>
          <w:sz w:val="24"/>
          <w:szCs w:val="24"/>
        </w:rPr>
        <w:t>AIM :</w:t>
      </w:r>
      <w:proofErr w:type="gramEnd"/>
      <w:r>
        <w:t xml:space="preserve"> </w:t>
      </w:r>
      <w:r w:rsidRPr="00B670F6">
        <w:rPr>
          <w:rFonts w:ascii="Times New Roman" w:hAnsi="Times New Roman" w:cs="Times New Roman"/>
          <w:sz w:val="24"/>
          <w:szCs w:val="24"/>
        </w:rPr>
        <w:t xml:space="preserve">To </w:t>
      </w:r>
      <w:r w:rsidR="00BB1C01">
        <w:rPr>
          <w:rFonts w:ascii="Times New Roman" w:hAnsi="Times New Roman" w:cs="Times New Roman"/>
          <w:sz w:val="24"/>
          <w:szCs w:val="24"/>
        </w:rPr>
        <w:t xml:space="preserve">Create and </w:t>
      </w:r>
      <w:r w:rsidR="00B670F6" w:rsidRPr="00B670F6">
        <w:rPr>
          <w:rFonts w:ascii="Times New Roman" w:hAnsi="Times New Roman" w:cs="Times New Roman"/>
          <w:sz w:val="24"/>
          <w:szCs w:val="24"/>
        </w:rPr>
        <w:t xml:space="preserve">launch Windows Server virtual machine </w:t>
      </w:r>
      <w:r w:rsidRPr="00B670F6">
        <w:rPr>
          <w:rFonts w:ascii="Times New Roman" w:hAnsi="Times New Roman" w:cs="Times New Roman"/>
          <w:sz w:val="24"/>
          <w:szCs w:val="24"/>
        </w:rPr>
        <w:t>using Yellow Circle</w:t>
      </w:r>
      <w:r w:rsidR="00B670F6" w:rsidRPr="00B670F6">
        <w:rPr>
          <w:rFonts w:ascii="Times New Roman" w:hAnsi="Times New Roman" w:cs="Times New Roman"/>
          <w:sz w:val="24"/>
          <w:szCs w:val="24"/>
        </w:rPr>
        <w:t xml:space="preserve"> Cloud Platform.</w:t>
      </w:r>
    </w:p>
    <w:p w:rsidR="00B670F6" w:rsidRDefault="00B670F6" w:rsidP="00B670F6">
      <w:pPr>
        <w:rPr>
          <w:rFonts w:ascii="Times New Roman" w:hAnsi="Times New Roman" w:cs="Times New Roman"/>
          <w:b/>
          <w:sz w:val="24"/>
          <w:szCs w:val="24"/>
        </w:rPr>
      </w:pPr>
      <w:proofErr w:type="gramStart"/>
      <w:r w:rsidRPr="00B670F6">
        <w:rPr>
          <w:rFonts w:ascii="Times New Roman" w:hAnsi="Times New Roman" w:cs="Times New Roman"/>
          <w:b/>
          <w:sz w:val="24"/>
          <w:szCs w:val="24"/>
        </w:rPr>
        <w:t>DESCRIPTION :</w:t>
      </w:r>
      <w:bookmarkStart w:id="0" w:name="_GoBack"/>
      <w:bookmarkEnd w:id="0"/>
      <w:proofErr w:type="gramEnd"/>
    </w:p>
    <w:p w:rsidR="00B670F6" w:rsidRPr="007C37C8" w:rsidRDefault="00B670F6" w:rsidP="00B670F6">
      <w:pPr>
        <w:jc w:val="both"/>
        <w:rPr>
          <w:rFonts w:ascii="Times New Roman" w:hAnsi="Times New Roman" w:cs="Times New Roman"/>
          <w:sz w:val="24"/>
          <w:szCs w:val="24"/>
        </w:rPr>
      </w:pPr>
      <w:r w:rsidRPr="007C37C8">
        <w:rPr>
          <w:rFonts w:ascii="Times New Roman" w:hAnsi="Times New Roman" w:cs="Times New Roman"/>
          <w:sz w:val="24"/>
          <w:szCs w:val="24"/>
        </w:rPr>
        <w:t>Yellow Circle provides a</w:t>
      </w:r>
      <w:r w:rsidR="00F57E15">
        <w:rPr>
          <w:rFonts w:ascii="Times New Roman" w:hAnsi="Times New Roman" w:cs="Times New Roman"/>
          <w:sz w:val="24"/>
          <w:szCs w:val="24"/>
        </w:rPr>
        <w:t xml:space="preserve"> </w:t>
      </w:r>
      <w:r w:rsidRPr="007C37C8">
        <w:rPr>
          <w:rFonts w:ascii="Times New Roman" w:hAnsi="Times New Roman" w:cs="Times New Roman"/>
          <w:sz w:val="24"/>
          <w:szCs w:val="24"/>
        </w:rPr>
        <w:t>virtual information technology platform allowing students to learn about the unique capabilities of cloud computing and cloud infrastructure. Yellow Circle’s ultimate mission is to provide a platform for building the foundation for our future IT workforce to produce sustainable, equitable IT solutions to a variety of global technology challenges.</w:t>
      </w:r>
    </w:p>
    <w:p w:rsidR="00B670F6" w:rsidRPr="00BB1C01" w:rsidRDefault="00B670F6" w:rsidP="00B670F6">
      <w:pPr>
        <w:jc w:val="both"/>
        <w:rPr>
          <w:rFonts w:ascii="Times New Roman" w:hAnsi="Times New Roman" w:cs="Times New Roman"/>
          <w:sz w:val="24"/>
          <w:szCs w:val="24"/>
        </w:rPr>
      </w:pPr>
      <w:r w:rsidRPr="007C37C8">
        <w:rPr>
          <w:rFonts w:ascii="Times New Roman" w:hAnsi="Times New Roman" w:cs="Times New Roman"/>
          <w:sz w:val="24"/>
          <w:szCs w:val="24"/>
        </w:rPr>
        <w:t>In this experiment we</w:t>
      </w:r>
      <w:r w:rsidR="002516AA" w:rsidRPr="007C37C8">
        <w:rPr>
          <w:rFonts w:ascii="Times New Roman" w:hAnsi="Times New Roman" w:cs="Times New Roman"/>
          <w:sz w:val="24"/>
          <w:szCs w:val="24"/>
        </w:rPr>
        <w:t xml:space="preserve"> will learn how to launch an instance and run</w:t>
      </w:r>
      <w:r w:rsidRPr="007C37C8">
        <w:rPr>
          <w:rFonts w:ascii="Times New Roman" w:hAnsi="Times New Roman" w:cs="Times New Roman"/>
          <w:sz w:val="24"/>
          <w:szCs w:val="24"/>
        </w:rPr>
        <w:t xml:space="preserve"> using yellow circle.</w:t>
      </w:r>
    </w:p>
    <w:p w:rsidR="00BB1C01" w:rsidRPr="00BB1C01" w:rsidRDefault="00BB1C01" w:rsidP="00BB1C01">
      <w:pPr>
        <w:jc w:val="both"/>
        <w:rPr>
          <w:rFonts w:ascii="Times New Roman" w:hAnsi="Times New Roman" w:cs="Times New Roman"/>
          <w:b/>
          <w:sz w:val="24"/>
          <w:szCs w:val="24"/>
        </w:rPr>
      </w:pPr>
      <w:proofErr w:type="gramStart"/>
      <w:r w:rsidRPr="00BB1C01">
        <w:rPr>
          <w:rFonts w:ascii="Times New Roman" w:hAnsi="Times New Roman" w:cs="Times New Roman"/>
          <w:b/>
          <w:sz w:val="24"/>
          <w:szCs w:val="24"/>
        </w:rPr>
        <w:t>PROCEDURE :</w:t>
      </w:r>
      <w:proofErr w:type="gramEnd"/>
    </w:p>
    <w:p w:rsidR="00BB1C01" w:rsidRDefault="00B670F6" w:rsidP="00BB1C01">
      <w:pPr>
        <w:jc w:val="both"/>
      </w:pPr>
      <w:r w:rsidRPr="00BB1C01">
        <w:rPr>
          <w:rFonts w:ascii="Times New Roman" w:hAnsi="Times New Roman" w:cs="Times New Roman"/>
          <w:sz w:val="24"/>
          <w:szCs w:val="24"/>
        </w:rPr>
        <w:t>1</w:t>
      </w:r>
      <w:r w:rsidRPr="007C37C8">
        <w:rPr>
          <w:rFonts w:ascii="Times New Roman" w:hAnsi="Times New Roman" w:cs="Times New Roman"/>
          <w:sz w:val="24"/>
          <w:szCs w:val="24"/>
        </w:rPr>
        <w:t>. First</w:t>
      </w:r>
      <w:r w:rsidR="002516AA" w:rsidRPr="007C37C8">
        <w:rPr>
          <w:rFonts w:ascii="Times New Roman" w:hAnsi="Times New Roman" w:cs="Times New Roman"/>
          <w:sz w:val="24"/>
          <w:szCs w:val="24"/>
        </w:rPr>
        <w:t xml:space="preserve"> go to </w:t>
      </w:r>
      <w:hyperlink r:id="rId8" w:history="1">
        <w:r w:rsidR="002516AA" w:rsidRPr="007C37C8">
          <w:rPr>
            <w:rStyle w:val="Hyperlink"/>
            <w:rFonts w:ascii="Times New Roman" w:hAnsi="Times New Roman" w:cs="Times New Roman"/>
            <w:sz w:val="24"/>
            <w:szCs w:val="24"/>
          </w:rPr>
          <w:t>www.yellowcircle.net</w:t>
        </w:r>
      </w:hyperlink>
      <w:r w:rsidR="002516AA" w:rsidRPr="007C37C8">
        <w:rPr>
          <w:rFonts w:ascii="Times New Roman" w:hAnsi="Times New Roman" w:cs="Times New Roman"/>
          <w:sz w:val="24"/>
          <w:szCs w:val="24"/>
        </w:rPr>
        <w:t xml:space="preserve"> and signup for a free student account</w:t>
      </w:r>
      <w:r w:rsidR="002516AA">
        <w:t>.</w:t>
      </w:r>
    </w:p>
    <w:p w:rsidR="00CB2E65" w:rsidRDefault="00CB2E65" w:rsidP="00BB1C01">
      <w:pPr>
        <w:jc w:val="both"/>
      </w:pPr>
      <w:r>
        <w:rPr>
          <w:noProof/>
        </w:rPr>
        <w:drawing>
          <wp:anchor distT="0" distB="0" distL="114300" distR="114300" simplePos="0" relativeHeight="251658240" behindDoc="1" locked="0" layoutInCell="1" allowOverlap="1">
            <wp:simplePos x="0" y="0"/>
            <wp:positionH relativeFrom="column">
              <wp:posOffset>152054</wp:posOffset>
            </wp:positionH>
            <wp:positionV relativeFrom="paragraph">
              <wp:posOffset>187152</wp:posOffset>
            </wp:positionV>
            <wp:extent cx="5799859" cy="3906982"/>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816053" cy="3917891"/>
                    </a:xfrm>
                    <a:prstGeom prst="rect">
                      <a:avLst/>
                    </a:prstGeom>
                    <a:noFill/>
                  </pic:spPr>
                </pic:pic>
              </a:graphicData>
            </a:graphic>
          </wp:anchor>
        </w:drawing>
      </w:r>
    </w:p>
    <w:p w:rsidR="00CB2E65" w:rsidRDefault="00CB2E65"/>
    <w:p w:rsidR="00CB2E65" w:rsidRDefault="00CB2E65"/>
    <w:p w:rsidR="00CB2E65" w:rsidRDefault="00CB2E65"/>
    <w:p w:rsidR="00CB2E65" w:rsidRDefault="00CB2E65"/>
    <w:p w:rsidR="00CB2E65" w:rsidRDefault="00CB2E65"/>
    <w:p w:rsidR="00CB2E65" w:rsidRDefault="00CB2E65"/>
    <w:p w:rsidR="00CB2E65" w:rsidRDefault="00CB2E65"/>
    <w:p w:rsidR="00CB2E65" w:rsidRDefault="00CB2E65"/>
    <w:p w:rsidR="00CB2E65" w:rsidRDefault="00CB2E65"/>
    <w:p w:rsidR="00CB2E65" w:rsidRDefault="00CB2E65"/>
    <w:p w:rsidR="00CB2E65" w:rsidRDefault="00CB2E65"/>
    <w:p w:rsidR="00CB2E65" w:rsidRDefault="00CB2E65"/>
    <w:p w:rsidR="00CB2E65" w:rsidRDefault="00CB2E65"/>
    <w:p w:rsidR="00725673" w:rsidRDefault="00725673"/>
    <w:p w:rsidR="00725673" w:rsidRDefault="00725673"/>
    <w:p w:rsidR="00CB2E65" w:rsidRPr="007C37C8" w:rsidRDefault="002516AA">
      <w:pPr>
        <w:rPr>
          <w:rFonts w:ascii="Times New Roman" w:hAnsi="Times New Roman" w:cs="Times New Roman"/>
          <w:sz w:val="24"/>
          <w:szCs w:val="24"/>
        </w:rPr>
      </w:pPr>
      <w:r w:rsidRPr="007C37C8">
        <w:rPr>
          <w:rFonts w:ascii="Times New Roman" w:hAnsi="Times New Roman" w:cs="Times New Roman"/>
          <w:sz w:val="24"/>
          <w:szCs w:val="24"/>
        </w:rPr>
        <w:t>After signup you will get a mail with the login id and a password to login to your yellow circle account.</w:t>
      </w:r>
    </w:p>
    <w:p w:rsidR="002516AA" w:rsidRPr="007C37C8" w:rsidRDefault="002516AA">
      <w:pPr>
        <w:rPr>
          <w:rFonts w:ascii="Times New Roman" w:hAnsi="Times New Roman" w:cs="Times New Roman"/>
          <w:sz w:val="24"/>
          <w:szCs w:val="24"/>
        </w:rPr>
      </w:pPr>
      <w:r w:rsidRPr="007C37C8">
        <w:rPr>
          <w:rFonts w:ascii="Times New Roman" w:hAnsi="Times New Roman" w:cs="Times New Roman"/>
          <w:sz w:val="24"/>
          <w:szCs w:val="24"/>
        </w:rPr>
        <w:t xml:space="preserve">After logging in the dash board looks as </w:t>
      </w:r>
      <w:proofErr w:type="gramStart"/>
      <w:r w:rsidRPr="007C37C8">
        <w:rPr>
          <w:rFonts w:ascii="Times New Roman" w:hAnsi="Times New Roman" w:cs="Times New Roman"/>
          <w:sz w:val="24"/>
          <w:szCs w:val="24"/>
        </w:rPr>
        <w:t>follows :</w:t>
      </w:r>
      <w:proofErr w:type="gramEnd"/>
    </w:p>
    <w:p w:rsidR="002516AA" w:rsidRDefault="002516AA"/>
    <w:p w:rsidR="002516AA" w:rsidRDefault="00CB2E65">
      <w:r>
        <w:rPr>
          <w:noProof/>
        </w:rPr>
        <w:drawing>
          <wp:inline distT="0" distB="0" distL="0" distR="0">
            <wp:extent cx="5929288" cy="3024554"/>
            <wp:effectExtent l="19050" t="0" r="0" b="0"/>
            <wp:docPr id="5" name="Picture 4" descr="yel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1.PNG"/>
                    <pic:cNvPicPr/>
                  </pic:nvPicPr>
                  <pic:blipFill>
                    <a:blip r:embed="rId10"/>
                    <a:stretch>
                      <a:fillRect/>
                    </a:stretch>
                  </pic:blipFill>
                  <pic:spPr>
                    <a:xfrm>
                      <a:off x="0" y="0"/>
                      <a:ext cx="5954653" cy="3037493"/>
                    </a:xfrm>
                    <a:prstGeom prst="rect">
                      <a:avLst/>
                    </a:prstGeom>
                  </pic:spPr>
                </pic:pic>
              </a:graphicData>
            </a:graphic>
          </wp:inline>
        </w:drawing>
      </w:r>
    </w:p>
    <w:p w:rsidR="00725673" w:rsidRPr="00BB1C01" w:rsidRDefault="002516AA">
      <w:pPr>
        <w:rPr>
          <w:rFonts w:ascii="Times New Roman" w:hAnsi="Times New Roman" w:cs="Times New Roman"/>
          <w:sz w:val="24"/>
          <w:szCs w:val="24"/>
        </w:rPr>
      </w:pPr>
      <w:r w:rsidRPr="00BB1C01">
        <w:rPr>
          <w:rFonts w:ascii="Times New Roman" w:hAnsi="Times New Roman" w:cs="Times New Roman"/>
          <w:sz w:val="24"/>
          <w:szCs w:val="24"/>
        </w:rPr>
        <w:t>2. Click on the Instan</w:t>
      </w:r>
      <w:r w:rsidR="00F77AF9" w:rsidRPr="00BB1C01">
        <w:rPr>
          <w:rFonts w:ascii="Times New Roman" w:hAnsi="Times New Roman" w:cs="Times New Roman"/>
          <w:sz w:val="24"/>
          <w:szCs w:val="24"/>
        </w:rPr>
        <w:t xml:space="preserve">ces from the Compute menu located at the left </w:t>
      </w:r>
      <w:proofErr w:type="gramStart"/>
      <w:r w:rsidR="00F77AF9" w:rsidRPr="00BB1C01">
        <w:rPr>
          <w:rFonts w:ascii="Times New Roman" w:hAnsi="Times New Roman" w:cs="Times New Roman"/>
          <w:sz w:val="24"/>
          <w:szCs w:val="24"/>
        </w:rPr>
        <w:t>side .</w:t>
      </w:r>
      <w:proofErr w:type="gramEnd"/>
    </w:p>
    <w:p w:rsidR="00CB2E65" w:rsidRDefault="00CB2E65">
      <w:r>
        <w:rPr>
          <w:noProof/>
        </w:rPr>
        <w:drawing>
          <wp:inline distT="0" distB="0" distL="0" distR="0">
            <wp:extent cx="5931152" cy="1778923"/>
            <wp:effectExtent l="19050" t="0" r="0" b="0"/>
            <wp:docPr id="6" name="Picture 5" descr="launch 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 instance.PNG"/>
                    <pic:cNvPicPr/>
                  </pic:nvPicPr>
                  <pic:blipFill>
                    <a:blip r:embed="rId11"/>
                    <a:stretch>
                      <a:fillRect/>
                    </a:stretch>
                  </pic:blipFill>
                  <pic:spPr>
                    <a:xfrm>
                      <a:off x="0" y="0"/>
                      <a:ext cx="5943600" cy="1782656"/>
                    </a:xfrm>
                    <a:prstGeom prst="rect">
                      <a:avLst/>
                    </a:prstGeom>
                  </pic:spPr>
                </pic:pic>
              </a:graphicData>
            </a:graphic>
          </wp:inline>
        </w:drawing>
      </w:r>
    </w:p>
    <w:p w:rsidR="00725673" w:rsidRPr="00BB1C01" w:rsidRDefault="00F77AF9">
      <w:pPr>
        <w:rPr>
          <w:rFonts w:ascii="Times New Roman" w:hAnsi="Times New Roman" w:cs="Times New Roman"/>
          <w:sz w:val="24"/>
          <w:szCs w:val="24"/>
        </w:rPr>
      </w:pPr>
      <w:r w:rsidRPr="00BB1C01">
        <w:rPr>
          <w:rFonts w:ascii="Times New Roman" w:hAnsi="Times New Roman" w:cs="Times New Roman"/>
          <w:sz w:val="24"/>
          <w:szCs w:val="24"/>
        </w:rPr>
        <w:t xml:space="preserve"> 3. Now </w:t>
      </w:r>
      <w:proofErr w:type="gramStart"/>
      <w:r w:rsidRPr="00BB1C01">
        <w:rPr>
          <w:rFonts w:ascii="Times New Roman" w:hAnsi="Times New Roman" w:cs="Times New Roman"/>
          <w:sz w:val="24"/>
          <w:szCs w:val="24"/>
        </w:rPr>
        <w:t>Click</w:t>
      </w:r>
      <w:proofErr w:type="gramEnd"/>
      <w:r w:rsidRPr="00BB1C01">
        <w:rPr>
          <w:rFonts w:ascii="Times New Roman" w:hAnsi="Times New Roman" w:cs="Times New Roman"/>
          <w:sz w:val="24"/>
          <w:szCs w:val="24"/>
        </w:rPr>
        <w:t xml:space="preserve"> on the Launch instance</w:t>
      </w:r>
    </w:p>
    <w:p w:rsidR="00725673" w:rsidRDefault="00725673">
      <w:r w:rsidRPr="00BB1C01">
        <w:rPr>
          <w:rFonts w:ascii="Times New Roman" w:hAnsi="Times New Roman" w:cs="Times New Roman"/>
          <w:sz w:val="24"/>
          <w:szCs w:val="24"/>
        </w:rPr>
        <w:t xml:space="preserve">    Enter the name of the Instance</w:t>
      </w:r>
      <w:r>
        <w:t xml:space="preserve"> </w:t>
      </w:r>
    </w:p>
    <w:p w:rsidR="00725673" w:rsidRDefault="00725673">
      <w:r>
        <w:lastRenderedPageBreak/>
        <w:t xml:space="preserve">    </w:t>
      </w:r>
      <w:r w:rsidRPr="00BB1C01">
        <w:rPr>
          <w:rFonts w:ascii="Times New Roman" w:hAnsi="Times New Roman" w:cs="Times New Roman"/>
          <w:sz w:val="24"/>
          <w:szCs w:val="24"/>
        </w:rPr>
        <w:t xml:space="preserve">This is how the window looks </w:t>
      </w:r>
      <w:proofErr w:type="gramStart"/>
      <w:r w:rsidRPr="00BB1C01">
        <w:rPr>
          <w:rFonts w:ascii="Times New Roman" w:hAnsi="Times New Roman" w:cs="Times New Roman"/>
          <w:sz w:val="24"/>
          <w:szCs w:val="24"/>
        </w:rPr>
        <w:t>like</w:t>
      </w:r>
      <w:r>
        <w:t xml:space="preserve"> .</w:t>
      </w:r>
      <w:proofErr w:type="gramEnd"/>
      <w:r>
        <w:rPr>
          <w:noProof/>
        </w:rPr>
        <w:drawing>
          <wp:inline distT="0" distB="0" distL="0" distR="0">
            <wp:extent cx="5949487" cy="2427317"/>
            <wp:effectExtent l="19050" t="0" r="0" b="0"/>
            <wp:docPr id="18" name="Picture 6" descr="launch i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 inst.PNG"/>
                    <pic:cNvPicPr/>
                  </pic:nvPicPr>
                  <pic:blipFill>
                    <a:blip r:embed="rId12"/>
                    <a:stretch>
                      <a:fillRect/>
                    </a:stretch>
                  </pic:blipFill>
                  <pic:spPr>
                    <a:xfrm>
                      <a:off x="0" y="0"/>
                      <a:ext cx="5949487" cy="2427317"/>
                    </a:xfrm>
                    <a:prstGeom prst="rect">
                      <a:avLst/>
                    </a:prstGeom>
                  </pic:spPr>
                </pic:pic>
              </a:graphicData>
            </a:graphic>
          </wp:inline>
        </w:drawing>
      </w:r>
    </w:p>
    <w:p w:rsidR="00725673" w:rsidRPr="00BB1C01" w:rsidRDefault="00725673">
      <w:pPr>
        <w:rPr>
          <w:rFonts w:ascii="Times New Roman" w:hAnsi="Times New Roman" w:cs="Times New Roman"/>
          <w:sz w:val="24"/>
          <w:szCs w:val="24"/>
        </w:rPr>
      </w:pPr>
      <w:r w:rsidRPr="00BB1C01">
        <w:rPr>
          <w:rFonts w:ascii="Times New Roman" w:hAnsi="Times New Roman" w:cs="Times New Roman"/>
          <w:sz w:val="24"/>
          <w:szCs w:val="24"/>
        </w:rPr>
        <w:t xml:space="preserve">Click </w:t>
      </w:r>
      <w:proofErr w:type="gramStart"/>
      <w:r w:rsidRPr="00BB1C01">
        <w:rPr>
          <w:rFonts w:ascii="Times New Roman" w:hAnsi="Times New Roman" w:cs="Times New Roman"/>
          <w:sz w:val="24"/>
          <w:szCs w:val="24"/>
        </w:rPr>
        <w:t>Next ,</w:t>
      </w:r>
      <w:proofErr w:type="gramEnd"/>
      <w:r w:rsidRPr="00BB1C01">
        <w:rPr>
          <w:rFonts w:ascii="Times New Roman" w:hAnsi="Times New Roman" w:cs="Times New Roman"/>
          <w:sz w:val="24"/>
          <w:szCs w:val="24"/>
        </w:rPr>
        <w:t xml:space="preserve"> you will be prompted to another window which shows the available instance source</w:t>
      </w:r>
      <w:r w:rsidR="00840D02" w:rsidRPr="00BB1C01">
        <w:rPr>
          <w:rFonts w:ascii="Times New Roman" w:hAnsi="Times New Roman" w:cs="Times New Roman"/>
          <w:sz w:val="24"/>
          <w:szCs w:val="24"/>
        </w:rPr>
        <w:t>s</w:t>
      </w:r>
      <w:r w:rsidRPr="00BB1C01">
        <w:rPr>
          <w:rFonts w:ascii="Times New Roman" w:hAnsi="Times New Roman" w:cs="Times New Roman"/>
          <w:sz w:val="24"/>
          <w:szCs w:val="24"/>
        </w:rPr>
        <w:t>.</w:t>
      </w:r>
    </w:p>
    <w:p w:rsidR="00725673" w:rsidRDefault="00725673">
      <w:r w:rsidRPr="00725673">
        <w:rPr>
          <w:noProof/>
        </w:rPr>
        <w:drawing>
          <wp:inline distT="0" distB="0" distL="0" distR="0">
            <wp:extent cx="5942361" cy="4638502"/>
            <wp:effectExtent l="19050" t="0" r="1239" b="0"/>
            <wp:docPr id="20" name="Picture 7" descr="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PNG"/>
                    <pic:cNvPicPr/>
                  </pic:nvPicPr>
                  <pic:blipFill>
                    <a:blip r:embed="rId13"/>
                    <a:stretch>
                      <a:fillRect/>
                    </a:stretch>
                  </pic:blipFill>
                  <pic:spPr>
                    <a:xfrm>
                      <a:off x="0" y="0"/>
                      <a:ext cx="5943600" cy="4639469"/>
                    </a:xfrm>
                    <a:prstGeom prst="rect">
                      <a:avLst/>
                    </a:prstGeom>
                  </pic:spPr>
                </pic:pic>
              </a:graphicData>
            </a:graphic>
          </wp:inline>
        </w:drawing>
      </w:r>
    </w:p>
    <w:p w:rsidR="00CB2E65" w:rsidRDefault="00CB2E65"/>
    <w:p w:rsidR="00840D02" w:rsidRDefault="00BB1C01">
      <w:proofErr w:type="gramStart"/>
      <w:r w:rsidRPr="00BB1C01">
        <w:rPr>
          <w:rFonts w:ascii="Times New Roman" w:hAnsi="Times New Roman" w:cs="Times New Roman"/>
          <w:sz w:val="24"/>
          <w:szCs w:val="24"/>
        </w:rPr>
        <w:t>4.</w:t>
      </w:r>
      <w:r w:rsidR="00840D02" w:rsidRPr="00BB1C01">
        <w:rPr>
          <w:rFonts w:ascii="Times New Roman" w:hAnsi="Times New Roman" w:cs="Times New Roman"/>
          <w:sz w:val="24"/>
          <w:szCs w:val="24"/>
        </w:rPr>
        <w:t>Now</w:t>
      </w:r>
      <w:proofErr w:type="gramEnd"/>
      <w:r w:rsidR="00840D02" w:rsidRPr="00BB1C01">
        <w:rPr>
          <w:rFonts w:ascii="Times New Roman" w:hAnsi="Times New Roman" w:cs="Times New Roman"/>
          <w:sz w:val="24"/>
          <w:szCs w:val="24"/>
        </w:rPr>
        <w:t xml:space="preserve"> select the windows-server-2008-r2-std </w:t>
      </w:r>
      <w:r>
        <w:rPr>
          <w:rFonts w:ascii="Times New Roman" w:hAnsi="Times New Roman" w:cs="Times New Roman"/>
          <w:sz w:val="24"/>
          <w:szCs w:val="24"/>
        </w:rPr>
        <w:t xml:space="preserve">by clicking the + button </w:t>
      </w:r>
      <w:r w:rsidR="00840D02" w:rsidRPr="00BB1C01">
        <w:rPr>
          <w:rFonts w:ascii="Times New Roman" w:hAnsi="Times New Roman" w:cs="Times New Roman"/>
          <w:sz w:val="24"/>
          <w:szCs w:val="24"/>
        </w:rPr>
        <w:t>and click Next</w:t>
      </w:r>
      <w:r w:rsidR="00840D02">
        <w:t xml:space="preserve"> .</w:t>
      </w:r>
    </w:p>
    <w:p w:rsidR="00CB2E65" w:rsidRDefault="00BB1C01">
      <w:r>
        <w:t xml:space="preserve"> </w:t>
      </w:r>
    </w:p>
    <w:p w:rsidR="00CB2E65" w:rsidRDefault="00CB2E65">
      <w:r>
        <w:rPr>
          <w:noProof/>
        </w:rPr>
        <w:drawing>
          <wp:inline distT="0" distB="0" distL="0" distR="0">
            <wp:extent cx="5943600" cy="1946275"/>
            <wp:effectExtent l="19050" t="0" r="0" b="0"/>
            <wp:docPr id="12" name="Picture 8" descr="n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xt.PNG"/>
                    <pic:cNvPicPr/>
                  </pic:nvPicPr>
                  <pic:blipFill>
                    <a:blip r:embed="rId14"/>
                    <a:stretch>
                      <a:fillRect/>
                    </a:stretch>
                  </pic:blipFill>
                  <pic:spPr>
                    <a:xfrm>
                      <a:off x="0" y="0"/>
                      <a:ext cx="5943600" cy="1946275"/>
                    </a:xfrm>
                    <a:prstGeom prst="rect">
                      <a:avLst/>
                    </a:prstGeom>
                  </pic:spPr>
                </pic:pic>
              </a:graphicData>
            </a:graphic>
          </wp:inline>
        </w:drawing>
      </w:r>
    </w:p>
    <w:p w:rsidR="00840D02" w:rsidRDefault="00840D02">
      <w:r w:rsidRPr="00BB1C01">
        <w:rPr>
          <w:rFonts w:ascii="Times New Roman" w:hAnsi="Times New Roman" w:cs="Times New Roman"/>
          <w:sz w:val="24"/>
          <w:szCs w:val="24"/>
        </w:rPr>
        <w:t>The window looks like this after selecting an instance</w:t>
      </w:r>
      <w:r>
        <w:t>.</w:t>
      </w:r>
    </w:p>
    <w:p w:rsidR="00CB2E65" w:rsidRDefault="00840D02">
      <w:r w:rsidRPr="00840D02">
        <w:rPr>
          <w:noProof/>
        </w:rPr>
        <w:drawing>
          <wp:inline distT="0" distB="0" distL="0" distR="0">
            <wp:extent cx="5943600" cy="3984674"/>
            <wp:effectExtent l="19050" t="0" r="0" b="0"/>
            <wp:docPr id="21" name="Picture 9" descr="plus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s after.PNG"/>
                    <pic:cNvPicPr/>
                  </pic:nvPicPr>
                  <pic:blipFill>
                    <a:blip r:embed="rId15"/>
                    <a:stretch>
                      <a:fillRect/>
                    </a:stretch>
                  </pic:blipFill>
                  <pic:spPr>
                    <a:xfrm>
                      <a:off x="0" y="0"/>
                      <a:ext cx="5943600" cy="3984674"/>
                    </a:xfrm>
                    <a:prstGeom prst="rect">
                      <a:avLst/>
                    </a:prstGeom>
                  </pic:spPr>
                </pic:pic>
              </a:graphicData>
            </a:graphic>
          </wp:inline>
        </w:drawing>
      </w:r>
    </w:p>
    <w:p w:rsidR="00840D02" w:rsidRDefault="00840D02"/>
    <w:p w:rsidR="00840D02" w:rsidRPr="00BB1C01" w:rsidRDefault="00BB1C01">
      <w:pPr>
        <w:rPr>
          <w:rFonts w:ascii="Times New Roman" w:hAnsi="Times New Roman" w:cs="Times New Roman"/>
          <w:sz w:val="24"/>
          <w:szCs w:val="24"/>
        </w:rPr>
      </w:pPr>
      <w:r>
        <w:rPr>
          <w:rFonts w:ascii="Times New Roman" w:hAnsi="Times New Roman" w:cs="Times New Roman"/>
          <w:sz w:val="24"/>
          <w:szCs w:val="24"/>
        </w:rPr>
        <w:lastRenderedPageBreak/>
        <w:t>5.</w:t>
      </w:r>
      <w:r w:rsidR="00840D02" w:rsidRPr="00BB1C01">
        <w:rPr>
          <w:rFonts w:ascii="Times New Roman" w:hAnsi="Times New Roman" w:cs="Times New Roman"/>
          <w:sz w:val="24"/>
          <w:szCs w:val="24"/>
        </w:rPr>
        <w:t xml:space="preserve"> Now</w:t>
      </w:r>
      <w:r>
        <w:rPr>
          <w:rFonts w:ascii="Times New Roman" w:hAnsi="Times New Roman" w:cs="Times New Roman"/>
          <w:sz w:val="24"/>
          <w:szCs w:val="24"/>
        </w:rPr>
        <w:t xml:space="preserve"> select and</w:t>
      </w:r>
      <w:r w:rsidR="00840D02" w:rsidRPr="00BB1C01">
        <w:rPr>
          <w:rFonts w:ascii="Times New Roman" w:hAnsi="Times New Roman" w:cs="Times New Roman"/>
          <w:sz w:val="24"/>
          <w:szCs w:val="24"/>
        </w:rPr>
        <w:t xml:space="preserve"> c</w:t>
      </w:r>
      <w:r>
        <w:rPr>
          <w:rFonts w:ascii="Times New Roman" w:hAnsi="Times New Roman" w:cs="Times New Roman"/>
          <w:sz w:val="24"/>
          <w:szCs w:val="24"/>
        </w:rPr>
        <w:t xml:space="preserve">lick Flavor at the left </w:t>
      </w:r>
      <w:proofErr w:type="gramStart"/>
      <w:r>
        <w:rPr>
          <w:rFonts w:ascii="Times New Roman" w:hAnsi="Times New Roman" w:cs="Times New Roman"/>
          <w:sz w:val="24"/>
          <w:szCs w:val="24"/>
        </w:rPr>
        <w:t>menu ,</w:t>
      </w:r>
      <w:proofErr w:type="gramEnd"/>
      <w:r>
        <w:rPr>
          <w:rFonts w:ascii="Times New Roman" w:hAnsi="Times New Roman" w:cs="Times New Roman"/>
          <w:sz w:val="24"/>
          <w:szCs w:val="24"/>
        </w:rPr>
        <w:t xml:space="preserve"> </w:t>
      </w:r>
      <w:r w:rsidR="00840D02" w:rsidRPr="00BB1C01">
        <w:rPr>
          <w:rFonts w:ascii="Times New Roman" w:hAnsi="Times New Roman" w:cs="Times New Roman"/>
          <w:sz w:val="24"/>
          <w:szCs w:val="24"/>
        </w:rPr>
        <w:t xml:space="preserve"> select </w:t>
      </w:r>
      <w:proofErr w:type="spellStart"/>
      <w:r w:rsidR="00840D02" w:rsidRPr="00BB1C01">
        <w:rPr>
          <w:rFonts w:ascii="Times New Roman" w:hAnsi="Times New Roman" w:cs="Times New Roman"/>
          <w:sz w:val="24"/>
          <w:szCs w:val="24"/>
        </w:rPr>
        <w:t>lab.medium</w:t>
      </w:r>
      <w:proofErr w:type="spellEnd"/>
      <w:r w:rsidR="00840D02" w:rsidRPr="00BB1C01">
        <w:rPr>
          <w:rFonts w:ascii="Times New Roman" w:hAnsi="Times New Roman" w:cs="Times New Roman"/>
          <w:sz w:val="24"/>
          <w:szCs w:val="24"/>
        </w:rPr>
        <w:t xml:space="preserve">  and click</w:t>
      </w:r>
      <w:r>
        <w:rPr>
          <w:rFonts w:ascii="Times New Roman" w:hAnsi="Times New Roman" w:cs="Times New Roman"/>
          <w:sz w:val="24"/>
          <w:szCs w:val="24"/>
        </w:rPr>
        <w:t xml:space="preserve"> </w:t>
      </w:r>
      <w:r w:rsidR="00840D02" w:rsidRPr="00BB1C01">
        <w:rPr>
          <w:rFonts w:ascii="Times New Roman" w:hAnsi="Times New Roman" w:cs="Times New Roman"/>
          <w:sz w:val="24"/>
          <w:szCs w:val="24"/>
        </w:rPr>
        <w:t xml:space="preserve"> next.</w:t>
      </w:r>
    </w:p>
    <w:p w:rsidR="00CB2E65" w:rsidRDefault="00840D02">
      <w:r w:rsidRPr="00840D02">
        <w:rPr>
          <w:noProof/>
        </w:rPr>
        <w:drawing>
          <wp:inline distT="0" distB="0" distL="0" distR="0">
            <wp:extent cx="5943600" cy="3343275"/>
            <wp:effectExtent l="19050" t="0" r="0" b="0"/>
            <wp:docPr id="22" name="Picture 13" descr="lab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medium.PNG"/>
                    <pic:cNvPicPr/>
                  </pic:nvPicPr>
                  <pic:blipFill>
                    <a:blip r:embed="rId16"/>
                    <a:stretch>
                      <a:fillRect/>
                    </a:stretch>
                  </pic:blipFill>
                  <pic:spPr>
                    <a:xfrm>
                      <a:off x="0" y="0"/>
                      <a:ext cx="5943600" cy="3343275"/>
                    </a:xfrm>
                    <a:prstGeom prst="rect">
                      <a:avLst/>
                    </a:prstGeom>
                  </pic:spPr>
                </pic:pic>
              </a:graphicData>
            </a:graphic>
          </wp:inline>
        </w:drawing>
      </w:r>
    </w:p>
    <w:p w:rsidR="00840D02" w:rsidRPr="00BB1C01" w:rsidRDefault="00840D02">
      <w:pPr>
        <w:rPr>
          <w:rFonts w:ascii="Times New Roman" w:hAnsi="Times New Roman" w:cs="Times New Roman"/>
          <w:sz w:val="24"/>
          <w:szCs w:val="24"/>
        </w:rPr>
      </w:pPr>
      <w:r w:rsidRPr="00BB1C01">
        <w:rPr>
          <w:rFonts w:ascii="Times New Roman" w:hAnsi="Times New Roman" w:cs="Times New Roman"/>
          <w:sz w:val="24"/>
          <w:szCs w:val="24"/>
        </w:rPr>
        <w:t xml:space="preserve">The window looks as follows after selecting the </w:t>
      </w:r>
      <w:proofErr w:type="spellStart"/>
      <w:r w:rsidRPr="00BB1C01">
        <w:rPr>
          <w:rFonts w:ascii="Times New Roman" w:hAnsi="Times New Roman" w:cs="Times New Roman"/>
          <w:sz w:val="24"/>
          <w:szCs w:val="24"/>
        </w:rPr>
        <w:t>lab.medium</w:t>
      </w:r>
      <w:proofErr w:type="spellEnd"/>
      <w:r w:rsidRPr="00BB1C01">
        <w:rPr>
          <w:rFonts w:ascii="Times New Roman" w:hAnsi="Times New Roman" w:cs="Times New Roman"/>
          <w:sz w:val="24"/>
          <w:szCs w:val="24"/>
        </w:rPr>
        <w:t xml:space="preserve"> flavor.</w:t>
      </w:r>
    </w:p>
    <w:p w:rsidR="00840D02" w:rsidRDefault="00BB1C01">
      <w:proofErr w:type="gramStart"/>
      <w:r>
        <w:rPr>
          <w:rFonts w:ascii="Times New Roman" w:hAnsi="Times New Roman" w:cs="Times New Roman"/>
          <w:sz w:val="24"/>
          <w:szCs w:val="24"/>
        </w:rPr>
        <w:t>6.</w:t>
      </w:r>
      <w:r w:rsidR="00840D02" w:rsidRPr="00BB1C01">
        <w:rPr>
          <w:rFonts w:ascii="Times New Roman" w:hAnsi="Times New Roman" w:cs="Times New Roman"/>
          <w:sz w:val="24"/>
          <w:szCs w:val="24"/>
        </w:rPr>
        <w:t>Click</w:t>
      </w:r>
      <w:proofErr w:type="gramEnd"/>
      <w:r w:rsidR="00840D02" w:rsidRPr="00BB1C01">
        <w:rPr>
          <w:rFonts w:ascii="Times New Roman" w:hAnsi="Times New Roman" w:cs="Times New Roman"/>
          <w:sz w:val="24"/>
          <w:szCs w:val="24"/>
        </w:rPr>
        <w:t xml:space="preserve"> Launch Instance</w:t>
      </w:r>
      <w:r w:rsidR="00840D02">
        <w:t>.</w:t>
      </w:r>
    </w:p>
    <w:p w:rsidR="00CB2E65" w:rsidRDefault="00CB2E65">
      <w:r>
        <w:rPr>
          <w:noProof/>
        </w:rPr>
        <w:drawing>
          <wp:inline distT="0" distB="0" distL="0" distR="0">
            <wp:extent cx="5943600" cy="3343275"/>
            <wp:effectExtent l="19050" t="0" r="0" b="0"/>
            <wp:docPr id="13" name="Picture 12" descr="lab 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aft.PNG"/>
                    <pic:cNvPicPr/>
                  </pic:nvPicPr>
                  <pic:blipFill>
                    <a:blip r:embed="rId17"/>
                    <a:stretch>
                      <a:fillRect/>
                    </a:stretch>
                  </pic:blipFill>
                  <pic:spPr>
                    <a:xfrm>
                      <a:off x="0" y="0"/>
                      <a:ext cx="5943600" cy="3343275"/>
                    </a:xfrm>
                    <a:prstGeom prst="rect">
                      <a:avLst/>
                    </a:prstGeom>
                  </pic:spPr>
                </pic:pic>
              </a:graphicData>
            </a:graphic>
          </wp:inline>
        </w:drawing>
      </w:r>
    </w:p>
    <w:p w:rsidR="00CB2E65" w:rsidRPr="00BB1C01" w:rsidRDefault="00840D02">
      <w:pPr>
        <w:rPr>
          <w:rFonts w:ascii="Times New Roman" w:hAnsi="Times New Roman" w:cs="Times New Roman"/>
          <w:sz w:val="24"/>
          <w:szCs w:val="24"/>
        </w:rPr>
      </w:pPr>
      <w:proofErr w:type="gramStart"/>
      <w:r w:rsidRPr="00BB1C01">
        <w:rPr>
          <w:rFonts w:ascii="Times New Roman" w:hAnsi="Times New Roman" w:cs="Times New Roman"/>
          <w:sz w:val="24"/>
          <w:szCs w:val="24"/>
        </w:rPr>
        <w:lastRenderedPageBreak/>
        <w:t xml:space="preserve">Now </w:t>
      </w:r>
      <w:r w:rsidR="00781E12" w:rsidRPr="00BB1C01">
        <w:rPr>
          <w:rFonts w:ascii="Times New Roman" w:hAnsi="Times New Roman" w:cs="Times New Roman"/>
          <w:sz w:val="24"/>
          <w:szCs w:val="24"/>
        </w:rPr>
        <w:t xml:space="preserve"> Your</w:t>
      </w:r>
      <w:proofErr w:type="gramEnd"/>
      <w:r w:rsidR="00781E12" w:rsidRPr="00BB1C01">
        <w:rPr>
          <w:rFonts w:ascii="Times New Roman" w:hAnsi="Times New Roman" w:cs="Times New Roman"/>
          <w:sz w:val="24"/>
          <w:szCs w:val="24"/>
        </w:rPr>
        <w:t xml:space="preserve"> instance will </w:t>
      </w:r>
      <w:r w:rsidRPr="00BB1C01">
        <w:rPr>
          <w:rFonts w:ascii="Times New Roman" w:hAnsi="Times New Roman" w:cs="Times New Roman"/>
          <w:sz w:val="24"/>
          <w:szCs w:val="24"/>
        </w:rPr>
        <w:t xml:space="preserve"> begin to spawn as </w:t>
      </w:r>
      <w:r w:rsidR="00781E12" w:rsidRPr="00BB1C01">
        <w:rPr>
          <w:rFonts w:ascii="Times New Roman" w:hAnsi="Times New Roman" w:cs="Times New Roman"/>
          <w:sz w:val="24"/>
          <w:szCs w:val="24"/>
        </w:rPr>
        <w:t xml:space="preserve"> </w:t>
      </w:r>
      <w:r w:rsidRPr="00BB1C01">
        <w:rPr>
          <w:rFonts w:ascii="Times New Roman" w:hAnsi="Times New Roman" w:cs="Times New Roman"/>
          <w:sz w:val="24"/>
          <w:szCs w:val="24"/>
        </w:rPr>
        <w:t xml:space="preserve">shown </w:t>
      </w:r>
      <w:r w:rsidR="00781E12" w:rsidRPr="00BB1C01">
        <w:rPr>
          <w:rFonts w:ascii="Times New Roman" w:hAnsi="Times New Roman" w:cs="Times New Roman"/>
          <w:sz w:val="24"/>
          <w:szCs w:val="24"/>
        </w:rPr>
        <w:t xml:space="preserve"> </w:t>
      </w:r>
      <w:r w:rsidRPr="00BB1C01">
        <w:rPr>
          <w:rFonts w:ascii="Times New Roman" w:hAnsi="Times New Roman" w:cs="Times New Roman"/>
          <w:sz w:val="24"/>
          <w:szCs w:val="24"/>
        </w:rPr>
        <w:t>below.</w:t>
      </w:r>
    </w:p>
    <w:p w:rsidR="00781E12" w:rsidRDefault="00781E12">
      <w:r w:rsidRPr="00781E12">
        <w:rPr>
          <w:noProof/>
        </w:rPr>
        <w:drawing>
          <wp:inline distT="0" distB="0" distL="0" distR="0">
            <wp:extent cx="5933880" cy="1306285"/>
            <wp:effectExtent l="19050" t="0" r="0" b="0"/>
            <wp:docPr id="23" name="Picture 15" descr="spaw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wning.PNG"/>
                    <pic:cNvPicPr/>
                  </pic:nvPicPr>
                  <pic:blipFill>
                    <a:blip r:embed="rId18"/>
                    <a:stretch>
                      <a:fillRect/>
                    </a:stretch>
                  </pic:blipFill>
                  <pic:spPr>
                    <a:xfrm>
                      <a:off x="0" y="0"/>
                      <a:ext cx="5943600" cy="1308425"/>
                    </a:xfrm>
                    <a:prstGeom prst="rect">
                      <a:avLst/>
                    </a:prstGeom>
                  </pic:spPr>
                </pic:pic>
              </a:graphicData>
            </a:graphic>
          </wp:inline>
        </w:drawing>
      </w:r>
    </w:p>
    <w:p w:rsidR="00781E12" w:rsidRPr="00BB1C01" w:rsidRDefault="00781E12">
      <w:pPr>
        <w:rPr>
          <w:rFonts w:ascii="Times New Roman" w:hAnsi="Times New Roman" w:cs="Times New Roman"/>
          <w:sz w:val="24"/>
          <w:szCs w:val="24"/>
        </w:rPr>
      </w:pPr>
      <w:r w:rsidRPr="00BB1C01">
        <w:rPr>
          <w:rFonts w:ascii="Times New Roman" w:hAnsi="Times New Roman" w:cs="Times New Roman"/>
          <w:sz w:val="24"/>
          <w:szCs w:val="24"/>
        </w:rPr>
        <w:t>Within a few moments your instance will be ready. It will stop being orange, the status will be Active and the Power state will be in Running mode</w:t>
      </w:r>
    </w:p>
    <w:p w:rsidR="00CB2E65" w:rsidRDefault="00CB2E65">
      <w:r>
        <w:rPr>
          <w:noProof/>
        </w:rPr>
        <w:drawing>
          <wp:inline distT="0" distB="0" distL="0" distR="0">
            <wp:extent cx="5923069" cy="1604865"/>
            <wp:effectExtent l="19050" t="0" r="1481" b="0"/>
            <wp:docPr id="15" name="Picture 14" descr="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PNG"/>
                    <pic:cNvPicPr/>
                  </pic:nvPicPr>
                  <pic:blipFill>
                    <a:blip r:embed="rId19" cstate="print"/>
                    <a:stretch>
                      <a:fillRect/>
                    </a:stretch>
                  </pic:blipFill>
                  <pic:spPr>
                    <a:xfrm>
                      <a:off x="0" y="0"/>
                      <a:ext cx="5943600" cy="1610428"/>
                    </a:xfrm>
                    <a:prstGeom prst="rect">
                      <a:avLst/>
                    </a:prstGeom>
                  </pic:spPr>
                </pic:pic>
              </a:graphicData>
            </a:graphic>
          </wp:inline>
        </w:drawing>
      </w:r>
    </w:p>
    <w:p w:rsidR="00781E12" w:rsidRPr="00BB1C01" w:rsidRDefault="00BB1C01">
      <w:pPr>
        <w:rPr>
          <w:rFonts w:ascii="Times New Roman" w:hAnsi="Times New Roman" w:cs="Times New Roman"/>
          <w:sz w:val="24"/>
          <w:szCs w:val="24"/>
        </w:rPr>
      </w:pPr>
      <w:proofErr w:type="gramStart"/>
      <w:r>
        <w:rPr>
          <w:rFonts w:ascii="Times New Roman" w:hAnsi="Times New Roman" w:cs="Times New Roman"/>
          <w:sz w:val="24"/>
          <w:szCs w:val="24"/>
        </w:rPr>
        <w:t>7.Click</w:t>
      </w:r>
      <w:proofErr w:type="gramEnd"/>
      <w:r>
        <w:rPr>
          <w:rFonts w:ascii="Times New Roman" w:hAnsi="Times New Roman" w:cs="Times New Roman"/>
          <w:sz w:val="24"/>
          <w:szCs w:val="24"/>
        </w:rPr>
        <w:t xml:space="preserve"> on the Name of your</w:t>
      </w:r>
      <w:r w:rsidR="00781E12" w:rsidRPr="00BB1C01">
        <w:rPr>
          <w:rFonts w:ascii="Times New Roman" w:hAnsi="Times New Roman" w:cs="Times New Roman"/>
          <w:sz w:val="24"/>
          <w:szCs w:val="24"/>
        </w:rPr>
        <w:t xml:space="preserve"> instance and select Console to start the windows</w:t>
      </w:r>
      <w:r w:rsidR="003B088C" w:rsidRPr="00BB1C01">
        <w:rPr>
          <w:rFonts w:ascii="Times New Roman" w:hAnsi="Times New Roman" w:cs="Times New Roman"/>
          <w:sz w:val="24"/>
          <w:szCs w:val="24"/>
        </w:rPr>
        <w:t xml:space="preserve"> machine</w:t>
      </w:r>
    </w:p>
    <w:p w:rsidR="00781E12" w:rsidRDefault="00781E12">
      <w:r>
        <w:rPr>
          <w:noProof/>
        </w:rPr>
        <w:drawing>
          <wp:inline distT="0" distB="0" distL="0" distR="0">
            <wp:extent cx="6002977" cy="3429000"/>
            <wp:effectExtent l="19050" t="0" r="0" b="0"/>
            <wp:docPr id="24" name="Picture 23"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20"/>
                    <a:stretch>
                      <a:fillRect/>
                    </a:stretch>
                  </pic:blipFill>
                  <pic:spPr>
                    <a:xfrm>
                      <a:off x="0" y="0"/>
                      <a:ext cx="6009961" cy="3432989"/>
                    </a:xfrm>
                    <a:prstGeom prst="rect">
                      <a:avLst/>
                    </a:prstGeom>
                  </pic:spPr>
                </pic:pic>
              </a:graphicData>
            </a:graphic>
          </wp:inline>
        </w:drawing>
      </w:r>
    </w:p>
    <w:p w:rsidR="00D438C1" w:rsidRPr="00D438C1" w:rsidRDefault="00D438C1">
      <w:pPr>
        <w:rPr>
          <w:rFonts w:ascii="Times New Roman" w:hAnsi="Times New Roman" w:cs="Times New Roman"/>
          <w:noProof/>
          <w:sz w:val="24"/>
          <w:szCs w:val="24"/>
        </w:rPr>
      </w:pPr>
      <w:r w:rsidRPr="00D438C1">
        <w:rPr>
          <w:rFonts w:ascii="Times New Roman" w:hAnsi="Times New Roman" w:cs="Times New Roman"/>
          <w:noProof/>
          <w:sz w:val="24"/>
          <w:szCs w:val="24"/>
        </w:rPr>
        <w:lastRenderedPageBreak/>
        <w:t>We get the following screen, Click next and set the password to run the windows machine.</w:t>
      </w:r>
    </w:p>
    <w:p w:rsidR="00D438C1" w:rsidRDefault="00D438C1">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-84859</wp:posOffset>
            </wp:positionH>
            <wp:positionV relativeFrom="paragraph">
              <wp:posOffset>159673</wp:posOffset>
            </wp:positionV>
            <wp:extent cx="5508914" cy="3034145"/>
            <wp:effectExtent l="19050" t="0" r="0" b="0"/>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508625" cy="3033986"/>
                    </a:xfrm>
                    <a:prstGeom prst="rect">
                      <a:avLst/>
                    </a:prstGeom>
                    <a:noFill/>
                  </pic:spPr>
                </pic:pic>
              </a:graphicData>
            </a:graphic>
          </wp:anchor>
        </w:drawing>
      </w:r>
    </w:p>
    <w:p w:rsidR="00D438C1" w:rsidRPr="00BB1C01" w:rsidRDefault="00D438C1">
      <w:pPr>
        <w:rPr>
          <w:rFonts w:ascii="Times New Roman" w:hAnsi="Times New Roman" w:cs="Times New Roman"/>
        </w:rPr>
      </w:pPr>
    </w:p>
    <w:p w:rsidR="003B088C" w:rsidRDefault="003B088C">
      <w:pPr>
        <w:rPr>
          <w:noProof/>
        </w:rPr>
      </w:pPr>
    </w:p>
    <w:p w:rsidR="003B088C" w:rsidRDefault="003B088C">
      <w:pPr>
        <w:rPr>
          <w:noProof/>
        </w:rPr>
      </w:pPr>
    </w:p>
    <w:p w:rsidR="003B088C" w:rsidRDefault="003B088C">
      <w:pPr>
        <w:rPr>
          <w:noProof/>
        </w:rPr>
      </w:pPr>
    </w:p>
    <w:p w:rsidR="003B088C" w:rsidRDefault="003B088C">
      <w:pPr>
        <w:rPr>
          <w:noProof/>
        </w:rPr>
      </w:pPr>
    </w:p>
    <w:p w:rsidR="003B088C" w:rsidRDefault="003B088C">
      <w:pPr>
        <w:rPr>
          <w:noProof/>
        </w:rPr>
      </w:pPr>
    </w:p>
    <w:p w:rsidR="003B088C" w:rsidRDefault="003B088C">
      <w:pPr>
        <w:rPr>
          <w:noProof/>
        </w:rPr>
      </w:pPr>
    </w:p>
    <w:p w:rsidR="00BB1C01" w:rsidRDefault="00BB1C01">
      <w:pPr>
        <w:rPr>
          <w:rFonts w:ascii="Times New Roman" w:hAnsi="Times New Roman" w:cs="Times New Roman"/>
          <w:noProof/>
          <w:sz w:val="24"/>
          <w:szCs w:val="24"/>
        </w:rPr>
      </w:pPr>
    </w:p>
    <w:p w:rsidR="00D438C1" w:rsidRDefault="00D438C1">
      <w:pPr>
        <w:rPr>
          <w:rFonts w:ascii="Times New Roman" w:hAnsi="Times New Roman" w:cs="Times New Roman"/>
          <w:noProof/>
          <w:sz w:val="24"/>
          <w:szCs w:val="24"/>
        </w:rPr>
      </w:pPr>
    </w:p>
    <w:p w:rsidR="00D438C1" w:rsidRDefault="00D438C1">
      <w:pPr>
        <w:rPr>
          <w:rFonts w:ascii="Times New Roman" w:hAnsi="Times New Roman" w:cs="Times New Roman"/>
          <w:noProof/>
          <w:sz w:val="24"/>
          <w:szCs w:val="24"/>
        </w:rPr>
      </w:pPr>
      <w:r>
        <w:rPr>
          <w:rFonts w:ascii="Times New Roman" w:hAnsi="Times New Roman" w:cs="Times New Roman"/>
          <w:noProof/>
          <w:sz w:val="24"/>
          <w:szCs w:val="24"/>
        </w:rPr>
        <w:t>Thus Windows machine is ready .</w:t>
      </w:r>
    </w:p>
    <w:p w:rsidR="00BB1C01" w:rsidRDefault="00D438C1">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529695" cy="3054927"/>
            <wp:effectExtent l="19050" t="0" r="0" b="0"/>
            <wp:docPr id="27" name="Picture 26" descr="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PNG"/>
                    <pic:cNvPicPr/>
                  </pic:nvPicPr>
                  <pic:blipFill>
                    <a:blip r:embed="rId22" cstate="print"/>
                    <a:stretch>
                      <a:fillRect/>
                    </a:stretch>
                  </pic:blipFill>
                  <pic:spPr>
                    <a:xfrm>
                      <a:off x="0" y="0"/>
                      <a:ext cx="5539312" cy="3060240"/>
                    </a:xfrm>
                    <a:prstGeom prst="rect">
                      <a:avLst/>
                    </a:prstGeom>
                  </pic:spPr>
                </pic:pic>
              </a:graphicData>
            </a:graphic>
          </wp:inline>
        </w:drawing>
      </w:r>
    </w:p>
    <w:p w:rsidR="001E37A7" w:rsidRDefault="003B088C" w:rsidP="003B088C">
      <w:pPr>
        <w:tabs>
          <w:tab w:val="left" w:pos="7200"/>
        </w:tabs>
      </w:pPr>
      <w:proofErr w:type="gramStart"/>
      <w:r w:rsidRPr="00D438C1">
        <w:rPr>
          <w:rFonts w:ascii="Times New Roman" w:hAnsi="Times New Roman" w:cs="Times New Roman"/>
          <w:b/>
          <w:sz w:val="24"/>
          <w:szCs w:val="24"/>
        </w:rPr>
        <w:t>RESULT :</w:t>
      </w:r>
      <w:proofErr w:type="gramEnd"/>
      <w:r w:rsidRPr="00D438C1">
        <w:rPr>
          <w:rFonts w:ascii="Times New Roman" w:hAnsi="Times New Roman" w:cs="Times New Roman"/>
          <w:sz w:val="24"/>
          <w:szCs w:val="24"/>
        </w:rPr>
        <w:t xml:space="preserve"> </w:t>
      </w:r>
      <w:r w:rsidR="00BB1C01" w:rsidRPr="00D438C1">
        <w:rPr>
          <w:rFonts w:ascii="Times New Roman" w:hAnsi="Times New Roman" w:cs="Times New Roman"/>
          <w:sz w:val="24"/>
          <w:szCs w:val="24"/>
        </w:rPr>
        <w:t>Hence the creation and launching of an instance (Windows server ) using Yellow circle completed successfully.</w:t>
      </w:r>
      <w:r>
        <w:tab/>
      </w:r>
    </w:p>
    <w:p w:rsidR="00334933" w:rsidRDefault="00334933" w:rsidP="003B088C">
      <w:pPr>
        <w:tabs>
          <w:tab w:val="left" w:pos="7200"/>
        </w:tabs>
      </w:pPr>
    </w:p>
    <w:p w:rsidR="00334933" w:rsidRDefault="00334933" w:rsidP="00334933">
      <w:pPr>
        <w:rPr>
          <w:rFonts w:ascii="Times New Roman" w:hAnsi="Times New Roman" w:cs="Times New Roman"/>
          <w:b/>
          <w:sz w:val="24"/>
          <w:szCs w:val="24"/>
        </w:rPr>
      </w:pPr>
      <w:r w:rsidRPr="00CB2E65">
        <w:rPr>
          <w:rFonts w:ascii="Times New Roman" w:hAnsi="Times New Roman" w:cs="Times New Roman"/>
          <w:b/>
          <w:sz w:val="24"/>
          <w:szCs w:val="24"/>
        </w:rPr>
        <w:lastRenderedPageBreak/>
        <w:t>TASK</w:t>
      </w:r>
      <w:r>
        <w:rPr>
          <w:rFonts w:ascii="Times New Roman" w:hAnsi="Times New Roman" w:cs="Times New Roman"/>
          <w:b/>
          <w:sz w:val="24"/>
          <w:szCs w:val="24"/>
        </w:rPr>
        <w:t xml:space="preserve"> 11 – Case Studies</w:t>
      </w:r>
    </w:p>
    <w:p w:rsidR="00334933" w:rsidRDefault="00334933" w:rsidP="00334933">
      <w:pPr>
        <w:rPr>
          <w:rFonts w:ascii="Times New Roman" w:hAnsi="Times New Roman" w:cs="Times New Roman"/>
          <w:sz w:val="24"/>
          <w:szCs w:val="24"/>
        </w:rPr>
      </w:pPr>
      <w:r>
        <w:rPr>
          <w:rFonts w:ascii="Times New Roman" w:hAnsi="Times New Roman" w:cs="Times New Roman"/>
          <w:b/>
          <w:sz w:val="24"/>
          <w:szCs w:val="24"/>
        </w:rPr>
        <w:t xml:space="preserve">AIM: </w:t>
      </w:r>
      <w:r w:rsidRPr="00334933">
        <w:rPr>
          <w:rFonts w:ascii="Times New Roman" w:hAnsi="Times New Roman" w:cs="Times New Roman"/>
          <w:sz w:val="24"/>
          <w:szCs w:val="24"/>
        </w:rPr>
        <w:t xml:space="preserve">To study about </w:t>
      </w:r>
      <w:proofErr w:type="spellStart"/>
      <w:proofErr w:type="gramStart"/>
      <w:r w:rsidRPr="00334933">
        <w:rPr>
          <w:rFonts w:ascii="Times New Roman" w:hAnsi="Times New Roman" w:cs="Times New Roman"/>
          <w:sz w:val="24"/>
          <w:szCs w:val="24"/>
        </w:rPr>
        <w:t>Hadoop</w:t>
      </w:r>
      <w:proofErr w:type="spellEnd"/>
      <w:r>
        <w:rPr>
          <w:rFonts w:ascii="Times New Roman" w:hAnsi="Times New Roman" w:cs="Times New Roman"/>
          <w:sz w:val="24"/>
          <w:szCs w:val="24"/>
        </w:rPr>
        <w:t xml:space="preserve"> </w:t>
      </w:r>
      <w:r w:rsidRPr="00334933">
        <w:rPr>
          <w:rFonts w:ascii="Times New Roman" w:hAnsi="Times New Roman" w:cs="Times New Roman"/>
          <w:sz w:val="24"/>
          <w:szCs w:val="24"/>
        </w:rPr>
        <w:t>,</w:t>
      </w:r>
      <w:proofErr w:type="gramEnd"/>
      <w:r w:rsidRPr="00334933">
        <w:rPr>
          <w:rFonts w:ascii="Times New Roman" w:hAnsi="Times New Roman" w:cs="Times New Roman"/>
          <w:sz w:val="24"/>
          <w:szCs w:val="24"/>
        </w:rPr>
        <w:t xml:space="preserve"> Aneka</w:t>
      </w:r>
    </w:p>
    <w:p w:rsidR="00A96F89" w:rsidRPr="00E775E0" w:rsidRDefault="00A96F89" w:rsidP="00A96F89">
      <w:pPr>
        <w:spacing w:line="360" w:lineRule="auto"/>
        <w:rPr>
          <w:rFonts w:ascii="Times New Roman" w:hAnsi="Times New Roman" w:cs="Times New Roman"/>
          <w:b/>
          <w:sz w:val="32"/>
          <w:szCs w:val="32"/>
        </w:rPr>
      </w:pPr>
      <w:proofErr w:type="spellStart"/>
      <w:r w:rsidRPr="00E775E0">
        <w:rPr>
          <w:rFonts w:ascii="Times New Roman" w:hAnsi="Times New Roman" w:cs="Times New Roman"/>
          <w:b/>
          <w:sz w:val="32"/>
          <w:szCs w:val="32"/>
        </w:rPr>
        <w:t>Hadoop</w:t>
      </w:r>
      <w:proofErr w:type="spellEnd"/>
    </w:p>
    <w:p w:rsidR="00A96F89" w:rsidRPr="00431043" w:rsidRDefault="00A96F89" w:rsidP="00A96F89">
      <w:pPr>
        <w:spacing w:line="360" w:lineRule="auto"/>
        <w:rPr>
          <w:rFonts w:ascii="Times New Roman" w:hAnsi="Times New Roman" w:cs="Times New Roman"/>
          <w:color w:val="283138"/>
          <w:sz w:val="24"/>
          <w:szCs w:val="24"/>
        </w:rPr>
      </w:pPr>
      <w:proofErr w:type="spellStart"/>
      <w:r w:rsidRPr="00431043">
        <w:rPr>
          <w:rFonts w:ascii="Times New Roman" w:hAnsi="Times New Roman" w:cs="Times New Roman"/>
          <w:color w:val="283138"/>
          <w:sz w:val="24"/>
          <w:szCs w:val="24"/>
        </w:rPr>
        <w:t>Hadoop</w:t>
      </w:r>
      <w:proofErr w:type="spellEnd"/>
      <w:r w:rsidRPr="00431043">
        <w:rPr>
          <w:rFonts w:ascii="Times New Roman" w:hAnsi="Times New Roman" w:cs="Times New Roman"/>
          <w:color w:val="283138"/>
          <w:sz w:val="24"/>
          <w:szCs w:val="24"/>
        </w:rPr>
        <w:t xml:space="preserve"> is an open-source software framework for storing data and running applications on clusters of commodity hardware. It provides massive storage for any kind of data, enormous processing power and the ability to handle virtually limitless concurrent tasks or jobs.</w:t>
      </w:r>
    </w:p>
    <w:p w:rsidR="00A96F89" w:rsidRPr="00E775E0" w:rsidRDefault="00A96F89" w:rsidP="00A96F89">
      <w:pPr>
        <w:spacing w:line="360" w:lineRule="auto"/>
        <w:rPr>
          <w:rFonts w:ascii="Times New Roman" w:hAnsi="Times New Roman" w:cs="Times New Roman"/>
          <w:b/>
          <w:color w:val="283138"/>
          <w:sz w:val="28"/>
          <w:szCs w:val="28"/>
        </w:rPr>
      </w:pPr>
      <w:proofErr w:type="spellStart"/>
      <w:r w:rsidRPr="00E775E0">
        <w:rPr>
          <w:rFonts w:ascii="Times New Roman" w:hAnsi="Times New Roman" w:cs="Times New Roman"/>
          <w:b/>
          <w:color w:val="283138"/>
          <w:sz w:val="28"/>
          <w:szCs w:val="28"/>
        </w:rPr>
        <w:t>Hadoop</w:t>
      </w:r>
      <w:proofErr w:type="spellEnd"/>
      <w:r w:rsidRPr="00E775E0">
        <w:rPr>
          <w:rFonts w:ascii="Times New Roman" w:hAnsi="Times New Roman" w:cs="Times New Roman"/>
          <w:b/>
          <w:color w:val="283138"/>
          <w:sz w:val="28"/>
          <w:szCs w:val="28"/>
        </w:rPr>
        <w:t xml:space="preserve"> Architecture</w:t>
      </w:r>
    </w:p>
    <w:p w:rsidR="00A96F89" w:rsidRDefault="00A96F89" w:rsidP="00A96F89">
      <w:pPr>
        <w:pStyle w:val="NormalWeb"/>
        <w:shd w:val="clear" w:color="auto" w:fill="FFFFFF"/>
        <w:spacing w:before="0" w:beforeAutospacing="0" w:after="0" w:afterAutospacing="0" w:line="360" w:lineRule="auto"/>
        <w:textAlignment w:val="baseline"/>
        <w:rPr>
          <w:color w:val="000000"/>
        </w:rPr>
      </w:pPr>
      <w:r>
        <w:rPr>
          <w:color w:val="000000"/>
        </w:rPr>
        <w:t>Apa</w:t>
      </w:r>
      <w:r w:rsidRPr="00431043">
        <w:rPr>
          <w:color w:val="000000"/>
        </w:rPr>
        <w:t xml:space="preserve">che </w:t>
      </w:r>
      <w:proofErr w:type="spellStart"/>
      <w:r w:rsidRPr="00431043">
        <w:rPr>
          <w:color w:val="000000"/>
        </w:rPr>
        <w:t>Hadoop</w:t>
      </w:r>
      <w:proofErr w:type="spellEnd"/>
      <w:r w:rsidRPr="00431043">
        <w:rPr>
          <w:color w:val="000000"/>
        </w:rPr>
        <w:t xml:space="preserve"> offers a scalable, flexible and reliable distributed computing big data framework for a cluster of systems with storage capacity and local computing power by leveraging commodity hardware. </w:t>
      </w:r>
      <w:proofErr w:type="spellStart"/>
      <w:r w:rsidRPr="00431043">
        <w:rPr>
          <w:color w:val="000000"/>
        </w:rPr>
        <w:t>Hadoop</w:t>
      </w:r>
      <w:proofErr w:type="spellEnd"/>
      <w:r w:rsidRPr="00431043">
        <w:rPr>
          <w:color w:val="000000"/>
        </w:rPr>
        <w:t xml:space="preserve"> follows a Master Slave architecture for the transformation and analysis of large datasets using </w:t>
      </w:r>
      <w:proofErr w:type="spellStart"/>
      <w:r w:rsidR="00F1198C">
        <w:fldChar w:fldCharType="begin"/>
      </w:r>
      <w:r w:rsidR="00F1198C">
        <w:instrText xml:space="preserve"> HYPERLINK "https://www.dezyre.com/hadoop-course/mapreduce" \t "_blank" \o "What is Hadoop MapReduce?" </w:instrText>
      </w:r>
      <w:r w:rsidR="00F1198C">
        <w:fldChar w:fldCharType="separate"/>
      </w:r>
      <w:r w:rsidRPr="00431043">
        <w:rPr>
          <w:rStyle w:val="Hyperlink"/>
          <w:color w:val="6793C5"/>
          <w:bdr w:val="none" w:sz="0" w:space="0" w:color="auto" w:frame="1"/>
        </w:rPr>
        <w:t>Hadoop</w:t>
      </w:r>
      <w:proofErr w:type="spellEnd"/>
      <w:r w:rsidRPr="00431043">
        <w:rPr>
          <w:rStyle w:val="Hyperlink"/>
          <w:color w:val="6793C5"/>
          <w:bdr w:val="none" w:sz="0" w:space="0" w:color="auto" w:frame="1"/>
        </w:rPr>
        <w:t xml:space="preserve"> </w:t>
      </w:r>
      <w:proofErr w:type="spellStart"/>
      <w:r w:rsidRPr="00431043">
        <w:rPr>
          <w:rStyle w:val="Hyperlink"/>
          <w:color w:val="6793C5"/>
          <w:bdr w:val="none" w:sz="0" w:space="0" w:color="auto" w:frame="1"/>
        </w:rPr>
        <w:t>MapReduce</w:t>
      </w:r>
      <w:proofErr w:type="spellEnd"/>
      <w:r w:rsidR="00F1198C">
        <w:rPr>
          <w:rStyle w:val="Hyperlink"/>
          <w:color w:val="6793C5"/>
          <w:bdr w:val="none" w:sz="0" w:space="0" w:color="auto" w:frame="1"/>
        </w:rPr>
        <w:fldChar w:fldCharType="end"/>
      </w:r>
      <w:r w:rsidRPr="00431043">
        <w:rPr>
          <w:color w:val="000000"/>
        </w:rPr>
        <w:t xml:space="preserve"> paradigm. The 3 important </w:t>
      </w:r>
      <w:proofErr w:type="spellStart"/>
      <w:r w:rsidRPr="00431043">
        <w:rPr>
          <w:color w:val="000000"/>
        </w:rPr>
        <w:t>hadoop</w:t>
      </w:r>
      <w:proofErr w:type="spellEnd"/>
      <w:r w:rsidRPr="00431043">
        <w:rPr>
          <w:color w:val="000000"/>
        </w:rPr>
        <w:t xml:space="preserve"> components that play a vital role in the </w:t>
      </w:r>
      <w:proofErr w:type="spellStart"/>
      <w:r w:rsidRPr="00431043">
        <w:rPr>
          <w:color w:val="000000"/>
        </w:rPr>
        <w:t>Hadoop</w:t>
      </w:r>
      <w:proofErr w:type="spellEnd"/>
      <w:r w:rsidRPr="00431043">
        <w:rPr>
          <w:color w:val="000000"/>
        </w:rPr>
        <w:t xml:space="preserve"> architecture are </w:t>
      </w:r>
      <w:r>
        <w:rPr>
          <w:color w:val="000000"/>
        </w:rPr>
        <w:t>–</w:t>
      </w:r>
    </w:p>
    <w:p w:rsidR="00A96F89" w:rsidRPr="00431043" w:rsidRDefault="00A96F89" w:rsidP="00A96F89">
      <w:pPr>
        <w:pStyle w:val="NormalWeb"/>
        <w:numPr>
          <w:ilvl w:val="0"/>
          <w:numId w:val="3"/>
        </w:numPr>
        <w:shd w:val="clear" w:color="auto" w:fill="FFFFFF"/>
        <w:spacing w:before="0" w:beforeAutospacing="0" w:after="0" w:afterAutospacing="0" w:line="360" w:lineRule="auto"/>
        <w:textAlignment w:val="baseline"/>
        <w:rPr>
          <w:color w:val="000000"/>
        </w:rPr>
      </w:pPr>
      <w:proofErr w:type="spellStart"/>
      <w:r w:rsidRPr="00431043">
        <w:rPr>
          <w:color w:val="000000"/>
        </w:rPr>
        <w:t>Hadoop</w:t>
      </w:r>
      <w:proofErr w:type="spellEnd"/>
      <w:r w:rsidRPr="00431043">
        <w:rPr>
          <w:color w:val="000000"/>
        </w:rPr>
        <w:t xml:space="preserve"> Distributed File System (HDFS) – Patterned after the UNIX file system</w:t>
      </w:r>
    </w:p>
    <w:p w:rsidR="00A96F89" w:rsidRPr="00E775E0" w:rsidRDefault="00A96F89" w:rsidP="00A96F89">
      <w:pPr>
        <w:pStyle w:val="ListParagraph"/>
        <w:numPr>
          <w:ilvl w:val="0"/>
          <w:numId w:val="3"/>
        </w:numPr>
        <w:shd w:val="clear" w:color="auto" w:fill="FFFFFF"/>
        <w:spacing w:after="0" w:line="360" w:lineRule="auto"/>
        <w:textAlignment w:val="baseline"/>
        <w:rPr>
          <w:rFonts w:ascii="Times New Roman" w:hAnsi="Times New Roman" w:cs="Times New Roman"/>
          <w:color w:val="000000"/>
          <w:sz w:val="24"/>
          <w:szCs w:val="24"/>
        </w:rPr>
      </w:pPr>
      <w:proofErr w:type="spellStart"/>
      <w:r w:rsidRPr="00E775E0">
        <w:rPr>
          <w:rFonts w:ascii="Times New Roman" w:hAnsi="Times New Roman" w:cs="Times New Roman"/>
          <w:color w:val="000000"/>
          <w:sz w:val="24"/>
          <w:szCs w:val="24"/>
        </w:rPr>
        <w:t>Hadoop</w:t>
      </w:r>
      <w:proofErr w:type="spellEnd"/>
      <w:r w:rsidRPr="00E775E0">
        <w:rPr>
          <w:rFonts w:ascii="Times New Roman" w:hAnsi="Times New Roman" w:cs="Times New Roman"/>
          <w:color w:val="000000"/>
          <w:sz w:val="24"/>
          <w:szCs w:val="24"/>
        </w:rPr>
        <w:t xml:space="preserve"> </w:t>
      </w:r>
      <w:proofErr w:type="spellStart"/>
      <w:r w:rsidRPr="00E775E0">
        <w:rPr>
          <w:rFonts w:ascii="Times New Roman" w:hAnsi="Times New Roman" w:cs="Times New Roman"/>
          <w:color w:val="000000"/>
          <w:sz w:val="24"/>
          <w:szCs w:val="24"/>
        </w:rPr>
        <w:t>MapReduce</w:t>
      </w:r>
      <w:proofErr w:type="spellEnd"/>
    </w:p>
    <w:p w:rsidR="00A96F89" w:rsidRPr="00E775E0" w:rsidRDefault="00A96F89" w:rsidP="00A96F89">
      <w:pPr>
        <w:pStyle w:val="ListParagraph"/>
        <w:numPr>
          <w:ilvl w:val="0"/>
          <w:numId w:val="3"/>
        </w:numPr>
        <w:shd w:val="clear" w:color="auto" w:fill="FFFFFF"/>
        <w:spacing w:after="0" w:line="360" w:lineRule="auto"/>
        <w:textAlignment w:val="baseline"/>
        <w:rPr>
          <w:rFonts w:ascii="Times New Roman" w:hAnsi="Times New Roman" w:cs="Times New Roman"/>
          <w:color w:val="000000"/>
          <w:sz w:val="24"/>
          <w:szCs w:val="24"/>
        </w:rPr>
      </w:pPr>
      <w:r w:rsidRPr="00E775E0">
        <w:rPr>
          <w:rFonts w:ascii="Times New Roman" w:hAnsi="Times New Roman" w:cs="Times New Roman"/>
          <w:color w:val="000000"/>
          <w:sz w:val="24"/>
          <w:szCs w:val="24"/>
        </w:rPr>
        <w:t>Yet Another Resource Negotiator (YARN)</w:t>
      </w:r>
    </w:p>
    <w:p w:rsidR="00A96F89" w:rsidRDefault="00A96F89" w:rsidP="00A96F89">
      <w:pPr>
        <w:pStyle w:val="NormalWeb"/>
        <w:shd w:val="clear" w:color="auto" w:fill="FFFFFF"/>
        <w:spacing w:before="0" w:beforeAutospacing="0" w:after="0" w:afterAutospacing="0" w:line="360" w:lineRule="auto"/>
        <w:textAlignment w:val="baseline"/>
        <w:rPr>
          <w:color w:val="000000"/>
        </w:rPr>
      </w:pPr>
    </w:p>
    <w:p w:rsidR="00A96F89" w:rsidRPr="00431043" w:rsidRDefault="00F1198C" w:rsidP="00A96F89">
      <w:pPr>
        <w:pStyle w:val="NormalWeb"/>
        <w:shd w:val="clear" w:color="auto" w:fill="FFFFFF"/>
        <w:spacing w:before="0" w:beforeAutospacing="0" w:after="0" w:afterAutospacing="0" w:line="360" w:lineRule="auto"/>
        <w:textAlignment w:val="baseline"/>
        <w:rPr>
          <w:color w:val="000000"/>
        </w:rPr>
      </w:pPr>
      <w:hyperlink r:id="rId23" w:tgtFrame="_blank" w:tooltip="Learn Hadoop" w:history="1">
        <w:proofErr w:type="spellStart"/>
        <w:r w:rsidR="00A96F89" w:rsidRPr="00431043">
          <w:rPr>
            <w:rStyle w:val="Hyperlink"/>
            <w:color w:val="6793C5"/>
            <w:bdr w:val="none" w:sz="0" w:space="0" w:color="auto" w:frame="1"/>
          </w:rPr>
          <w:t>Hadoop</w:t>
        </w:r>
        <w:proofErr w:type="spellEnd"/>
        <w:r w:rsidR="00A96F89" w:rsidRPr="00431043">
          <w:rPr>
            <w:rStyle w:val="Hyperlink"/>
            <w:color w:val="6793C5"/>
            <w:bdr w:val="none" w:sz="0" w:space="0" w:color="auto" w:frame="1"/>
          </w:rPr>
          <w:t xml:space="preserve"> skillset</w:t>
        </w:r>
      </w:hyperlink>
      <w:r w:rsidR="00A96F89" w:rsidRPr="00431043">
        <w:rPr>
          <w:color w:val="000000"/>
        </w:rPr>
        <w:t xml:space="preserve"> requires thoughtful knowledge of every layer in the </w:t>
      </w:r>
      <w:proofErr w:type="spellStart"/>
      <w:r w:rsidR="00A96F89" w:rsidRPr="00431043">
        <w:rPr>
          <w:color w:val="000000"/>
        </w:rPr>
        <w:t>hadoop</w:t>
      </w:r>
      <w:proofErr w:type="spellEnd"/>
      <w:r w:rsidR="00A96F89" w:rsidRPr="00431043">
        <w:rPr>
          <w:color w:val="000000"/>
        </w:rPr>
        <w:t xml:space="preserve"> stack right from understanding about the various components in the </w:t>
      </w:r>
      <w:proofErr w:type="spellStart"/>
      <w:r w:rsidR="00A96F89" w:rsidRPr="00431043">
        <w:rPr>
          <w:color w:val="000000"/>
        </w:rPr>
        <w:t>hadoop</w:t>
      </w:r>
      <w:proofErr w:type="spellEnd"/>
      <w:r w:rsidR="00A96F89" w:rsidRPr="00431043">
        <w:rPr>
          <w:color w:val="000000"/>
        </w:rPr>
        <w:t xml:space="preserve"> architecture, designing a </w:t>
      </w:r>
      <w:proofErr w:type="spellStart"/>
      <w:r w:rsidR="00A96F89" w:rsidRPr="00431043">
        <w:rPr>
          <w:color w:val="000000"/>
        </w:rPr>
        <w:t>hadoop</w:t>
      </w:r>
      <w:proofErr w:type="spellEnd"/>
      <w:r w:rsidR="00A96F89" w:rsidRPr="00431043">
        <w:rPr>
          <w:color w:val="000000"/>
        </w:rPr>
        <w:t xml:space="preserve"> cluster, performance tuning it and setting up the top chain responsible for data processing. </w:t>
      </w:r>
    </w:p>
    <w:p w:rsidR="00A96F89" w:rsidRPr="00431043" w:rsidRDefault="00A96F89" w:rsidP="00A96F89">
      <w:pPr>
        <w:pStyle w:val="NormalWeb"/>
        <w:shd w:val="clear" w:color="auto" w:fill="FFFFFF"/>
        <w:spacing w:before="0" w:beforeAutospacing="0" w:after="0" w:afterAutospacing="0" w:line="360" w:lineRule="auto"/>
        <w:textAlignment w:val="baseline"/>
        <w:rPr>
          <w:color w:val="000000"/>
        </w:rPr>
      </w:pPr>
      <w:proofErr w:type="spellStart"/>
      <w:r w:rsidRPr="00431043">
        <w:rPr>
          <w:color w:val="000000"/>
        </w:rPr>
        <w:t>Hadoop</w:t>
      </w:r>
      <w:proofErr w:type="spellEnd"/>
      <w:r w:rsidRPr="00431043">
        <w:rPr>
          <w:color w:val="000000"/>
        </w:rPr>
        <w:t xml:space="preserve"> follows a master slave architecture design for data storage and distributed data processing using </w:t>
      </w:r>
      <w:hyperlink r:id="rId24" w:tgtFrame="_blank" w:tooltip="What is HDFS?" w:history="1">
        <w:r w:rsidRPr="00431043">
          <w:rPr>
            <w:rStyle w:val="Hyperlink"/>
            <w:color w:val="6793C5"/>
            <w:bdr w:val="none" w:sz="0" w:space="0" w:color="auto" w:frame="1"/>
          </w:rPr>
          <w:t>HDFS</w:t>
        </w:r>
      </w:hyperlink>
      <w:r w:rsidRPr="00431043">
        <w:rPr>
          <w:color w:val="000000"/>
        </w:rPr>
        <w:t xml:space="preserve"> and </w:t>
      </w:r>
      <w:proofErr w:type="spellStart"/>
      <w:r w:rsidRPr="00431043">
        <w:rPr>
          <w:color w:val="000000"/>
        </w:rPr>
        <w:t>MapReduce</w:t>
      </w:r>
      <w:proofErr w:type="spellEnd"/>
      <w:r w:rsidRPr="00431043">
        <w:rPr>
          <w:color w:val="000000"/>
        </w:rPr>
        <w:t xml:space="preserve"> respectively. The master node for data storage is </w:t>
      </w:r>
      <w:proofErr w:type="spellStart"/>
      <w:r w:rsidRPr="00431043">
        <w:rPr>
          <w:color w:val="000000"/>
        </w:rPr>
        <w:t>hadoop</w:t>
      </w:r>
      <w:proofErr w:type="spellEnd"/>
      <w:r w:rsidRPr="00431043">
        <w:rPr>
          <w:color w:val="000000"/>
        </w:rPr>
        <w:t xml:space="preserve"> HDFS is the </w:t>
      </w:r>
      <w:proofErr w:type="spellStart"/>
      <w:r w:rsidRPr="00431043">
        <w:rPr>
          <w:color w:val="000000"/>
        </w:rPr>
        <w:t>NameNode</w:t>
      </w:r>
      <w:proofErr w:type="spellEnd"/>
      <w:r w:rsidRPr="00431043">
        <w:rPr>
          <w:color w:val="000000"/>
        </w:rPr>
        <w:t xml:space="preserve"> and the master node for parallel processing of data using </w:t>
      </w:r>
      <w:proofErr w:type="spellStart"/>
      <w:r w:rsidRPr="00431043">
        <w:rPr>
          <w:color w:val="000000"/>
        </w:rPr>
        <w:t>Hadoop</w:t>
      </w:r>
      <w:proofErr w:type="spellEnd"/>
      <w:r w:rsidRPr="00431043">
        <w:rPr>
          <w:color w:val="000000"/>
        </w:rPr>
        <w:t xml:space="preserve"> </w:t>
      </w:r>
      <w:proofErr w:type="spellStart"/>
      <w:r w:rsidRPr="00431043">
        <w:rPr>
          <w:color w:val="000000"/>
        </w:rPr>
        <w:t>MapReduce</w:t>
      </w:r>
      <w:proofErr w:type="spellEnd"/>
      <w:r w:rsidRPr="00431043">
        <w:rPr>
          <w:color w:val="000000"/>
        </w:rPr>
        <w:t xml:space="preserve"> is the Job Tracker. The slave nodes in the </w:t>
      </w:r>
      <w:proofErr w:type="spellStart"/>
      <w:r w:rsidRPr="00431043">
        <w:rPr>
          <w:color w:val="000000"/>
        </w:rPr>
        <w:t>hadoop</w:t>
      </w:r>
      <w:proofErr w:type="spellEnd"/>
      <w:r w:rsidRPr="00431043">
        <w:rPr>
          <w:color w:val="000000"/>
        </w:rPr>
        <w:t xml:space="preserve"> architecture are the other machines in the </w:t>
      </w:r>
      <w:proofErr w:type="spellStart"/>
      <w:r w:rsidRPr="00431043">
        <w:rPr>
          <w:color w:val="000000"/>
        </w:rPr>
        <w:t>Hadoop</w:t>
      </w:r>
      <w:proofErr w:type="spellEnd"/>
      <w:r w:rsidRPr="00431043">
        <w:rPr>
          <w:color w:val="000000"/>
        </w:rPr>
        <w:t xml:space="preserve"> cluster which store data and perform complex computations. Every slave node has a Task Tracker daemon and a </w:t>
      </w:r>
      <w:proofErr w:type="spellStart"/>
      <w:r w:rsidRPr="00431043">
        <w:rPr>
          <w:color w:val="000000"/>
        </w:rPr>
        <w:t>DataNode</w:t>
      </w:r>
      <w:proofErr w:type="spellEnd"/>
      <w:r w:rsidRPr="00431043">
        <w:rPr>
          <w:color w:val="000000"/>
        </w:rPr>
        <w:t xml:space="preserve"> that synchronizes the processes with the Job Tracker and </w:t>
      </w:r>
      <w:proofErr w:type="spellStart"/>
      <w:r w:rsidRPr="00431043">
        <w:rPr>
          <w:color w:val="000000"/>
        </w:rPr>
        <w:t>NameNode</w:t>
      </w:r>
      <w:proofErr w:type="spellEnd"/>
      <w:r w:rsidRPr="00431043">
        <w:rPr>
          <w:color w:val="000000"/>
        </w:rPr>
        <w:t xml:space="preserve"> respectively. In </w:t>
      </w:r>
      <w:proofErr w:type="spellStart"/>
      <w:r w:rsidRPr="00431043">
        <w:rPr>
          <w:color w:val="000000"/>
        </w:rPr>
        <w:t>Hadoop</w:t>
      </w:r>
      <w:proofErr w:type="spellEnd"/>
      <w:r w:rsidRPr="00431043">
        <w:rPr>
          <w:color w:val="000000"/>
        </w:rPr>
        <w:t xml:space="preserve"> architectural implementation the master or slave systems can be setup in the cloud or on-premise.</w:t>
      </w:r>
    </w:p>
    <w:p w:rsidR="00A96F89" w:rsidRPr="00431043" w:rsidRDefault="00A96F89" w:rsidP="00A96F89">
      <w:pPr>
        <w:pStyle w:val="NormalWeb"/>
        <w:shd w:val="clear" w:color="auto" w:fill="FFFFFF"/>
        <w:spacing w:before="0" w:beforeAutospacing="0" w:after="0" w:afterAutospacing="0" w:line="360" w:lineRule="auto"/>
        <w:jc w:val="center"/>
        <w:textAlignment w:val="baseline"/>
        <w:rPr>
          <w:color w:val="000000"/>
        </w:rPr>
      </w:pPr>
      <w:r w:rsidRPr="00431043">
        <w:rPr>
          <w:noProof/>
          <w:color w:val="000000"/>
          <w:bdr w:val="none" w:sz="0" w:space="0" w:color="auto" w:frame="1"/>
          <w:lang w:val="en-US" w:eastAsia="en-US"/>
        </w:rPr>
        <w:lastRenderedPageBreak/>
        <w:drawing>
          <wp:inline distT="0" distB="0" distL="0" distR="0" wp14:anchorId="64DA7597" wp14:editId="2BDE02AA">
            <wp:extent cx="5242560" cy="3764280"/>
            <wp:effectExtent l="0" t="0" r="0" b="7620"/>
            <wp:docPr id="3" name="Picture 3" descr="Hadoop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doop Architecture Over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560" cy="3764280"/>
                    </a:xfrm>
                    <a:prstGeom prst="rect">
                      <a:avLst/>
                    </a:prstGeom>
                    <a:noFill/>
                    <a:ln>
                      <a:noFill/>
                    </a:ln>
                  </pic:spPr>
                </pic:pic>
              </a:graphicData>
            </a:graphic>
          </wp:inline>
        </w:drawing>
      </w:r>
    </w:p>
    <w:p w:rsidR="00A96F89" w:rsidRPr="00431043" w:rsidRDefault="00A96F89" w:rsidP="00A96F89">
      <w:pPr>
        <w:pStyle w:val="NormalWeb"/>
        <w:shd w:val="clear" w:color="auto" w:fill="FFFFFF"/>
        <w:spacing w:before="0" w:beforeAutospacing="0" w:after="0" w:afterAutospacing="0" w:line="360" w:lineRule="auto"/>
        <w:jc w:val="center"/>
        <w:textAlignment w:val="baseline"/>
        <w:rPr>
          <w:color w:val="000000"/>
        </w:rPr>
      </w:pPr>
    </w:p>
    <w:p w:rsidR="00A96F89" w:rsidRPr="00E775E0" w:rsidRDefault="00A96F89" w:rsidP="00A96F89">
      <w:pPr>
        <w:pStyle w:val="Heading3"/>
        <w:shd w:val="clear" w:color="auto" w:fill="FFFFFF"/>
        <w:spacing w:before="0" w:beforeAutospacing="0" w:after="0" w:afterAutospacing="0" w:line="360" w:lineRule="auto"/>
        <w:textAlignment w:val="baseline"/>
        <w:rPr>
          <w:b w:val="0"/>
          <w:color w:val="222222"/>
          <w:sz w:val="24"/>
          <w:szCs w:val="24"/>
          <w:bdr w:val="none" w:sz="0" w:space="0" w:color="auto" w:frame="1"/>
        </w:rPr>
      </w:pPr>
      <w:r w:rsidRPr="00431043">
        <w:rPr>
          <w:rStyle w:val="Strong"/>
          <w:bCs/>
          <w:color w:val="222222"/>
          <w:sz w:val="24"/>
          <w:szCs w:val="24"/>
          <w:bdr w:val="none" w:sz="0" w:space="0" w:color="auto" w:frame="1"/>
        </w:rPr>
        <w:t xml:space="preserve">Role of Distributed Storage </w:t>
      </w:r>
      <w:r>
        <w:rPr>
          <w:rStyle w:val="Strong"/>
          <w:bCs/>
          <w:color w:val="222222"/>
          <w:sz w:val="24"/>
          <w:szCs w:val="24"/>
          <w:bdr w:val="none" w:sz="0" w:space="0" w:color="auto" w:frame="1"/>
        </w:rPr>
        <w:t>–</w:t>
      </w:r>
      <w:r w:rsidRPr="00431043">
        <w:rPr>
          <w:rStyle w:val="Strong"/>
          <w:bCs/>
          <w:color w:val="222222"/>
          <w:sz w:val="24"/>
          <w:szCs w:val="24"/>
          <w:bdr w:val="none" w:sz="0" w:space="0" w:color="auto" w:frame="1"/>
        </w:rPr>
        <w:t xml:space="preserve"> HDFS in </w:t>
      </w:r>
      <w:proofErr w:type="spellStart"/>
      <w:r w:rsidRPr="00431043">
        <w:rPr>
          <w:rStyle w:val="Strong"/>
          <w:bCs/>
          <w:color w:val="222222"/>
          <w:sz w:val="24"/>
          <w:szCs w:val="24"/>
          <w:bdr w:val="none" w:sz="0" w:space="0" w:color="auto" w:frame="1"/>
        </w:rPr>
        <w:t>Hadoop</w:t>
      </w:r>
      <w:proofErr w:type="spellEnd"/>
      <w:r w:rsidRPr="00431043">
        <w:rPr>
          <w:rStyle w:val="Strong"/>
          <w:bCs/>
          <w:color w:val="222222"/>
          <w:sz w:val="24"/>
          <w:szCs w:val="24"/>
          <w:bdr w:val="none" w:sz="0" w:space="0" w:color="auto" w:frame="1"/>
        </w:rPr>
        <w:t xml:space="preserve"> Application Architecture Implementation</w:t>
      </w:r>
    </w:p>
    <w:p w:rsidR="00A96F89" w:rsidRPr="00431043" w:rsidRDefault="00A96F89" w:rsidP="00A96F89">
      <w:pPr>
        <w:pStyle w:val="NormalWeb"/>
        <w:shd w:val="clear" w:color="auto" w:fill="FFFFFF"/>
        <w:spacing w:before="0" w:beforeAutospacing="0" w:after="240" w:afterAutospacing="0" w:line="360" w:lineRule="auto"/>
        <w:textAlignment w:val="baseline"/>
        <w:rPr>
          <w:color w:val="000000"/>
        </w:rPr>
      </w:pPr>
      <w:r w:rsidRPr="00431043">
        <w:rPr>
          <w:color w:val="000000"/>
        </w:rPr>
        <w:t xml:space="preserve">A file on HDFS is split into multiple bocks and each is replicated within the </w:t>
      </w:r>
      <w:proofErr w:type="spellStart"/>
      <w:r w:rsidRPr="00431043">
        <w:rPr>
          <w:color w:val="000000"/>
        </w:rPr>
        <w:t>Hadoop</w:t>
      </w:r>
      <w:proofErr w:type="spellEnd"/>
      <w:r w:rsidRPr="00431043">
        <w:rPr>
          <w:color w:val="000000"/>
        </w:rPr>
        <w:t xml:space="preserve"> cluster. A block on HDFS is a blob of data within the underlying file system with a default size of 64MB.The size of a block can be extended up to 256 MB based on the requirements.</w:t>
      </w:r>
    </w:p>
    <w:p w:rsidR="00A96F89" w:rsidRPr="00431043" w:rsidRDefault="00A96F89" w:rsidP="00A96F89">
      <w:pPr>
        <w:pStyle w:val="NormalWeb"/>
        <w:shd w:val="clear" w:color="auto" w:fill="FFFFFF"/>
        <w:spacing w:before="0" w:beforeAutospacing="0" w:after="0" w:afterAutospacing="0" w:line="360" w:lineRule="auto"/>
        <w:jc w:val="center"/>
        <w:textAlignment w:val="baseline"/>
        <w:rPr>
          <w:color w:val="000000"/>
        </w:rPr>
      </w:pPr>
      <w:r w:rsidRPr="00431043">
        <w:rPr>
          <w:noProof/>
          <w:color w:val="000000"/>
          <w:bdr w:val="none" w:sz="0" w:space="0" w:color="auto" w:frame="1"/>
          <w:lang w:val="en-US" w:eastAsia="en-US"/>
        </w:rPr>
        <w:lastRenderedPageBreak/>
        <w:drawing>
          <wp:inline distT="0" distB="0" distL="0" distR="0" wp14:anchorId="6D66B2BE" wp14:editId="17E4154B">
            <wp:extent cx="5242560" cy="3619500"/>
            <wp:effectExtent l="0" t="0" r="0" b="0"/>
            <wp:docPr id="4" name="Picture 4" descr="Hadoop HDFS Architecture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doop HDFS Architecture Explain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3619500"/>
                    </a:xfrm>
                    <a:prstGeom prst="rect">
                      <a:avLst/>
                    </a:prstGeom>
                    <a:noFill/>
                    <a:ln>
                      <a:noFill/>
                    </a:ln>
                  </pic:spPr>
                </pic:pic>
              </a:graphicData>
            </a:graphic>
          </wp:inline>
        </w:drawing>
      </w:r>
    </w:p>
    <w:p w:rsidR="00A96F89" w:rsidRPr="00431043" w:rsidRDefault="00A96F89" w:rsidP="00A96F89">
      <w:pPr>
        <w:pStyle w:val="NormalWeb"/>
        <w:shd w:val="clear" w:color="auto" w:fill="FFFFFF"/>
        <w:spacing w:before="0" w:beforeAutospacing="0" w:after="240" w:afterAutospacing="0" w:line="360" w:lineRule="auto"/>
        <w:textAlignment w:val="baseline"/>
        <w:rPr>
          <w:color w:val="000000"/>
        </w:rPr>
      </w:pPr>
      <w:proofErr w:type="spellStart"/>
      <w:r w:rsidRPr="00431043">
        <w:rPr>
          <w:color w:val="000000"/>
        </w:rPr>
        <w:t>Hadoop</w:t>
      </w:r>
      <w:proofErr w:type="spellEnd"/>
      <w:r w:rsidRPr="00431043">
        <w:rPr>
          <w:color w:val="000000"/>
        </w:rPr>
        <w:t xml:space="preserve"> Distributed File System (HDFS) stores the application data and file system metadata separately on dedicated servers. </w:t>
      </w:r>
      <w:proofErr w:type="spellStart"/>
      <w:r w:rsidRPr="00431043">
        <w:rPr>
          <w:color w:val="000000"/>
        </w:rPr>
        <w:t>NameNode</w:t>
      </w:r>
      <w:proofErr w:type="spellEnd"/>
      <w:r w:rsidRPr="00431043">
        <w:rPr>
          <w:color w:val="000000"/>
        </w:rPr>
        <w:t xml:space="preserve"> and </w:t>
      </w:r>
      <w:proofErr w:type="spellStart"/>
      <w:r w:rsidRPr="00431043">
        <w:rPr>
          <w:color w:val="000000"/>
        </w:rPr>
        <w:t>DataNode</w:t>
      </w:r>
      <w:proofErr w:type="spellEnd"/>
      <w:r w:rsidRPr="00431043">
        <w:rPr>
          <w:color w:val="000000"/>
        </w:rPr>
        <w:t xml:space="preserve"> are the two critical components of the </w:t>
      </w:r>
      <w:proofErr w:type="spellStart"/>
      <w:r w:rsidRPr="00431043">
        <w:rPr>
          <w:color w:val="000000"/>
        </w:rPr>
        <w:t>Hadoop</w:t>
      </w:r>
      <w:proofErr w:type="spellEnd"/>
      <w:r w:rsidRPr="00431043">
        <w:rPr>
          <w:color w:val="000000"/>
        </w:rPr>
        <w:t xml:space="preserve"> HDFS architecture. Application data is stored on servers referred to as </w:t>
      </w:r>
      <w:proofErr w:type="spellStart"/>
      <w:r w:rsidRPr="00431043">
        <w:rPr>
          <w:color w:val="000000"/>
        </w:rPr>
        <w:t>DataNodes</w:t>
      </w:r>
      <w:proofErr w:type="spellEnd"/>
      <w:r w:rsidRPr="00431043">
        <w:rPr>
          <w:color w:val="000000"/>
        </w:rPr>
        <w:t xml:space="preserve"> and file system metadata is stored on servers referred to as </w:t>
      </w:r>
      <w:proofErr w:type="spellStart"/>
      <w:r w:rsidRPr="00431043">
        <w:rPr>
          <w:color w:val="000000"/>
        </w:rPr>
        <w:t>NameNode</w:t>
      </w:r>
      <w:proofErr w:type="spellEnd"/>
      <w:r w:rsidRPr="00431043">
        <w:rPr>
          <w:color w:val="000000"/>
        </w:rPr>
        <w:t xml:space="preserve">. HDFS replicates the file content on multiple </w:t>
      </w:r>
      <w:proofErr w:type="spellStart"/>
      <w:r w:rsidRPr="00431043">
        <w:rPr>
          <w:color w:val="000000"/>
        </w:rPr>
        <w:t>DataNodes</w:t>
      </w:r>
      <w:proofErr w:type="spellEnd"/>
      <w:r w:rsidRPr="00431043">
        <w:rPr>
          <w:color w:val="000000"/>
        </w:rPr>
        <w:t xml:space="preserve"> based on the replication factor to ensure reliability of data. The </w:t>
      </w:r>
      <w:proofErr w:type="spellStart"/>
      <w:r w:rsidRPr="00431043">
        <w:rPr>
          <w:color w:val="000000"/>
        </w:rPr>
        <w:t>NameNode</w:t>
      </w:r>
      <w:proofErr w:type="spellEnd"/>
      <w:r w:rsidRPr="00431043">
        <w:rPr>
          <w:color w:val="000000"/>
        </w:rPr>
        <w:t xml:space="preserve"> and </w:t>
      </w:r>
      <w:proofErr w:type="spellStart"/>
      <w:r w:rsidRPr="00431043">
        <w:rPr>
          <w:color w:val="000000"/>
        </w:rPr>
        <w:t>DataNode</w:t>
      </w:r>
      <w:proofErr w:type="spellEnd"/>
      <w:r w:rsidRPr="00431043">
        <w:rPr>
          <w:color w:val="000000"/>
        </w:rPr>
        <w:t xml:space="preserve"> communicate with each other using TCP based protocols. For the </w:t>
      </w:r>
      <w:proofErr w:type="spellStart"/>
      <w:r w:rsidRPr="00431043">
        <w:rPr>
          <w:color w:val="000000"/>
        </w:rPr>
        <w:t>Hadoop</w:t>
      </w:r>
      <w:proofErr w:type="spellEnd"/>
      <w:r w:rsidRPr="00431043">
        <w:rPr>
          <w:color w:val="000000"/>
        </w:rPr>
        <w:t xml:space="preserve"> architecture to be performance efficient, HDFS must satisfy certain pre-requisites –</w:t>
      </w:r>
    </w:p>
    <w:p w:rsidR="00A96F89" w:rsidRPr="00431043" w:rsidRDefault="00A96F89" w:rsidP="00A96F89">
      <w:pPr>
        <w:numPr>
          <w:ilvl w:val="0"/>
          <w:numId w:val="1"/>
        </w:numPr>
        <w:shd w:val="clear" w:color="auto" w:fill="FFFFFF"/>
        <w:spacing w:after="0" w:line="360" w:lineRule="auto"/>
        <w:ind w:left="0"/>
        <w:textAlignment w:val="baseline"/>
        <w:rPr>
          <w:rFonts w:ascii="Times New Roman" w:hAnsi="Times New Roman" w:cs="Times New Roman"/>
          <w:color w:val="000000"/>
          <w:sz w:val="24"/>
          <w:szCs w:val="24"/>
        </w:rPr>
      </w:pPr>
      <w:r w:rsidRPr="00431043">
        <w:rPr>
          <w:rFonts w:ascii="Times New Roman" w:hAnsi="Times New Roman" w:cs="Times New Roman"/>
          <w:color w:val="000000"/>
          <w:sz w:val="24"/>
          <w:szCs w:val="24"/>
        </w:rPr>
        <w:t>All the hard drives should have a high throughput.</w:t>
      </w:r>
    </w:p>
    <w:p w:rsidR="00A96F89" w:rsidRPr="00431043" w:rsidRDefault="00A96F89" w:rsidP="00A96F89">
      <w:pPr>
        <w:numPr>
          <w:ilvl w:val="0"/>
          <w:numId w:val="1"/>
        </w:numPr>
        <w:shd w:val="clear" w:color="auto" w:fill="FFFFFF"/>
        <w:spacing w:after="0" w:line="360" w:lineRule="auto"/>
        <w:ind w:left="0"/>
        <w:textAlignment w:val="baseline"/>
        <w:rPr>
          <w:rFonts w:ascii="Times New Roman" w:hAnsi="Times New Roman" w:cs="Times New Roman"/>
          <w:color w:val="000000"/>
          <w:sz w:val="24"/>
          <w:szCs w:val="24"/>
        </w:rPr>
      </w:pPr>
      <w:r w:rsidRPr="00431043">
        <w:rPr>
          <w:rFonts w:ascii="Times New Roman" w:hAnsi="Times New Roman" w:cs="Times New Roman"/>
          <w:color w:val="000000"/>
          <w:sz w:val="24"/>
          <w:szCs w:val="24"/>
        </w:rPr>
        <w:t>Good network speed to manage intermediate data transfer and block replications.</w:t>
      </w:r>
    </w:p>
    <w:p w:rsidR="00A96F89" w:rsidRPr="00431043" w:rsidRDefault="00A96F89" w:rsidP="00A96F89">
      <w:pPr>
        <w:pStyle w:val="Heading4"/>
        <w:shd w:val="clear" w:color="auto" w:fill="FFFFFF"/>
        <w:spacing w:before="0" w:line="360" w:lineRule="auto"/>
        <w:textAlignment w:val="baseline"/>
        <w:rPr>
          <w:rFonts w:ascii="Times New Roman" w:hAnsi="Times New Roman" w:cs="Times New Roman"/>
          <w:b w:val="0"/>
          <w:color w:val="222222"/>
          <w:sz w:val="24"/>
          <w:szCs w:val="24"/>
        </w:rPr>
      </w:pPr>
      <w:proofErr w:type="spellStart"/>
      <w:r w:rsidRPr="00431043">
        <w:rPr>
          <w:rStyle w:val="Strong"/>
          <w:rFonts w:ascii="Times New Roman" w:hAnsi="Times New Roman" w:cs="Times New Roman"/>
          <w:bCs/>
          <w:color w:val="222222"/>
          <w:sz w:val="24"/>
          <w:szCs w:val="24"/>
          <w:bdr w:val="none" w:sz="0" w:space="0" w:color="auto" w:frame="1"/>
        </w:rPr>
        <w:t>NameNode</w:t>
      </w:r>
      <w:proofErr w:type="spellEnd"/>
    </w:p>
    <w:p w:rsidR="00A96F89" w:rsidRPr="00431043" w:rsidRDefault="00A96F89" w:rsidP="00A96F89">
      <w:pPr>
        <w:pStyle w:val="NormalWeb"/>
        <w:shd w:val="clear" w:color="auto" w:fill="FFFFFF"/>
        <w:spacing w:before="0" w:beforeAutospacing="0" w:after="240" w:afterAutospacing="0" w:line="360" w:lineRule="auto"/>
        <w:textAlignment w:val="baseline"/>
        <w:rPr>
          <w:color w:val="000000"/>
        </w:rPr>
      </w:pPr>
      <w:r w:rsidRPr="00431043">
        <w:rPr>
          <w:color w:val="000000"/>
        </w:rPr>
        <w:t xml:space="preserve">All the files and directories in the HDFS namespace are represented on the </w:t>
      </w:r>
      <w:proofErr w:type="spellStart"/>
      <w:r w:rsidRPr="00431043">
        <w:rPr>
          <w:color w:val="000000"/>
        </w:rPr>
        <w:t>NameNode</w:t>
      </w:r>
      <w:proofErr w:type="spellEnd"/>
      <w:r w:rsidRPr="00431043">
        <w:rPr>
          <w:color w:val="000000"/>
        </w:rPr>
        <w:t xml:space="preserve"> by </w:t>
      </w:r>
      <w:proofErr w:type="spellStart"/>
      <w:r w:rsidRPr="00431043">
        <w:rPr>
          <w:color w:val="000000"/>
        </w:rPr>
        <w:t>Inodes</w:t>
      </w:r>
      <w:proofErr w:type="spellEnd"/>
      <w:r w:rsidRPr="00431043">
        <w:rPr>
          <w:color w:val="000000"/>
        </w:rPr>
        <w:t xml:space="preserve"> that contain various attributes like permissions, modification timestamp, disk space quota, namespace quota and access times. </w:t>
      </w:r>
      <w:proofErr w:type="spellStart"/>
      <w:r w:rsidRPr="00431043">
        <w:rPr>
          <w:color w:val="000000"/>
        </w:rPr>
        <w:t>NameNode</w:t>
      </w:r>
      <w:proofErr w:type="spellEnd"/>
      <w:r w:rsidRPr="00431043">
        <w:rPr>
          <w:color w:val="000000"/>
        </w:rPr>
        <w:t xml:space="preserve"> maps the entire file system structure into memory. Two files </w:t>
      </w:r>
      <w:proofErr w:type="spellStart"/>
      <w:r w:rsidRPr="00431043">
        <w:rPr>
          <w:color w:val="000000"/>
        </w:rPr>
        <w:t>fsimage</w:t>
      </w:r>
      <w:proofErr w:type="spellEnd"/>
      <w:r w:rsidRPr="00431043">
        <w:rPr>
          <w:color w:val="000000"/>
        </w:rPr>
        <w:t xml:space="preserve"> and edits are used for persistence during restarts.</w:t>
      </w:r>
    </w:p>
    <w:p w:rsidR="00A96F89" w:rsidRPr="00431043" w:rsidRDefault="00A96F89" w:rsidP="00A96F89">
      <w:pPr>
        <w:numPr>
          <w:ilvl w:val="0"/>
          <w:numId w:val="2"/>
        </w:numPr>
        <w:shd w:val="clear" w:color="auto" w:fill="FFFFFF"/>
        <w:spacing w:after="0" w:line="360" w:lineRule="auto"/>
        <w:ind w:left="0"/>
        <w:textAlignment w:val="baseline"/>
        <w:rPr>
          <w:rFonts w:ascii="Times New Roman" w:hAnsi="Times New Roman" w:cs="Times New Roman"/>
          <w:color w:val="000000"/>
          <w:sz w:val="24"/>
          <w:szCs w:val="24"/>
        </w:rPr>
      </w:pPr>
      <w:proofErr w:type="spellStart"/>
      <w:r w:rsidRPr="00431043">
        <w:rPr>
          <w:rFonts w:ascii="Times New Roman" w:hAnsi="Times New Roman" w:cs="Times New Roman"/>
          <w:color w:val="000000"/>
          <w:sz w:val="24"/>
          <w:szCs w:val="24"/>
        </w:rPr>
        <w:lastRenderedPageBreak/>
        <w:t>Fsimage</w:t>
      </w:r>
      <w:proofErr w:type="spellEnd"/>
      <w:r w:rsidRPr="00431043">
        <w:rPr>
          <w:rFonts w:ascii="Times New Roman" w:hAnsi="Times New Roman" w:cs="Times New Roman"/>
          <w:color w:val="000000"/>
          <w:sz w:val="24"/>
          <w:szCs w:val="24"/>
        </w:rPr>
        <w:t xml:space="preserve"> file contains the </w:t>
      </w:r>
      <w:proofErr w:type="spellStart"/>
      <w:r w:rsidRPr="00431043">
        <w:rPr>
          <w:rFonts w:ascii="Times New Roman" w:hAnsi="Times New Roman" w:cs="Times New Roman"/>
          <w:color w:val="000000"/>
          <w:sz w:val="24"/>
          <w:szCs w:val="24"/>
        </w:rPr>
        <w:t>Inodes</w:t>
      </w:r>
      <w:proofErr w:type="spellEnd"/>
      <w:r w:rsidRPr="00431043">
        <w:rPr>
          <w:rFonts w:ascii="Times New Roman" w:hAnsi="Times New Roman" w:cs="Times New Roman"/>
          <w:color w:val="000000"/>
          <w:sz w:val="24"/>
          <w:szCs w:val="24"/>
        </w:rPr>
        <w:t xml:space="preserve"> and the list of blocks which define the </w:t>
      </w:r>
      <w:proofErr w:type="spellStart"/>
      <w:r w:rsidRPr="00431043">
        <w:rPr>
          <w:rFonts w:ascii="Times New Roman" w:hAnsi="Times New Roman" w:cs="Times New Roman"/>
          <w:color w:val="000000"/>
          <w:sz w:val="24"/>
          <w:szCs w:val="24"/>
        </w:rPr>
        <w:t>metadata.It</w:t>
      </w:r>
      <w:proofErr w:type="spellEnd"/>
      <w:r w:rsidRPr="00431043">
        <w:rPr>
          <w:rFonts w:ascii="Times New Roman" w:hAnsi="Times New Roman" w:cs="Times New Roman"/>
          <w:color w:val="000000"/>
          <w:sz w:val="24"/>
          <w:szCs w:val="24"/>
        </w:rPr>
        <w:t xml:space="preserve"> has a complete snapshot of the file systems metadata at any given point of time.</w:t>
      </w:r>
    </w:p>
    <w:p w:rsidR="00A96F89" w:rsidRPr="00431043" w:rsidRDefault="00A96F89" w:rsidP="00A96F89">
      <w:pPr>
        <w:numPr>
          <w:ilvl w:val="0"/>
          <w:numId w:val="2"/>
        </w:numPr>
        <w:shd w:val="clear" w:color="auto" w:fill="FFFFFF"/>
        <w:spacing w:after="0" w:line="360" w:lineRule="auto"/>
        <w:ind w:left="0"/>
        <w:textAlignment w:val="baseline"/>
        <w:rPr>
          <w:rFonts w:ascii="Times New Roman" w:hAnsi="Times New Roman" w:cs="Times New Roman"/>
          <w:color w:val="000000"/>
          <w:sz w:val="24"/>
          <w:szCs w:val="24"/>
        </w:rPr>
      </w:pPr>
      <w:r w:rsidRPr="00431043">
        <w:rPr>
          <w:rFonts w:ascii="Times New Roman" w:hAnsi="Times New Roman" w:cs="Times New Roman"/>
          <w:color w:val="000000"/>
          <w:sz w:val="24"/>
          <w:szCs w:val="24"/>
        </w:rPr>
        <w:t xml:space="preserve">The edits file contains any modifications that have been performed on the content of the </w:t>
      </w:r>
      <w:proofErr w:type="spellStart"/>
      <w:r w:rsidRPr="00431043">
        <w:rPr>
          <w:rFonts w:ascii="Times New Roman" w:hAnsi="Times New Roman" w:cs="Times New Roman"/>
          <w:color w:val="000000"/>
          <w:sz w:val="24"/>
          <w:szCs w:val="24"/>
        </w:rPr>
        <w:t>fsimage</w:t>
      </w:r>
      <w:proofErr w:type="spellEnd"/>
      <w:r w:rsidRPr="00431043">
        <w:rPr>
          <w:rFonts w:ascii="Times New Roman" w:hAnsi="Times New Roman" w:cs="Times New Roman"/>
          <w:color w:val="000000"/>
          <w:sz w:val="24"/>
          <w:szCs w:val="24"/>
        </w:rPr>
        <w:t xml:space="preserve"> </w:t>
      </w:r>
      <w:proofErr w:type="spellStart"/>
      <w:r w:rsidRPr="00431043">
        <w:rPr>
          <w:rFonts w:ascii="Times New Roman" w:hAnsi="Times New Roman" w:cs="Times New Roman"/>
          <w:color w:val="000000"/>
          <w:sz w:val="24"/>
          <w:szCs w:val="24"/>
        </w:rPr>
        <w:t>file.Incremental</w:t>
      </w:r>
      <w:proofErr w:type="spellEnd"/>
      <w:r w:rsidRPr="00431043">
        <w:rPr>
          <w:rFonts w:ascii="Times New Roman" w:hAnsi="Times New Roman" w:cs="Times New Roman"/>
          <w:color w:val="000000"/>
          <w:sz w:val="24"/>
          <w:szCs w:val="24"/>
        </w:rPr>
        <w:t xml:space="preserve"> changes like renaming or appending data to the file are stored in the edit log to ensure durability instead of creating a new </w:t>
      </w:r>
      <w:proofErr w:type="spellStart"/>
      <w:r w:rsidRPr="00431043">
        <w:rPr>
          <w:rFonts w:ascii="Times New Roman" w:hAnsi="Times New Roman" w:cs="Times New Roman"/>
          <w:color w:val="000000"/>
          <w:sz w:val="24"/>
          <w:szCs w:val="24"/>
        </w:rPr>
        <w:t>fsimage</w:t>
      </w:r>
      <w:proofErr w:type="spellEnd"/>
      <w:r w:rsidRPr="00431043">
        <w:rPr>
          <w:rFonts w:ascii="Times New Roman" w:hAnsi="Times New Roman" w:cs="Times New Roman"/>
          <w:color w:val="000000"/>
          <w:sz w:val="24"/>
          <w:szCs w:val="24"/>
        </w:rPr>
        <w:t xml:space="preserve"> snapshot </w:t>
      </w:r>
      <w:proofErr w:type="spellStart"/>
      <w:r w:rsidRPr="00431043">
        <w:rPr>
          <w:rFonts w:ascii="Times New Roman" w:hAnsi="Times New Roman" w:cs="Times New Roman"/>
          <w:color w:val="000000"/>
          <w:sz w:val="24"/>
          <w:szCs w:val="24"/>
        </w:rPr>
        <w:t>everytime</w:t>
      </w:r>
      <w:proofErr w:type="spellEnd"/>
      <w:r w:rsidRPr="00431043">
        <w:rPr>
          <w:rFonts w:ascii="Times New Roman" w:hAnsi="Times New Roman" w:cs="Times New Roman"/>
          <w:color w:val="000000"/>
          <w:sz w:val="24"/>
          <w:szCs w:val="24"/>
        </w:rPr>
        <w:t xml:space="preserve"> the namespace is being altered.</w:t>
      </w:r>
    </w:p>
    <w:p w:rsidR="00A96F89" w:rsidRPr="00431043" w:rsidRDefault="00A96F89" w:rsidP="00A96F89">
      <w:pPr>
        <w:pStyle w:val="NormalWeb"/>
        <w:shd w:val="clear" w:color="auto" w:fill="FFFFFF"/>
        <w:spacing w:before="0" w:beforeAutospacing="0" w:after="0" w:afterAutospacing="0" w:line="360" w:lineRule="auto"/>
        <w:jc w:val="center"/>
        <w:textAlignment w:val="baseline"/>
        <w:rPr>
          <w:color w:val="000000"/>
        </w:rPr>
      </w:pPr>
    </w:p>
    <w:p w:rsidR="00A96F89" w:rsidRPr="00431043" w:rsidRDefault="00A96F89" w:rsidP="00A96F89">
      <w:pPr>
        <w:pStyle w:val="NormalWeb"/>
        <w:shd w:val="clear" w:color="auto" w:fill="FFFFFF"/>
        <w:spacing w:before="0" w:beforeAutospacing="0" w:after="240" w:afterAutospacing="0" w:line="360" w:lineRule="auto"/>
        <w:textAlignment w:val="baseline"/>
        <w:rPr>
          <w:color w:val="000000"/>
        </w:rPr>
      </w:pPr>
      <w:r w:rsidRPr="00431043">
        <w:rPr>
          <w:color w:val="000000"/>
        </w:rPr>
        <w:t xml:space="preserve">When the </w:t>
      </w:r>
      <w:proofErr w:type="spellStart"/>
      <w:r w:rsidRPr="00431043">
        <w:rPr>
          <w:color w:val="000000"/>
        </w:rPr>
        <w:t>NameNode</w:t>
      </w:r>
      <w:proofErr w:type="spellEnd"/>
      <w:r w:rsidRPr="00431043">
        <w:rPr>
          <w:color w:val="000000"/>
        </w:rPr>
        <w:t xml:space="preserve"> starts, </w:t>
      </w:r>
      <w:proofErr w:type="spellStart"/>
      <w:r w:rsidRPr="00431043">
        <w:rPr>
          <w:color w:val="000000"/>
        </w:rPr>
        <w:t>fsimage</w:t>
      </w:r>
      <w:proofErr w:type="spellEnd"/>
      <w:r w:rsidRPr="00431043">
        <w:rPr>
          <w:color w:val="000000"/>
        </w:rPr>
        <w:t xml:space="preserve"> file is loaded and then the contents of the edits file are applied to recover the latest state of the file system. The only problem with this is that over the time the edits file grows and consumes all he disk space resulting in slowing down the restart process. If the </w:t>
      </w:r>
      <w:proofErr w:type="spellStart"/>
      <w:r w:rsidRPr="00431043">
        <w:rPr>
          <w:color w:val="000000"/>
        </w:rPr>
        <w:t>hadoop</w:t>
      </w:r>
      <w:proofErr w:type="spellEnd"/>
      <w:r w:rsidRPr="00431043">
        <w:rPr>
          <w:color w:val="000000"/>
        </w:rPr>
        <w:t xml:space="preserve"> cluster has not been restarted for months together then there will be a huge downtime as the size of the edits file will be increase. This is when Secondary </w:t>
      </w:r>
      <w:proofErr w:type="spellStart"/>
      <w:r w:rsidRPr="00431043">
        <w:rPr>
          <w:color w:val="000000"/>
        </w:rPr>
        <w:t>NameNode</w:t>
      </w:r>
      <w:proofErr w:type="spellEnd"/>
      <w:r w:rsidRPr="00431043">
        <w:rPr>
          <w:color w:val="000000"/>
        </w:rPr>
        <w:t xml:space="preserve"> comes to the rescue. Secondary </w:t>
      </w:r>
      <w:proofErr w:type="spellStart"/>
      <w:r w:rsidRPr="00431043">
        <w:rPr>
          <w:color w:val="000000"/>
        </w:rPr>
        <w:t>NameNode</w:t>
      </w:r>
      <w:proofErr w:type="spellEnd"/>
      <w:r w:rsidRPr="00431043">
        <w:rPr>
          <w:color w:val="000000"/>
        </w:rPr>
        <w:t xml:space="preserve"> gets the </w:t>
      </w:r>
      <w:proofErr w:type="spellStart"/>
      <w:r w:rsidRPr="00431043">
        <w:rPr>
          <w:color w:val="000000"/>
        </w:rPr>
        <w:t>fsimage</w:t>
      </w:r>
      <w:proofErr w:type="spellEnd"/>
      <w:r w:rsidRPr="00431043">
        <w:rPr>
          <w:color w:val="000000"/>
        </w:rPr>
        <w:t xml:space="preserve"> and edits log from the primary </w:t>
      </w:r>
      <w:proofErr w:type="spellStart"/>
      <w:r w:rsidRPr="00431043">
        <w:rPr>
          <w:color w:val="000000"/>
        </w:rPr>
        <w:t>NameNode</w:t>
      </w:r>
      <w:proofErr w:type="spellEnd"/>
      <w:r w:rsidRPr="00431043">
        <w:rPr>
          <w:color w:val="000000"/>
        </w:rPr>
        <w:t xml:space="preserve"> at regular intervals and loads both the </w:t>
      </w:r>
      <w:proofErr w:type="spellStart"/>
      <w:r w:rsidRPr="00431043">
        <w:rPr>
          <w:color w:val="000000"/>
        </w:rPr>
        <w:t>fsimage</w:t>
      </w:r>
      <w:proofErr w:type="spellEnd"/>
      <w:r w:rsidRPr="00431043">
        <w:rPr>
          <w:color w:val="000000"/>
        </w:rPr>
        <w:t xml:space="preserve"> and edit logs file to the main memory by applying each operation from edits log file to </w:t>
      </w:r>
      <w:proofErr w:type="spellStart"/>
      <w:r w:rsidRPr="00431043">
        <w:rPr>
          <w:color w:val="000000"/>
        </w:rPr>
        <w:t>fsimage</w:t>
      </w:r>
      <w:proofErr w:type="spellEnd"/>
      <w:r w:rsidRPr="00431043">
        <w:rPr>
          <w:color w:val="000000"/>
        </w:rPr>
        <w:t xml:space="preserve">. Secondary </w:t>
      </w:r>
      <w:proofErr w:type="spellStart"/>
      <w:r w:rsidRPr="00431043">
        <w:rPr>
          <w:color w:val="000000"/>
        </w:rPr>
        <w:t>NameNode</w:t>
      </w:r>
      <w:proofErr w:type="spellEnd"/>
      <w:r w:rsidRPr="00431043">
        <w:rPr>
          <w:color w:val="000000"/>
        </w:rPr>
        <w:t xml:space="preserve"> copies the new </w:t>
      </w:r>
      <w:proofErr w:type="spellStart"/>
      <w:r w:rsidRPr="00431043">
        <w:rPr>
          <w:color w:val="000000"/>
        </w:rPr>
        <w:t>fsimage</w:t>
      </w:r>
      <w:proofErr w:type="spellEnd"/>
      <w:r w:rsidRPr="00431043">
        <w:rPr>
          <w:color w:val="000000"/>
        </w:rPr>
        <w:t xml:space="preserve"> file to the primary </w:t>
      </w:r>
      <w:proofErr w:type="spellStart"/>
      <w:r w:rsidRPr="00431043">
        <w:rPr>
          <w:color w:val="000000"/>
        </w:rPr>
        <w:t>NameNode</w:t>
      </w:r>
      <w:proofErr w:type="spellEnd"/>
      <w:r w:rsidRPr="00431043">
        <w:rPr>
          <w:color w:val="000000"/>
        </w:rPr>
        <w:t xml:space="preserve"> and also will update the modified time of the </w:t>
      </w:r>
      <w:proofErr w:type="spellStart"/>
      <w:r w:rsidRPr="00431043">
        <w:rPr>
          <w:color w:val="000000"/>
        </w:rPr>
        <w:t>fsimage</w:t>
      </w:r>
      <w:proofErr w:type="spellEnd"/>
      <w:r w:rsidRPr="00431043">
        <w:rPr>
          <w:color w:val="000000"/>
        </w:rPr>
        <w:t xml:space="preserve"> file to </w:t>
      </w:r>
      <w:proofErr w:type="spellStart"/>
      <w:r w:rsidRPr="00431043">
        <w:rPr>
          <w:color w:val="000000"/>
        </w:rPr>
        <w:t>fstime</w:t>
      </w:r>
      <w:proofErr w:type="spellEnd"/>
      <w:r w:rsidRPr="00431043">
        <w:rPr>
          <w:color w:val="000000"/>
        </w:rPr>
        <w:t xml:space="preserve"> file to track when then </w:t>
      </w:r>
      <w:proofErr w:type="spellStart"/>
      <w:r w:rsidRPr="00431043">
        <w:rPr>
          <w:color w:val="000000"/>
        </w:rPr>
        <w:t>fsimage</w:t>
      </w:r>
      <w:proofErr w:type="spellEnd"/>
      <w:r w:rsidRPr="00431043">
        <w:rPr>
          <w:color w:val="000000"/>
        </w:rPr>
        <w:t xml:space="preserve"> file has been updated.</w:t>
      </w:r>
    </w:p>
    <w:p w:rsidR="00A96F89" w:rsidRPr="00431043" w:rsidRDefault="00A96F89" w:rsidP="00A96F89">
      <w:pPr>
        <w:pStyle w:val="Heading4"/>
        <w:shd w:val="clear" w:color="auto" w:fill="FFFFFF"/>
        <w:spacing w:before="0" w:line="360" w:lineRule="auto"/>
        <w:textAlignment w:val="baseline"/>
        <w:rPr>
          <w:rFonts w:ascii="Times New Roman" w:hAnsi="Times New Roman" w:cs="Times New Roman"/>
          <w:b w:val="0"/>
          <w:color w:val="222222"/>
          <w:sz w:val="24"/>
          <w:szCs w:val="24"/>
        </w:rPr>
      </w:pPr>
      <w:proofErr w:type="spellStart"/>
      <w:r w:rsidRPr="00431043">
        <w:rPr>
          <w:rStyle w:val="Strong"/>
          <w:rFonts w:ascii="Times New Roman" w:hAnsi="Times New Roman" w:cs="Times New Roman"/>
          <w:bCs/>
          <w:color w:val="222222"/>
          <w:sz w:val="24"/>
          <w:szCs w:val="24"/>
          <w:bdr w:val="none" w:sz="0" w:space="0" w:color="auto" w:frame="1"/>
        </w:rPr>
        <w:t>DataNode</w:t>
      </w:r>
      <w:proofErr w:type="spellEnd"/>
    </w:p>
    <w:p w:rsidR="00A96F89" w:rsidRPr="00431043" w:rsidRDefault="00A96F89" w:rsidP="00A96F89">
      <w:pPr>
        <w:pStyle w:val="NormalWeb"/>
        <w:shd w:val="clear" w:color="auto" w:fill="FFFFFF"/>
        <w:spacing w:before="0" w:beforeAutospacing="0" w:after="240" w:afterAutospacing="0" w:line="360" w:lineRule="auto"/>
        <w:textAlignment w:val="baseline"/>
        <w:rPr>
          <w:color w:val="000000"/>
        </w:rPr>
      </w:pPr>
      <w:proofErr w:type="spellStart"/>
      <w:r w:rsidRPr="00431043">
        <w:rPr>
          <w:color w:val="000000"/>
        </w:rPr>
        <w:t>DataNode</w:t>
      </w:r>
      <w:proofErr w:type="spellEnd"/>
      <w:r w:rsidRPr="00431043">
        <w:rPr>
          <w:color w:val="000000"/>
        </w:rPr>
        <w:t xml:space="preserve"> manages the state of an HDFS node and interacts with the blocks .A </w:t>
      </w:r>
      <w:proofErr w:type="spellStart"/>
      <w:r w:rsidRPr="00431043">
        <w:rPr>
          <w:color w:val="000000"/>
        </w:rPr>
        <w:t>DataNode</w:t>
      </w:r>
      <w:proofErr w:type="spellEnd"/>
      <w:r w:rsidRPr="00431043">
        <w:rPr>
          <w:color w:val="000000"/>
        </w:rPr>
        <w:t xml:space="preserve"> can perform CPU intensive jobs like semantic and language analysis, statistics and machine learning tasks, and I/O intensive jobs like clustering, data import, data export, search, decompression, and indexing. A </w:t>
      </w:r>
      <w:proofErr w:type="spellStart"/>
      <w:r w:rsidRPr="00431043">
        <w:rPr>
          <w:color w:val="000000"/>
        </w:rPr>
        <w:t>DataNode</w:t>
      </w:r>
      <w:proofErr w:type="spellEnd"/>
      <w:r w:rsidRPr="00431043">
        <w:rPr>
          <w:color w:val="000000"/>
        </w:rPr>
        <w:t xml:space="preserve"> needs lot of I/O for data processing and transfer.</w:t>
      </w:r>
    </w:p>
    <w:p w:rsidR="00A96F89" w:rsidRPr="00431043" w:rsidRDefault="00A96F89" w:rsidP="00A96F89">
      <w:pPr>
        <w:pStyle w:val="NormalWeb"/>
        <w:shd w:val="clear" w:color="auto" w:fill="FFFFFF"/>
        <w:spacing w:before="0" w:beforeAutospacing="0" w:after="240" w:afterAutospacing="0" w:line="360" w:lineRule="auto"/>
        <w:textAlignment w:val="baseline"/>
        <w:rPr>
          <w:color w:val="000000"/>
        </w:rPr>
      </w:pPr>
      <w:r w:rsidRPr="00431043">
        <w:rPr>
          <w:color w:val="000000"/>
        </w:rPr>
        <w:t xml:space="preserve">On </w:t>
      </w:r>
      <w:proofErr w:type="spellStart"/>
      <w:r w:rsidRPr="00431043">
        <w:rPr>
          <w:color w:val="000000"/>
        </w:rPr>
        <w:t>startup</w:t>
      </w:r>
      <w:proofErr w:type="spellEnd"/>
      <w:r w:rsidRPr="00431043">
        <w:rPr>
          <w:color w:val="000000"/>
        </w:rPr>
        <w:t xml:space="preserve"> every </w:t>
      </w:r>
      <w:proofErr w:type="spellStart"/>
      <w:r w:rsidRPr="00431043">
        <w:rPr>
          <w:color w:val="000000"/>
        </w:rPr>
        <w:t>DataNode</w:t>
      </w:r>
      <w:proofErr w:type="spellEnd"/>
      <w:r w:rsidRPr="00431043">
        <w:rPr>
          <w:color w:val="000000"/>
        </w:rPr>
        <w:t xml:space="preserve"> connects to the </w:t>
      </w:r>
      <w:proofErr w:type="spellStart"/>
      <w:r w:rsidRPr="00431043">
        <w:rPr>
          <w:color w:val="000000"/>
        </w:rPr>
        <w:t>NameNode</w:t>
      </w:r>
      <w:proofErr w:type="spellEnd"/>
      <w:r w:rsidRPr="00431043">
        <w:rPr>
          <w:color w:val="000000"/>
        </w:rPr>
        <w:t xml:space="preserve"> and performs a handshake to verify the namespace ID and the software version of the </w:t>
      </w:r>
      <w:proofErr w:type="spellStart"/>
      <w:r w:rsidRPr="00431043">
        <w:rPr>
          <w:color w:val="000000"/>
        </w:rPr>
        <w:t>DataNode</w:t>
      </w:r>
      <w:proofErr w:type="spellEnd"/>
      <w:r w:rsidRPr="00431043">
        <w:rPr>
          <w:color w:val="000000"/>
        </w:rPr>
        <w:t xml:space="preserve">. If either of them does not match then the </w:t>
      </w:r>
      <w:proofErr w:type="spellStart"/>
      <w:r w:rsidRPr="00431043">
        <w:rPr>
          <w:color w:val="000000"/>
        </w:rPr>
        <w:t>DataNode</w:t>
      </w:r>
      <w:proofErr w:type="spellEnd"/>
      <w:r w:rsidRPr="00431043">
        <w:rPr>
          <w:color w:val="000000"/>
        </w:rPr>
        <w:t xml:space="preserve"> shuts down automatically. A </w:t>
      </w:r>
      <w:proofErr w:type="spellStart"/>
      <w:r w:rsidRPr="00431043">
        <w:rPr>
          <w:color w:val="000000"/>
        </w:rPr>
        <w:t>DataNode</w:t>
      </w:r>
      <w:proofErr w:type="spellEnd"/>
      <w:r w:rsidRPr="00431043">
        <w:rPr>
          <w:color w:val="000000"/>
        </w:rPr>
        <w:t xml:space="preserve"> verifies the block replicas in its ownership by sending a block report to the </w:t>
      </w:r>
      <w:proofErr w:type="spellStart"/>
      <w:r w:rsidRPr="00431043">
        <w:rPr>
          <w:color w:val="000000"/>
        </w:rPr>
        <w:t>NameNode</w:t>
      </w:r>
      <w:proofErr w:type="spellEnd"/>
      <w:r w:rsidRPr="00431043">
        <w:rPr>
          <w:color w:val="000000"/>
        </w:rPr>
        <w:t xml:space="preserve">. As soon as the </w:t>
      </w:r>
      <w:proofErr w:type="spellStart"/>
      <w:r w:rsidRPr="00431043">
        <w:rPr>
          <w:color w:val="000000"/>
        </w:rPr>
        <w:t>DataNode</w:t>
      </w:r>
      <w:proofErr w:type="spellEnd"/>
      <w:r w:rsidRPr="00431043">
        <w:rPr>
          <w:color w:val="000000"/>
        </w:rPr>
        <w:t xml:space="preserve"> registers, the first block report is sent. </w:t>
      </w:r>
      <w:proofErr w:type="spellStart"/>
      <w:r w:rsidRPr="00431043">
        <w:rPr>
          <w:color w:val="000000"/>
        </w:rPr>
        <w:t>DataNode</w:t>
      </w:r>
      <w:proofErr w:type="spellEnd"/>
      <w:r w:rsidRPr="00431043">
        <w:rPr>
          <w:color w:val="000000"/>
        </w:rPr>
        <w:t xml:space="preserve"> sends heartbeat to the </w:t>
      </w:r>
      <w:proofErr w:type="spellStart"/>
      <w:r w:rsidRPr="00431043">
        <w:rPr>
          <w:color w:val="000000"/>
        </w:rPr>
        <w:t>NameNode</w:t>
      </w:r>
      <w:proofErr w:type="spellEnd"/>
      <w:r w:rsidRPr="00431043">
        <w:rPr>
          <w:color w:val="000000"/>
        </w:rPr>
        <w:t xml:space="preserve"> every 3 seconds to confirm that the </w:t>
      </w:r>
      <w:proofErr w:type="spellStart"/>
      <w:r w:rsidRPr="00431043">
        <w:rPr>
          <w:color w:val="000000"/>
        </w:rPr>
        <w:t>DataNode</w:t>
      </w:r>
      <w:proofErr w:type="spellEnd"/>
      <w:r w:rsidRPr="00431043">
        <w:rPr>
          <w:color w:val="000000"/>
        </w:rPr>
        <w:t xml:space="preserve"> is operating and the block replicas it hosts are available.</w:t>
      </w:r>
    </w:p>
    <w:p w:rsidR="00334933" w:rsidRPr="00C55D79" w:rsidRDefault="00334933" w:rsidP="00334933">
      <w:pPr>
        <w:shd w:val="clear" w:color="auto" w:fill="FFFFFF"/>
        <w:spacing w:before="120" w:after="150" w:line="360" w:lineRule="auto"/>
        <w:outlineLvl w:val="1"/>
        <w:rPr>
          <w:rFonts w:ascii="Times New Roman" w:eastAsia="Times New Roman" w:hAnsi="Times New Roman" w:cs="Times New Roman"/>
          <w:b/>
          <w:bCs/>
          <w:color w:val="000033"/>
          <w:sz w:val="32"/>
          <w:szCs w:val="32"/>
          <w:lang w:eastAsia="en-IN"/>
        </w:rPr>
      </w:pPr>
      <w:r w:rsidRPr="00C55D79">
        <w:rPr>
          <w:rFonts w:ascii="Times New Roman" w:eastAsia="Times New Roman" w:hAnsi="Times New Roman" w:cs="Times New Roman"/>
          <w:b/>
          <w:bCs/>
          <w:color w:val="000033"/>
          <w:sz w:val="32"/>
          <w:szCs w:val="32"/>
          <w:lang w:eastAsia="en-IN"/>
        </w:rPr>
        <w:lastRenderedPageBreak/>
        <w:t>Aneka</w:t>
      </w:r>
    </w:p>
    <w:p w:rsidR="00334933" w:rsidRPr="00C55D79" w:rsidRDefault="00334933" w:rsidP="00334933">
      <w:pPr>
        <w:shd w:val="clear" w:color="auto" w:fill="FFFFFF"/>
        <w:spacing w:before="100" w:beforeAutospacing="1" w:after="100" w:afterAutospacing="1" w:line="360" w:lineRule="auto"/>
        <w:rPr>
          <w:rFonts w:ascii="Times New Roman" w:eastAsia="Times New Roman" w:hAnsi="Times New Roman" w:cs="Times New Roman"/>
          <w:color w:val="000033"/>
          <w:sz w:val="24"/>
          <w:szCs w:val="24"/>
          <w:lang w:eastAsia="en-IN"/>
        </w:rPr>
      </w:pPr>
      <w:r w:rsidRPr="00C55D79">
        <w:rPr>
          <w:rFonts w:ascii="Times New Roman" w:eastAsia="Times New Roman" w:hAnsi="Times New Roman" w:cs="Times New Roman"/>
          <w:color w:val="000033"/>
          <w:sz w:val="24"/>
          <w:szCs w:val="24"/>
          <w:lang w:eastAsia="en-IN"/>
        </w:rPr>
        <w:t>Aneka is a platform and a framework for developing distributed applications on the Cloud. It harnesses the spare CPU cycles of a heterogeneous network of desktop PCs and servers or datacenters on demand. Aneka provides developers with a rich set of APIs for transparently exploiting such resources and expressing the business logic of applications by using the preferred programming abstractions. System administrators can leverage on a collection of tools to monitor and control the deployed infrastructure. This can be a public cloud available to anyone through the Internet, or a private cloud constituted by a set of nodes with restricted access.</w:t>
      </w:r>
    </w:p>
    <w:p w:rsidR="00334933" w:rsidRPr="00334933" w:rsidRDefault="00334933" w:rsidP="00334933">
      <w:pPr>
        <w:shd w:val="clear" w:color="auto" w:fill="FFFFFF"/>
        <w:spacing w:before="100" w:beforeAutospacing="1" w:after="100" w:afterAutospacing="1" w:line="360" w:lineRule="auto"/>
        <w:rPr>
          <w:rFonts w:ascii="Times New Roman" w:eastAsia="Times New Roman" w:hAnsi="Times New Roman" w:cs="Times New Roman"/>
          <w:color w:val="000033"/>
          <w:sz w:val="24"/>
          <w:szCs w:val="24"/>
          <w:lang w:eastAsia="en-IN"/>
        </w:rPr>
      </w:pPr>
      <w:r w:rsidRPr="00C55D79">
        <w:rPr>
          <w:rFonts w:ascii="Times New Roman" w:eastAsia="Times New Roman" w:hAnsi="Times New Roman" w:cs="Times New Roman"/>
          <w:color w:val="000033"/>
          <w:sz w:val="24"/>
          <w:szCs w:val="24"/>
          <w:lang w:eastAsia="en-IN"/>
        </w:rPr>
        <w:t>The Aneka based computing cloud is a collection of physical and virtualized resources connected through a network, which are either the Internet or a private intranet. Each of these resources hosts an instance of the Aneka Container representing the runtime environment where the distributed applications are executed. The container provides the basic management features of the single node and leverages all the other operations on the services that it is hosting. The services are broken up into fabric, foundation, and execution services. Fabric services directly interact with the node through the Platform Abstraction Layer (PAL) and perform hardware profiling and dynamic resource provisioning. Foundation services identify the core system of the Aneka middleware, providing a set of basic features to enable Aneka containers to perform specialized and specific sets of tasks. Execution services directly deal with the scheduling and execution of applications in the Cloud.</w:t>
      </w:r>
    </w:p>
    <w:p w:rsidR="00334933" w:rsidRPr="00C55D79" w:rsidRDefault="00334933" w:rsidP="00334933">
      <w:pPr>
        <w:shd w:val="clear" w:color="auto" w:fill="FFFFFF"/>
        <w:spacing w:before="100" w:beforeAutospacing="1" w:after="100" w:afterAutospacing="1" w:line="360" w:lineRule="auto"/>
        <w:rPr>
          <w:rFonts w:ascii="Times New Roman" w:eastAsia="Times New Roman" w:hAnsi="Times New Roman" w:cs="Times New Roman"/>
          <w:b/>
          <w:color w:val="000033"/>
          <w:sz w:val="28"/>
          <w:szCs w:val="28"/>
          <w:lang w:eastAsia="en-IN"/>
        </w:rPr>
      </w:pPr>
      <w:r w:rsidRPr="00C55D79">
        <w:rPr>
          <w:rFonts w:ascii="Times New Roman" w:eastAsia="Times New Roman" w:hAnsi="Times New Roman" w:cs="Times New Roman"/>
          <w:b/>
          <w:color w:val="000033"/>
          <w:sz w:val="28"/>
          <w:szCs w:val="28"/>
          <w:lang w:eastAsia="en-IN"/>
        </w:rPr>
        <w:t>Aneka Architecture</w:t>
      </w:r>
    </w:p>
    <w:p w:rsidR="00334933" w:rsidRDefault="00334933" w:rsidP="00334933">
      <w:pPr>
        <w:shd w:val="clear" w:color="auto" w:fill="FFFFFF"/>
        <w:spacing w:before="100" w:beforeAutospacing="1" w:after="100" w:afterAutospacing="1" w:line="360" w:lineRule="auto"/>
        <w:rPr>
          <w:rFonts w:ascii="Times New Roman" w:eastAsia="Times New Roman" w:hAnsi="Times New Roman" w:cs="Times New Roman"/>
          <w:color w:val="000033"/>
          <w:sz w:val="24"/>
          <w:szCs w:val="24"/>
          <w:lang w:eastAsia="en-IN"/>
        </w:rPr>
      </w:pPr>
      <w:r w:rsidRPr="00C55D79">
        <w:rPr>
          <w:rFonts w:ascii="Times New Roman" w:eastAsia="Times New Roman" w:hAnsi="Times New Roman" w:cs="Times New Roman"/>
          <w:color w:val="000033"/>
          <w:sz w:val="24"/>
          <w:szCs w:val="24"/>
          <w:lang w:eastAsia="en-IN"/>
        </w:rPr>
        <w:t>One of the key features of Aneka is the ability of providing different ways for expressing distributed applications by offering different programming models; execution services are mostly concerned with providing the middleware with an implementation for these models. Additional services such as persistence and security are transversal to the entire stack of services that are hosted by the Container. At the application level, a set of different components and tools are provided to: 1) simplify the development of applications (SDK); 2) porting existing applications to the Cloud; and 3) monitoring and managing the Aneka Cloud.</w:t>
      </w:r>
    </w:p>
    <w:p w:rsidR="00334933" w:rsidRDefault="00334933" w:rsidP="00334933">
      <w:pPr>
        <w:shd w:val="clear" w:color="auto" w:fill="FFFFFF"/>
        <w:spacing w:before="100" w:beforeAutospacing="1" w:after="100" w:afterAutospacing="1" w:line="360" w:lineRule="auto"/>
        <w:rPr>
          <w:rFonts w:ascii="Times New Roman" w:eastAsia="Times New Roman" w:hAnsi="Times New Roman" w:cs="Times New Roman"/>
          <w:color w:val="000033"/>
          <w:sz w:val="24"/>
          <w:szCs w:val="24"/>
          <w:lang w:eastAsia="en-IN"/>
        </w:rPr>
      </w:pPr>
      <w:r>
        <w:rPr>
          <w:noProof/>
        </w:rPr>
        <w:lastRenderedPageBreak/>
        <w:drawing>
          <wp:inline distT="0" distB="0" distL="0" distR="0">
            <wp:extent cx="5943600" cy="5862551"/>
            <wp:effectExtent l="0" t="0" r="0" b="0"/>
            <wp:docPr id="1" name="Picture 1" descr="http://www.manjrasoft.com/images/aneka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njrasoft.com/images/anekaplatfor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62551"/>
                    </a:xfrm>
                    <a:prstGeom prst="rect">
                      <a:avLst/>
                    </a:prstGeom>
                    <a:noFill/>
                    <a:ln>
                      <a:noFill/>
                    </a:ln>
                  </pic:spPr>
                </pic:pic>
              </a:graphicData>
            </a:graphic>
          </wp:inline>
        </w:drawing>
      </w:r>
    </w:p>
    <w:p w:rsidR="00334933" w:rsidRPr="00C55D79" w:rsidRDefault="00334933" w:rsidP="00334933">
      <w:pPr>
        <w:shd w:val="clear" w:color="auto" w:fill="FFFFFF"/>
        <w:spacing w:before="100" w:beforeAutospacing="1" w:after="100" w:afterAutospacing="1" w:line="360" w:lineRule="auto"/>
        <w:rPr>
          <w:rFonts w:ascii="Times New Roman" w:eastAsia="Times New Roman" w:hAnsi="Times New Roman" w:cs="Times New Roman"/>
          <w:color w:val="000033"/>
          <w:sz w:val="24"/>
          <w:szCs w:val="24"/>
          <w:lang w:eastAsia="en-IN"/>
        </w:rPr>
      </w:pPr>
      <w:r w:rsidRPr="00C55D79">
        <w:rPr>
          <w:rFonts w:ascii="Times New Roman" w:eastAsia="Times New Roman" w:hAnsi="Times New Roman" w:cs="Times New Roman"/>
          <w:color w:val="000033"/>
          <w:sz w:val="24"/>
          <w:szCs w:val="24"/>
          <w:lang w:eastAsia="en-IN"/>
        </w:rPr>
        <w:t>A common deployment of Aneka is presented at the side. An Aneka based Cloud is constituted by a set of interconnected resources that are dynamically modified according to the user needs by using resource virtualization or by harnessing the spare CPU cycles of desktop machines. If the deployment identifies a private Cloud all the resources are in house, for example within the enterprise. This deployment is extended by adding publicly available resources on demand or by interacting with other Aneka public clouds providing computing resources connected over the Internet.</w:t>
      </w:r>
    </w:p>
    <w:p w:rsidR="00334933" w:rsidRPr="00C55D79" w:rsidRDefault="00334933" w:rsidP="00334933">
      <w:pPr>
        <w:spacing w:line="360" w:lineRule="auto"/>
        <w:rPr>
          <w:rFonts w:ascii="Times New Roman" w:hAnsi="Times New Roman" w:cs="Times New Roman"/>
          <w:sz w:val="24"/>
          <w:szCs w:val="24"/>
        </w:rPr>
      </w:pPr>
    </w:p>
    <w:p w:rsidR="00334933" w:rsidRPr="003B088C" w:rsidRDefault="00334933" w:rsidP="003B088C">
      <w:pPr>
        <w:tabs>
          <w:tab w:val="left" w:pos="7200"/>
        </w:tabs>
      </w:pPr>
    </w:p>
    <w:sectPr w:rsidR="00334933" w:rsidRPr="003B088C" w:rsidSect="00D438C1">
      <w:headerReference w:type="default" r:id="rId28"/>
      <w:footerReference w:type="default" r:id="rId29"/>
      <w:pgSz w:w="12240" w:h="15840"/>
      <w:pgMar w:top="1440" w:right="1440" w:bottom="1440" w:left="1440" w:header="720" w:footer="14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98C" w:rsidRDefault="00F1198C" w:rsidP="00CB2E65">
      <w:pPr>
        <w:spacing w:after="0" w:line="240" w:lineRule="auto"/>
      </w:pPr>
      <w:r>
        <w:separator/>
      </w:r>
    </w:p>
  </w:endnote>
  <w:endnote w:type="continuationSeparator" w:id="0">
    <w:p w:rsidR="00F1198C" w:rsidRDefault="00F1198C" w:rsidP="00CB2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8C1" w:rsidRDefault="00D438C1">
    <w:pPr>
      <w:pStyle w:val="Footer"/>
    </w:pPr>
    <w:r>
      <w:t xml:space="preserve">VR SIDDHARTHA ENGINEERING COLLEGE                                                                                               Page </w:t>
    </w:r>
    <w:proofErr w:type="gramStart"/>
    <w:r>
      <w:t>No :</w:t>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98C" w:rsidRDefault="00F1198C" w:rsidP="00CB2E65">
      <w:pPr>
        <w:spacing w:after="0" w:line="240" w:lineRule="auto"/>
      </w:pPr>
      <w:r>
        <w:separator/>
      </w:r>
    </w:p>
  </w:footnote>
  <w:footnote w:type="continuationSeparator" w:id="0">
    <w:p w:rsidR="00F1198C" w:rsidRDefault="00F1198C" w:rsidP="00CB2E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E65" w:rsidRPr="00CB2E65" w:rsidRDefault="00CB2E65">
    <w:pPr>
      <w:pStyle w:val="Header"/>
      <w:rPr>
        <w:rFonts w:ascii="Times New Roman" w:hAnsi="Times New Roman" w:cs="Times New Roman"/>
        <w:b/>
        <w:sz w:val="24"/>
        <w:szCs w:val="24"/>
      </w:rPr>
    </w:pPr>
    <w:r w:rsidRPr="00CB2E65">
      <w:rPr>
        <w:rFonts w:ascii="Times New Roman" w:hAnsi="Times New Roman" w:cs="Times New Roman"/>
        <w:b/>
        <w:sz w:val="24"/>
        <w:szCs w:val="24"/>
      </w:rPr>
      <w:t>Cloud Computing Lab</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Date :</w:t>
    </w:r>
    <w:proofErr w:type="gramEnd"/>
  </w:p>
  <w:p w:rsidR="00CB2E65" w:rsidRPr="00CB2E65" w:rsidRDefault="00F57E15">
    <w:pPr>
      <w:pStyle w:val="Header"/>
      <w:rPr>
        <w:rFonts w:ascii="Times New Roman" w:hAnsi="Times New Roman" w:cs="Times New Roman"/>
        <w:b/>
        <w:sz w:val="24"/>
        <w:szCs w:val="24"/>
      </w:rPr>
    </w:pPr>
    <w:r>
      <w:rPr>
        <w:rFonts w:ascii="Times New Roman" w:hAnsi="Times New Roman" w:cs="Times New Roman"/>
        <w:b/>
        <w:sz w:val="24"/>
        <w:szCs w:val="24"/>
      </w:rPr>
      <w:t>III/</w:t>
    </w:r>
    <w:proofErr w:type="gramStart"/>
    <w:r>
      <w:rPr>
        <w:rFonts w:ascii="Times New Roman" w:hAnsi="Times New Roman" w:cs="Times New Roman"/>
        <w:b/>
        <w:sz w:val="24"/>
        <w:szCs w:val="24"/>
      </w:rPr>
      <w:t xml:space="preserve">IV  </w:t>
    </w:r>
    <w:proofErr w:type="spellStart"/>
    <w:r>
      <w:rPr>
        <w:rFonts w:ascii="Times New Roman" w:hAnsi="Times New Roman" w:cs="Times New Roman"/>
        <w:b/>
        <w:sz w:val="24"/>
        <w:szCs w:val="24"/>
      </w:rPr>
      <w:t>B.Tech</w:t>
    </w:r>
    <w:proofErr w:type="spellEnd"/>
    <w:proofErr w:type="gramEnd"/>
    <w:r>
      <w:rPr>
        <w:rFonts w:ascii="Times New Roman" w:hAnsi="Times New Roman" w:cs="Times New Roman"/>
        <w:b/>
        <w:sz w:val="24"/>
        <w:szCs w:val="24"/>
      </w:rPr>
      <w:t xml:space="preserve"> CSE – III</w:t>
    </w:r>
  </w:p>
  <w:p w:rsidR="00CB2E65" w:rsidRPr="00CB2E65" w:rsidRDefault="00CB2E65">
    <w:pPr>
      <w:pStyle w:val="Header"/>
      <w:rPr>
        <w:rFonts w:ascii="Times New Roman" w:hAnsi="Times New Roman" w:cs="Times New Roman"/>
        <w:b/>
        <w:sz w:val="24"/>
        <w:szCs w:val="24"/>
      </w:rPr>
    </w:pPr>
    <w:r w:rsidRPr="00CB2E65">
      <w:rPr>
        <w:rFonts w:ascii="Times New Roman" w:hAnsi="Times New Roman" w:cs="Times New Roman"/>
        <w:b/>
        <w:sz w:val="24"/>
        <w:szCs w:val="24"/>
      </w:rPr>
      <w:t xml:space="preserve">Roll </w:t>
    </w:r>
    <w:proofErr w:type="gramStart"/>
    <w:r w:rsidRPr="00CB2E65">
      <w:rPr>
        <w:rFonts w:ascii="Times New Roman" w:hAnsi="Times New Roman" w:cs="Times New Roman"/>
        <w:b/>
        <w:sz w:val="24"/>
        <w:szCs w:val="24"/>
      </w:rPr>
      <w:t>No :</w:t>
    </w:r>
    <w:proofErr w:type="gramEnd"/>
    <w:r w:rsidR="00D658B8">
      <w:rPr>
        <w:rFonts w:ascii="Times New Roman" w:hAnsi="Times New Roman" w:cs="Times New Roman"/>
        <w:b/>
        <w:sz w:val="24"/>
        <w:szCs w:val="24"/>
      </w:rPr>
      <w:t xml:space="preserve"> 178W1A05E1</w:t>
    </w:r>
  </w:p>
  <w:p w:rsidR="00CB2E65" w:rsidRDefault="00CB2E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C33381"/>
    <w:multiLevelType w:val="multilevel"/>
    <w:tmpl w:val="45F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C55247A"/>
    <w:multiLevelType w:val="multilevel"/>
    <w:tmpl w:val="3612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2C0340A"/>
    <w:multiLevelType w:val="hybridMultilevel"/>
    <w:tmpl w:val="55483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B2E65"/>
    <w:rsid w:val="001E37A7"/>
    <w:rsid w:val="002516AA"/>
    <w:rsid w:val="002628DC"/>
    <w:rsid w:val="00334933"/>
    <w:rsid w:val="003B088C"/>
    <w:rsid w:val="00471D45"/>
    <w:rsid w:val="00725673"/>
    <w:rsid w:val="00781E12"/>
    <w:rsid w:val="007A327D"/>
    <w:rsid w:val="007C37C8"/>
    <w:rsid w:val="00840D02"/>
    <w:rsid w:val="00A96F89"/>
    <w:rsid w:val="00B327A5"/>
    <w:rsid w:val="00B670F6"/>
    <w:rsid w:val="00BB1C01"/>
    <w:rsid w:val="00CB2E65"/>
    <w:rsid w:val="00D438C1"/>
    <w:rsid w:val="00D658B8"/>
    <w:rsid w:val="00D959DF"/>
    <w:rsid w:val="00EB68F8"/>
    <w:rsid w:val="00F1198C"/>
    <w:rsid w:val="00F23DEA"/>
    <w:rsid w:val="00F5326E"/>
    <w:rsid w:val="00F57E15"/>
    <w:rsid w:val="00F7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C0E25-2736-4734-81B9-B5BBBB33D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7A7"/>
  </w:style>
  <w:style w:type="paragraph" w:styleId="Heading3">
    <w:name w:val="heading 3"/>
    <w:basedOn w:val="Normal"/>
    <w:link w:val="Heading3Char"/>
    <w:uiPriority w:val="9"/>
    <w:qFormat/>
    <w:rsid w:val="00CB2E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96F89"/>
    <w:pPr>
      <w:keepNext/>
      <w:keepLines/>
      <w:spacing w:before="200" w:after="0"/>
      <w:outlineLvl w:val="3"/>
    </w:pPr>
    <w:rPr>
      <w:rFonts w:asciiTheme="majorHAnsi" w:eastAsiaTheme="majorEastAsia" w:hAnsiTheme="majorHAnsi" w:cstheme="majorBidi"/>
      <w:b/>
      <w:bCs/>
      <w:i/>
      <w:i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2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E65"/>
    <w:rPr>
      <w:rFonts w:ascii="Tahoma" w:hAnsi="Tahoma" w:cs="Tahoma"/>
      <w:sz w:val="16"/>
      <w:szCs w:val="16"/>
    </w:rPr>
  </w:style>
  <w:style w:type="paragraph" w:styleId="Header">
    <w:name w:val="header"/>
    <w:basedOn w:val="Normal"/>
    <w:link w:val="HeaderChar"/>
    <w:uiPriority w:val="99"/>
    <w:unhideWhenUsed/>
    <w:rsid w:val="00CB2E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E65"/>
  </w:style>
  <w:style w:type="paragraph" w:styleId="Footer">
    <w:name w:val="footer"/>
    <w:basedOn w:val="Normal"/>
    <w:link w:val="FooterChar"/>
    <w:uiPriority w:val="99"/>
    <w:unhideWhenUsed/>
    <w:rsid w:val="00CB2E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E65"/>
  </w:style>
  <w:style w:type="character" w:customStyle="1" w:styleId="Heading3Char">
    <w:name w:val="Heading 3 Char"/>
    <w:basedOn w:val="DefaultParagraphFont"/>
    <w:link w:val="Heading3"/>
    <w:uiPriority w:val="9"/>
    <w:rsid w:val="00CB2E65"/>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2516AA"/>
    <w:rPr>
      <w:color w:val="0000FF" w:themeColor="hyperlink"/>
      <w:u w:val="single"/>
    </w:rPr>
  </w:style>
  <w:style w:type="character" w:customStyle="1" w:styleId="Heading4Char">
    <w:name w:val="Heading 4 Char"/>
    <w:basedOn w:val="DefaultParagraphFont"/>
    <w:link w:val="Heading4"/>
    <w:uiPriority w:val="9"/>
    <w:semiHidden/>
    <w:rsid w:val="00A96F89"/>
    <w:rPr>
      <w:rFonts w:asciiTheme="majorHAnsi" w:eastAsiaTheme="majorEastAsia" w:hAnsiTheme="majorHAnsi" w:cstheme="majorBidi"/>
      <w:b/>
      <w:bCs/>
      <w:i/>
      <w:iCs/>
      <w:color w:val="4F81BD" w:themeColor="accent1"/>
      <w:lang w:val="en-IN"/>
    </w:rPr>
  </w:style>
  <w:style w:type="paragraph" w:styleId="NormalWeb">
    <w:name w:val="Normal (Web)"/>
    <w:basedOn w:val="Normal"/>
    <w:uiPriority w:val="99"/>
    <w:unhideWhenUsed/>
    <w:rsid w:val="00A96F8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96F89"/>
    <w:rPr>
      <w:b/>
      <w:bCs/>
    </w:rPr>
  </w:style>
  <w:style w:type="paragraph" w:styleId="ListParagraph">
    <w:name w:val="List Paragraph"/>
    <w:basedOn w:val="Normal"/>
    <w:uiPriority w:val="34"/>
    <w:qFormat/>
    <w:rsid w:val="00A96F89"/>
    <w:pPr>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16339">
      <w:bodyDiv w:val="1"/>
      <w:marLeft w:val="0"/>
      <w:marRight w:val="0"/>
      <w:marTop w:val="0"/>
      <w:marBottom w:val="0"/>
      <w:divBdr>
        <w:top w:val="none" w:sz="0" w:space="0" w:color="auto"/>
        <w:left w:val="none" w:sz="0" w:space="0" w:color="auto"/>
        <w:bottom w:val="none" w:sz="0" w:space="0" w:color="auto"/>
        <w:right w:val="none" w:sz="0" w:space="0" w:color="auto"/>
      </w:divBdr>
      <w:divsChild>
        <w:div w:id="1239826310">
          <w:marLeft w:val="0"/>
          <w:marRight w:val="0"/>
          <w:marTop w:val="0"/>
          <w:marBottom w:val="0"/>
          <w:divBdr>
            <w:top w:val="none" w:sz="0" w:space="0" w:color="auto"/>
            <w:left w:val="none" w:sz="0" w:space="0" w:color="auto"/>
            <w:bottom w:val="none" w:sz="0" w:space="0" w:color="auto"/>
            <w:right w:val="none" w:sz="0" w:space="0" w:color="auto"/>
          </w:divBdr>
        </w:div>
      </w:divsChild>
    </w:div>
    <w:div w:id="1497265319">
      <w:bodyDiv w:val="1"/>
      <w:marLeft w:val="0"/>
      <w:marRight w:val="0"/>
      <w:marTop w:val="0"/>
      <w:marBottom w:val="0"/>
      <w:divBdr>
        <w:top w:val="none" w:sz="0" w:space="0" w:color="auto"/>
        <w:left w:val="none" w:sz="0" w:space="0" w:color="auto"/>
        <w:bottom w:val="none" w:sz="0" w:space="0" w:color="auto"/>
        <w:right w:val="none" w:sz="0" w:space="0" w:color="auto"/>
      </w:divBdr>
      <w:divsChild>
        <w:div w:id="10074417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yellowcircle.n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dezyre.com/hadoop-course/hdf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ezyre.com/hadoop-course/hadoop-training-in-california"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46962-378C-49E3-B180-41A82860F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1630</Words>
  <Characters>9292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lonefighter</dc:creator>
  <cp:lastModifiedBy>pinky</cp:lastModifiedBy>
  <cp:revision>8</cp:revision>
  <dcterms:created xsi:type="dcterms:W3CDTF">2018-10-18T12:09:00Z</dcterms:created>
  <dcterms:modified xsi:type="dcterms:W3CDTF">2020-11-11T02:36:00Z</dcterms:modified>
</cp:coreProperties>
</file>