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52"/>
        </w:rPr>
      </w:pPr>
      <w:r>
        <w:rPr>
          <w:rFonts w:cs="Times New Roman" w:ascii="Times New Roman" w:hAnsi="Times New Roman"/>
          <w:b/>
          <w:sz w:val="52"/>
        </w:rPr>
        <w:t>Assignment No-5</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b/>
          <w:b/>
          <w:sz w:val="28"/>
        </w:rPr>
      </w:pPr>
      <w:r>
        <w:rPr>
          <w:rFonts w:cs="Times New Roman" w:ascii="Times New Roman" w:hAnsi="Times New Roman"/>
          <w:b/>
          <w:sz w:val="28"/>
        </w:rPr>
        <w:t>Problem statement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 defined exception to check the following conditions and throw the exception if the criterion does not meet.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 User stays in Pune/Mumbai/Bangalore/Chennai.</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 User has 4-wheeler city , vehicle from the user and check for the conditions mentioned above .if any of the condition not met then throw the exception .if user does not enter proper input throw the exception.</w:t>
      </w:r>
    </w:p>
    <w:p>
      <w:pPr>
        <w:pStyle w:val="Normal"/>
        <w:spacing w:lineRule="auto" w:line="240" w:before="0" w:after="0"/>
        <w:rPr>
          <w:rFonts w:ascii="Times New Roman" w:hAnsi="Times New Roman" w:cs="Times New Roman"/>
          <w:b/>
          <w:b/>
          <w:sz w:val="28"/>
          <w:szCs w:val="24"/>
        </w:rPr>
      </w:pPr>
      <w:r>
        <w:rPr>
          <w:rFonts w:cs="Times New Roman" w:ascii="Times New Roman" w:hAnsi="Times New Roman"/>
          <w:b/>
          <w:sz w:val="28"/>
          <w:szCs w:val="24"/>
        </w:rPr>
        <w:t>Aim:-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to understand concept of exception as well as user defined exception.</w:t>
      </w:r>
    </w:p>
    <w:p>
      <w:pPr>
        <w:pStyle w:val="Normal"/>
        <w:spacing w:lineRule="auto" w:line="240" w:before="0" w:after="0"/>
        <w:rPr>
          <w:rFonts w:ascii="Times New Roman" w:hAnsi="Times New Roman" w:cs="Times New Roman"/>
          <w:b/>
          <w:b/>
          <w:sz w:val="28"/>
          <w:szCs w:val="24"/>
        </w:rPr>
      </w:pPr>
      <w:r>
        <w:rPr>
          <w:rFonts w:cs="Times New Roman" w:ascii="Times New Roman" w:hAnsi="Times New Roman"/>
          <w:b/>
          <w:sz w:val="28"/>
          <w:szCs w:val="24"/>
        </w:rPr>
        <w:t>Description:-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 this problem statement state that how to make user defined exception.</w:t>
      </w:r>
    </w:p>
    <w:p>
      <w:pPr>
        <w:pStyle w:val="Normal"/>
        <w:spacing w:lineRule="auto" w:line="240" w:before="0" w:after="0"/>
        <w:rPr>
          <w:rFonts w:ascii="Times New Roman" w:hAnsi="Times New Roman" w:cs="Times New Roman"/>
          <w:b/>
          <w:b/>
          <w:sz w:val="28"/>
          <w:szCs w:val="24"/>
        </w:rPr>
      </w:pPr>
      <w:r>
        <w:rPr>
          <w:rFonts w:cs="Times New Roman" w:ascii="Times New Roman" w:hAnsi="Times New Roman"/>
          <w:b/>
          <w:sz w:val="28"/>
          <w:szCs w:val="24"/>
        </w:rPr>
        <w:t>OOP concept:-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Exception handling:-</w:t>
      </w:r>
    </w:p>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t>An exception is a situation, which occured by the runtime error. In other words, an exception is a runtime error. An exception may result in loss of data or an abnormal execution of program.Exception handling is a mechanism that allows you to take appropriate action to avoid runtime error.</w:t>
      </w:r>
    </w:p>
    <w:p>
      <w:pPr>
        <w:pStyle w:val="Normal"/>
        <w:numPr>
          <w:ilvl w:val="0"/>
          <w:numId w:val="1"/>
        </w:numPr>
        <w:shd w:val="clear" w:color="auto" w:fill="FFFFFF"/>
        <w:spacing w:lineRule="auto" w:line="240" w:beforeAutospacing="1" w:after="0"/>
        <w:ind w:left="502" w:hanging="39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31373A"/>
          <w:sz w:val="24"/>
          <w:szCs w:val="24"/>
          <w:lang w:eastAsia="en-IN"/>
        </w:rPr>
        <w:t>Try :</w:t>
      </w:r>
      <w:r>
        <w:rPr>
          <w:rFonts w:eastAsia="Times New Roman" w:cs="Times New Roman" w:ascii="Times New Roman" w:hAnsi="Times New Roman"/>
          <w:color w:val="000000"/>
          <w:sz w:val="24"/>
          <w:szCs w:val="24"/>
          <w:lang w:eastAsia="en-IN"/>
        </w:rPr>
        <w:t> The try block contain statements which may generate exceptions.</w:t>
      </w:r>
    </w:p>
    <w:p>
      <w:pPr>
        <w:pStyle w:val="Normal"/>
        <w:numPr>
          <w:ilvl w:val="0"/>
          <w:numId w:val="1"/>
        </w:numPr>
        <w:shd w:val="clear" w:color="auto" w:fill="FFFFFF"/>
        <w:spacing w:lineRule="auto" w:line="240" w:before="0" w:after="0"/>
        <w:ind w:left="502" w:hanging="39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31373A"/>
          <w:sz w:val="24"/>
          <w:szCs w:val="24"/>
          <w:lang w:eastAsia="en-IN"/>
        </w:rPr>
        <w:t>Throw :</w:t>
      </w:r>
      <w:r>
        <w:rPr>
          <w:rFonts w:eastAsia="Times New Roman" w:cs="Times New Roman" w:ascii="Times New Roman" w:hAnsi="Times New Roman"/>
          <w:color w:val="000000"/>
          <w:sz w:val="24"/>
          <w:szCs w:val="24"/>
          <w:lang w:eastAsia="en-IN"/>
        </w:rPr>
        <w:t> When an exception occur in try block, it is thrown to the catch block using throw keyword.</w:t>
      </w:r>
    </w:p>
    <w:p>
      <w:pPr>
        <w:pStyle w:val="Normal"/>
        <w:numPr>
          <w:ilvl w:val="0"/>
          <w:numId w:val="1"/>
        </w:numPr>
        <w:shd w:val="clear" w:color="auto" w:fill="FFFFFF"/>
        <w:spacing w:lineRule="auto" w:line="240" w:before="0" w:afterAutospacing="1"/>
        <w:ind w:left="502" w:hanging="39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31373A"/>
          <w:sz w:val="24"/>
          <w:szCs w:val="24"/>
          <w:lang w:eastAsia="en-IN"/>
        </w:rPr>
        <w:t>Catch :</w:t>
      </w:r>
      <w:r>
        <w:rPr>
          <w:rFonts w:eastAsia="Times New Roman" w:cs="Times New Roman" w:ascii="Times New Roman" w:hAnsi="Times New Roman"/>
          <w:color w:val="000000"/>
          <w:sz w:val="24"/>
          <w:szCs w:val="24"/>
          <w:lang w:eastAsia="en-IN"/>
        </w:rPr>
        <w:t>The catch block defines the action to be taken, when an exception occur.</w:t>
      </w:r>
    </w:p>
    <w:p>
      <w:pPr>
        <w:pStyle w:val="Normal"/>
        <w:shd w:val="clear" w:color="auto" w:fill="FFFFFF"/>
        <w:spacing w:lineRule="auto" w:line="240" w:beforeAutospacing="1" w:after="0"/>
        <w:ind w:left="112" w:hanging="0"/>
        <w:jc w:val="both"/>
        <w:rPr>
          <w:rFonts w:ascii="Times New Roman" w:hAnsi="Times New Roman" w:cs="Times New Roman"/>
          <w:b/>
          <w:b/>
          <w:sz w:val="32"/>
          <w:szCs w:val="24"/>
        </w:rPr>
      </w:pPr>
      <w:r>
        <w:rPr>
          <w:rFonts w:cs="Times New Roman" w:ascii="Times New Roman" w:hAnsi="Times New Roman"/>
          <w:b/>
          <w:sz w:val="32"/>
          <w:szCs w:val="24"/>
        </w:rPr>
        <w:t>Program:-</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
          <w:sz w:val="32"/>
          <w:szCs w:val="24"/>
        </w:rPr>
        <w:t xml:space="preserve">   </w:t>
      </w:r>
      <w:r>
        <w:rPr>
          <w:rFonts w:cs="Times New Roman" w:ascii="Times New Roman" w:hAnsi="Times New Roman"/>
          <w:bCs/>
          <w:sz w:val="28"/>
          <w:szCs w:val="28"/>
        </w:rPr>
        <w:t>#include&lt;iostream&gt;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#include&lt;exception&gt;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using namespace std;</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class City_Exception:public exception{</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public:</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const char* what() const throw(){</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ab/>
        <w:t>return "City is not Chennai or Bangalore or Pune or Mumbai\n";</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class Wheel_Exception:public exception{</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public:</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const char* what() const throw(){</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ab/>
        <w:t>return "The Vehicle is not a 4-Wheeler\n";</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int main()</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string city;</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int wheels;</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try{</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cout&lt;&lt;"Enter City: ";</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cin&gt;&gt;city;</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if(city!="Pune" &amp;&amp; city!="Mumbai" &amp;&amp; city!="Chennai" &amp;&amp; city!="Bangalore" &amp;&amp; city!="pune" &amp;&amp; city!="mumbai" &amp;&amp; city!="chennai" &amp;&amp; city!="bangalore")</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 xml:space="preserve">        </w:t>
      </w:r>
      <w:r>
        <w:rPr>
          <w:rFonts w:cs="Times New Roman" w:ascii="Times New Roman" w:hAnsi="Times New Roman"/>
          <w:bCs/>
          <w:sz w:val="28"/>
          <w:szCs w:val="28"/>
        </w:rPr>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ab/>
        <w:t>City_Exception ce;</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ab/>
        <w:t>throw ce;</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else</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ab/>
        <w:t>cout&lt;&lt;"City: "&lt;&lt;city&lt;&lt;endl;</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catch(exception&amp; e){</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cout&lt;&lt;e.what()&lt;&lt;endl;</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try{</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cout&lt;&lt;"Enter Wheels: ";</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cin&gt;&gt;wheels;</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if(wheels!=4){</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ab/>
        <w:t>Wheel_Exception we;</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ab/>
        <w:t>throw we;</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else{</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ab/>
        <w:t>cout&lt;&lt;"Vehicle is a 4-Wheeler"&lt;&lt;endl;</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catch(exception&amp; e){</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ab/>
        <w:t>cout&lt;&lt;e.what()&lt;&lt;endl;</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ab/>
        <w:t>}</w:t>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r>
    </w:p>
    <w:p>
      <w:pPr>
        <w:pStyle w:val="Normal"/>
        <w:shd w:val="clear" w:color="auto" w:fill="FFFFFF"/>
        <w:spacing w:lineRule="auto" w:line="240" w:beforeAutospacing="1" w:after="0"/>
        <w:ind w:left="112" w:hanging="0"/>
        <w:jc w:val="both"/>
        <w:rPr>
          <w:rFonts w:ascii="Times New Roman" w:hAnsi="Times New Roman" w:cs="Times New Roman"/>
          <w:bCs/>
          <w:sz w:val="28"/>
          <w:szCs w:val="28"/>
        </w:rPr>
      </w:pPr>
      <w:r>
        <w:rPr>
          <w:rFonts w:cs="Times New Roman" w:ascii="Times New Roman" w:hAnsi="Times New Roman"/>
          <w:bCs/>
          <w:sz w:val="28"/>
          <w:szCs w:val="28"/>
        </w:rPr>
        <w:t>}</w:t>
      </w:r>
    </w:p>
    <w:p>
      <w:pPr>
        <w:pStyle w:val="Normal"/>
        <w:spacing w:lineRule="auto" w:line="240" w:before="0" w:after="0"/>
        <w:rPr>
          <w:rFonts w:ascii="Times New Roman" w:hAnsi="Times New Roman" w:cs="Times New Roman"/>
          <w:b/>
          <w:b/>
          <w:sz w:val="28"/>
        </w:rPr>
      </w:pPr>
      <w:r>
        <w:rPr/>
      </w:r>
    </w:p>
    <w:p>
      <w:pPr>
        <w:pStyle w:val="Normal"/>
        <w:spacing w:lineRule="auto" w:line="240" w:before="0" w:after="0"/>
        <w:rPr>
          <w:rFonts w:ascii="Times New Roman" w:hAnsi="Times New Roman" w:cs="Times New Roman"/>
          <w:b/>
          <w:b/>
          <w:sz w:val="28"/>
        </w:rPr>
      </w:pPr>
      <w:r>
        <w:rPr>
          <w:rFonts w:cs="Times New Roman" w:ascii="Times New Roman" w:hAnsi="Times New Roman"/>
          <w:b/>
          <w:sz w:val="40"/>
        </w:rPr>
        <w:t>Output:-</w:t>
      </w:r>
    </w:p>
    <w:p>
      <w:pPr>
        <w:pStyle w:val="Normal"/>
        <w:spacing w:lineRule="auto" w:line="240" w:before="0" w:after="0"/>
        <w:rPr>
          <w:rFonts w:ascii="Times New Roman" w:hAnsi="Times New Roman" w:cs="Times New Roman"/>
          <w:b/>
          <w:b/>
          <w:sz w:val="28"/>
        </w:rPr>
      </w:pPr>
      <w:r>
        <w:rPr>
          <w:rFonts w:cs="Times New Roman" w:ascii="Times New Roman" w:hAnsi="Times New Roman"/>
          <w:b/>
          <w:sz w:val="28"/>
        </w:rPr>
      </w:r>
    </w:p>
    <w:p>
      <w:pPr>
        <w:pStyle w:val="Normal"/>
        <w:spacing w:lineRule="auto" w:line="240" w:before="0" w:after="0"/>
        <w:rPr>
          <w:rFonts w:ascii="Times New Roman" w:hAnsi="Times New Roman" w:cs="Times New Roman"/>
          <w:b/>
          <w:b/>
          <w:sz w:val="28"/>
        </w:rPr>
      </w:pPr>
      <w:r>
        <w:rPr/>
        <w:drawing>
          <wp:anchor behindDoc="0" distT="0" distB="0" distL="0" distR="0" simplePos="0" locked="0" layoutInCell="1" allowOverlap="1" relativeHeight="3">
            <wp:simplePos x="0" y="0"/>
            <wp:positionH relativeFrom="column">
              <wp:posOffset>-438150</wp:posOffset>
            </wp:positionH>
            <wp:positionV relativeFrom="paragraph">
              <wp:posOffset>19050</wp:posOffset>
            </wp:positionV>
            <wp:extent cx="6600190" cy="3710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00190" cy="3710305"/>
                    </a:xfrm>
                    <a:prstGeom prst="rect">
                      <a:avLst/>
                    </a:prstGeom>
                  </pic:spPr>
                </pic:pic>
              </a:graphicData>
            </a:graphic>
          </wp:anchor>
        </w:drawing>
      </w:r>
      <w:bookmarkStart w:id="0" w:name="_GoBack"/>
      <w:bookmarkStart w:id="1" w:name="_GoBack"/>
      <w:bookmarkEnd w:id="1"/>
    </w:p>
    <w:p>
      <w:pPr>
        <w:pStyle w:val="Normal"/>
        <w:rPr>
          <w:rFonts w:ascii="Times New Roman" w:hAnsi="Times New Roman" w:cs="Times New Roman"/>
          <w:b/>
          <w:b/>
          <w:sz w:val="28"/>
        </w:rPr>
      </w:pPr>
      <w:r>
        <w:rPr>
          <w:rFonts w:cs="Times New Roman" w:ascii="Times New Roman" w:hAnsi="Times New Roman"/>
          <w:b/>
          <w:sz w:val="28"/>
        </w:rPr>
      </w:r>
      <w:r>
        <w:br w:type="page"/>
      </w:r>
    </w:p>
    <w:p>
      <w:pPr>
        <w:pStyle w:val="Normal"/>
        <w:spacing w:lineRule="auto" w:line="240" w:before="0" w:after="0"/>
        <w:rPr/>
      </w:pPr>
      <w:r>
        <w:rPr/>
        <w:drawing>
          <wp:inline distT="0" distB="7620" distL="0" distR="0">
            <wp:extent cx="6423660" cy="40690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6423660" cy="4069080"/>
                    </a:xfrm>
                    <a:prstGeom prst="rect">
                      <a:avLst/>
                    </a:prstGeom>
                  </pic:spPr>
                </pic:pic>
              </a:graphicData>
            </a:graphic>
          </wp:inline>
        </w:drawing>
      </w:r>
    </w:p>
    <w:sectPr>
      <w:type w:val="nextPage"/>
      <w:pgSz w:w="11906" w:h="16838"/>
      <w:pgMar w:left="1440" w:right="1440" w:header="0" w:top="1440" w:footer="0" w:bottom="1440" w:gutter="0"/>
      <w:pgBorders w:display="allPages" w:offsetFrom="page">
        <w:top w:val="single" w:sz="24" w:space="27" w:color="000000"/>
        <w:left w:val="single" w:sz="24" w:space="27" w:color="000000"/>
        <w:bottom w:val="single" w:sz="24" w:space="27" w:color="000000"/>
        <w:right w:val="single" w:sz="24" w:space="27"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sz w:val="24"/>
      </w:rPr>
    </w:lvl>
    <w:lvl w:ilvl="1">
      <w:start w:val="1"/>
      <w:numFmt w:val="bullet"/>
      <w:lvlText w:val="o"/>
      <w:lvlJc w:val="left"/>
      <w:pPr>
        <w:tabs>
          <w:tab w:val="num" w:pos="1222"/>
        </w:tabs>
        <w:ind w:left="1222" w:hanging="360"/>
      </w:pPr>
      <w:rPr>
        <w:rFonts w:ascii="Courier New" w:hAnsi="Courier New" w:cs="Courier New" w:hint="default"/>
        <w:sz w:val="20"/>
      </w:rPr>
    </w:lvl>
    <w:lvl w:ilvl="2">
      <w:start w:val="1"/>
      <w:numFmt w:val="bullet"/>
      <w:lvlText w:val=""/>
      <w:lvlJc w:val="left"/>
      <w:pPr>
        <w:tabs>
          <w:tab w:val="num" w:pos="1942"/>
        </w:tabs>
        <w:ind w:left="1942" w:hanging="360"/>
      </w:pPr>
      <w:rPr>
        <w:rFonts w:ascii="Wingdings" w:hAnsi="Wingdings" w:cs="Wingdings" w:hint="default"/>
        <w:sz w:val="20"/>
      </w:rPr>
    </w:lvl>
    <w:lvl w:ilvl="3">
      <w:start w:val="1"/>
      <w:numFmt w:val="bullet"/>
      <w:lvlText w:val=""/>
      <w:lvlJc w:val="left"/>
      <w:pPr>
        <w:tabs>
          <w:tab w:val="num" w:pos="2662"/>
        </w:tabs>
        <w:ind w:left="2662" w:hanging="360"/>
      </w:pPr>
      <w:rPr>
        <w:rFonts w:ascii="Wingdings" w:hAnsi="Wingdings" w:cs="Wingdings" w:hint="default"/>
        <w:sz w:val="20"/>
      </w:rPr>
    </w:lvl>
    <w:lvl w:ilvl="4">
      <w:start w:val="1"/>
      <w:numFmt w:val="bullet"/>
      <w:lvlText w:val=""/>
      <w:lvlJc w:val="left"/>
      <w:pPr>
        <w:tabs>
          <w:tab w:val="num" w:pos="3382"/>
        </w:tabs>
        <w:ind w:left="3382" w:hanging="360"/>
      </w:pPr>
      <w:rPr>
        <w:rFonts w:ascii="Wingdings" w:hAnsi="Wingdings" w:cs="Wingdings" w:hint="default"/>
        <w:sz w:val="20"/>
      </w:rPr>
    </w:lvl>
    <w:lvl w:ilvl="5">
      <w:start w:val="1"/>
      <w:numFmt w:val="bullet"/>
      <w:lvlText w:val=""/>
      <w:lvlJc w:val="left"/>
      <w:pPr>
        <w:tabs>
          <w:tab w:val="num" w:pos="4102"/>
        </w:tabs>
        <w:ind w:left="4102" w:hanging="360"/>
      </w:pPr>
      <w:rPr>
        <w:rFonts w:ascii="Wingdings" w:hAnsi="Wingdings" w:cs="Wingdings" w:hint="default"/>
        <w:sz w:val="20"/>
      </w:rPr>
    </w:lvl>
    <w:lvl w:ilvl="6">
      <w:start w:val="1"/>
      <w:numFmt w:val="bullet"/>
      <w:lvlText w:val=""/>
      <w:lvlJc w:val="left"/>
      <w:pPr>
        <w:tabs>
          <w:tab w:val="num" w:pos="4822"/>
        </w:tabs>
        <w:ind w:left="4822" w:hanging="360"/>
      </w:pPr>
      <w:rPr>
        <w:rFonts w:ascii="Wingdings" w:hAnsi="Wingdings" w:cs="Wingdings" w:hint="default"/>
        <w:sz w:val="20"/>
      </w:rPr>
    </w:lvl>
    <w:lvl w:ilvl="7">
      <w:start w:val="1"/>
      <w:numFmt w:val="bullet"/>
      <w:lvlText w:val=""/>
      <w:lvlJc w:val="left"/>
      <w:pPr>
        <w:tabs>
          <w:tab w:val="num" w:pos="5542"/>
        </w:tabs>
        <w:ind w:left="5542" w:hanging="360"/>
      </w:pPr>
      <w:rPr>
        <w:rFonts w:ascii="Wingdings" w:hAnsi="Wingdings" w:cs="Wingdings" w:hint="default"/>
        <w:sz w:val="20"/>
      </w:rPr>
    </w:lvl>
    <w:lvl w:ilvl="8">
      <w:start w:val="1"/>
      <w:numFmt w:val="bullet"/>
      <w:lvlText w:val=""/>
      <w:lvlJc w:val="left"/>
      <w:pPr>
        <w:tabs>
          <w:tab w:val="num" w:pos="6262"/>
        </w:tabs>
        <w:ind w:left="6262" w:hanging="360"/>
      </w:pPr>
      <w:rPr>
        <w:rFonts w:ascii="Wingdings" w:hAnsi="Wingdings" w:cs="Wingdings"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29b6"/>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36c55"/>
    <w:rPr>
      <w:rFonts w:ascii="Tahoma" w:hAnsi="Tahoma" w:cs="Tahoma"/>
      <w:sz w:val="16"/>
      <w:szCs w:val="16"/>
    </w:rPr>
  </w:style>
  <w:style w:type="character" w:styleId="HeaderChar" w:customStyle="1">
    <w:name w:val="Header Char"/>
    <w:basedOn w:val="DefaultParagraphFont"/>
    <w:link w:val="Header"/>
    <w:uiPriority w:val="99"/>
    <w:qFormat/>
    <w:rsid w:val="008e095d"/>
    <w:rPr/>
  </w:style>
  <w:style w:type="character" w:styleId="FooterChar" w:customStyle="1">
    <w:name w:val="Footer Char"/>
    <w:basedOn w:val="DefaultParagraphFont"/>
    <w:link w:val="Footer"/>
    <w:uiPriority w:val="99"/>
    <w:qFormat/>
    <w:rsid w:val="008e095d"/>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36c5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8e095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095d"/>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8e095d"/>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LibreOffice/6.0.7.3$Linux_X86_64 LibreOffice_project/00m0$Build-3</Application>
  <Pages>5</Pages>
  <Words>304</Words>
  <Characters>1734</Characters>
  <CharactersWithSpaces>2053</CharactersWithSpaces>
  <Paragraphs>68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2019-11-02T09:13:00Z</dcterms:created>
  <dc:creator>ismail - [2010]</dc:creator>
  <dc:description/>
  <dc:language>en-IN</dc:language>
  <cp:lastModifiedBy/>
  <dcterms:modified xsi:type="dcterms:W3CDTF">2019-12-03T00:42:55Z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