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A5" w:rsidRDefault="0005032D" w:rsidP="00103D5D">
      <w:pPr>
        <w:pStyle w:val="Title"/>
        <w:rPr>
          <w:lang w:val="en-US"/>
        </w:rPr>
      </w:pPr>
      <w:r>
        <w:rPr>
          <w:lang w:val="en-US"/>
        </w:rPr>
        <w:t xml:space="preserve">Full-stack with Angular and </w:t>
      </w:r>
      <w:proofErr w:type="gramStart"/>
      <w:r>
        <w:rPr>
          <w:lang w:val="en-US"/>
        </w:rPr>
        <w:t>Spring</w:t>
      </w:r>
      <w:proofErr w:type="gramEnd"/>
      <w:r>
        <w:rPr>
          <w:lang w:val="en-US"/>
        </w:rPr>
        <w:t xml:space="preserve"> boot.</w:t>
      </w:r>
    </w:p>
    <w:p w:rsidR="007E6A0F" w:rsidRDefault="007E6A0F">
      <w:pPr>
        <w:rPr>
          <w:lang w:val="en-US"/>
        </w:rPr>
      </w:pPr>
    </w:p>
    <w:p w:rsidR="00D74698" w:rsidRDefault="005B64D3" w:rsidP="003F5AC0">
      <w:pPr>
        <w:pStyle w:val="Heading1"/>
        <w:numPr>
          <w:ilvl w:val="0"/>
          <w:numId w:val="4"/>
        </w:numPr>
        <w:rPr>
          <w:lang w:val="en-US"/>
        </w:rPr>
      </w:pPr>
      <w:r w:rsidRPr="005B64D3">
        <w:rPr>
          <w:lang w:val="en-US"/>
        </w:rPr>
        <w:t>Exploring Angular CLI commands</w:t>
      </w:r>
    </w:p>
    <w:p w:rsidR="005B64D3" w:rsidRDefault="005B64D3" w:rsidP="005B64D3">
      <w:pPr>
        <w:rPr>
          <w:lang w:val="en-US"/>
        </w:rPr>
      </w:pPr>
    </w:p>
    <w:tbl>
      <w:tblPr>
        <w:tblW w:w="8420" w:type="dxa"/>
        <w:tblLook w:val="04A0" w:firstRow="1" w:lastRow="0" w:firstColumn="1" w:lastColumn="0" w:noHBand="0" w:noVBand="1"/>
      </w:tblPr>
      <w:tblGrid>
        <w:gridCol w:w="1411"/>
        <w:gridCol w:w="1223"/>
        <w:gridCol w:w="5786"/>
      </w:tblGrid>
      <w:tr w:rsidR="00C7274C" w:rsidRPr="00C7274C" w:rsidTr="00C7274C">
        <w:trPr>
          <w:trHeight w:val="290"/>
        </w:trPr>
        <w:tc>
          <w:tcPr>
            <w:tcW w:w="141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ind w:firstLineChars="100" w:firstLine="201"/>
              <w:rPr>
                <w:rFonts w:ascii="Calibri" w:eastAsia="Times New Roman" w:hAnsi="Calibri" w:cs="Calibri"/>
                <w:b/>
                <w:bCs/>
                <w:color w:val="444444"/>
                <w:sz w:val="20"/>
                <w:szCs w:val="20"/>
                <w:lang w:eastAsia="en-IN"/>
              </w:rPr>
            </w:pPr>
            <w:r w:rsidRPr="00C7274C">
              <w:rPr>
                <w:rFonts w:ascii="Calibri" w:eastAsia="Times New Roman" w:hAnsi="Calibri" w:cs="Calibri"/>
                <w:b/>
                <w:bCs/>
                <w:color w:val="444444"/>
                <w:sz w:val="20"/>
                <w:szCs w:val="20"/>
                <w:lang w:eastAsia="en-IN"/>
              </w:rPr>
              <w:t>COMMAND</w:t>
            </w:r>
          </w:p>
        </w:tc>
        <w:tc>
          <w:tcPr>
            <w:tcW w:w="1223" w:type="dxa"/>
            <w:tcBorders>
              <w:top w:val="single" w:sz="4" w:space="0" w:color="auto"/>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ind w:firstLineChars="100" w:firstLine="201"/>
              <w:rPr>
                <w:rFonts w:ascii="Calibri" w:eastAsia="Times New Roman" w:hAnsi="Calibri" w:cs="Calibri"/>
                <w:b/>
                <w:bCs/>
                <w:color w:val="444444"/>
                <w:sz w:val="20"/>
                <w:szCs w:val="20"/>
                <w:lang w:eastAsia="en-IN"/>
              </w:rPr>
            </w:pPr>
            <w:r w:rsidRPr="00C7274C">
              <w:rPr>
                <w:rFonts w:ascii="Calibri" w:eastAsia="Times New Roman" w:hAnsi="Calibri" w:cs="Calibri"/>
                <w:b/>
                <w:bCs/>
                <w:color w:val="444444"/>
                <w:sz w:val="20"/>
                <w:szCs w:val="20"/>
                <w:lang w:eastAsia="en-IN"/>
              </w:rPr>
              <w:t>ALIAS</w:t>
            </w:r>
          </w:p>
        </w:tc>
        <w:tc>
          <w:tcPr>
            <w:tcW w:w="5786" w:type="dxa"/>
            <w:tcBorders>
              <w:top w:val="single" w:sz="4" w:space="0" w:color="auto"/>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b/>
                <w:bCs/>
                <w:color w:val="444444"/>
                <w:sz w:val="20"/>
                <w:szCs w:val="20"/>
                <w:lang w:eastAsia="en-IN"/>
              </w:rPr>
            </w:pPr>
            <w:r w:rsidRPr="00C7274C">
              <w:rPr>
                <w:rFonts w:ascii="Calibri" w:eastAsia="Times New Roman" w:hAnsi="Calibri" w:cs="Calibri"/>
                <w:b/>
                <w:bCs/>
                <w:color w:val="444444"/>
                <w:sz w:val="20"/>
                <w:szCs w:val="20"/>
                <w:lang w:eastAsia="en-IN"/>
              </w:rPr>
              <w:t>DESCRIPTION</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add</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000000"/>
                <w:sz w:val="20"/>
                <w:szCs w:val="20"/>
                <w:lang w:eastAsia="en-IN"/>
              </w:rPr>
            </w:pPr>
            <w:r w:rsidRPr="00C7274C">
              <w:rPr>
                <w:rFonts w:ascii="Calibri" w:eastAsia="Times New Roman" w:hAnsi="Calibri" w:cs="Calibri"/>
                <w:color w:val="000000"/>
                <w:sz w:val="20"/>
                <w:szCs w:val="20"/>
                <w:lang w:eastAsia="en-IN"/>
              </w:rPr>
              <w:t> </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Adds support for an external library to your project.</w:t>
            </w:r>
          </w:p>
        </w:tc>
      </w:tr>
      <w:tr w:rsidR="00C7274C" w:rsidRPr="00C7274C" w:rsidTr="00C7274C">
        <w:trPr>
          <w:trHeight w:val="52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analytics</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000000"/>
                <w:sz w:val="20"/>
                <w:szCs w:val="20"/>
                <w:lang w:eastAsia="en-IN"/>
              </w:rPr>
            </w:pPr>
            <w:r w:rsidRPr="00C7274C">
              <w:rPr>
                <w:rFonts w:ascii="Calibri" w:eastAsia="Times New Roman" w:hAnsi="Calibri" w:cs="Calibri"/>
                <w:color w:val="000000"/>
                <w:sz w:val="20"/>
                <w:szCs w:val="20"/>
                <w:lang w:eastAsia="en-IN"/>
              </w:rPr>
              <w:t> </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Configures the gathering of Angular CLI usage metrics. See https://angular.io/cli/usage-analytics-gathering.</w:t>
            </w:r>
          </w:p>
        </w:tc>
      </w:tr>
      <w:tr w:rsidR="00C7274C" w:rsidRPr="00C7274C" w:rsidTr="00C7274C">
        <w:trPr>
          <w:trHeight w:val="78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build</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b</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 xml:space="preserve">Compiles an Angular app into an output directory named </w:t>
            </w:r>
            <w:proofErr w:type="spellStart"/>
            <w:r w:rsidRPr="00C7274C">
              <w:rPr>
                <w:rFonts w:ascii="Calibri" w:eastAsia="Times New Roman" w:hAnsi="Calibri" w:cs="Calibri"/>
                <w:color w:val="444444"/>
                <w:sz w:val="20"/>
                <w:szCs w:val="20"/>
                <w:lang w:eastAsia="en-IN"/>
              </w:rPr>
              <w:t>dist</w:t>
            </w:r>
            <w:proofErr w:type="spellEnd"/>
            <w:r w:rsidRPr="00C7274C">
              <w:rPr>
                <w:rFonts w:ascii="Calibri" w:eastAsia="Times New Roman" w:hAnsi="Calibri" w:cs="Calibri"/>
                <w:color w:val="444444"/>
                <w:sz w:val="20"/>
                <w:szCs w:val="20"/>
                <w:lang w:eastAsia="en-IN"/>
              </w:rPr>
              <w:t>/ at the given output path. Must be executed from within a workspace directory.</w:t>
            </w:r>
          </w:p>
        </w:tc>
      </w:tr>
      <w:tr w:rsidR="00C7274C" w:rsidRPr="00C7274C" w:rsidTr="00C7274C">
        <w:trPr>
          <w:trHeight w:val="52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proofErr w:type="spellStart"/>
            <w:r w:rsidRPr="00C7274C">
              <w:rPr>
                <w:rFonts w:ascii="Calibri" w:eastAsia="Times New Roman" w:hAnsi="Calibri" w:cs="Calibri"/>
                <w:color w:val="000000"/>
                <w:lang w:eastAsia="en-IN"/>
              </w:rPr>
              <w:t>config</w:t>
            </w:r>
            <w:proofErr w:type="spellEnd"/>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000000"/>
                <w:sz w:val="20"/>
                <w:szCs w:val="20"/>
                <w:lang w:eastAsia="en-IN"/>
              </w:rPr>
            </w:pPr>
            <w:r w:rsidRPr="00C7274C">
              <w:rPr>
                <w:rFonts w:ascii="Calibri" w:eastAsia="Times New Roman" w:hAnsi="Calibri" w:cs="Calibri"/>
                <w:color w:val="000000"/>
                <w:sz w:val="20"/>
                <w:szCs w:val="20"/>
                <w:lang w:eastAsia="en-IN"/>
              </w:rPr>
              <w:t> </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 xml:space="preserve">Retrieves or sets Angular configuration values in the </w:t>
            </w:r>
            <w:proofErr w:type="spellStart"/>
            <w:r w:rsidRPr="00C7274C">
              <w:rPr>
                <w:rFonts w:ascii="Calibri" w:eastAsia="Times New Roman" w:hAnsi="Calibri" w:cs="Calibri"/>
                <w:color w:val="444444"/>
                <w:sz w:val="20"/>
                <w:szCs w:val="20"/>
                <w:lang w:eastAsia="en-IN"/>
              </w:rPr>
              <w:t>angular.json</w:t>
            </w:r>
            <w:proofErr w:type="spellEnd"/>
            <w:r w:rsidRPr="00C7274C">
              <w:rPr>
                <w:rFonts w:ascii="Calibri" w:eastAsia="Times New Roman" w:hAnsi="Calibri" w:cs="Calibri"/>
                <w:color w:val="444444"/>
                <w:sz w:val="20"/>
                <w:szCs w:val="20"/>
                <w:lang w:eastAsia="en-IN"/>
              </w:rPr>
              <w:t xml:space="preserve"> file for the workspace.</w:t>
            </w:r>
          </w:p>
        </w:tc>
      </w:tr>
      <w:tr w:rsidR="00C7274C" w:rsidRPr="00C7274C" w:rsidTr="00C7274C">
        <w:trPr>
          <w:trHeight w:val="52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deploy</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000000"/>
                <w:sz w:val="20"/>
                <w:szCs w:val="20"/>
                <w:lang w:eastAsia="en-IN"/>
              </w:rPr>
            </w:pPr>
            <w:r w:rsidRPr="00C7274C">
              <w:rPr>
                <w:rFonts w:ascii="Calibri" w:eastAsia="Times New Roman" w:hAnsi="Calibri" w:cs="Calibri"/>
                <w:color w:val="000000"/>
                <w:sz w:val="20"/>
                <w:szCs w:val="20"/>
                <w:lang w:eastAsia="en-IN"/>
              </w:rPr>
              <w:t> </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Invokes the deploy builder for a specified project or for the default project in the workspace.</w:t>
            </w:r>
          </w:p>
        </w:tc>
      </w:tr>
      <w:tr w:rsidR="00C7274C" w:rsidRPr="00C7274C" w:rsidTr="00C7274C">
        <w:trPr>
          <w:trHeight w:val="52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doc</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d</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Opens the official Angular documentation (angular.io) in a browser, and searches for a given keyword.</w:t>
            </w:r>
          </w:p>
        </w:tc>
      </w:tr>
      <w:tr w:rsidR="00C7274C" w:rsidRPr="00C7274C" w:rsidTr="00C7274C">
        <w:trPr>
          <w:trHeight w:val="52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e2e</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e</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Builds and serves an Angular app, then runs end-to-end tests using Protractor.</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generate</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g</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Generates and/or modifies files based on a schematic.</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help</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000000"/>
                <w:sz w:val="20"/>
                <w:szCs w:val="20"/>
                <w:lang w:eastAsia="en-IN"/>
              </w:rPr>
            </w:pPr>
            <w:r w:rsidRPr="00C7274C">
              <w:rPr>
                <w:rFonts w:ascii="Calibri" w:eastAsia="Times New Roman" w:hAnsi="Calibri" w:cs="Calibri"/>
                <w:color w:val="000000"/>
                <w:sz w:val="20"/>
                <w:szCs w:val="20"/>
                <w:lang w:eastAsia="en-IN"/>
              </w:rPr>
              <w:t> </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Lists available commands and their short descriptions.</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lint</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l</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 xml:space="preserve">Runs </w:t>
            </w:r>
            <w:proofErr w:type="spellStart"/>
            <w:r w:rsidRPr="00C7274C">
              <w:rPr>
                <w:rFonts w:ascii="Calibri" w:eastAsia="Times New Roman" w:hAnsi="Calibri" w:cs="Calibri"/>
                <w:color w:val="444444"/>
                <w:sz w:val="20"/>
                <w:szCs w:val="20"/>
                <w:lang w:eastAsia="en-IN"/>
              </w:rPr>
              <w:t>linting</w:t>
            </w:r>
            <w:proofErr w:type="spellEnd"/>
            <w:r w:rsidRPr="00C7274C">
              <w:rPr>
                <w:rFonts w:ascii="Calibri" w:eastAsia="Times New Roman" w:hAnsi="Calibri" w:cs="Calibri"/>
                <w:color w:val="444444"/>
                <w:sz w:val="20"/>
                <w:szCs w:val="20"/>
                <w:lang w:eastAsia="en-IN"/>
              </w:rPr>
              <w:t xml:space="preserve"> tools on Angular app code in a given project folder.</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new</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n</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Creates a new workspace and an initial Angular app.</w:t>
            </w:r>
          </w:p>
        </w:tc>
      </w:tr>
      <w:tr w:rsidR="00C7274C" w:rsidRPr="00C7274C" w:rsidTr="00C7274C">
        <w:trPr>
          <w:trHeight w:val="52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run</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000000"/>
                <w:sz w:val="20"/>
                <w:szCs w:val="20"/>
                <w:lang w:eastAsia="en-IN"/>
              </w:rPr>
            </w:pPr>
            <w:r w:rsidRPr="00C7274C">
              <w:rPr>
                <w:rFonts w:ascii="Calibri" w:eastAsia="Times New Roman" w:hAnsi="Calibri" w:cs="Calibri"/>
                <w:color w:val="000000"/>
                <w:sz w:val="20"/>
                <w:szCs w:val="20"/>
                <w:lang w:eastAsia="en-IN"/>
              </w:rPr>
              <w:t> </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Runs an Architect target with an optional custom builder configuration defined in your project.</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serve</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s</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Builds and serves your app, rebuilding on file changes.</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test</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t</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Runs unit tests in a project.</w:t>
            </w:r>
          </w:p>
        </w:tc>
      </w:tr>
      <w:tr w:rsidR="00C7274C" w:rsidRPr="00C7274C" w:rsidTr="00C7274C">
        <w:trPr>
          <w:trHeight w:val="52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update</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000000"/>
                <w:sz w:val="20"/>
                <w:szCs w:val="20"/>
                <w:lang w:eastAsia="en-IN"/>
              </w:rPr>
            </w:pPr>
            <w:r w:rsidRPr="00C7274C">
              <w:rPr>
                <w:rFonts w:ascii="Calibri" w:eastAsia="Times New Roman" w:hAnsi="Calibri" w:cs="Calibri"/>
                <w:color w:val="000000"/>
                <w:sz w:val="20"/>
                <w:szCs w:val="20"/>
                <w:lang w:eastAsia="en-IN"/>
              </w:rPr>
              <w:t> </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Updates your application and its dependencies. See https://update.angular.io/</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version</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v</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Outputs Angular CLI version.</w:t>
            </w:r>
          </w:p>
        </w:tc>
      </w:tr>
      <w:tr w:rsidR="00C7274C" w:rsidRPr="00C7274C" w:rsidTr="00C7274C">
        <w:trPr>
          <w:trHeight w:val="29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C7274C" w:rsidRPr="00C7274C" w:rsidRDefault="00C7274C" w:rsidP="00C7274C">
            <w:pPr>
              <w:spacing w:after="0" w:line="240" w:lineRule="auto"/>
              <w:rPr>
                <w:rFonts w:ascii="Calibri" w:eastAsia="Times New Roman" w:hAnsi="Calibri" w:cs="Calibri"/>
                <w:color w:val="000000"/>
                <w:lang w:eastAsia="en-IN"/>
              </w:rPr>
            </w:pPr>
            <w:r w:rsidRPr="00C7274C">
              <w:rPr>
                <w:rFonts w:ascii="Calibri" w:eastAsia="Times New Roman" w:hAnsi="Calibri" w:cs="Calibri"/>
                <w:color w:val="000000"/>
                <w:lang w:eastAsia="en-IN"/>
              </w:rPr>
              <w:t>xi18n</w:t>
            </w:r>
          </w:p>
        </w:tc>
        <w:tc>
          <w:tcPr>
            <w:tcW w:w="1223" w:type="dxa"/>
            <w:tcBorders>
              <w:top w:val="nil"/>
              <w:left w:val="nil"/>
              <w:bottom w:val="single" w:sz="4" w:space="0" w:color="auto"/>
              <w:right w:val="single" w:sz="4" w:space="0" w:color="auto"/>
            </w:tcBorders>
            <w:shd w:val="clear" w:color="000000" w:fill="FFFFFF"/>
            <w:hideMark/>
          </w:tcPr>
          <w:p w:rsidR="00C7274C" w:rsidRPr="00C7274C" w:rsidRDefault="00C7274C" w:rsidP="00C7274C">
            <w:pPr>
              <w:spacing w:after="0" w:line="240" w:lineRule="auto"/>
              <w:ind w:firstLineChars="100" w:firstLine="200"/>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i18n-extract</w:t>
            </w:r>
          </w:p>
        </w:tc>
        <w:tc>
          <w:tcPr>
            <w:tcW w:w="5786" w:type="dxa"/>
            <w:tcBorders>
              <w:top w:val="nil"/>
              <w:left w:val="nil"/>
              <w:bottom w:val="single" w:sz="4" w:space="0" w:color="auto"/>
              <w:right w:val="single" w:sz="4" w:space="0" w:color="auto"/>
            </w:tcBorders>
            <w:shd w:val="clear" w:color="000000" w:fill="FFFFFF"/>
            <w:vAlign w:val="center"/>
            <w:hideMark/>
          </w:tcPr>
          <w:p w:rsidR="00C7274C" w:rsidRPr="00C7274C" w:rsidRDefault="00C7274C" w:rsidP="00C7274C">
            <w:pPr>
              <w:spacing w:after="0" w:line="240" w:lineRule="auto"/>
              <w:rPr>
                <w:rFonts w:ascii="Calibri" w:eastAsia="Times New Roman" w:hAnsi="Calibri" w:cs="Calibri"/>
                <w:color w:val="444444"/>
                <w:sz w:val="20"/>
                <w:szCs w:val="20"/>
                <w:lang w:eastAsia="en-IN"/>
              </w:rPr>
            </w:pPr>
            <w:r w:rsidRPr="00C7274C">
              <w:rPr>
                <w:rFonts w:ascii="Calibri" w:eastAsia="Times New Roman" w:hAnsi="Calibri" w:cs="Calibri"/>
                <w:color w:val="444444"/>
                <w:sz w:val="20"/>
                <w:szCs w:val="20"/>
                <w:lang w:eastAsia="en-IN"/>
              </w:rPr>
              <w:t>Extracts i18n messages from source code.</w:t>
            </w:r>
          </w:p>
        </w:tc>
      </w:tr>
    </w:tbl>
    <w:p w:rsidR="005B64D3" w:rsidRDefault="005B64D3"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5B64D3">
      <w:pPr>
        <w:pStyle w:val="ListParagraph"/>
        <w:ind w:left="1080"/>
        <w:rPr>
          <w:lang w:val="en-US"/>
        </w:rPr>
      </w:pPr>
    </w:p>
    <w:p w:rsidR="00CE55EA" w:rsidRDefault="00CE55EA" w:rsidP="00CE55EA">
      <w:pPr>
        <w:pStyle w:val="Heading2"/>
        <w:numPr>
          <w:ilvl w:val="0"/>
          <w:numId w:val="4"/>
        </w:numPr>
        <w:rPr>
          <w:lang w:val="en-US"/>
        </w:rPr>
      </w:pPr>
      <w:r>
        <w:rPr>
          <w:lang w:val="en-US"/>
        </w:rPr>
        <w:lastRenderedPageBreak/>
        <w:t>Angular Project Structure</w:t>
      </w:r>
      <w:r>
        <w:rPr>
          <w:lang w:val="en-US"/>
        </w:rPr>
        <w:br/>
      </w:r>
    </w:p>
    <w:tbl>
      <w:tblPr>
        <w:tblW w:w="9460" w:type="dxa"/>
        <w:tblLook w:val="04A0" w:firstRow="1" w:lastRow="0" w:firstColumn="1" w:lastColumn="0" w:noHBand="0" w:noVBand="1"/>
      </w:tblPr>
      <w:tblGrid>
        <w:gridCol w:w="2540"/>
        <w:gridCol w:w="6920"/>
      </w:tblGrid>
      <w:tr w:rsidR="003F25AA" w:rsidRPr="003F25AA" w:rsidTr="003F25AA">
        <w:trPr>
          <w:trHeight w:val="29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b/>
                <w:bCs/>
                <w:color w:val="000000"/>
                <w:lang w:eastAsia="en-IN"/>
              </w:rPr>
            </w:pPr>
            <w:r w:rsidRPr="003F25AA">
              <w:rPr>
                <w:rFonts w:ascii="Calibri" w:eastAsia="Times New Roman" w:hAnsi="Calibri" w:cs="Calibri"/>
                <w:b/>
                <w:bCs/>
                <w:color w:val="000000"/>
                <w:lang w:eastAsia="en-IN"/>
              </w:rPr>
              <w:t>WORKSPACE CONFIG FILES</w:t>
            </w:r>
          </w:p>
        </w:tc>
        <w:tc>
          <w:tcPr>
            <w:tcW w:w="6920" w:type="dxa"/>
            <w:tcBorders>
              <w:top w:val="single" w:sz="4" w:space="0" w:color="auto"/>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b/>
                <w:bCs/>
                <w:color w:val="000000"/>
                <w:lang w:eastAsia="en-IN"/>
              </w:rPr>
            </w:pPr>
            <w:r w:rsidRPr="003F25AA">
              <w:rPr>
                <w:rFonts w:ascii="Calibri" w:eastAsia="Times New Roman" w:hAnsi="Calibri" w:cs="Calibri"/>
                <w:b/>
                <w:bCs/>
                <w:color w:val="000000"/>
                <w:lang w:eastAsia="en-IN"/>
              </w:rPr>
              <w:t>PURPOSE</w:t>
            </w:r>
          </w:p>
        </w:tc>
      </w:tr>
      <w:tr w:rsidR="003F25AA" w:rsidRPr="003F25AA" w:rsidTr="003F25AA">
        <w:trPr>
          <w:trHeight w:val="29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w:t>
            </w:r>
            <w:proofErr w:type="spellStart"/>
            <w:r w:rsidRPr="003F25AA">
              <w:rPr>
                <w:rFonts w:ascii="Calibri" w:eastAsia="Times New Roman" w:hAnsi="Calibri" w:cs="Calibri"/>
                <w:color w:val="000000"/>
                <w:lang w:eastAsia="en-IN"/>
              </w:rPr>
              <w:t>editorconfig</w:t>
            </w:r>
            <w:proofErr w:type="spellEnd"/>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hyperlink r:id="rId6" w:history="1">
              <w:r w:rsidRPr="003F25AA">
                <w:rPr>
                  <w:rFonts w:ascii="Calibri" w:eastAsia="Times New Roman" w:hAnsi="Calibri" w:cs="Calibri"/>
                  <w:color w:val="000000"/>
                  <w:lang w:eastAsia="en-IN"/>
                </w:rPr>
                <w:t>Configuration for code editors. See </w:t>
              </w:r>
              <w:proofErr w:type="spellStart"/>
              <w:r w:rsidRPr="003F25AA">
                <w:rPr>
                  <w:rFonts w:ascii="Calibri" w:eastAsia="Times New Roman" w:hAnsi="Calibri" w:cs="Calibri"/>
                  <w:color w:val="000000"/>
                  <w:lang w:eastAsia="en-IN"/>
                </w:rPr>
                <w:t>EditorConfig</w:t>
              </w:r>
              <w:proofErr w:type="spellEnd"/>
              <w:r w:rsidRPr="003F25AA">
                <w:rPr>
                  <w:rFonts w:ascii="Calibri" w:eastAsia="Times New Roman" w:hAnsi="Calibri" w:cs="Calibri"/>
                  <w:color w:val="000000"/>
                  <w:lang w:eastAsia="en-IN"/>
                </w:rPr>
                <w:t>.</w:t>
              </w:r>
            </w:hyperlink>
          </w:p>
        </w:tc>
      </w:tr>
      <w:tr w:rsidR="003F25AA" w:rsidRPr="003F25AA" w:rsidTr="003F25AA">
        <w:trPr>
          <w:trHeight w:val="29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w:t>
            </w:r>
            <w:proofErr w:type="spellStart"/>
            <w:r w:rsidRPr="003F25AA">
              <w:rPr>
                <w:rFonts w:ascii="Calibri" w:eastAsia="Times New Roman" w:hAnsi="Calibri" w:cs="Calibri"/>
                <w:color w:val="000000"/>
                <w:lang w:eastAsia="en-IN"/>
              </w:rPr>
              <w:t>gitignore</w:t>
            </w:r>
            <w:proofErr w:type="spellEnd"/>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hyperlink r:id="rId7" w:history="1">
              <w:r w:rsidRPr="003F25AA">
                <w:rPr>
                  <w:rFonts w:ascii="Calibri" w:eastAsia="Times New Roman" w:hAnsi="Calibri" w:cs="Calibri"/>
                  <w:color w:val="000000"/>
                  <w:lang w:eastAsia="en-IN"/>
                </w:rPr>
                <w:t>Specifies intentionally untracked files that Git should ignore.</w:t>
              </w:r>
            </w:hyperlink>
          </w:p>
        </w:tc>
      </w:tr>
      <w:tr w:rsidR="003F25AA" w:rsidRPr="003F25AA" w:rsidTr="003F25AA">
        <w:trPr>
          <w:trHeight w:val="29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README.md</w:t>
            </w:r>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Introductory documentation for the root app.</w:t>
            </w:r>
          </w:p>
        </w:tc>
      </w:tr>
      <w:tr w:rsidR="003F25AA" w:rsidRPr="003F25AA" w:rsidTr="003F25AA">
        <w:trPr>
          <w:trHeight w:val="58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proofErr w:type="spellStart"/>
            <w:r w:rsidRPr="003F25AA">
              <w:rPr>
                <w:rFonts w:ascii="Calibri" w:eastAsia="Times New Roman" w:hAnsi="Calibri" w:cs="Calibri"/>
                <w:color w:val="000000"/>
                <w:lang w:eastAsia="en-IN"/>
              </w:rPr>
              <w:t>angular.json</w:t>
            </w:r>
            <w:proofErr w:type="spellEnd"/>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CLI configuration defaults for all projects in the workspace, including configuration options for build, serve, and test tools that the CLI uses, such as </w:t>
            </w:r>
            <w:proofErr w:type="spellStart"/>
            <w:r w:rsidRPr="003F25AA">
              <w:rPr>
                <w:rFonts w:ascii="Arial" w:eastAsia="Times New Roman" w:hAnsi="Arial" w:cs="Arial"/>
                <w:color w:val="1976D2"/>
                <w:lang w:eastAsia="en-IN"/>
              </w:rPr>
              <w:t>TSLint</w:t>
            </w:r>
            <w:proofErr w:type="spellEnd"/>
            <w:r w:rsidRPr="003F25AA">
              <w:rPr>
                <w:rFonts w:ascii="Arial" w:eastAsia="Times New Roman" w:hAnsi="Arial" w:cs="Arial"/>
                <w:color w:val="000000"/>
                <w:lang w:eastAsia="en-IN"/>
              </w:rPr>
              <w:t>, </w:t>
            </w:r>
            <w:r w:rsidRPr="003F25AA">
              <w:rPr>
                <w:rFonts w:ascii="Arial" w:eastAsia="Times New Roman" w:hAnsi="Arial" w:cs="Arial"/>
                <w:color w:val="1976D2"/>
                <w:lang w:eastAsia="en-IN"/>
              </w:rPr>
              <w:t>Karma</w:t>
            </w:r>
            <w:r w:rsidRPr="003F25AA">
              <w:rPr>
                <w:rFonts w:ascii="Arial" w:eastAsia="Times New Roman" w:hAnsi="Arial" w:cs="Arial"/>
                <w:color w:val="000000"/>
                <w:lang w:eastAsia="en-IN"/>
              </w:rPr>
              <w:t>, and </w:t>
            </w:r>
            <w:r w:rsidRPr="003F25AA">
              <w:rPr>
                <w:rFonts w:ascii="Arial" w:eastAsia="Times New Roman" w:hAnsi="Arial" w:cs="Arial"/>
                <w:color w:val="1976D2"/>
                <w:lang w:eastAsia="en-IN"/>
              </w:rPr>
              <w:t>Protractor</w:t>
            </w:r>
            <w:r w:rsidRPr="003F25AA">
              <w:rPr>
                <w:rFonts w:ascii="Arial" w:eastAsia="Times New Roman" w:hAnsi="Arial" w:cs="Arial"/>
                <w:color w:val="000000"/>
                <w:lang w:eastAsia="en-IN"/>
              </w:rPr>
              <w:t>. For details, see </w:t>
            </w:r>
            <w:r w:rsidRPr="003F25AA">
              <w:rPr>
                <w:rFonts w:ascii="Arial" w:eastAsia="Times New Roman" w:hAnsi="Arial" w:cs="Arial"/>
                <w:color w:val="1976D2"/>
                <w:lang w:eastAsia="en-IN"/>
              </w:rPr>
              <w:t>Angular Workspace Configuration</w:t>
            </w:r>
            <w:r w:rsidRPr="003F25AA">
              <w:rPr>
                <w:rFonts w:ascii="Arial" w:eastAsia="Times New Roman" w:hAnsi="Arial" w:cs="Arial"/>
                <w:color w:val="000000"/>
                <w:lang w:eastAsia="en-IN"/>
              </w:rPr>
              <w:t>.</w:t>
            </w:r>
          </w:p>
        </w:tc>
      </w:tr>
      <w:tr w:rsidR="003F25AA" w:rsidRPr="003F25AA" w:rsidTr="003F25AA">
        <w:trPr>
          <w:trHeight w:val="58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proofErr w:type="spellStart"/>
            <w:r w:rsidRPr="003F25AA">
              <w:rPr>
                <w:rFonts w:ascii="Calibri" w:eastAsia="Times New Roman" w:hAnsi="Calibri" w:cs="Calibri"/>
                <w:color w:val="000000"/>
                <w:lang w:eastAsia="en-IN"/>
              </w:rPr>
              <w:t>package.json</w:t>
            </w:r>
            <w:proofErr w:type="spellEnd"/>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Configures </w:t>
            </w:r>
            <w:proofErr w:type="spellStart"/>
            <w:r w:rsidRPr="003F25AA">
              <w:rPr>
                <w:rFonts w:ascii="Arial" w:eastAsia="Times New Roman" w:hAnsi="Arial" w:cs="Arial"/>
                <w:color w:val="1976D2"/>
                <w:lang w:eastAsia="en-IN"/>
              </w:rPr>
              <w:t>npm</w:t>
            </w:r>
            <w:proofErr w:type="spellEnd"/>
            <w:r w:rsidRPr="003F25AA">
              <w:rPr>
                <w:rFonts w:ascii="Arial" w:eastAsia="Times New Roman" w:hAnsi="Arial" w:cs="Arial"/>
                <w:color w:val="1976D2"/>
                <w:lang w:eastAsia="en-IN"/>
              </w:rPr>
              <w:t xml:space="preserve"> package dependencies</w:t>
            </w:r>
            <w:r w:rsidRPr="003F25AA">
              <w:rPr>
                <w:rFonts w:ascii="Arial" w:eastAsia="Times New Roman" w:hAnsi="Arial" w:cs="Arial"/>
                <w:color w:val="000000"/>
                <w:lang w:eastAsia="en-IN"/>
              </w:rPr>
              <w:t> that are available to all projects in the workspace. See </w:t>
            </w:r>
            <w:proofErr w:type="spellStart"/>
            <w:r w:rsidRPr="003F25AA">
              <w:rPr>
                <w:rFonts w:ascii="Arial" w:eastAsia="Times New Roman" w:hAnsi="Arial" w:cs="Arial"/>
                <w:color w:val="1976D2"/>
                <w:lang w:eastAsia="en-IN"/>
              </w:rPr>
              <w:t>npm</w:t>
            </w:r>
            <w:proofErr w:type="spellEnd"/>
            <w:r w:rsidRPr="003F25AA">
              <w:rPr>
                <w:rFonts w:ascii="Arial" w:eastAsia="Times New Roman" w:hAnsi="Arial" w:cs="Arial"/>
                <w:color w:val="1976D2"/>
                <w:lang w:eastAsia="en-IN"/>
              </w:rPr>
              <w:t xml:space="preserve"> documentation</w:t>
            </w:r>
            <w:r w:rsidRPr="003F25AA">
              <w:rPr>
                <w:rFonts w:ascii="Arial" w:eastAsia="Times New Roman" w:hAnsi="Arial" w:cs="Arial"/>
                <w:color w:val="000000"/>
                <w:lang w:eastAsia="en-IN"/>
              </w:rPr>
              <w:t> for the specific format and contents of this file.</w:t>
            </w:r>
          </w:p>
        </w:tc>
      </w:tr>
      <w:tr w:rsidR="003F25AA" w:rsidRPr="003F25AA" w:rsidTr="003F25AA">
        <w:trPr>
          <w:trHeight w:val="58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package-</w:t>
            </w:r>
            <w:proofErr w:type="spellStart"/>
            <w:r w:rsidRPr="003F25AA">
              <w:rPr>
                <w:rFonts w:ascii="Calibri" w:eastAsia="Times New Roman" w:hAnsi="Calibri" w:cs="Calibri"/>
                <w:color w:val="000000"/>
                <w:lang w:eastAsia="en-IN"/>
              </w:rPr>
              <w:t>lock.json</w:t>
            </w:r>
            <w:proofErr w:type="spellEnd"/>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Provides version information for all packages installed into </w:t>
            </w:r>
            <w:proofErr w:type="spellStart"/>
            <w:r w:rsidRPr="003F25AA">
              <w:rPr>
                <w:rFonts w:ascii="Courier New" w:eastAsia="Times New Roman" w:hAnsi="Courier New" w:cs="Courier New"/>
                <w:color w:val="444444"/>
                <w:lang w:eastAsia="en-IN"/>
              </w:rPr>
              <w:t>node_modules</w:t>
            </w:r>
            <w:proofErr w:type="spellEnd"/>
            <w:r w:rsidRPr="003F25AA">
              <w:rPr>
                <w:rFonts w:ascii="Arial" w:eastAsia="Times New Roman" w:hAnsi="Arial" w:cs="Arial"/>
                <w:color w:val="000000"/>
                <w:lang w:eastAsia="en-IN"/>
              </w:rPr>
              <w:t xml:space="preserve"> by the </w:t>
            </w:r>
            <w:proofErr w:type="spellStart"/>
            <w:r w:rsidRPr="003F25AA">
              <w:rPr>
                <w:rFonts w:ascii="Arial" w:eastAsia="Times New Roman" w:hAnsi="Arial" w:cs="Arial"/>
                <w:color w:val="000000"/>
                <w:lang w:eastAsia="en-IN"/>
              </w:rPr>
              <w:t>npm</w:t>
            </w:r>
            <w:proofErr w:type="spellEnd"/>
            <w:r w:rsidRPr="003F25AA">
              <w:rPr>
                <w:rFonts w:ascii="Arial" w:eastAsia="Times New Roman" w:hAnsi="Arial" w:cs="Arial"/>
                <w:color w:val="000000"/>
                <w:lang w:eastAsia="en-IN"/>
              </w:rPr>
              <w:t xml:space="preserve"> client. See </w:t>
            </w:r>
            <w:proofErr w:type="spellStart"/>
            <w:r w:rsidRPr="003F25AA">
              <w:rPr>
                <w:rFonts w:ascii="Arial" w:eastAsia="Times New Roman" w:hAnsi="Arial" w:cs="Arial"/>
                <w:color w:val="1976D2"/>
                <w:lang w:eastAsia="en-IN"/>
              </w:rPr>
              <w:t>npm</w:t>
            </w:r>
            <w:proofErr w:type="spellEnd"/>
            <w:r w:rsidRPr="003F25AA">
              <w:rPr>
                <w:rFonts w:ascii="Arial" w:eastAsia="Times New Roman" w:hAnsi="Arial" w:cs="Arial"/>
                <w:color w:val="1976D2"/>
                <w:lang w:eastAsia="en-IN"/>
              </w:rPr>
              <w:t xml:space="preserve"> documentation</w:t>
            </w:r>
            <w:r w:rsidRPr="003F25AA">
              <w:rPr>
                <w:rFonts w:ascii="Arial" w:eastAsia="Times New Roman" w:hAnsi="Arial" w:cs="Arial"/>
                <w:color w:val="000000"/>
                <w:lang w:eastAsia="en-IN"/>
              </w:rPr>
              <w:t> for details. If you use the yarn client, this file will be </w:t>
            </w:r>
            <w:proofErr w:type="spellStart"/>
            <w:r w:rsidRPr="003F25AA">
              <w:rPr>
                <w:rFonts w:ascii="Arial" w:eastAsia="Times New Roman" w:hAnsi="Arial" w:cs="Arial"/>
                <w:color w:val="1976D2"/>
                <w:lang w:eastAsia="en-IN"/>
              </w:rPr>
              <w:t>yarn.lock</w:t>
            </w:r>
            <w:proofErr w:type="spellEnd"/>
            <w:r w:rsidRPr="003F25AA">
              <w:rPr>
                <w:rFonts w:ascii="Arial" w:eastAsia="Times New Roman" w:hAnsi="Arial" w:cs="Arial"/>
                <w:color w:val="000000"/>
                <w:lang w:eastAsia="en-IN"/>
              </w:rPr>
              <w:t> instead.</w:t>
            </w:r>
          </w:p>
        </w:tc>
      </w:tr>
      <w:tr w:rsidR="003F25AA" w:rsidRPr="003F25AA" w:rsidTr="003F25AA">
        <w:trPr>
          <w:trHeight w:val="29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proofErr w:type="spellStart"/>
            <w:r w:rsidRPr="003F25AA">
              <w:rPr>
                <w:rFonts w:ascii="Calibri" w:eastAsia="Times New Roman" w:hAnsi="Calibri" w:cs="Calibri"/>
                <w:color w:val="000000"/>
                <w:lang w:eastAsia="en-IN"/>
              </w:rPr>
              <w:t>src</w:t>
            </w:r>
            <w:proofErr w:type="spellEnd"/>
            <w:r w:rsidRPr="003F25AA">
              <w:rPr>
                <w:rFonts w:ascii="Calibri" w:eastAsia="Times New Roman" w:hAnsi="Calibri" w:cs="Calibri"/>
                <w:color w:val="000000"/>
                <w:lang w:eastAsia="en-IN"/>
              </w:rPr>
              <w:t>/</w:t>
            </w:r>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Source files for the root-level application project.</w:t>
            </w:r>
          </w:p>
        </w:tc>
      </w:tr>
      <w:tr w:rsidR="003F25AA" w:rsidRPr="003F25AA" w:rsidTr="003F25AA">
        <w:trPr>
          <w:trHeight w:val="58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proofErr w:type="spellStart"/>
            <w:r w:rsidRPr="003F25AA">
              <w:rPr>
                <w:rFonts w:ascii="Calibri" w:eastAsia="Times New Roman" w:hAnsi="Calibri" w:cs="Calibri"/>
                <w:color w:val="000000"/>
                <w:lang w:eastAsia="en-IN"/>
              </w:rPr>
              <w:t>node_modules</w:t>
            </w:r>
            <w:proofErr w:type="spellEnd"/>
            <w:r w:rsidRPr="003F25AA">
              <w:rPr>
                <w:rFonts w:ascii="Calibri" w:eastAsia="Times New Roman" w:hAnsi="Calibri" w:cs="Calibri"/>
                <w:color w:val="000000"/>
                <w:lang w:eastAsia="en-IN"/>
              </w:rPr>
              <w:t>/</w:t>
            </w:r>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hyperlink r:id="rId8" w:history="1">
              <w:r w:rsidRPr="003F25AA">
                <w:rPr>
                  <w:rFonts w:ascii="Calibri" w:eastAsia="Times New Roman" w:hAnsi="Calibri" w:cs="Calibri"/>
                  <w:color w:val="000000"/>
                  <w:lang w:eastAsia="en-IN"/>
                </w:rPr>
                <w:t>Provides </w:t>
              </w:r>
              <w:proofErr w:type="spellStart"/>
              <w:r w:rsidRPr="003F25AA">
                <w:rPr>
                  <w:rFonts w:ascii="Calibri" w:eastAsia="Times New Roman" w:hAnsi="Calibri" w:cs="Calibri"/>
                  <w:color w:val="000000"/>
                  <w:lang w:eastAsia="en-IN"/>
                </w:rPr>
                <w:t>npm</w:t>
              </w:r>
              <w:proofErr w:type="spellEnd"/>
              <w:r w:rsidRPr="003F25AA">
                <w:rPr>
                  <w:rFonts w:ascii="Calibri" w:eastAsia="Times New Roman" w:hAnsi="Calibri" w:cs="Calibri"/>
                  <w:color w:val="000000"/>
                  <w:lang w:eastAsia="en-IN"/>
                </w:rPr>
                <w:t xml:space="preserve"> packages to the entire workspace. Workspace-wide </w:t>
              </w:r>
              <w:proofErr w:type="spellStart"/>
              <w:r w:rsidRPr="003F25AA">
                <w:rPr>
                  <w:rFonts w:ascii="Calibri" w:eastAsia="Times New Roman" w:hAnsi="Calibri" w:cs="Calibri"/>
                  <w:color w:val="000000"/>
                  <w:lang w:eastAsia="en-IN"/>
                </w:rPr>
                <w:t>node_modules</w:t>
              </w:r>
              <w:proofErr w:type="spellEnd"/>
              <w:r w:rsidRPr="003F25AA">
                <w:rPr>
                  <w:rFonts w:ascii="Calibri" w:eastAsia="Times New Roman" w:hAnsi="Calibri" w:cs="Calibri"/>
                  <w:color w:val="000000"/>
                  <w:lang w:eastAsia="en-IN"/>
                </w:rPr>
                <w:t> dependencies are visible to all projects.</w:t>
              </w:r>
            </w:hyperlink>
          </w:p>
        </w:tc>
      </w:tr>
      <w:tr w:rsidR="003F25AA" w:rsidRPr="003F25AA" w:rsidTr="003F25AA">
        <w:trPr>
          <w:trHeight w:val="58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proofErr w:type="spellStart"/>
            <w:r w:rsidRPr="003F25AA">
              <w:rPr>
                <w:rFonts w:ascii="Calibri" w:eastAsia="Times New Roman" w:hAnsi="Calibri" w:cs="Calibri"/>
                <w:color w:val="000000"/>
                <w:lang w:eastAsia="en-IN"/>
              </w:rPr>
              <w:t>tsconfig.json</w:t>
            </w:r>
            <w:proofErr w:type="spellEnd"/>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hyperlink r:id="rId9" w:anchor="support-for-solution-style-tsconfigjson-files" w:history="1">
              <w:r w:rsidRPr="003F25AA">
                <w:rPr>
                  <w:rFonts w:ascii="Calibri" w:eastAsia="Times New Roman" w:hAnsi="Calibri" w:cs="Calibri"/>
                  <w:color w:val="000000"/>
                  <w:lang w:eastAsia="en-IN"/>
                </w:rPr>
                <w:t>The </w:t>
              </w:r>
              <w:proofErr w:type="spellStart"/>
              <w:r w:rsidRPr="003F25AA">
                <w:rPr>
                  <w:rFonts w:ascii="Calibri" w:eastAsia="Times New Roman" w:hAnsi="Calibri" w:cs="Calibri"/>
                  <w:color w:val="000000"/>
                  <w:lang w:eastAsia="en-IN"/>
                </w:rPr>
                <w:t>tsconfig.json</w:t>
              </w:r>
              <w:proofErr w:type="spellEnd"/>
              <w:r w:rsidRPr="003F25AA">
                <w:rPr>
                  <w:rFonts w:ascii="Calibri" w:eastAsia="Times New Roman" w:hAnsi="Calibri" w:cs="Calibri"/>
                  <w:color w:val="000000"/>
                  <w:lang w:eastAsia="en-IN"/>
                </w:rPr>
                <w:t> file is a "Solution Style" </w:t>
              </w:r>
              <w:proofErr w:type="spellStart"/>
              <w:r w:rsidRPr="003F25AA">
                <w:rPr>
                  <w:rFonts w:ascii="Calibri" w:eastAsia="Times New Roman" w:hAnsi="Calibri" w:cs="Calibri"/>
                  <w:color w:val="000000"/>
                  <w:lang w:eastAsia="en-IN"/>
                </w:rPr>
                <w:t>TypeScript</w:t>
              </w:r>
              <w:proofErr w:type="spellEnd"/>
              <w:r w:rsidRPr="003F25AA">
                <w:rPr>
                  <w:rFonts w:ascii="Calibri" w:eastAsia="Times New Roman" w:hAnsi="Calibri" w:cs="Calibri"/>
                  <w:color w:val="000000"/>
                  <w:lang w:eastAsia="en-IN"/>
                </w:rPr>
                <w:t xml:space="preserve"> configuration file. Code editors and </w:t>
              </w:r>
              <w:proofErr w:type="spellStart"/>
              <w:r w:rsidRPr="003F25AA">
                <w:rPr>
                  <w:rFonts w:ascii="Calibri" w:eastAsia="Times New Roman" w:hAnsi="Calibri" w:cs="Calibri"/>
                  <w:color w:val="000000"/>
                  <w:lang w:eastAsia="en-IN"/>
                </w:rPr>
                <w:t>TypeScript’s</w:t>
              </w:r>
              <w:proofErr w:type="spellEnd"/>
              <w:r w:rsidRPr="003F25AA">
                <w:rPr>
                  <w:rFonts w:ascii="Calibri" w:eastAsia="Times New Roman" w:hAnsi="Calibri" w:cs="Calibri"/>
                  <w:color w:val="000000"/>
                  <w:lang w:eastAsia="en-IN"/>
                </w:rPr>
                <w:t xml:space="preserve"> language server use this file to improve development experience. Compilers do not use this file.</w:t>
              </w:r>
            </w:hyperlink>
          </w:p>
        </w:tc>
      </w:tr>
      <w:tr w:rsidR="003F25AA" w:rsidRPr="003F25AA" w:rsidTr="003F25AA">
        <w:trPr>
          <w:trHeight w:val="86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proofErr w:type="spellStart"/>
            <w:r w:rsidRPr="003F25AA">
              <w:rPr>
                <w:rFonts w:ascii="Calibri" w:eastAsia="Times New Roman" w:hAnsi="Calibri" w:cs="Calibri"/>
                <w:color w:val="000000"/>
                <w:lang w:eastAsia="en-IN"/>
              </w:rPr>
              <w:t>tsconfig.base.json</w:t>
            </w:r>
            <w:proofErr w:type="spellEnd"/>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r w:rsidRPr="003F25AA">
              <w:rPr>
                <w:rFonts w:ascii="Calibri" w:eastAsia="Times New Roman" w:hAnsi="Calibri" w:cs="Calibri"/>
                <w:color w:val="000000"/>
                <w:lang w:eastAsia="en-IN"/>
              </w:rPr>
              <w:t>The base </w:t>
            </w:r>
            <w:proofErr w:type="spellStart"/>
            <w:r w:rsidRPr="003F25AA">
              <w:rPr>
                <w:rFonts w:ascii="Arial" w:eastAsia="Times New Roman" w:hAnsi="Arial" w:cs="Arial"/>
                <w:color w:val="1976D2"/>
                <w:lang w:eastAsia="en-IN"/>
              </w:rPr>
              <w:t>TypeScript</w:t>
            </w:r>
            <w:proofErr w:type="spellEnd"/>
            <w:r w:rsidRPr="003F25AA">
              <w:rPr>
                <w:rFonts w:ascii="Arial" w:eastAsia="Times New Roman" w:hAnsi="Arial" w:cs="Arial"/>
                <w:color w:val="000000"/>
                <w:lang w:eastAsia="en-IN"/>
              </w:rPr>
              <w:t> configuration for projects in the workspace. All other configuration files inherit from this base file. For more information, see the </w:t>
            </w:r>
            <w:r w:rsidRPr="003F25AA">
              <w:rPr>
                <w:rFonts w:ascii="Arial" w:eastAsia="Times New Roman" w:hAnsi="Arial" w:cs="Arial"/>
                <w:color w:val="1976D2"/>
                <w:lang w:eastAsia="en-IN"/>
              </w:rPr>
              <w:t>Configuration inheritance with extends</w:t>
            </w:r>
            <w:r w:rsidRPr="003F25AA">
              <w:rPr>
                <w:rFonts w:ascii="Arial" w:eastAsia="Times New Roman" w:hAnsi="Arial" w:cs="Arial"/>
                <w:color w:val="000000"/>
                <w:lang w:eastAsia="en-IN"/>
              </w:rPr>
              <w:t xml:space="preserve"> section of the </w:t>
            </w:r>
            <w:proofErr w:type="spellStart"/>
            <w:r w:rsidRPr="003F25AA">
              <w:rPr>
                <w:rFonts w:ascii="Arial" w:eastAsia="Times New Roman" w:hAnsi="Arial" w:cs="Arial"/>
                <w:color w:val="000000"/>
                <w:lang w:eastAsia="en-IN"/>
              </w:rPr>
              <w:t>TypeScript</w:t>
            </w:r>
            <w:proofErr w:type="spellEnd"/>
            <w:r w:rsidRPr="003F25AA">
              <w:rPr>
                <w:rFonts w:ascii="Arial" w:eastAsia="Times New Roman" w:hAnsi="Arial" w:cs="Arial"/>
                <w:color w:val="000000"/>
                <w:lang w:eastAsia="en-IN"/>
              </w:rPr>
              <w:t xml:space="preserve"> documentation.</w:t>
            </w:r>
          </w:p>
        </w:tc>
      </w:tr>
      <w:tr w:rsidR="003F25AA" w:rsidRPr="003F25AA" w:rsidTr="003F25AA">
        <w:trPr>
          <w:trHeight w:val="29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3F25AA" w:rsidRPr="003F25AA" w:rsidRDefault="003F25AA" w:rsidP="003F25AA">
            <w:pPr>
              <w:spacing w:after="0" w:line="240" w:lineRule="auto"/>
              <w:rPr>
                <w:rFonts w:ascii="Calibri" w:eastAsia="Times New Roman" w:hAnsi="Calibri" w:cs="Calibri"/>
                <w:color w:val="000000"/>
                <w:lang w:eastAsia="en-IN"/>
              </w:rPr>
            </w:pPr>
            <w:proofErr w:type="spellStart"/>
            <w:r w:rsidRPr="003F25AA">
              <w:rPr>
                <w:rFonts w:ascii="Calibri" w:eastAsia="Times New Roman" w:hAnsi="Calibri" w:cs="Calibri"/>
                <w:color w:val="000000"/>
                <w:lang w:eastAsia="en-IN"/>
              </w:rPr>
              <w:t>tslint.json</w:t>
            </w:r>
            <w:proofErr w:type="spellEnd"/>
          </w:p>
        </w:tc>
        <w:tc>
          <w:tcPr>
            <w:tcW w:w="6920" w:type="dxa"/>
            <w:tcBorders>
              <w:top w:val="nil"/>
              <w:left w:val="nil"/>
              <w:bottom w:val="single" w:sz="4" w:space="0" w:color="auto"/>
              <w:right w:val="single" w:sz="4" w:space="0" w:color="auto"/>
            </w:tcBorders>
            <w:shd w:val="clear" w:color="auto" w:fill="auto"/>
            <w:vAlign w:val="bottom"/>
            <w:hideMark/>
          </w:tcPr>
          <w:p w:rsidR="003F25AA" w:rsidRPr="003F25AA" w:rsidRDefault="003F25AA" w:rsidP="003F25AA">
            <w:pPr>
              <w:spacing w:after="0" w:line="240" w:lineRule="auto"/>
              <w:rPr>
                <w:rFonts w:ascii="Calibri" w:eastAsia="Times New Roman" w:hAnsi="Calibri" w:cs="Calibri"/>
                <w:color w:val="000000"/>
                <w:lang w:eastAsia="en-IN"/>
              </w:rPr>
            </w:pPr>
            <w:hyperlink r:id="rId10" w:history="1">
              <w:r w:rsidRPr="003F25AA">
                <w:rPr>
                  <w:rFonts w:ascii="Calibri" w:eastAsia="Times New Roman" w:hAnsi="Calibri" w:cs="Calibri"/>
                  <w:color w:val="000000"/>
                  <w:lang w:eastAsia="en-IN"/>
                </w:rPr>
                <w:t>Default </w:t>
              </w:r>
              <w:proofErr w:type="spellStart"/>
              <w:r w:rsidRPr="003F25AA">
                <w:rPr>
                  <w:rFonts w:ascii="Calibri" w:eastAsia="Times New Roman" w:hAnsi="Calibri" w:cs="Calibri"/>
                  <w:color w:val="000000"/>
                  <w:lang w:eastAsia="en-IN"/>
                </w:rPr>
                <w:t>TSLint</w:t>
              </w:r>
              <w:proofErr w:type="spellEnd"/>
              <w:r w:rsidRPr="003F25AA">
                <w:rPr>
                  <w:rFonts w:ascii="Calibri" w:eastAsia="Times New Roman" w:hAnsi="Calibri" w:cs="Calibri"/>
                  <w:color w:val="000000"/>
                  <w:lang w:eastAsia="en-IN"/>
                </w:rPr>
                <w:t> configuration for projects in the workspace.</w:t>
              </w:r>
            </w:hyperlink>
          </w:p>
        </w:tc>
      </w:tr>
    </w:tbl>
    <w:p w:rsidR="00CE55EA" w:rsidRDefault="00CE55E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CE55EA">
      <w:pPr>
        <w:rPr>
          <w:lang w:val="en-US"/>
        </w:rPr>
      </w:pPr>
    </w:p>
    <w:p w:rsidR="003F25AA" w:rsidRDefault="003F25AA" w:rsidP="003F25AA">
      <w:pPr>
        <w:pStyle w:val="Heading1"/>
        <w:numPr>
          <w:ilvl w:val="0"/>
          <w:numId w:val="4"/>
        </w:numPr>
        <w:rPr>
          <w:lang w:val="en-US"/>
        </w:rPr>
      </w:pPr>
      <w:r>
        <w:rPr>
          <w:lang w:val="en-US"/>
        </w:rPr>
        <w:lastRenderedPageBreak/>
        <w:t>Angular components</w:t>
      </w:r>
    </w:p>
    <w:p w:rsidR="003F25AA" w:rsidRDefault="003F25AA" w:rsidP="003F25AA">
      <w:pPr>
        <w:rPr>
          <w:lang w:val="en-US"/>
        </w:rPr>
      </w:pPr>
    </w:p>
    <w:p w:rsidR="003F25AA" w:rsidRDefault="003F25AA" w:rsidP="003F25AA">
      <w:r>
        <w:object w:dxaOrig="5910" w:dyaOrig="4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3pt;height:239.85pt" o:ole="">
            <v:imagedata r:id="rId11" o:title=""/>
          </v:shape>
          <o:OLEObject Type="Embed" ProgID="PBrush" ShapeID="_x0000_i1025" DrawAspect="Content" ObjectID="_1658234193" r:id="rId12"/>
        </w:object>
      </w:r>
    </w:p>
    <w:p w:rsidR="003F25AA" w:rsidRDefault="003F25AA" w:rsidP="003F25AA"/>
    <w:p w:rsidR="003F25AA" w:rsidRDefault="003F25AA" w:rsidP="003F25AA">
      <w:pPr>
        <w:rPr>
          <w:lang w:val="en-US"/>
        </w:rPr>
      </w:pPr>
      <w:r>
        <w:rPr>
          <w:noProof/>
          <w:lang w:eastAsia="en-IN"/>
        </w:rPr>
        <w:drawing>
          <wp:inline distT="0" distB="0" distL="0" distR="0">
            <wp:extent cx="4615815" cy="2014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815" cy="2014855"/>
                    </a:xfrm>
                    <a:prstGeom prst="rect">
                      <a:avLst/>
                    </a:prstGeom>
                    <a:noFill/>
                    <a:ln>
                      <a:noFill/>
                    </a:ln>
                  </pic:spPr>
                </pic:pic>
              </a:graphicData>
            </a:graphic>
          </wp:inline>
        </w:drawing>
      </w:r>
    </w:p>
    <w:p w:rsidR="003F25AA" w:rsidRDefault="003F25AA" w:rsidP="003F25AA">
      <w:pPr>
        <w:rPr>
          <w:lang w:val="en-US"/>
        </w:rPr>
      </w:pPr>
    </w:p>
    <w:p w:rsidR="003F25AA" w:rsidRDefault="003F25AA" w:rsidP="003F25AA">
      <w:pPr>
        <w:rPr>
          <w:lang w:val="en-US"/>
        </w:rPr>
      </w:pPr>
      <w:proofErr w:type="gramStart"/>
      <w:r>
        <w:rPr>
          <w:lang w:val="en-US"/>
        </w:rPr>
        <w:t>Refer :</w:t>
      </w:r>
      <w:proofErr w:type="gramEnd"/>
      <w:r>
        <w:rPr>
          <w:lang w:val="en-US"/>
        </w:rPr>
        <w:t xml:space="preserve"> </w:t>
      </w:r>
      <w:hyperlink r:id="rId14" w:history="1">
        <w:r>
          <w:rPr>
            <w:rStyle w:val="Hyperlink"/>
          </w:rPr>
          <w:t>https://angular.io/guide/displaying-data</w:t>
        </w:r>
      </w:hyperlink>
    </w:p>
    <w:p w:rsidR="003F25AA" w:rsidRDefault="003F25AA" w:rsidP="003F25AA">
      <w:pPr>
        <w:pStyle w:val="Heading1"/>
        <w:spacing w:before="0"/>
        <w:rPr>
          <w:rFonts w:ascii="Helvetica" w:hAnsi="Helvetica" w:cs="Helvetica"/>
          <w:color w:val="333333"/>
        </w:rPr>
      </w:pPr>
      <w:r>
        <w:rPr>
          <w:rFonts w:ascii="Helvetica" w:hAnsi="Helvetica" w:cs="Helvetica"/>
          <w:b/>
          <w:bCs/>
          <w:color w:val="333333"/>
        </w:rPr>
        <w:t>Displaying data in views</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w:t>
      </w:r>
      <w:hyperlink r:id="rId15" w:anchor="component" w:history="1">
        <w:r>
          <w:rPr>
            <w:rStyle w:val="Hyperlink"/>
            <w:rFonts w:ascii="Helvetica" w:eastAsiaTheme="majorEastAsia" w:hAnsi="Helvetica" w:cs="Helvetica"/>
            <w:color w:val="1976D2"/>
            <w:sz w:val="21"/>
            <w:szCs w:val="21"/>
          </w:rPr>
          <w:t>components</w:t>
        </w:r>
      </w:hyperlink>
      <w:r>
        <w:rPr>
          <w:rFonts w:ascii="Helvetica" w:hAnsi="Helvetica" w:cs="Helvetica"/>
          <w:color w:val="444444"/>
          <w:sz w:val="21"/>
          <w:szCs w:val="21"/>
        </w:rPr>
        <w:t> form the data structure of your application. The HTML </w:t>
      </w:r>
      <w:hyperlink r:id="rId16" w:anchor="template" w:history="1">
        <w:r>
          <w:rPr>
            <w:rStyle w:val="Hyperlink"/>
            <w:rFonts w:ascii="Helvetica" w:eastAsiaTheme="majorEastAsia" w:hAnsi="Helvetica" w:cs="Helvetica"/>
            <w:color w:val="1976D2"/>
            <w:sz w:val="21"/>
            <w:szCs w:val="21"/>
          </w:rPr>
          <w:t>template</w:t>
        </w:r>
      </w:hyperlink>
      <w:r>
        <w:rPr>
          <w:rFonts w:ascii="Helvetica" w:hAnsi="Helvetica" w:cs="Helvetica"/>
          <w:color w:val="444444"/>
          <w:sz w:val="21"/>
          <w:szCs w:val="21"/>
        </w:rPr>
        <w:t> associated with a component provides the means to display that data in the context of a web page. Together, a component's class and template form a </w:t>
      </w:r>
      <w:hyperlink r:id="rId17" w:anchor="view" w:history="1">
        <w:r>
          <w:rPr>
            <w:rStyle w:val="Hyperlink"/>
            <w:rFonts w:ascii="Helvetica" w:eastAsiaTheme="majorEastAsia" w:hAnsi="Helvetica" w:cs="Helvetica"/>
            <w:color w:val="1976D2"/>
            <w:sz w:val="21"/>
            <w:szCs w:val="21"/>
          </w:rPr>
          <w:t>view</w:t>
        </w:r>
      </w:hyperlink>
      <w:r>
        <w:rPr>
          <w:rFonts w:ascii="Helvetica" w:hAnsi="Helvetica" w:cs="Helvetica"/>
          <w:color w:val="444444"/>
          <w:sz w:val="21"/>
          <w:szCs w:val="21"/>
        </w:rPr>
        <w:t> of your application data.</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process of combining data values with their representation on the page is called </w:t>
      </w:r>
      <w:hyperlink r:id="rId18" w:anchor="data-binding" w:history="1">
        <w:r>
          <w:rPr>
            <w:rStyle w:val="Hyperlink"/>
            <w:rFonts w:ascii="Helvetica" w:eastAsiaTheme="majorEastAsia" w:hAnsi="Helvetica" w:cs="Helvetica"/>
            <w:color w:val="1976D2"/>
            <w:sz w:val="21"/>
            <w:szCs w:val="21"/>
          </w:rPr>
          <w:t>data binding</w:t>
        </w:r>
      </w:hyperlink>
      <w:r>
        <w:rPr>
          <w:rFonts w:ascii="Helvetica" w:hAnsi="Helvetica" w:cs="Helvetica"/>
          <w:color w:val="444444"/>
          <w:sz w:val="21"/>
          <w:szCs w:val="21"/>
        </w:rPr>
        <w:t>. You display your data to a user (and collect data from the user) by </w:t>
      </w:r>
      <w:r>
        <w:rPr>
          <w:rStyle w:val="Emphasis"/>
          <w:rFonts w:ascii="Helvetica" w:hAnsi="Helvetica" w:cs="Helvetica"/>
          <w:color w:val="444444"/>
          <w:sz w:val="21"/>
          <w:szCs w:val="21"/>
        </w:rPr>
        <w:t>binding</w:t>
      </w:r>
      <w:r>
        <w:rPr>
          <w:rFonts w:ascii="Helvetica" w:hAnsi="Helvetica" w:cs="Helvetica"/>
          <w:color w:val="444444"/>
          <w:sz w:val="21"/>
          <w:szCs w:val="21"/>
        </w:rPr>
        <w:t> controls in the HTML template to the data properties of the component class.</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addition, you can add logic to the template by including </w:t>
      </w:r>
      <w:hyperlink r:id="rId19" w:anchor="directive" w:history="1">
        <w:r>
          <w:rPr>
            <w:rStyle w:val="Hyperlink"/>
            <w:rFonts w:ascii="Helvetica" w:eastAsiaTheme="majorEastAsia" w:hAnsi="Helvetica" w:cs="Helvetica"/>
            <w:color w:val="1976D2"/>
            <w:sz w:val="21"/>
            <w:szCs w:val="21"/>
          </w:rPr>
          <w:t>directives</w:t>
        </w:r>
      </w:hyperlink>
      <w:r>
        <w:rPr>
          <w:rFonts w:ascii="Helvetica" w:hAnsi="Helvetica" w:cs="Helvetica"/>
          <w:color w:val="444444"/>
          <w:sz w:val="21"/>
          <w:szCs w:val="21"/>
        </w:rPr>
        <w:t>, which tell Angular how to modify the page as it is rendered.</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Angular defines a </w:t>
      </w:r>
      <w:r>
        <w:rPr>
          <w:rStyle w:val="Emphasis"/>
          <w:rFonts w:ascii="Helvetica" w:hAnsi="Helvetica" w:cs="Helvetica"/>
          <w:color w:val="444444"/>
          <w:sz w:val="21"/>
          <w:szCs w:val="21"/>
        </w:rPr>
        <w:t>template language</w:t>
      </w:r>
      <w:r>
        <w:rPr>
          <w:rFonts w:ascii="Helvetica" w:hAnsi="Helvetica" w:cs="Helvetica"/>
          <w:color w:val="444444"/>
          <w:sz w:val="21"/>
          <w:szCs w:val="21"/>
        </w:rPr>
        <w:t> that expands HTML notation with syntax that allows you to define various kinds of data binding and logical directives. When the page is rendered, Angular interprets the template syntax to update the HTML according to your logic and current data state. Before you read the complete </w:t>
      </w:r>
      <w:hyperlink r:id="rId20" w:history="1">
        <w:r>
          <w:rPr>
            <w:rStyle w:val="Hyperlink"/>
            <w:rFonts w:ascii="Helvetica" w:eastAsiaTheme="majorEastAsia" w:hAnsi="Helvetica" w:cs="Helvetica"/>
            <w:color w:val="1976D2"/>
            <w:sz w:val="21"/>
            <w:szCs w:val="21"/>
          </w:rPr>
          <w:t>template syntax guide</w:t>
        </w:r>
      </w:hyperlink>
      <w:r>
        <w:rPr>
          <w:rFonts w:ascii="Helvetica" w:hAnsi="Helvetica" w:cs="Helvetica"/>
          <w:color w:val="444444"/>
          <w:sz w:val="21"/>
          <w:szCs w:val="21"/>
        </w:rPr>
        <w:t>, the exercises on this page give you a quick demonstration of how template syntax works.</w:t>
      </w:r>
    </w:p>
    <w:p w:rsidR="003F25AA" w:rsidRDefault="003F25AA" w:rsidP="003F25AA">
      <w:pPr>
        <w:pStyle w:val="NormalWeb"/>
        <w:spacing w:before="210" w:beforeAutospacing="0" w:after="0" w:afterAutospacing="0"/>
        <w:rPr>
          <w:rFonts w:ascii="Helvetica" w:hAnsi="Helvetica" w:cs="Helvetica"/>
          <w:color w:val="444444"/>
          <w:sz w:val="21"/>
          <w:szCs w:val="21"/>
        </w:rPr>
      </w:pPr>
    </w:p>
    <w:p w:rsidR="003F25AA" w:rsidRDefault="003F25AA" w:rsidP="003F25AA">
      <w:pPr>
        <w:pStyle w:val="Heading2"/>
        <w:spacing w:before="0"/>
        <w:rPr>
          <w:rFonts w:ascii="Helvetica" w:hAnsi="Helvetica" w:cs="Helvetica"/>
          <w:color w:val="333333"/>
          <w:sz w:val="36"/>
          <w:szCs w:val="36"/>
        </w:rPr>
      </w:pPr>
      <w:r>
        <w:rPr>
          <w:rFonts w:ascii="Helvetica" w:hAnsi="Helvetica" w:cs="Helvetica"/>
          <w:b/>
          <w:bCs/>
          <w:color w:val="333333"/>
        </w:rPr>
        <w:t>Showing component properties with interpolation</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easiest way to display a component property is to bind the property name through interpolation. With interpolation, you put the property name in the view template, enclosed in double curly braces: </w:t>
      </w:r>
      <w:r>
        <w:rPr>
          <w:rStyle w:val="HTMLCode"/>
          <w:color w:val="444444"/>
          <w:sz w:val="19"/>
          <w:szCs w:val="19"/>
        </w:rPr>
        <w:t>{{</w:t>
      </w:r>
      <w:proofErr w:type="spellStart"/>
      <w:r>
        <w:rPr>
          <w:rStyle w:val="HTMLCode"/>
          <w:color w:val="444444"/>
          <w:sz w:val="19"/>
          <w:szCs w:val="19"/>
        </w:rPr>
        <w:t>myHero</w:t>
      </w:r>
      <w:proofErr w:type="spellEnd"/>
      <w:r>
        <w:rPr>
          <w:rStyle w:val="HTMLCode"/>
          <w:color w:val="444444"/>
          <w:sz w:val="19"/>
          <w:szCs w:val="19"/>
        </w:rPr>
        <w:t>}}</w:t>
      </w:r>
      <w:r>
        <w:rPr>
          <w:rFonts w:ascii="Helvetica" w:hAnsi="Helvetica" w:cs="Helvetica"/>
          <w:color w:val="444444"/>
          <w:sz w:val="21"/>
          <w:szCs w:val="21"/>
        </w:rPr>
        <w:t>.</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Use the CLI command </w:t>
      </w:r>
      <w:hyperlink r:id="rId21" w:history="1">
        <w:r>
          <w:rPr>
            <w:rStyle w:val="HTMLCode"/>
            <w:color w:val="444444"/>
            <w:sz w:val="19"/>
            <w:szCs w:val="19"/>
          </w:rPr>
          <w:t>ng new displaying-data</w:t>
        </w:r>
      </w:hyperlink>
      <w:r>
        <w:rPr>
          <w:rFonts w:ascii="Helvetica" w:hAnsi="Helvetica" w:cs="Helvetica"/>
          <w:color w:val="444444"/>
          <w:sz w:val="21"/>
          <w:szCs w:val="21"/>
        </w:rPr>
        <w:t> to create a workspace and app named </w:t>
      </w:r>
      <w:r>
        <w:rPr>
          <w:rStyle w:val="HTMLCode"/>
          <w:color w:val="444444"/>
          <w:sz w:val="19"/>
          <w:szCs w:val="19"/>
        </w:rPr>
        <w:t>displaying-data</w:t>
      </w:r>
      <w:r>
        <w:rPr>
          <w:rFonts w:ascii="Helvetica" w:hAnsi="Helvetica" w:cs="Helvetica"/>
          <w:color w:val="444444"/>
          <w:sz w:val="21"/>
          <w:szCs w:val="21"/>
        </w:rPr>
        <w:t>.</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Delete the </w:t>
      </w:r>
      <w:r>
        <w:rPr>
          <w:rStyle w:val="HTMLCode"/>
          <w:color w:val="444444"/>
          <w:sz w:val="19"/>
          <w:szCs w:val="19"/>
        </w:rPr>
        <w:t>app.component.html</w:t>
      </w:r>
      <w:r>
        <w:rPr>
          <w:rFonts w:ascii="Helvetica" w:hAnsi="Helvetica" w:cs="Helvetica"/>
          <w:color w:val="444444"/>
          <w:sz w:val="21"/>
          <w:szCs w:val="21"/>
        </w:rPr>
        <w:t> file. It is not needed for this example.</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Then modify the </w:t>
      </w:r>
      <w:proofErr w:type="spellStart"/>
      <w:r>
        <w:rPr>
          <w:rStyle w:val="HTMLCode"/>
          <w:color w:val="444444"/>
          <w:sz w:val="19"/>
          <w:szCs w:val="19"/>
        </w:rPr>
        <w:t>app.component.ts</w:t>
      </w:r>
      <w:proofErr w:type="spellEnd"/>
      <w:r>
        <w:rPr>
          <w:rFonts w:ascii="Helvetica" w:hAnsi="Helvetica" w:cs="Helvetica"/>
          <w:color w:val="444444"/>
          <w:sz w:val="21"/>
          <w:szCs w:val="21"/>
        </w:rPr>
        <w:t> file by changing the template and the body of the component.</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you're done, it should look like this:</w:t>
      </w:r>
    </w:p>
    <w:p w:rsidR="003F25AA" w:rsidRDefault="003F25AA" w:rsidP="003F25AA">
      <w:pPr>
        <w:rPr>
          <w:rFonts w:ascii="Times New Roman" w:hAnsi="Times New Roman" w:cs="Times New Roman"/>
          <w:sz w:val="24"/>
          <w:szCs w:val="24"/>
        </w:rPr>
      </w:pPr>
      <w:proofErr w:type="spellStart"/>
      <w:r>
        <w:t>src</w:t>
      </w:r>
      <w:proofErr w:type="spellEnd"/>
      <w:r>
        <w:t>/app/</w:t>
      </w:r>
      <w:proofErr w:type="spellStart"/>
      <w:r>
        <w:t>app.component.ts</w:t>
      </w:r>
      <w:proofErr w:type="spellEnd"/>
    </w:p>
    <w:p w:rsidR="003F25AA" w:rsidRDefault="003F25AA" w:rsidP="003F25AA">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"https://angular.io/api/core/Component" </w:instrText>
      </w:r>
      <w:r>
        <w:rPr>
          <w:rStyle w:val="HTMLCode"/>
          <w:color w:val="444444"/>
          <w:sz w:val="19"/>
          <w:szCs w:val="19"/>
        </w:rPr>
        <w:fldChar w:fldCharType="separate"/>
      </w:r>
      <w:r>
        <w:rPr>
          <w:rStyle w:val="typ"/>
          <w:color w:val="FF0000"/>
          <w:sz w:val="19"/>
          <w:szCs w:val="19"/>
        </w:rPr>
        <w:t>Component</w:t>
      </w:r>
      <w:r>
        <w:rPr>
          <w:rStyle w:val="HTMLCode"/>
          <w:color w:val="444444"/>
          <w:sz w:val="19"/>
          <w:szCs w:val="19"/>
        </w:rPr>
        <w:fldChar w:fldCharType="end"/>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3F25AA" w:rsidRDefault="003F25AA" w:rsidP="003F25AA">
      <w:pPr>
        <w:pStyle w:val="HTMLPreformatted"/>
        <w:spacing w:before="240" w:after="240"/>
        <w:ind w:left="360" w:right="360"/>
        <w:rPr>
          <w:rStyle w:val="pln"/>
          <w:color w:val="000000"/>
          <w:sz w:val="19"/>
          <w:szCs w:val="19"/>
        </w:rPr>
      </w:pPr>
    </w:p>
    <w:p w:rsidR="003F25AA" w:rsidRDefault="003F25AA" w:rsidP="003F25AA">
      <w:pPr>
        <w:pStyle w:val="HTMLPreformatted"/>
        <w:spacing w:before="240" w:after="240"/>
        <w:ind w:left="360" w:right="360"/>
        <w:rPr>
          <w:rStyle w:val="pln"/>
          <w:color w:val="000000"/>
          <w:sz w:val="19"/>
          <w:szCs w:val="19"/>
        </w:rPr>
      </w:pPr>
      <w:r>
        <w:rPr>
          <w:rStyle w:val="lit"/>
          <w:color w:val="0088CC"/>
          <w:sz w:val="19"/>
          <w:szCs w:val="19"/>
        </w:rPr>
        <w:t>@</w:t>
      </w:r>
      <w:hyperlink r:id="rId22" w:history="1">
        <w:proofErr w:type="gramStart"/>
        <w:r>
          <w:rPr>
            <w:rStyle w:val="lit"/>
            <w:color w:val="0088CC"/>
            <w:sz w:val="19"/>
            <w:szCs w:val="19"/>
          </w:rPr>
          <w:t>Component</w:t>
        </w:r>
        <w:proofErr w:type="gramEnd"/>
      </w:hyperlink>
      <w:r>
        <w:rPr>
          <w:rStyle w:val="pun"/>
          <w:color w:val="666600"/>
          <w:sz w:val="19"/>
          <w:szCs w:val="19"/>
        </w:rPr>
        <w:t>({</w:t>
      </w:r>
    </w:p>
    <w:p w:rsidR="003F25AA" w:rsidRDefault="003F25AA" w:rsidP="003F25AA">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selector</w:t>
      </w:r>
      <w:proofErr w:type="gramEnd"/>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rsidR="003F25AA" w:rsidRDefault="003F25AA" w:rsidP="003F25AA">
      <w:pPr>
        <w:pStyle w:val="HTMLPreformatted"/>
        <w:spacing w:before="240" w:after="240"/>
        <w:ind w:left="360" w:right="360"/>
        <w:rPr>
          <w:rStyle w:val="str"/>
          <w:color w:val="880000"/>
          <w:sz w:val="19"/>
          <w:szCs w:val="19"/>
        </w:rPr>
      </w:pPr>
      <w:r>
        <w:rPr>
          <w:rStyle w:val="pln"/>
          <w:color w:val="000000"/>
          <w:sz w:val="19"/>
          <w:szCs w:val="19"/>
        </w:rPr>
        <w:t xml:space="preserve">  </w:t>
      </w:r>
      <w:proofErr w:type="gramStart"/>
      <w:r>
        <w:rPr>
          <w:rStyle w:val="kwd"/>
          <w:color w:val="0000FF"/>
          <w:sz w:val="19"/>
          <w:szCs w:val="19"/>
        </w:rPr>
        <w:t>template</w:t>
      </w:r>
      <w:proofErr w:type="gramEnd"/>
      <w:r>
        <w:rPr>
          <w:rStyle w:val="pun"/>
          <w:color w:val="666600"/>
          <w:sz w:val="19"/>
          <w:szCs w:val="19"/>
        </w:rPr>
        <w:t>:</w:t>
      </w:r>
      <w:r>
        <w:rPr>
          <w:rStyle w:val="pln"/>
          <w:color w:val="000000"/>
          <w:sz w:val="19"/>
          <w:szCs w:val="19"/>
        </w:rPr>
        <w:t xml:space="preserve"> </w:t>
      </w:r>
      <w:r>
        <w:rPr>
          <w:rStyle w:val="str"/>
          <w:color w:val="880000"/>
          <w:sz w:val="19"/>
          <w:szCs w:val="19"/>
        </w:rPr>
        <w:t>`</w:t>
      </w:r>
    </w:p>
    <w:p w:rsidR="003F25AA" w:rsidRDefault="003F25AA" w:rsidP="003F25AA">
      <w:pPr>
        <w:pStyle w:val="HTMLPreformatted"/>
        <w:spacing w:before="240" w:after="240"/>
        <w:ind w:left="360" w:right="360"/>
        <w:rPr>
          <w:rStyle w:val="str"/>
          <w:color w:val="880000"/>
          <w:sz w:val="19"/>
          <w:szCs w:val="19"/>
        </w:rPr>
      </w:pPr>
      <w:r>
        <w:rPr>
          <w:rStyle w:val="str"/>
          <w:color w:val="880000"/>
          <w:sz w:val="19"/>
          <w:szCs w:val="19"/>
        </w:rPr>
        <w:t xml:space="preserve">    &lt;h1</w:t>
      </w:r>
      <w:proofErr w:type="gramStart"/>
      <w:r>
        <w:rPr>
          <w:rStyle w:val="str"/>
          <w:color w:val="880000"/>
          <w:sz w:val="19"/>
          <w:szCs w:val="19"/>
        </w:rPr>
        <w:t>&gt;{</w:t>
      </w:r>
      <w:proofErr w:type="gramEnd"/>
      <w:r>
        <w:rPr>
          <w:rStyle w:val="str"/>
          <w:color w:val="880000"/>
          <w:sz w:val="19"/>
          <w:szCs w:val="19"/>
        </w:rPr>
        <w:t>{title}}&lt;/h1&gt;</w:t>
      </w:r>
    </w:p>
    <w:p w:rsidR="003F25AA" w:rsidRDefault="003F25AA" w:rsidP="003F25AA">
      <w:pPr>
        <w:pStyle w:val="HTMLPreformatted"/>
        <w:spacing w:before="240" w:after="240"/>
        <w:ind w:left="360" w:right="360"/>
        <w:rPr>
          <w:rStyle w:val="str"/>
          <w:color w:val="880000"/>
          <w:sz w:val="19"/>
          <w:szCs w:val="19"/>
        </w:rPr>
      </w:pPr>
      <w:r>
        <w:rPr>
          <w:rStyle w:val="str"/>
          <w:color w:val="880000"/>
          <w:sz w:val="19"/>
          <w:szCs w:val="19"/>
        </w:rPr>
        <w:t xml:space="preserve">    &lt;h2&gt;My </w:t>
      </w:r>
      <w:proofErr w:type="spellStart"/>
      <w:r>
        <w:rPr>
          <w:rStyle w:val="str"/>
          <w:color w:val="880000"/>
          <w:sz w:val="19"/>
          <w:szCs w:val="19"/>
        </w:rPr>
        <w:t>favorite</w:t>
      </w:r>
      <w:proofErr w:type="spellEnd"/>
      <w:r>
        <w:rPr>
          <w:rStyle w:val="str"/>
          <w:color w:val="880000"/>
          <w:sz w:val="19"/>
          <w:szCs w:val="19"/>
        </w:rPr>
        <w:t xml:space="preserve"> hero is: {{</w:t>
      </w:r>
      <w:proofErr w:type="spellStart"/>
      <w:r>
        <w:rPr>
          <w:rStyle w:val="str"/>
          <w:color w:val="880000"/>
          <w:sz w:val="19"/>
          <w:szCs w:val="19"/>
        </w:rPr>
        <w:t>myHero</w:t>
      </w:r>
      <w:proofErr w:type="spellEnd"/>
      <w:r>
        <w:rPr>
          <w:rStyle w:val="str"/>
          <w:color w:val="880000"/>
          <w:sz w:val="19"/>
          <w:szCs w:val="19"/>
        </w:rPr>
        <w:t>}</w:t>
      </w:r>
      <w:proofErr w:type="gramStart"/>
      <w:r>
        <w:rPr>
          <w:rStyle w:val="str"/>
          <w:color w:val="880000"/>
          <w:sz w:val="19"/>
          <w:szCs w:val="19"/>
        </w:rPr>
        <w:t>}&lt;</w:t>
      </w:r>
      <w:proofErr w:type="gramEnd"/>
      <w:r>
        <w:rPr>
          <w:rStyle w:val="str"/>
          <w:color w:val="880000"/>
          <w:sz w:val="19"/>
          <w:szCs w:val="19"/>
        </w:rPr>
        <w:t>/h2&gt;</w:t>
      </w:r>
    </w:p>
    <w:p w:rsidR="003F25AA" w:rsidRDefault="003F25AA" w:rsidP="003F25AA">
      <w:pPr>
        <w:pStyle w:val="HTMLPreformatted"/>
        <w:spacing w:before="240" w:after="240"/>
        <w:ind w:left="360" w:right="360"/>
        <w:rPr>
          <w:rStyle w:val="pln"/>
          <w:color w:val="000000"/>
          <w:sz w:val="19"/>
          <w:szCs w:val="19"/>
        </w:rPr>
      </w:pPr>
      <w:r>
        <w:rPr>
          <w:rStyle w:val="str"/>
          <w:color w:val="880000"/>
          <w:sz w:val="19"/>
          <w:szCs w:val="19"/>
        </w:rPr>
        <w:t xml:space="preserve">    `</w:t>
      </w:r>
    </w:p>
    <w:p w:rsidR="003F25AA" w:rsidRDefault="003F25AA" w:rsidP="003F25AA">
      <w:pPr>
        <w:pStyle w:val="HTMLPreformatted"/>
        <w:spacing w:before="240" w:after="240"/>
        <w:ind w:left="360" w:right="360"/>
        <w:rPr>
          <w:rStyle w:val="pln"/>
          <w:color w:val="000000"/>
          <w:sz w:val="19"/>
          <w:szCs w:val="19"/>
        </w:rPr>
      </w:pPr>
      <w:r>
        <w:rPr>
          <w:rStyle w:val="pun"/>
          <w:color w:val="666600"/>
          <w:sz w:val="19"/>
          <w:szCs w:val="19"/>
        </w:rPr>
        <w:t>})</w:t>
      </w:r>
    </w:p>
    <w:p w:rsidR="003F25AA" w:rsidRDefault="003F25AA" w:rsidP="003F25AA">
      <w:pPr>
        <w:pStyle w:val="HTMLPreformatted"/>
        <w:spacing w:before="240" w:after="240"/>
        <w:ind w:left="360" w:right="360"/>
        <w:rPr>
          <w:rStyle w:val="pln"/>
          <w:color w:val="000000"/>
          <w:sz w:val="19"/>
          <w:szCs w:val="19"/>
        </w:rPr>
      </w:pPr>
      <w:proofErr w:type="gramStart"/>
      <w:r>
        <w:rPr>
          <w:rStyle w:val="kwd"/>
          <w:color w:val="0000FF"/>
          <w:sz w:val="19"/>
          <w:szCs w:val="19"/>
        </w:rPr>
        <w:t>export</w:t>
      </w:r>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AppComponent</w:t>
      </w:r>
      <w:proofErr w:type="spellEnd"/>
      <w:r>
        <w:rPr>
          <w:rStyle w:val="pln"/>
          <w:color w:val="000000"/>
          <w:sz w:val="19"/>
          <w:szCs w:val="19"/>
        </w:rPr>
        <w:t xml:space="preserve"> </w:t>
      </w:r>
      <w:r>
        <w:rPr>
          <w:rStyle w:val="pun"/>
          <w:color w:val="666600"/>
          <w:sz w:val="19"/>
          <w:szCs w:val="19"/>
        </w:rPr>
        <w:t>{</w:t>
      </w:r>
    </w:p>
    <w:p w:rsidR="003F25AA" w:rsidRDefault="003F25AA" w:rsidP="003F25AA">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title</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'Tour of Heroes'</w:t>
      </w:r>
      <w:r>
        <w:rPr>
          <w:rStyle w:val="pun"/>
          <w:color w:val="666600"/>
          <w:sz w:val="19"/>
          <w:szCs w:val="19"/>
        </w:rPr>
        <w:t>;</w:t>
      </w:r>
    </w:p>
    <w:p w:rsidR="003F25AA" w:rsidRDefault="003F25AA" w:rsidP="003F25AA">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myHero</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'Windstorm'</w:t>
      </w:r>
      <w:r>
        <w:rPr>
          <w:rStyle w:val="pun"/>
          <w:color w:val="666600"/>
          <w:sz w:val="19"/>
          <w:szCs w:val="19"/>
        </w:rPr>
        <w:t>;</w:t>
      </w:r>
    </w:p>
    <w:p w:rsidR="003F25AA" w:rsidRDefault="003F25AA" w:rsidP="003F25AA">
      <w:pPr>
        <w:pStyle w:val="HTMLPreformatted"/>
        <w:spacing w:before="240" w:after="240"/>
        <w:ind w:left="360" w:right="360"/>
      </w:pPr>
      <w:r>
        <w:rPr>
          <w:rStyle w:val="pun"/>
          <w:color w:val="666600"/>
          <w:sz w:val="19"/>
          <w:szCs w:val="19"/>
        </w:rPr>
        <w:t>}</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added two properties to the formerly empty component: </w:t>
      </w:r>
      <w:r>
        <w:rPr>
          <w:rStyle w:val="HTMLCode"/>
          <w:color w:val="444444"/>
          <w:sz w:val="19"/>
          <w:szCs w:val="19"/>
        </w:rPr>
        <w:t>title</w:t>
      </w:r>
      <w:r>
        <w:rPr>
          <w:rFonts w:ascii="Helvetica" w:hAnsi="Helvetica" w:cs="Helvetica"/>
          <w:color w:val="444444"/>
          <w:sz w:val="21"/>
          <w:szCs w:val="21"/>
        </w:rPr>
        <w:t> and </w:t>
      </w:r>
      <w:proofErr w:type="spellStart"/>
      <w:r>
        <w:rPr>
          <w:rStyle w:val="HTMLCode"/>
          <w:color w:val="444444"/>
          <w:sz w:val="19"/>
          <w:szCs w:val="19"/>
        </w:rPr>
        <w:t>myHero</w:t>
      </w:r>
      <w:proofErr w:type="spellEnd"/>
      <w:r>
        <w:rPr>
          <w:rFonts w:ascii="Helvetica" w:hAnsi="Helvetica" w:cs="Helvetica"/>
          <w:color w:val="444444"/>
          <w:sz w:val="21"/>
          <w:szCs w:val="21"/>
        </w:rPr>
        <w:t>.</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template displays the two component properties using double curly brace interpolation:</w:t>
      </w:r>
    </w:p>
    <w:p w:rsidR="003F25AA" w:rsidRDefault="003F25AA" w:rsidP="003F25AA">
      <w:pPr>
        <w:rPr>
          <w:rFonts w:ascii="Times New Roman" w:hAnsi="Times New Roman" w:cs="Times New Roman"/>
          <w:sz w:val="24"/>
          <w:szCs w:val="24"/>
        </w:rPr>
      </w:pPr>
      <w:proofErr w:type="spellStart"/>
      <w:r>
        <w:t>src</w:t>
      </w:r>
      <w:proofErr w:type="spellEnd"/>
      <w:r>
        <w:t>/app/</w:t>
      </w:r>
      <w:proofErr w:type="spellStart"/>
      <w:r>
        <w:t>app.component.ts</w:t>
      </w:r>
      <w:proofErr w:type="spellEnd"/>
      <w:r>
        <w:t xml:space="preserve"> (template)</w:t>
      </w:r>
    </w:p>
    <w:p w:rsidR="003F25AA" w:rsidRDefault="003F25AA" w:rsidP="003F25AA">
      <w:pPr>
        <w:pStyle w:val="HTMLPreformatted"/>
        <w:spacing w:before="240" w:after="240"/>
        <w:ind w:left="360" w:right="360"/>
        <w:rPr>
          <w:rStyle w:val="str"/>
          <w:color w:val="880000"/>
          <w:sz w:val="19"/>
          <w:szCs w:val="19"/>
        </w:rPr>
      </w:pPr>
      <w:proofErr w:type="spellStart"/>
      <w:r>
        <w:t>content_copy</w:t>
      </w:r>
      <w:r>
        <w:rPr>
          <w:rStyle w:val="kwd"/>
          <w:color w:val="0000FF"/>
          <w:sz w:val="19"/>
          <w:szCs w:val="19"/>
        </w:rPr>
        <w:t>template</w:t>
      </w:r>
      <w:proofErr w:type="spellEnd"/>
      <w:r>
        <w:rPr>
          <w:rStyle w:val="pun"/>
          <w:color w:val="666600"/>
          <w:sz w:val="19"/>
          <w:szCs w:val="19"/>
        </w:rPr>
        <w:t>:</w:t>
      </w:r>
      <w:r>
        <w:rPr>
          <w:rStyle w:val="pln"/>
          <w:color w:val="000000"/>
          <w:sz w:val="19"/>
          <w:szCs w:val="19"/>
        </w:rPr>
        <w:t xml:space="preserve"> </w:t>
      </w:r>
      <w:r>
        <w:rPr>
          <w:rStyle w:val="str"/>
          <w:color w:val="880000"/>
          <w:sz w:val="19"/>
          <w:szCs w:val="19"/>
        </w:rPr>
        <w:t>`</w:t>
      </w:r>
    </w:p>
    <w:p w:rsidR="003F25AA" w:rsidRDefault="003F25AA" w:rsidP="003F25AA">
      <w:pPr>
        <w:pStyle w:val="HTMLPreformatted"/>
        <w:spacing w:before="240" w:after="240"/>
        <w:ind w:left="360" w:right="360"/>
        <w:rPr>
          <w:rStyle w:val="str"/>
          <w:color w:val="880000"/>
          <w:sz w:val="19"/>
          <w:szCs w:val="19"/>
        </w:rPr>
      </w:pPr>
      <w:r>
        <w:rPr>
          <w:rStyle w:val="str"/>
          <w:color w:val="880000"/>
          <w:sz w:val="19"/>
          <w:szCs w:val="19"/>
        </w:rPr>
        <w:t xml:space="preserve">  &lt;h1</w:t>
      </w:r>
      <w:proofErr w:type="gramStart"/>
      <w:r>
        <w:rPr>
          <w:rStyle w:val="str"/>
          <w:color w:val="880000"/>
          <w:sz w:val="19"/>
          <w:szCs w:val="19"/>
        </w:rPr>
        <w:t>&gt;{</w:t>
      </w:r>
      <w:proofErr w:type="gramEnd"/>
      <w:r>
        <w:rPr>
          <w:rStyle w:val="str"/>
          <w:color w:val="880000"/>
          <w:sz w:val="19"/>
          <w:szCs w:val="19"/>
        </w:rPr>
        <w:t>{title}}&lt;/h1&gt;</w:t>
      </w:r>
    </w:p>
    <w:p w:rsidR="003F25AA" w:rsidRDefault="003F25AA" w:rsidP="003F25AA">
      <w:pPr>
        <w:pStyle w:val="HTMLPreformatted"/>
        <w:spacing w:before="240" w:after="240"/>
        <w:ind w:left="360" w:right="360"/>
        <w:rPr>
          <w:rStyle w:val="str"/>
          <w:color w:val="880000"/>
          <w:sz w:val="19"/>
          <w:szCs w:val="19"/>
        </w:rPr>
      </w:pPr>
      <w:r>
        <w:rPr>
          <w:rStyle w:val="str"/>
          <w:color w:val="880000"/>
          <w:sz w:val="19"/>
          <w:szCs w:val="19"/>
        </w:rPr>
        <w:lastRenderedPageBreak/>
        <w:t xml:space="preserve">  &lt;h2&gt;My </w:t>
      </w:r>
      <w:proofErr w:type="spellStart"/>
      <w:r>
        <w:rPr>
          <w:rStyle w:val="str"/>
          <w:color w:val="880000"/>
          <w:sz w:val="19"/>
          <w:szCs w:val="19"/>
        </w:rPr>
        <w:t>favorite</w:t>
      </w:r>
      <w:proofErr w:type="spellEnd"/>
      <w:r>
        <w:rPr>
          <w:rStyle w:val="str"/>
          <w:color w:val="880000"/>
          <w:sz w:val="19"/>
          <w:szCs w:val="19"/>
        </w:rPr>
        <w:t xml:space="preserve"> hero is: {{</w:t>
      </w:r>
      <w:proofErr w:type="spellStart"/>
      <w:r>
        <w:rPr>
          <w:rStyle w:val="str"/>
          <w:color w:val="880000"/>
          <w:sz w:val="19"/>
          <w:szCs w:val="19"/>
        </w:rPr>
        <w:t>myHero</w:t>
      </w:r>
      <w:proofErr w:type="spellEnd"/>
      <w:r>
        <w:rPr>
          <w:rStyle w:val="str"/>
          <w:color w:val="880000"/>
          <w:sz w:val="19"/>
          <w:szCs w:val="19"/>
        </w:rPr>
        <w:t>}</w:t>
      </w:r>
      <w:proofErr w:type="gramStart"/>
      <w:r>
        <w:rPr>
          <w:rStyle w:val="str"/>
          <w:color w:val="880000"/>
          <w:sz w:val="19"/>
          <w:szCs w:val="19"/>
        </w:rPr>
        <w:t>}&lt;</w:t>
      </w:r>
      <w:proofErr w:type="gramEnd"/>
      <w:r>
        <w:rPr>
          <w:rStyle w:val="str"/>
          <w:color w:val="880000"/>
          <w:sz w:val="19"/>
          <w:szCs w:val="19"/>
        </w:rPr>
        <w:t>/h2&gt;</w:t>
      </w:r>
    </w:p>
    <w:p w:rsidR="003F25AA" w:rsidRDefault="003F25AA" w:rsidP="003F25AA">
      <w:pPr>
        <w:pStyle w:val="HTMLPreformatted"/>
        <w:spacing w:before="240" w:after="240"/>
        <w:ind w:left="360" w:right="360"/>
      </w:pPr>
      <w:r>
        <w:rPr>
          <w:rStyle w:val="str"/>
          <w:color w:val="880000"/>
          <w:sz w:val="19"/>
          <w:szCs w:val="19"/>
        </w:rPr>
        <w:t xml:space="preserve">  `</w:t>
      </w:r>
    </w:p>
    <w:p w:rsidR="003F25AA" w:rsidRDefault="003F25AA" w:rsidP="003F25AA">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 xml:space="preserve">The template is a multi-line string within </w:t>
      </w:r>
      <w:proofErr w:type="spellStart"/>
      <w:r>
        <w:rPr>
          <w:rFonts w:ascii="Helvetica" w:hAnsi="Helvetica" w:cs="Helvetica"/>
          <w:color w:val="444444"/>
          <w:sz w:val="21"/>
          <w:szCs w:val="21"/>
        </w:rPr>
        <w:t>ECMAScript</w:t>
      </w:r>
      <w:proofErr w:type="spellEnd"/>
      <w:r>
        <w:rPr>
          <w:rFonts w:ascii="Helvetica" w:hAnsi="Helvetica" w:cs="Helvetica"/>
          <w:color w:val="444444"/>
          <w:sz w:val="21"/>
          <w:szCs w:val="21"/>
        </w:rPr>
        <w:t xml:space="preserve"> 2015 </w:t>
      </w:r>
      <w:proofErr w:type="spellStart"/>
      <w:r>
        <w:rPr>
          <w:rFonts w:ascii="Helvetica" w:hAnsi="Helvetica" w:cs="Helvetica"/>
          <w:color w:val="444444"/>
          <w:sz w:val="21"/>
          <w:szCs w:val="21"/>
        </w:rPr>
        <w:t>backticks</w:t>
      </w:r>
      <w:proofErr w:type="spellEnd"/>
      <w:r>
        <w:rPr>
          <w:rFonts w:ascii="Helvetica" w:hAnsi="Helvetica" w:cs="Helvetica"/>
          <w:color w:val="444444"/>
          <w:sz w:val="21"/>
          <w:szCs w:val="21"/>
        </w:rPr>
        <w:t xml:space="preserve"> (</w:t>
      </w:r>
      <w:r>
        <w:rPr>
          <w:rStyle w:val="HTMLCode"/>
          <w:color w:val="444444"/>
          <w:sz w:val="19"/>
          <w:szCs w:val="19"/>
        </w:rPr>
        <w:t>`</w:t>
      </w:r>
      <w:r>
        <w:rPr>
          <w:rFonts w:ascii="Helvetica" w:hAnsi="Helvetica" w:cs="Helvetica"/>
          <w:color w:val="444444"/>
          <w:sz w:val="21"/>
          <w:szCs w:val="21"/>
        </w:rPr>
        <w:t xml:space="preserve">). The </w:t>
      </w:r>
      <w:proofErr w:type="spellStart"/>
      <w:r>
        <w:rPr>
          <w:rFonts w:ascii="Helvetica" w:hAnsi="Helvetica" w:cs="Helvetica"/>
          <w:color w:val="444444"/>
          <w:sz w:val="21"/>
          <w:szCs w:val="21"/>
        </w:rPr>
        <w:t>backtick</w:t>
      </w:r>
      <w:proofErr w:type="spellEnd"/>
      <w:r>
        <w:rPr>
          <w:rFonts w:ascii="Helvetica" w:hAnsi="Helvetica" w:cs="Helvetica"/>
          <w:color w:val="444444"/>
          <w:sz w:val="21"/>
          <w:szCs w:val="21"/>
        </w:rPr>
        <w:t xml:space="preserve"> (</w:t>
      </w:r>
      <w:r>
        <w:rPr>
          <w:rStyle w:val="HTMLCode"/>
          <w:color w:val="444444"/>
          <w:sz w:val="19"/>
          <w:szCs w:val="19"/>
        </w:rPr>
        <w:t>`</w:t>
      </w:r>
      <w:r>
        <w:rPr>
          <w:rFonts w:ascii="Helvetica" w:hAnsi="Helvetica" w:cs="Helvetica"/>
          <w:color w:val="444444"/>
          <w:sz w:val="21"/>
          <w:szCs w:val="21"/>
        </w:rPr>
        <w:t>)—which is </w:t>
      </w:r>
      <w:r>
        <w:rPr>
          <w:rStyle w:val="Emphasis"/>
          <w:rFonts w:ascii="Helvetica" w:hAnsi="Helvetica" w:cs="Helvetica"/>
          <w:color w:val="444444"/>
          <w:sz w:val="21"/>
          <w:szCs w:val="21"/>
        </w:rPr>
        <w:t>not</w:t>
      </w:r>
      <w:r>
        <w:rPr>
          <w:rFonts w:ascii="Helvetica" w:hAnsi="Helvetica" w:cs="Helvetica"/>
          <w:color w:val="444444"/>
          <w:sz w:val="21"/>
          <w:szCs w:val="21"/>
        </w:rPr>
        <w:t> the same character as a single quote (</w:t>
      </w:r>
      <w:r>
        <w:rPr>
          <w:rStyle w:val="HTMLCode"/>
          <w:color w:val="444444"/>
          <w:sz w:val="19"/>
          <w:szCs w:val="19"/>
        </w:rPr>
        <w:t>'</w:t>
      </w:r>
      <w:r>
        <w:rPr>
          <w:rFonts w:ascii="Helvetica" w:hAnsi="Helvetica" w:cs="Helvetica"/>
          <w:color w:val="444444"/>
          <w:sz w:val="21"/>
          <w:szCs w:val="21"/>
        </w:rPr>
        <w:t>)—allows you to compose a string over several lines, which makes the HTML more readable.</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automatically pulls the value of the </w:t>
      </w:r>
      <w:r>
        <w:rPr>
          <w:rStyle w:val="HTMLCode"/>
          <w:color w:val="444444"/>
          <w:sz w:val="19"/>
          <w:szCs w:val="19"/>
        </w:rPr>
        <w:t>title</w:t>
      </w:r>
      <w:r>
        <w:rPr>
          <w:rFonts w:ascii="Helvetica" w:hAnsi="Helvetica" w:cs="Helvetica"/>
          <w:color w:val="444444"/>
          <w:sz w:val="21"/>
          <w:szCs w:val="21"/>
        </w:rPr>
        <w:t> and </w:t>
      </w:r>
      <w:proofErr w:type="spellStart"/>
      <w:r>
        <w:rPr>
          <w:rStyle w:val="HTMLCode"/>
          <w:color w:val="444444"/>
          <w:sz w:val="19"/>
          <w:szCs w:val="19"/>
        </w:rPr>
        <w:t>myHero</w:t>
      </w:r>
      <w:proofErr w:type="spellEnd"/>
      <w:r>
        <w:rPr>
          <w:rFonts w:ascii="Helvetica" w:hAnsi="Helvetica" w:cs="Helvetica"/>
          <w:color w:val="444444"/>
          <w:sz w:val="21"/>
          <w:szCs w:val="21"/>
        </w:rPr>
        <w:t> properties from the component and inserts those values into the browser. Angular updates the display when these properties change.</w:t>
      </w:r>
    </w:p>
    <w:p w:rsidR="003F25AA" w:rsidRDefault="003F25AA" w:rsidP="003F25AA">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More precisely, the redisplay occurs after some kind of asynchronous event related to the view, such as a keystroke, a timer completion, or a response to an HTTP request.</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Notice that you don't call </w:t>
      </w:r>
      <w:r>
        <w:rPr>
          <w:rStyle w:val="Strong"/>
          <w:rFonts w:ascii="Helvetica" w:hAnsi="Helvetica" w:cs="Helvetica"/>
          <w:b w:val="0"/>
          <w:bCs w:val="0"/>
          <w:color w:val="444444"/>
          <w:sz w:val="21"/>
          <w:szCs w:val="21"/>
        </w:rPr>
        <w:t>new</w:t>
      </w:r>
      <w:r>
        <w:rPr>
          <w:rFonts w:ascii="Helvetica" w:hAnsi="Helvetica" w:cs="Helvetica"/>
          <w:color w:val="444444"/>
          <w:sz w:val="21"/>
          <w:szCs w:val="21"/>
        </w:rPr>
        <w:t> to create an instance of the </w:t>
      </w:r>
      <w:proofErr w:type="spellStart"/>
      <w:r>
        <w:rPr>
          <w:rStyle w:val="HTMLCode"/>
          <w:color w:val="444444"/>
          <w:sz w:val="19"/>
          <w:szCs w:val="19"/>
        </w:rPr>
        <w:t>AppComponent</w:t>
      </w:r>
      <w:proofErr w:type="spellEnd"/>
      <w:r>
        <w:rPr>
          <w:rFonts w:ascii="Helvetica" w:hAnsi="Helvetica" w:cs="Helvetica"/>
          <w:color w:val="444444"/>
          <w:sz w:val="21"/>
          <w:szCs w:val="21"/>
        </w:rPr>
        <w:t> class. Angular is creating an instance for you. How?</w:t>
      </w:r>
    </w:p>
    <w:p w:rsidR="003F25AA" w:rsidRDefault="003F25AA" w:rsidP="003F25AA">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CSS </w:t>
      </w:r>
      <w:r>
        <w:rPr>
          <w:rStyle w:val="HTMLCode"/>
          <w:color w:val="444444"/>
          <w:sz w:val="19"/>
          <w:szCs w:val="19"/>
        </w:rPr>
        <w:t>selector</w:t>
      </w:r>
      <w:r>
        <w:rPr>
          <w:rFonts w:ascii="Helvetica" w:hAnsi="Helvetica" w:cs="Helvetica"/>
          <w:color w:val="444444"/>
          <w:sz w:val="21"/>
          <w:szCs w:val="21"/>
        </w:rPr>
        <w:t> in the </w:t>
      </w:r>
      <w:r>
        <w:rPr>
          <w:rStyle w:val="HTMLCode"/>
          <w:color w:val="444444"/>
          <w:sz w:val="19"/>
          <w:szCs w:val="19"/>
        </w:rPr>
        <w:t>@</w:t>
      </w:r>
      <w:hyperlink r:id="rId23" w:history="1">
        <w:r>
          <w:rPr>
            <w:rStyle w:val="Hyperlink"/>
            <w:rFonts w:ascii="Courier New" w:eastAsiaTheme="majorEastAsia" w:hAnsi="Courier New" w:cs="Courier New"/>
            <w:sz w:val="19"/>
            <w:szCs w:val="19"/>
          </w:rPr>
          <w:t>Component</w:t>
        </w:r>
      </w:hyperlink>
      <w:r>
        <w:rPr>
          <w:rFonts w:ascii="Helvetica" w:hAnsi="Helvetica" w:cs="Helvetica"/>
          <w:color w:val="444444"/>
          <w:sz w:val="21"/>
          <w:szCs w:val="21"/>
        </w:rPr>
        <w:t> decorator specifies an element named </w:t>
      </w:r>
      <w:r>
        <w:rPr>
          <w:rStyle w:val="HTMLCode"/>
          <w:color w:val="444444"/>
          <w:sz w:val="19"/>
          <w:szCs w:val="19"/>
        </w:rPr>
        <w:t>&lt;app-root&gt;</w:t>
      </w:r>
      <w:r>
        <w:rPr>
          <w:rFonts w:ascii="Helvetica" w:hAnsi="Helvetica" w:cs="Helvetica"/>
          <w:color w:val="444444"/>
          <w:sz w:val="21"/>
          <w:szCs w:val="21"/>
        </w:rPr>
        <w:t>. That element is a placeholder in the body of your </w:t>
      </w:r>
      <w:r>
        <w:rPr>
          <w:rStyle w:val="HTMLCode"/>
          <w:color w:val="444444"/>
          <w:sz w:val="19"/>
          <w:szCs w:val="19"/>
        </w:rPr>
        <w:t>index.html</w:t>
      </w:r>
      <w:r>
        <w:rPr>
          <w:rFonts w:ascii="Helvetica" w:hAnsi="Helvetica" w:cs="Helvetica"/>
          <w:color w:val="444444"/>
          <w:sz w:val="21"/>
          <w:szCs w:val="21"/>
        </w:rPr>
        <w:t> file:</w:t>
      </w:r>
    </w:p>
    <w:p w:rsidR="003F25AA" w:rsidRDefault="003F25AA" w:rsidP="003F25AA">
      <w:pPr>
        <w:rPr>
          <w:rFonts w:ascii="Times New Roman" w:hAnsi="Times New Roman" w:cs="Times New Roman"/>
          <w:sz w:val="24"/>
          <w:szCs w:val="24"/>
        </w:rPr>
      </w:pPr>
      <w:proofErr w:type="spellStart"/>
      <w:proofErr w:type="gramStart"/>
      <w:r>
        <w:t>src</w:t>
      </w:r>
      <w:proofErr w:type="spellEnd"/>
      <w:r>
        <w:t>/index.html</w:t>
      </w:r>
      <w:proofErr w:type="gramEnd"/>
      <w:r>
        <w:t xml:space="preserve"> (body)</w:t>
      </w:r>
    </w:p>
    <w:p w:rsidR="003F25AA" w:rsidRDefault="003F25AA" w:rsidP="003F25AA">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&lt;body&gt;</w:t>
      </w:r>
    </w:p>
    <w:p w:rsidR="003F25AA" w:rsidRDefault="003F25AA" w:rsidP="003F25AA">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&lt;app-root&gt;&lt;/app-root&gt;</w:t>
      </w:r>
    </w:p>
    <w:p w:rsidR="003F25AA" w:rsidRDefault="003F25AA" w:rsidP="003F25AA">
      <w:pPr>
        <w:pStyle w:val="HTMLPreformatted"/>
        <w:spacing w:before="240" w:after="240"/>
        <w:ind w:left="360" w:right="360"/>
        <w:rPr>
          <w:rStyle w:val="tag"/>
          <w:color w:val="000088"/>
          <w:sz w:val="19"/>
          <w:szCs w:val="19"/>
        </w:rPr>
      </w:pPr>
      <w:r>
        <w:rPr>
          <w:rStyle w:val="tag"/>
          <w:color w:val="000088"/>
          <w:sz w:val="19"/>
          <w:szCs w:val="19"/>
        </w:rPr>
        <w:t>&lt;/body&gt;</w:t>
      </w:r>
    </w:p>
    <w:p w:rsidR="003F25AA" w:rsidRDefault="003F25AA" w:rsidP="003F25AA">
      <w:pPr>
        <w:pStyle w:val="HTMLPreformatted"/>
        <w:spacing w:before="240" w:after="240"/>
        <w:ind w:left="360" w:right="360"/>
        <w:rPr>
          <w:rStyle w:val="tag"/>
          <w:color w:val="000088"/>
          <w:sz w:val="19"/>
          <w:szCs w:val="19"/>
        </w:rPr>
      </w:pPr>
    </w:p>
    <w:p w:rsidR="003F25AA" w:rsidRDefault="003F25AA" w:rsidP="003F25AA">
      <w:pPr>
        <w:pStyle w:val="HTMLPreformatted"/>
        <w:spacing w:before="240" w:after="240"/>
        <w:ind w:left="360" w:right="360"/>
        <w:rPr>
          <w:rStyle w:val="tag"/>
          <w:color w:val="000088"/>
          <w:sz w:val="19"/>
          <w:szCs w:val="19"/>
        </w:rPr>
      </w:pPr>
    </w:p>
    <w:p w:rsidR="003F25AA" w:rsidRDefault="003F25AA" w:rsidP="003F25AA">
      <w:pPr>
        <w:pStyle w:val="HTMLPreformatted"/>
        <w:spacing w:before="240" w:after="240"/>
        <w:ind w:left="360" w:right="360"/>
        <w:rPr>
          <w:rStyle w:val="tag"/>
          <w:color w:val="000088"/>
          <w:sz w:val="19"/>
          <w:szCs w:val="19"/>
        </w:rPr>
      </w:pPr>
    </w:p>
    <w:p w:rsidR="003F25AA" w:rsidRPr="003F25AA" w:rsidRDefault="003F25AA" w:rsidP="003F25AA">
      <w:pPr>
        <w:pStyle w:val="Heading1"/>
        <w:numPr>
          <w:ilvl w:val="0"/>
          <w:numId w:val="4"/>
        </w:numPr>
      </w:pPr>
      <w:r w:rsidRPr="003F25AA">
        <w:rPr>
          <w:rStyle w:val="tag"/>
        </w:rPr>
        <w:t xml:space="preserve">Create new </w:t>
      </w:r>
      <w:r>
        <w:rPr>
          <w:rStyle w:val="tag"/>
        </w:rPr>
        <w:t>component</w:t>
      </w:r>
    </w:p>
    <w:p w:rsidR="003F25AA" w:rsidRDefault="003F25AA" w:rsidP="003F25AA">
      <w:pPr>
        <w:ind w:firstLine="720"/>
        <w:rPr>
          <w:color w:val="FF0000"/>
          <w:lang w:val="en-US"/>
        </w:rPr>
      </w:pPr>
      <w:proofErr w:type="gramStart"/>
      <w:r w:rsidRPr="003F25AA">
        <w:rPr>
          <w:color w:val="FF0000"/>
          <w:lang w:val="en-US"/>
        </w:rPr>
        <w:t>ng</w:t>
      </w:r>
      <w:proofErr w:type="gramEnd"/>
      <w:r w:rsidRPr="003F25AA">
        <w:rPr>
          <w:color w:val="FF0000"/>
          <w:lang w:val="en-US"/>
        </w:rPr>
        <w:t xml:space="preserve"> generate component welcome</w:t>
      </w:r>
    </w:p>
    <w:p w:rsidR="003F25AA" w:rsidRDefault="003F25AA" w:rsidP="003F25AA">
      <w:pPr>
        <w:rPr>
          <w:lang w:val="en-US"/>
        </w:rPr>
      </w:pPr>
      <w:r>
        <w:rPr>
          <w:lang w:val="en-US"/>
        </w:rPr>
        <w:t xml:space="preserve">This command will create a </w:t>
      </w:r>
      <w:proofErr w:type="spellStart"/>
      <w:r>
        <w:rPr>
          <w:lang w:val="en-US"/>
        </w:rPr>
        <w:t>WelcomeComponent</w:t>
      </w:r>
      <w:proofErr w:type="spellEnd"/>
      <w:r>
        <w:rPr>
          <w:lang w:val="en-US"/>
        </w:rPr>
        <w:t xml:space="preserve"> in your workspace and automatically links it to your existing </w:t>
      </w:r>
      <w:proofErr w:type="spellStart"/>
      <w:r>
        <w:rPr>
          <w:lang w:val="en-US"/>
        </w:rPr>
        <w:t>AppComponent</w:t>
      </w:r>
      <w:proofErr w:type="spellEnd"/>
      <w:r>
        <w:rPr>
          <w:lang w:val="en-US"/>
        </w:rPr>
        <w:t>.</w:t>
      </w:r>
    </w:p>
    <w:p w:rsidR="003F25AA" w:rsidRDefault="003F25AA" w:rsidP="003F25AA">
      <w:pPr>
        <w:rPr>
          <w:lang w:val="en-US"/>
        </w:rPr>
      </w:pPr>
      <w:r>
        <w:rPr>
          <w:lang w:val="en-US"/>
        </w:rPr>
        <w:t xml:space="preserve">To render the welcome component in the main page. Add the </w:t>
      </w:r>
      <w:proofErr w:type="spellStart"/>
      <w:r>
        <w:rPr>
          <w:lang w:val="en-US"/>
        </w:rPr>
        <w:t>WelcomeComponent</w:t>
      </w:r>
      <w:proofErr w:type="spellEnd"/>
      <w:r>
        <w:rPr>
          <w:lang w:val="en-US"/>
        </w:rPr>
        <w:t xml:space="preserve"> in the </w:t>
      </w:r>
      <w:proofErr w:type="spellStart"/>
      <w:r>
        <w:rPr>
          <w:lang w:val="en-US"/>
        </w:rPr>
        <w:t>app.module.ts</w:t>
      </w:r>
      <w:proofErr w:type="spellEnd"/>
      <w:r>
        <w:rPr>
          <w:lang w:val="en-US"/>
        </w:rPr>
        <w:t xml:space="preserve"> file. Go back to your browser to see the changes.</w:t>
      </w:r>
      <w:bookmarkStart w:id="0" w:name="_GoBack"/>
      <w:bookmarkEnd w:id="0"/>
    </w:p>
    <w:p w:rsidR="003F25AA" w:rsidRDefault="003F25AA" w:rsidP="003F25AA">
      <w:pPr>
        <w:rPr>
          <w:lang w:val="en-US"/>
        </w:rPr>
      </w:pPr>
    </w:p>
    <w:p w:rsidR="003F25AA" w:rsidRDefault="003F25AA" w:rsidP="003F25AA">
      <w:pPr>
        <w:rPr>
          <w:lang w:val="en-US"/>
        </w:rPr>
      </w:pPr>
      <w:r>
        <w:rPr>
          <w:noProof/>
          <w:lang w:eastAsia="en-IN"/>
        </w:rPr>
        <w:drawing>
          <wp:inline distT="0" distB="0" distL="0" distR="0">
            <wp:extent cx="2669852" cy="1796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4820" cy="1800216"/>
                    </a:xfrm>
                    <a:prstGeom prst="rect">
                      <a:avLst/>
                    </a:prstGeom>
                    <a:noFill/>
                    <a:ln>
                      <a:noFill/>
                    </a:ln>
                  </pic:spPr>
                </pic:pic>
              </a:graphicData>
            </a:graphic>
          </wp:inline>
        </w:drawing>
      </w:r>
    </w:p>
    <w:p w:rsidR="003F25AA" w:rsidRPr="003F25AA" w:rsidRDefault="003F25AA" w:rsidP="003F25AA">
      <w:pPr>
        <w:rPr>
          <w:lang w:val="en-US"/>
        </w:rPr>
      </w:pPr>
    </w:p>
    <w:sectPr w:rsidR="003F25AA" w:rsidRPr="003F25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B8B"/>
    <w:multiLevelType w:val="hybridMultilevel"/>
    <w:tmpl w:val="10A8418A"/>
    <w:lvl w:ilvl="0" w:tplc="54DE4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0F42EA"/>
    <w:multiLevelType w:val="hybridMultilevel"/>
    <w:tmpl w:val="B12A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670B2"/>
    <w:multiLevelType w:val="hybridMultilevel"/>
    <w:tmpl w:val="7F0A1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420D14"/>
    <w:multiLevelType w:val="hybridMultilevel"/>
    <w:tmpl w:val="80FCA0E8"/>
    <w:lvl w:ilvl="0" w:tplc="48CE68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B02AE7"/>
    <w:multiLevelType w:val="hybridMultilevel"/>
    <w:tmpl w:val="482C3D7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B07EDD"/>
    <w:multiLevelType w:val="hybridMultilevel"/>
    <w:tmpl w:val="ABB49306"/>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3E93D60"/>
    <w:multiLevelType w:val="hybridMultilevel"/>
    <w:tmpl w:val="64080C10"/>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AB78E5"/>
    <w:multiLevelType w:val="hybridMultilevel"/>
    <w:tmpl w:val="9224F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2D"/>
    <w:rsid w:val="000073A5"/>
    <w:rsid w:val="0005032D"/>
    <w:rsid w:val="0006392E"/>
    <w:rsid w:val="00103D5D"/>
    <w:rsid w:val="00211AD0"/>
    <w:rsid w:val="003F25AA"/>
    <w:rsid w:val="004170CB"/>
    <w:rsid w:val="005B64D3"/>
    <w:rsid w:val="005E6859"/>
    <w:rsid w:val="007E6A0F"/>
    <w:rsid w:val="009B5852"/>
    <w:rsid w:val="009D19BA"/>
    <w:rsid w:val="00A872D4"/>
    <w:rsid w:val="00AA4520"/>
    <w:rsid w:val="00C354DE"/>
    <w:rsid w:val="00C7274C"/>
    <w:rsid w:val="00CC7D6A"/>
    <w:rsid w:val="00CE55EA"/>
    <w:rsid w:val="00CF1B78"/>
    <w:rsid w:val="00D74698"/>
    <w:rsid w:val="00EC2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8D7ED-6E30-4E30-8301-6F6803CD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1B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241B"/>
    <w:pPr>
      <w:ind w:left="720"/>
      <w:contextualSpacing/>
    </w:pPr>
  </w:style>
  <w:style w:type="character" w:styleId="Hyperlink">
    <w:name w:val="Hyperlink"/>
    <w:basedOn w:val="DefaultParagraphFont"/>
    <w:uiPriority w:val="99"/>
    <w:unhideWhenUsed/>
    <w:rsid w:val="00CC7D6A"/>
    <w:rPr>
      <w:color w:val="0000FF"/>
      <w:u w:val="single"/>
    </w:rPr>
  </w:style>
  <w:style w:type="character" w:customStyle="1" w:styleId="Heading2Char">
    <w:name w:val="Heading 2 Char"/>
    <w:basedOn w:val="DefaultParagraphFont"/>
    <w:link w:val="Heading2"/>
    <w:uiPriority w:val="9"/>
    <w:rsid w:val="005B64D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F25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25AA"/>
    <w:rPr>
      <w:i/>
      <w:iCs/>
    </w:rPr>
  </w:style>
  <w:style w:type="character" w:customStyle="1" w:styleId="ng-star-inserted">
    <w:name w:val="ng-star-inserted"/>
    <w:basedOn w:val="DefaultParagraphFont"/>
    <w:rsid w:val="003F25AA"/>
  </w:style>
  <w:style w:type="character" w:styleId="HTMLCode">
    <w:name w:val="HTML Code"/>
    <w:basedOn w:val="DefaultParagraphFont"/>
    <w:uiPriority w:val="99"/>
    <w:semiHidden/>
    <w:unhideWhenUsed/>
    <w:rsid w:val="003F25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25AA"/>
    <w:rPr>
      <w:rFonts w:ascii="Courier New" w:eastAsia="Times New Roman" w:hAnsi="Courier New" w:cs="Courier New"/>
      <w:sz w:val="20"/>
      <w:szCs w:val="20"/>
      <w:lang w:eastAsia="en-IN"/>
    </w:rPr>
  </w:style>
  <w:style w:type="character" w:customStyle="1" w:styleId="kwd">
    <w:name w:val="kwd"/>
    <w:basedOn w:val="DefaultParagraphFont"/>
    <w:rsid w:val="003F25AA"/>
  </w:style>
  <w:style w:type="character" w:customStyle="1" w:styleId="pln">
    <w:name w:val="pln"/>
    <w:basedOn w:val="DefaultParagraphFont"/>
    <w:rsid w:val="003F25AA"/>
  </w:style>
  <w:style w:type="character" w:customStyle="1" w:styleId="pun">
    <w:name w:val="pun"/>
    <w:basedOn w:val="DefaultParagraphFont"/>
    <w:rsid w:val="003F25AA"/>
  </w:style>
  <w:style w:type="character" w:customStyle="1" w:styleId="typ">
    <w:name w:val="typ"/>
    <w:basedOn w:val="DefaultParagraphFont"/>
    <w:rsid w:val="003F25AA"/>
  </w:style>
  <w:style w:type="character" w:customStyle="1" w:styleId="str">
    <w:name w:val="str"/>
    <w:basedOn w:val="DefaultParagraphFont"/>
    <w:rsid w:val="003F25AA"/>
  </w:style>
  <w:style w:type="character" w:customStyle="1" w:styleId="lit">
    <w:name w:val="lit"/>
    <w:basedOn w:val="DefaultParagraphFont"/>
    <w:rsid w:val="003F25AA"/>
  </w:style>
  <w:style w:type="character" w:styleId="Strong">
    <w:name w:val="Strong"/>
    <w:basedOn w:val="DefaultParagraphFont"/>
    <w:uiPriority w:val="22"/>
    <w:qFormat/>
    <w:rsid w:val="003F25AA"/>
    <w:rPr>
      <w:b/>
      <w:bCs/>
    </w:rPr>
  </w:style>
  <w:style w:type="character" w:customStyle="1" w:styleId="tag">
    <w:name w:val="tag"/>
    <w:basedOn w:val="DefaultParagraphFont"/>
    <w:rsid w:val="003F2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2257">
      <w:bodyDiv w:val="1"/>
      <w:marLeft w:val="0"/>
      <w:marRight w:val="0"/>
      <w:marTop w:val="0"/>
      <w:marBottom w:val="0"/>
      <w:divBdr>
        <w:top w:val="none" w:sz="0" w:space="0" w:color="auto"/>
        <w:left w:val="none" w:sz="0" w:space="0" w:color="auto"/>
        <w:bottom w:val="none" w:sz="0" w:space="0" w:color="auto"/>
        <w:right w:val="none" w:sz="0" w:space="0" w:color="auto"/>
      </w:divBdr>
      <w:divsChild>
        <w:div w:id="1049840210">
          <w:marLeft w:val="0"/>
          <w:marRight w:val="360"/>
          <w:marTop w:val="0"/>
          <w:marBottom w:val="0"/>
          <w:divBdr>
            <w:top w:val="none" w:sz="0" w:space="0" w:color="auto"/>
            <w:left w:val="none" w:sz="0" w:space="0" w:color="auto"/>
            <w:bottom w:val="none" w:sz="0" w:space="0" w:color="auto"/>
            <w:right w:val="none" w:sz="0" w:space="0" w:color="auto"/>
          </w:divBdr>
        </w:div>
        <w:div w:id="1131287764">
          <w:marLeft w:val="0"/>
          <w:marRight w:val="0"/>
          <w:marTop w:val="0"/>
          <w:marBottom w:val="0"/>
          <w:divBdr>
            <w:top w:val="none" w:sz="0" w:space="0" w:color="auto"/>
            <w:left w:val="none" w:sz="0" w:space="0" w:color="auto"/>
            <w:bottom w:val="none" w:sz="0" w:space="0" w:color="auto"/>
            <w:right w:val="none" w:sz="0" w:space="0" w:color="auto"/>
          </w:divBdr>
        </w:div>
      </w:divsChild>
    </w:div>
    <w:div w:id="927465486">
      <w:bodyDiv w:val="1"/>
      <w:marLeft w:val="0"/>
      <w:marRight w:val="0"/>
      <w:marTop w:val="0"/>
      <w:marBottom w:val="0"/>
      <w:divBdr>
        <w:top w:val="none" w:sz="0" w:space="0" w:color="auto"/>
        <w:left w:val="none" w:sz="0" w:space="0" w:color="auto"/>
        <w:bottom w:val="none" w:sz="0" w:space="0" w:color="auto"/>
        <w:right w:val="none" w:sz="0" w:space="0" w:color="auto"/>
      </w:divBdr>
    </w:div>
    <w:div w:id="1531524880">
      <w:bodyDiv w:val="1"/>
      <w:marLeft w:val="0"/>
      <w:marRight w:val="0"/>
      <w:marTop w:val="0"/>
      <w:marBottom w:val="0"/>
      <w:divBdr>
        <w:top w:val="none" w:sz="0" w:space="0" w:color="auto"/>
        <w:left w:val="none" w:sz="0" w:space="0" w:color="auto"/>
        <w:bottom w:val="none" w:sz="0" w:space="0" w:color="auto"/>
        <w:right w:val="none" w:sz="0" w:space="0" w:color="auto"/>
      </w:divBdr>
    </w:div>
    <w:div w:id="1614510516">
      <w:bodyDiv w:val="1"/>
      <w:marLeft w:val="0"/>
      <w:marRight w:val="0"/>
      <w:marTop w:val="0"/>
      <w:marBottom w:val="0"/>
      <w:divBdr>
        <w:top w:val="none" w:sz="0" w:space="0" w:color="auto"/>
        <w:left w:val="none" w:sz="0" w:space="0" w:color="auto"/>
        <w:bottom w:val="none" w:sz="0" w:space="0" w:color="auto"/>
        <w:right w:val="none" w:sz="0" w:space="0" w:color="auto"/>
      </w:divBdr>
      <w:divsChild>
        <w:div w:id="1784955026">
          <w:marLeft w:val="0"/>
          <w:marRight w:val="0"/>
          <w:marTop w:val="240"/>
          <w:marBottom w:val="240"/>
          <w:divBdr>
            <w:top w:val="single" w:sz="6" w:space="24" w:color="DBDBDB"/>
            <w:left w:val="single" w:sz="6" w:space="24" w:color="DBDBDB"/>
            <w:bottom w:val="single" w:sz="6" w:space="24" w:color="DBDBDB"/>
            <w:right w:val="single" w:sz="6" w:space="24" w:color="DBDBDB"/>
          </w:divBdr>
        </w:div>
        <w:div w:id="940531192">
          <w:marLeft w:val="0"/>
          <w:marRight w:val="0"/>
          <w:marTop w:val="360"/>
          <w:marBottom w:val="360"/>
          <w:divBdr>
            <w:top w:val="none" w:sz="0" w:space="0" w:color="auto"/>
            <w:left w:val="single" w:sz="48" w:space="12" w:color="1976D2"/>
            <w:bottom w:val="none" w:sz="0" w:space="0" w:color="auto"/>
            <w:right w:val="none" w:sz="0" w:space="0" w:color="auto"/>
          </w:divBdr>
        </w:div>
        <w:div w:id="82453991">
          <w:marLeft w:val="0"/>
          <w:marRight w:val="0"/>
          <w:marTop w:val="360"/>
          <w:marBottom w:val="360"/>
          <w:divBdr>
            <w:top w:val="none" w:sz="0" w:space="0" w:color="auto"/>
            <w:left w:val="single" w:sz="48" w:space="12" w:color="1976D2"/>
            <w:bottom w:val="none" w:sz="0" w:space="0" w:color="auto"/>
            <w:right w:val="none" w:sz="0" w:space="0" w:color="auto"/>
          </w:divBdr>
        </w:div>
        <w:div w:id="383532149">
          <w:marLeft w:val="0"/>
          <w:marRight w:val="0"/>
          <w:marTop w:val="360"/>
          <w:marBottom w:val="360"/>
          <w:divBdr>
            <w:top w:val="none" w:sz="0" w:space="0" w:color="auto"/>
            <w:left w:val="single" w:sz="48" w:space="12" w:color="1976D2"/>
            <w:bottom w:val="none" w:sz="0" w:space="0" w:color="auto"/>
            <w:right w:val="none" w:sz="0" w:space="0" w:color="auto"/>
          </w:divBdr>
        </w:div>
      </w:divsChild>
    </w:div>
    <w:div w:id="1890720133">
      <w:bodyDiv w:val="1"/>
      <w:marLeft w:val="0"/>
      <w:marRight w:val="0"/>
      <w:marTop w:val="0"/>
      <w:marBottom w:val="0"/>
      <w:divBdr>
        <w:top w:val="none" w:sz="0" w:space="0" w:color="auto"/>
        <w:left w:val="none" w:sz="0" w:space="0" w:color="auto"/>
        <w:bottom w:val="none" w:sz="0" w:space="0" w:color="auto"/>
        <w:right w:val="none" w:sz="0" w:space="0" w:color="auto"/>
      </w:divBdr>
    </w:div>
    <w:div w:id="1948002201">
      <w:bodyDiv w:val="1"/>
      <w:marLeft w:val="0"/>
      <w:marRight w:val="0"/>
      <w:marTop w:val="0"/>
      <w:marBottom w:val="0"/>
      <w:divBdr>
        <w:top w:val="none" w:sz="0" w:space="0" w:color="auto"/>
        <w:left w:val="none" w:sz="0" w:space="0" w:color="auto"/>
        <w:bottom w:val="none" w:sz="0" w:space="0" w:color="auto"/>
        <w:right w:val="none" w:sz="0" w:space="0" w:color="auto"/>
      </w:divBdr>
      <w:divsChild>
        <w:div w:id="1369375410">
          <w:marLeft w:val="0"/>
          <w:marRight w:val="0"/>
          <w:marTop w:val="360"/>
          <w:marBottom w:val="360"/>
          <w:divBdr>
            <w:top w:val="none" w:sz="0" w:space="0" w:color="auto"/>
            <w:left w:val="single" w:sz="48" w:space="12" w:color="1976D2"/>
            <w:bottom w:val="none" w:sz="0" w:space="0" w:color="auto"/>
            <w:right w:val="none" w:sz="0" w:space="0" w:color="auto"/>
          </w:divBdr>
        </w:div>
      </w:divsChild>
    </w:div>
    <w:div w:id="21422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npm-packages" TargetMode="External"/><Relationship Id="rId13" Type="http://schemas.openxmlformats.org/officeDocument/2006/relationships/image" Target="media/image2.png"/><Relationship Id="rId18" Type="http://schemas.openxmlformats.org/officeDocument/2006/relationships/hyperlink" Target="https://angular.io/guide/glossar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ngular.io/cli/new" TargetMode="External"/><Relationship Id="rId7" Type="http://schemas.openxmlformats.org/officeDocument/2006/relationships/hyperlink" Target="https://git-scm.com/" TargetMode="External"/><Relationship Id="rId12" Type="http://schemas.openxmlformats.org/officeDocument/2006/relationships/oleObject" Target="embeddings/oleObject1.bin"/><Relationship Id="rId17" Type="http://schemas.openxmlformats.org/officeDocument/2006/relationships/hyperlink" Target="https://angular.io/guide/glossa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gular.io/guide/glossary" TargetMode="External"/><Relationship Id="rId20" Type="http://schemas.openxmlformats.org/officeDocument/2006/relationships/hyperlink" Target="https://angular.io/guide/template-syntax" TargetMode="External"/><Relationship Id="rId1" Type="http://schemas.openxmlformats.org/officeDocument/2006/relationships/customXml" Target="../customXml/item1.xml"/><Relationship Id="rId6" Type="http://schemas.openxmlformats.org/officeDocument/2006/relationships/hyperlink" Target="https://editorconfig.org/" TargetMode="Externa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ngular.io/guide/glossary" TargetMode="External"/><Relationship Id="rId23" Type="http://schemas.openxmlformats.org/officeDocument/2006/relationships/hyperlink" Target="https://angular.io/api/core/Component" TargetMode="External"/><Relationship Id="rId10" Type="http://schemas.openxmlformats.org/officeDocument/2006/relationships/hyperlink" Target="https://palantir.github.io/tslint/" TargetMode="External"/><Relationship Id="rId19" Type="http://schemas.openxmlformats.org/officeDocument/2006/relationships/hyperlink" Target="https://angular.io/guide/glossary" TargetMode="External"/><Relationship Id="rId4" Type="http://schemas.openxmlformats.org/officeDocument/2006/relationships/settings" Target="settings.xml"/><Relationship Id="rId9" Type="http://schemas.openxmlformats.org/officeDocument/2006/relationships/hyperlink" Target="https://www.typescriptlang.org/docs/handbook/release-notes/typescript-3-9.html" TargetMode="External"/><Relationship Id="rId14" Type="http://schemas.openxmlformats.org/officeDocument/2006/relationships/hyperlink" Target="https://angular.io/guide/displaying-data" TargetMode="External"/><Relationship Id="rId22"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BD34-2869-4576-8956-8F7A43068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Ayyanar</dc:creator>
  <cp:keywords/>
  <dc:description/>
  <cp:lastModifiedBy>Ramkumar Ayyanar</cp:lastModifiedBy>
  <cp:revision>18</cp:revision>
  <dcterms:created xsi:type="dcterms:W3CDTF">2020-08-05T05:41:00Z</dcterms:created>
  <dcterms:modified xsi:type="dcterms:W3CDTF">2020-08-06T10:20:00Z</dcterms:modified>
</cp:coreProperties>
</file>