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E89" w:rsidRPr="000024E5" w:rsidRDefault="000024E5" w:rsidP="000024E5">
      <w:pPr>
        <w:ind w:left="2880" w:firstLine="720"/>
        <w:rPr>
          <w:rFonts w:ascii="Verdana" w:hAnsi="Verdana"/>
          <w:b/>
          <w:sz w:val="20"/>
          <w:szCs w:val="20"/>
          <w:u w:val="single"/>
        </w:rPr>
      </w:pPr>
      <w:r w:rsidRPr="000024E5">
        <w:rPr>
          <w:rFonts w:ascii="Verdana" w:hAnsi="Verdana"/>
          <w:b/>
          <w:sz w:val="20"/>
          <w:szCs w:val="20"/>
          <w:u w:val="single"/>
        </w:rPr>
        <w:t xml:space="preserve">Exception Handling </w:t>
      </w:r>
    </w:p>
    <w:p w:rsidR="000024E5" w:rsidRDefault="000024E5" w:rsidP="000024E5">
      <w:r w:rsidRPr="000024E5">
        <w:rPr>
          <w:rFonts w:ascii="Verdana" w:hAnsi="Verdana"/>
          <w:sz w:val="20"/>
          <w:szCs w:val="20"/>
        </w:rPr>
        <w:t>The exception handling is one of the powerful mechanisms provided in java. It provides the mechanism to handle runtime errors so that normal flow of application can be maintained.</w:t>
      </w:r>
      <w:r>
        <w:t xml:space="preserve">  </w:t>
      </w:r>
    </w:p>
    <w:p w:rsidR="00F5133B" w:rsidRDefault="00F5133B" w:rsidP="000024E5">
      <w:r w:rsidRPr="00F5133B">
        <w:rPr>
          <w:highlight w:val="yellow"/>
        </w:rPr>
        <w:t>Exception handling is a mechanism to handle runtime errors.</w:t>
      </w:r>
    </w:p>
    <w:p w:rsidR="00F5133B" w:rsidRDefault="0091413B" w:rsidP="0091413B">
      <w:r>
        <w:rPr>
          <w:noProof/>
        </w:rPr>
        <w:drawing>
          <wp:inline distT="0" distB="0" distL="0" distR="0">
            <wp:extent cx="5943600" cy="58413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1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13B" w:rsidRDefault="0091413B" w:rsidP="0091413B">
      <w:r>
        <w:rPr>
          <w:noProof/>
        </w:rPr>
        <w:lastRenderedPageBreak/>
        <w:drawing>
          <wp:inline distT="0" distB="0" distL="0" distR="0">
            <wp:extent cx="5943600" cy="48658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13B" w:rsidRDefault="0091413B" w:rsidP="0091413B">
      <w:r>
        <w:rPr>
          <w:noProof/>
        </w:rPr>
        <w:drawing>
          <wp:inline distT="0" distB="0" distL="0" distR="0">
            <wp:extent cx="5943600" cy="32099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13B" w:rsidRDefault="009A50A2" w:rsidP="0091413B">
      <w:r>
        <w:rPr>
          <w:noProof/>
        </w:rPr>
        <w:lastRenderedPageBreak/>
        <w:drawing>
          <wp:inline distT="0" distB="0" distL="0" distR="0">
            <wp:extent cx="5943600" cy="690426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04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0A2" w:rsidRPr="000024E5" w:rsidRDefault="009A50A2" w:rsidP="0091413B">
      <w:r>
        <w:rPr>
          <w:noProof/>
        </w:rPr>
        <w:lastRenderedPageBreak/>
        <w:drawing>
          <wp:inline distT="0" distB="0" distL="0" distR="0">
            <wp:extent cx="5943600" cy="434956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9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50A2" w:rsidRPr="000024E5" w:rsidSect="00A64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24E5"/>
    <w:rsid w:val="000024E5"/>
    <w:rsid w:val="0091413B"/>
    <w:rsid w:val="009A50A2"/>
    <w:rsid w:val="00A64E89"/>
    <w:rsid w:val="00F51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1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ravindra.k</dc:creator>
  <cp:lastModifiedBy>ravindra.k</cp:lastModifiedBy>
  <cp:revision>3</cp:revision>
  <dcterms:created xsi:type="dcterms:W3CDTF">2013-05-30T10:11:00Z</dcterms:created>
  <dcterms:modified xsi:type="dcterms:W3CDTF">2013-05-30T11:59:00Z</dcterms:modified>
</cp:coreProperties>
</file>