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A4B" w:rsidRDefault="00C97E40" w:rsidP="001D628B">
      <w:pPr>
        <w:spacing w:after="0" w:line="240" w:lineRule="auto"/>
        <w:outlineLvl w:val="2"/>
        <w:rPr>
          <w:rFonts w:ascii="Verdana" w:eastAsia="Times New Roman" w:hAnsi="Verdana" w:cs="Arial"/>
          <w:b/>
          <w:bCs/>
          <w:color w:val="000000" w:themeColor="text1"/>
        </w:rPr>
      </w:pPr>
      <w:r w:rsidRPr="003A2A4B">
        <w:rPr>
          <w:rFonts w:ascii="Verdana" w:eastAsia="Times New Roman" w:hAnsi="Verdana" w:cs="Arial"/>
          <w:b/>
          <w:bCs/>
          <w:color w:val="000000" w:themeColor="text1"/>
        </w:rPr>
        <w:t xml:space="preserve">Why to override </w:t>
      </w:r>
      <w:proofErr w:type="gramStart"/>
      <w:r w:rsidRPr="003A2A4B">
        <w:rPr>
          <w:rFonts w:ascii="Verdana" w:eastAsia="Times New Roman" w:hAnsi="Verdana" w:cs="Arial"/>
          <w:b/>
          <w:bCs/>
          <w:color w:val="000000" w:themeColor="text1"/>
        </w:rPr>
        <w:t>equals(</w:t>
      </w:r>
      <w:proofErr w:type="gramEnd"/>
      <w:r w:rsidRPr="003A2A4B">
        <w:rPr>
          <w:rFonts w:ascii="Verdana" w:eastAsia="Times New Roman" w:hAnsi="Verdana" w:cs="Arial"/>
          <w:b/>
          <w:bCs/>
          <w:color w:val="000000" w:themeColor="text1"/>
        </w:rPr>
        <w:t xml:space="preserve">) and </w:t>
      </w:r>
      <w:proofErr w:type="spellStart"/>
      <w:r w:rsidRPr="003A2A4B">
        <w:rPr>
          <w:rFonts w:ascii="Verdana" w:eastAsia="Times New Roman" w:hAnsi="Verdana" w:cs="Arial"/>
          <w:b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/>
          <w:bCs/>
          <w:color w:val="000000" w:themeColor="text1"/>
        </w:rPr>
        <w:t xml:space="preserve">()? </w:t>
      </w:r>
    </w:p>
    <w:p w:rsidR="00C97E40" w:rsidRPr="003A2A4B" w:rsidRDefault="00C97E40" w:rsidP="001D628B">
      <w:pPr>
        <w:spacing w:after="0" w:line="240" w:lineRule="auto"/>
        <w:outlineLvl w:val="2"/>
        <w:rPr>
          <w:rFonts w:ascii="Verdana" w:eastAsia="Times New Roman" w:hAnsi="Verdana" w:cs="Arial"/>
          <w:b/>
          <w:bCs/>
          <w:color w:val="000000" w:themeColor="text1"/>
        </w:rPr>
      </w:pPr>
      <w:r w:rsidRPr="003A2A4B">
        <w:rPr>
          <w:rFonts w:ascii="Verdana" w:eastAsia="Times New Roman" w:hAnsi="Verdana" w:cs="Arial"/>
          <w:b/>
          <w:bCs/>
          <w:color w:val="000000" w:themeColor="text1"/>
        </w:rPr>
        <w:t xml:space="preserve">How i can implement both </w:t>
      </w:r>
      <w:proofErr w:type="gramStart"/>
      <w:r w:rsidRPr="003A2A4B">
        <w:rPr>
          <w:rFonts w:ascii="Verdana" w:eastAsia="Times New Roman" w:hAnsi="Verdana" w:cs="Arial"/>
          <w:b/>
          <w:bCs/>
          <w:color w:val="000000" w:themeColor="text1"/>
        </w:rPr>
        <w:t>equals(</w:t>
      </w:r>
      <w:proofErr w:type="gramEnd"/>
      <w:r w:rsidRPr="003A2A4B">
        <w:rPr>
          <w:rFonts w:ascii="Verdana" w:eastAsia="Times New Roman" w:hAnsi="Verdana" w:cs="Arial"/>
          <w:b/>
          <w:bCs/>
          <w:color w:val="000000" w:themeColor="text1"/>
        </w:rPr>
        <w:t xml:space="preserve">) and </w:t>
      </w:r>
      <w:proofErr w:type="spellStart"/>
      <w:r w:rsidRPr="003A2A4B">
        <w:rPr>
          <w:rFonts w:ascii="Verdana" w:eastAsia="Times New Roman" w:hAnsi="Verdana" w:cs="Arial"/>
          <w:b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/>
          <w:bCs/>
          <w:color w:val="000000" w:themeColor="text1"/>
        </w:rPr>
        <w:t>() for Set ?</w:t>
      </w:r>
    </w:p>
    <w:p w:rsidR="00C97E40" w:rsidRPr="003A2A4B" w:rsidRDefault="00C97E40" w:rsidP="001D628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C97E40" w:rsidRPr="003A2A4B" w:rsidRDefault="00C97E40" w:rsidP="001D628B">
      <w:pPr>
        <w:spacing w:after="0" w:line="240" w:lineRule="auto"/>
        <w:outlineLvl w:val="2"/>
        <w:rPr>
          <w:rFonts w:ascii="Verdana" w:hAnsi="Verdana" w:cs="Arial"/>
          <w:color w:val="000000" w:themeColor="text1"/>
          <w:shd w:val="clear" w:color="auto" w:fill="FFFFFF"/>
        </w:rPr>
      </w:pPr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As mentioned before, if two objects are equal as defined by </w:t>
      </w:r>
      <w:proofErr w:type="gram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Equals(</w:t>
      </w:r>
      <w:proofErr w:type="gram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), they </w:t>
      </w:r>
      <w:r w:rsidR="003A2A4B">
        <w:rPr>
          <w:rFonts w:ascii="Verdana" w:hAnsi="Verdana" w:cs="Arial"/>
          <w:color w:val="000000" w:themeColor="text1"/>
          <w:shd w:val="clear" w:color="auto" w:fill="FFFFFF"/>
        </w:rPr>
        <w:t>must</w:t>
      </w:r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have the same 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hashCode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(), but that's not necessarily true the other way around. If your objects don't follow this contract, you'll get undesired behavior when storing into hash related data structures like 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HashMap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>.</w:t>
      </w:r>
      <w:r w:rsidRPr="003A2A4B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3A2A4B">
        <w:rPr>
          <w:rFonts w:ascii="Verdana" w:hAnsi="Verdana" w:cs="Arial"/>
          <w:color w:val="000000" w:themeColor="text1"/>
        </w:rPr>
        <w:br/>
      </w:r>
      <w:r w:rsidRPr="003A2A4B">
        <w:rPr>
          <w:rFonts w:ascii="Verdana" w:hAnsi="Verdana" w:cs="Arial"/>
          <w:color w:val="000000" w:themeColor="text1"/>
        </w:rPr>
        <w:br/>
      </w:r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Say you have a 'student' class with a string name and 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int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age. We think that two </w:t>
      </w:r>
      <w:proofErr w:type="gram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'student' s</w:t>
      </w:r>
      <w:proofErr w:type="gram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are equal if they have the same instance variable values like name and age, therefore we override Equals. If we neglect to override </w:t>
      </w:r>
      <w:proofErr w:type="spellStart"/>
      <w:proofErr w:type="gram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hashCode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>(</w:t>
      </w:r>
      <w:proofErr w:type="gram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) too and rely on Object()'s implementation, we will get multiple entries in our 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hashMap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for two "equal" students(see Object() 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javadoc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for this). If you follow the contract by overriding </w:t>
      </w:r>
      <w:proofErr w:type="spellStart"/>
      <w:proofErr w:type="gram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hashCode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>(</w:t>
      </w:r>
      <w:proofErr w:type="gramEnd"/>
      <w:r w:rsidRPr="003A2A4B">
        <w:rPr>
          <w:rFonts w:ascii="Verdana" w:hAnsi="Verdana" w:cs="Arial"/>
          <w:color w:val="000000" w:themeColor="text1"/>
          <w:shd w:val="clear" w:color="auto" w:fill="FFFFFF"/>
        </w:rPr>
        <w:t>), the "equal" students will hash to the same value and therefore will not appear as separate entries in your map.</w:t>
      </w:r>
    </w:p>
    <w:p w:rsidR="00C97E40" w:rsidRPr="003A2A4B" w:rsidRDefault="00C97E40" w:rsidP="001D628B">
      <w:pPr>
        <w:spacing w:after="0" w:line="240" w:lineRule="auto"/>
        <w:outlineLvl w:val="2"/>
        <w:rPr>
          <w:rFonts w:ascii="Verdana" w:hAnsi="Verdana" w:cs="Arial"/>
          <w:color w:val="000000" w:themeColor="text1"/>
          <w:shd w:val="clear" w:color="auto" w:fill="FFFFFF"/>
        </w:rPr>
      </w:pPr>
      <w:r w:rsidRPr="003A2A4B">
        <w:rPr>
          <w:rFonts w:ascii="Verdana" w:hAnsi="Verdana" w:cs="Arial"/>
          <w:color w:val="000000" w:themeColor="text1"/>
          <w:shd w:val="clear" w:color="auto" w:fill="FFFFFF"/>
        </w:rPr>
        <w:t>------------------------------------------------------------------------------------------------------------------------------------</w:t>
      </w:r>
    </w:p>
    <w:p w:rsidR="003A2A4B" w:rsidRDefault="00C97E40" w:rsidP="001D628B">
      <w:pPr>
        <w:spacing w:after="0" w:line="240" w:lineRule="auto"/>
        <w:outlineLvl w:val="2"/>
        <w:rPr>
          <w:rFonts w:ascii="Verdana" w:hAnsi="Verdana" w:cs="Arial"/>
          <w:color w:val="000000" w:themeColor="text1"/>
          <w:shd w:val="clear" w:color="auto" w:fill="FFFFFF"/>
        </w:rPr>
      </w:pPr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Some really good answers here: know how/why hashing is used in the JVM (i.e., data structures), Collections and default/non-default Object handling, not always required to override, prevent bugs, etc. A simpler, practical example may help. </w:t>
      </w:r>
      <w:proofErr w:type="gram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Changing from a standard object, say String or Number, in a Collection to your own non-standard Object in the same or similar Collection.</w:t>
      </w:r>
      <w:proofErr w:type="gramEnd"/>
    </w:p>
    <w:p w:rsidR="003A2A4B" w:rsidRDefault="00C97E40" w:rsidP="001D628B">
      <w:pPr>
        <w:spacing w:after="0" w:line="240" w:lineRule="auto"/>
        <w:outlineLvl w:val="2"/>
        <w:rPr>
          <w:rFonts w:ascii="Verdana" w:hAnsi="Verdana" w:cs="Arial"/>
          <w:color w:val="000000" w:themeColor="text1"/>
          <w:shd w:val="clear" w:color="auto" w:fill="FFFFFF"/>
        </w:rPr>
      </w:pPr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In the first case, you need not implement 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hashcode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(equals) as it's already implemented correctly for you. </w:t>
      </w:r>
    </w:p>
    <w:p w:rsidR="00C97E40" w:rsidRPr="003A2A4B" w:rsidRDefault="00C97E40" w:rsidP="001D628B">
      <w:pPr>
        <w:spacing w:after="0" w:line="240" w:lineRule="auto"/>
        <w:outlineLvl w:val="2"/>
        <w:rPr>
          <w:rFonts w:ascii="Verdana" w:hAnsi="Verdana" w:cs="Arial"/>
          <w:color w:val="000000" w:themeColor="text1"/>
          <w:shd w:val="clear" w:color="auto" w:fill="FFFFFF"/>
        </w:rPr>
      </w:pPr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In the second case, you generally need to override equals and 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hashcode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, accommodating the JVM rules as 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Juned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explains. A common pattern I often see begins by putting non-standard Objects into a Map with a standard Object key, like String. </w:t>
      </w:r>
      <w:proofErr w:type="gram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Typical.</w:t>
      </w:r>
      <w:proofErr w:type="gram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Sometime later, a requirement changes and you change the key to a non-standard object, but overlook the need to override equals/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hashcode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to meet your needs. This is an easy problem to create in practice. A modern IDE plugin could warn you when overrides are not found when non-standard Objects are used in Collections. Has anyone seen something like this in </w:t>
      </w:r>
      <w:proofErr w:type="spellStart"/>
      <w:r w:rsidRPr="003A2A4B">
        <w:rPr>
          <w:rFonts w:ascii="Verdana" w:hAnsi="Verdana" w:cs="Arial"/>
          <w:color w:val="000000" w:themeColor="text1"/>
          <w:shd w:val="clear" w:color="auto" w:fill="FFFFFF"/>
        </w:rPr>
        <w:t>Intellij</w:t>
      </w:r>
      <w:proofErr w:type="spellEnd"/>
      <w:r w:rsidRPr="003A2A4B">
        <w:rPr>
          <w:rFonts w:ascii="Verdana" w:hAnsi="Verdana" w:cs="Arial"/>
          <w:color w:val="000000" w:themeColor="text1"/>
          <w:shd w:val="clear" w:color="auto" w:fill="FFFFFF"/>
        </w:rPr>
        <w:t xml:space="preserve"> or Eclipse?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If you are implementing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HashSet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to store unique object then you need to implement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equals(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 and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 method.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if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two objects are equal according to the equals() method, they must have the same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 value (although the reverse is not generally true).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Two scenarios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>Case 1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) :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If you don't implement equals() and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 method :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When you are adding objects to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HashSet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,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HashSet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checks for uniqueness using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equals(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 and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 method the class ( ex.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class). If there is no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equals(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 and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 method the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class then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HashSet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checks default Object classes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equals(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 and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 method.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In the Object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class ,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equals method is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lastRenderedPageBreak/>
        <w:t>public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boolean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equals(Object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obj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 {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return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(this ==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obj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}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Under this default implementation, two references are equal only if they refer to the exact same object. Similarly, the default implementation of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>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 provided by Object is derived by mapping the memory address of the object to an integer value.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This will fail to check if two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object with same employee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name .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For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Example :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emp1 = new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>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emp1.setName(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"sat");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emp2 = new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>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emp2.setName(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"sat");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Both the objects are same but based on the default above method both objects are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dirrefent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because references and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are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different .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So in the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HashSet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you can find the duplicate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objects.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To overcome the issue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equals(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 and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 method need to override.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>Case 2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) :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If you override equals() and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 method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Example :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implement equals and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public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class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{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private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long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empId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String name = "";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public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boolean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equals(Object o) {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if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(o == this)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return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true;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if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(!(o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instanceof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))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return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false;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= (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)o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return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emp.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empId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==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empId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&amp;&amp;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. name == name;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}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public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int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(){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int</w:t>
      </w:r>
      <w:proofErr w:type="spellEnd"/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result = 10;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result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= result * new Integer(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String.valueOf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>(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empId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>)).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intValue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();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return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result;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}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}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In the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equals(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 , it check for name is same or not. This way you can find out the objects are equals or not.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In the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hashCode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>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 also it return some unique value for each object. In this way if two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object has same </w:t>
      </w: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empId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then it will say both are same object.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Now </w:t>
      </w:r>
      <w:bookmarkStart w:id="0" w:name="_GoBack"/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HashSet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store only unique objects</w:t>
      </w:r>
      <w:bookmarkEnd w:id="0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.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If you do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emp1 = new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>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lastRenderedPageBreak/>
        <w:t>emp1.setName(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"sat");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spell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emp2 = new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>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emp2.setName(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"sat");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if(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emp1.equals(emp2)){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    </w:t>
      </w:r>
      <w:proofErr w:type="spellStart"/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System.out.println</w:t>
      </w:r>
      <w:proofErr w:type="spellEnd"/>
      <w:r w:rsidRPr="003A2A4B">
        <w:rPr>
          <w:rFonts w:ascii="Verdana" w:eastAsia="Times New Roman" w:hAnsi="Verdana" w:cs="Arial"/>
          <w:bCs/>
          <w:color w:val="000000" w:themeColor="text1"/>
        </w:rPr>
        <w:t>(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"equal");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        } </w:t>
      </w:r>
    </w:p>
    <w:p w:rsidR="003A2A4B" w:rsidRPr="003A2A4B" w:rsidRDefault="003A2A4B" w:rsidP="003A2A4B">
      <w:pPr>
        <w:spacing w:after="0" w:line="240" w:lineRule="auto"/>
        <w:outlineLvl w:val="2"/>
        <w:rPr>
          <w:rFonts w:ascii="Verdana" w:eastAsia="Times New Roman" w:hAnsi="Verdana" w:cs="Arial"/>
          <w:bCs/>
          <w:color w:val="000000" w:themeColor="text1"/>
        </w:rPr>
      </w:pPr>
      <w:r w:rsidRPr="003A2A4B">
        <w:rPr>
          <w:rFonts w:ascii="Verdana" w:eastAsia="Times New Roman" w:hAnsi="Verdana" w:cs="Arial"/>
          <w:bCs/>
          <w:color w:val="000000" w:themeColor="text1"/>
        </w:rPr>
        <w:t xml:space="preserve">This will </w:t>
      </w:r>
      <w:proofErr w:type="gramStart"/>
      <w:r w:rsidRPr="003A2A4B">
        <w:rPr>
          <w:rFonts w:ascii="Verdana" w:eastAsia="Times New Roman" w:hAnsi="Verdana" w:cs="Arial"/>
          <w:bCs/>
          <w:color w:val="000000" w:themeColor="text1"/>
        </w:rPr>
        <w:t>print :</w:t>
      </w:r>
      <w:proofErr w:type="gramEnd"/>
      <w:r w:rsidRPr="003A2A4B">
        <w:rPr>
          <w:rFonts w:ascii="Verdana" w:eastAsia="Times New Roman" w:hAnsi="Verdana" w:cs="Arial"/>
          <w:bCs/>
          <w:color w:val="000000" w:themeColor="text1"/>
        </w:rPr>
        <w:t xml:space="preserve"> equal</w:t>
      </w:r>
    </w:p>
    <w:sectPr w:rsidR="003A2A4B" w:rsidRPr="003A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40"/>
    <w:rsid w:val="000257F0"/>
    <w:rsid w:val="0003089E"/>
    <w:rsid w:val="00067897"/>
    <w:rsid w:val="00071B7E"/>
    <w:rsid w:val="000971C4"/>
    <w:rsid w:val="000C045B"/>
    <w:rsid w:val="000D6077"/>
    <w:rsid w:val="000D71BF"/>
    <w:rsid w:val="000E30BF"/>
    <w:rsid w:val="0010496F"/>
    <w:rsid w:val="00116600"/>
    <w:rsid w:val="00120853"/>
    <w:rsid w:val="00140CD1"/>
    <w:rsid w:val="00166EE2"/>
    <w:rsid w:val="0016706D"/>
    <w:rsid w:val="00186981"/>
    <w:rsid w:val="0019419D"/>
    <w:rsid w:val="001C2175"/>
    <w:rsid w:val="001D276C"/>
    <w:rsid w:val="001D628B"/>
    <w:rsid w:val="00232E1C"/>
    <w:rsid w:val="002605B6"/>
    <w:rsid w:val="0026575B"/>
    <w:rsid w:val="00282061"/>
    <w:rsid w:val="002A637C"/>
    <w:rsid w:val="0032712F"/>
    <w:rsid w:val="00331ADF"/>
    <w:rsid w:val="003A2A4B"/>
    <w:rsid w:val="003F3AB7"/>
    <w:rsid w:val="00401006"/>
    <w:rsid w:val="004037A7"/>
    <w:rsid w:val="00421615"/>
    <w:rsid w:val="004342F5"/>
    <w:rsid w:val="00435032"/>
    <w:rsid w:val="00437807"/>
    <w:rsid w:val="00477849"/>
    <w:rsid w:val="00477DEB"/>
    <w:rsid w:val="0048227D"/>
    <w:rsid w:val="004A08F8"/>
    <w:rsid w:val="004C4898"/>
    <w:rsid w:val="004D52A1"/>
    <w:rsid w:val="004E287F"/>
    <w:rsid w:val="00515A39"/>
    <w:rsid w:val="00521791"/>
    <w:rsid w:val="00527AA4"/>
    <w:rsid w:val="0056382E"/>
    <w:rsid w:val="005704D6"/>
    <w:rsid w:val="00571F71"/>
    <w:rsid w:val="005A631E"/>
    <w:rsid w:val="005C4378"/>
    <w:rsid w:val="005D009C"/>
    <w:rsid w:val="005E148F"/>
    <w:rsid w:val="00623753"/>
    <w:rsid w:val="00623F39"/>
    <w:rsid w:val="00657185"/>
    <w:rsid w:val="0065759A"/>
    <w:rsid w:val="006676D7"/>
    <w:rsid w:val="006F557F"/>
    <w:rsid w:val="00704EC3"/>
    <w:rsid w:val="00721357"/>
    <w:rsid w:val="007304E1"/>
    <w:rsid w:val="007426FA"/>
    <w:rsid w:val="00767311"/>
    <w:rsid w:val="007834D5"/>
    <w:rsid w:val="00783910"/>
    <w:rsid w:val="008203A1"/>
    <w:rsid w:val="00854B6B"/>
    <w:rsid w:val="00855091"/>
    <w:rsid w:val="00877BA9"/>
    <w:rsid w:val="00881AA7"/>
    <w:rsid w:val="008B7129"/>
    <w:rsid w:val="008C3929"/>
    <w:rsid w:val="008F7B6B"/>
    <w:rsid w:val="00903C2C"/>
    <w:rsid w:val="00905D21"/>
    <w:rsid w:val="00936A0A"/>
    <w:rsid w:val="009400A2"/>
    <w:rsid w:val="009851F3"/>
    <w:rsid w:val="00994715"/>
    <w:rsid w:val="009C5F0A"/>
    <w:rsid w:val="009E6657"/>
    <w:rsid w:val="00A035B3"/>
    <w:rsid w:val="00A669C4"/>
    <w:rsid w:val="00A9230F"/>
    <w:rsid w:val="00A94850"/>
    <w:rsid w:val="00B02CD6"/>
    <w:rsid w:val="00B0745B"/>
    <w:rsid w:val="00B32825"/>
    <w:rsid w:val="00B4117B"/>
    <w:rsid w:val="00B8321B"/>
    <w:rsid w:val="00B85C2F"/>
    <w:rsid w:val="00B90999"/>
    <w:rsid w:val="00BF16BE"/>
    <w:rsid w:val="00C142D6"/>
    <w:rsid w:val="00C234F6"/>
    <w:rsid w:val="00C24DA5"/>
    <w:rsid w:val="00C45D4E"/>
    <w:rsid w:val="00C74B6F"/>
    <w:rsid w:val="00C87642"/>
    <w:rsid w:val="00C97E40"/>
    <w:rsid w:val="00CB135E"/>
    <w:rsid w:val="00CB71E8"/>
    <w:rsid w:val="00CC25E2"/>
    <w:rsid w:val="00D260B9"/>
    <w:rsid w:val="00D41020"/>
    <w:rsid w:val="00D80A98"/>
    <w:rsid w:val="00DB2CEC"/>
    <w:rsid w:val="00DC7DB5"/>
    <w:rsid w:val="00E048E8"/>
    <w:rsid w:val="00E5785A"/>
    <w:rsid w:val="00E6254C"/>
    <w:rsid w:val="00EA0E3D"/>
    <w:rsid w:val="00EB13B9"/>
    <w:rsid w:val="00EF1ADF"/>
    <w:rsid w:val="00F241DA"/>
    <w:rsid w:val="00F309E2"/>
    <w:rsid w:val="00F30F47"/>
    <w:rsid w:val="00F33E3B"/>
    <w:rsid w:val="00F403AF"/>
    <w:rsid w:val="00F50F77"/>
    <w:rsid w:val="00F57802"/>
    <w:rsid w:val="00F7469E"/>
    <w:rsid w:val="00F927FB"/>
    <w:rsid w:val="00FD0083"/>
    <w:rsid w:val="00FD7518"/>
    <w:rsid w:val="00FE0B45"/>
    <w:rsid w:val="00FE718E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E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97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E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9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3</cp:revision>
  <dcterms:created xsi:type="dcterms:W3CDTF">2013-09-20T16:50:00Z</dcterms:created>
  <dcterms:modified xsi:type="dcterms:W3CDTF">2013-11-26T17:02:00Z</dcterms:modified>
</cp:coreProperties>
</file>