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638" w:rsidRPr="00F91638" w:rsidRDefault="009A0B5C" w:rsidP="00F91638">
      <w:pPr>
        <w:spacing w:before="100" w:beforeAutospacing="1" w:after="100" w:afterAutospacing="1" w:line="240" w:lineRule="auto"/>
        <w:outlineLvl w:val="2"/>
        <w:rPr>
          <w:rFonts w:ascii="Verdana" w:eastAsia="Times New Roman" w:hAnsi="Verdana" w:cs="Times New Roman"/>
          <w:b/>
          <w:bCs/>
          <w:color w:val="564B49"/>
          <w:sz w:val="36"/>
          <w:szCs w:val="36"/>
        </w:rPr>
      </w:pPr>
      <w:r>
        <w:rPr>
          <w:rFonts w:ascii="Verdana" w:eastAsia="Times New Roman" w:hAnsi="Verdana" w:cs="Times New Roman"/>
          <w:b/>
          <w:bCs/>
          <w:color w:val="564B49"/>
          <w:sz w:val="36"/>
          <w:szCs w:val="36"/>
        </w:rPr>
        <w:tab/>
      </w:r>
      <w:r>
        <w:rPr>
          <w:rFonts w:ascii="Verdana" w:eastAsia="Times New Roman" w:hAnsi="Verdana" w:cs="Times New Roman"/>
          <w:b/>
          <w:bCs/>
          <w:color w:val="564B49"/>
          <w:sz w:val="36"/>
          <w:szCs w:val="36"/>
        </w:rPr>
        <w:tab/>
      </w:r>
      <w:bookmarkStart w:id="0" w:name="_GoBack"/>
      <w:bookmarkEnd w:id="0"/>
      <w:r w:rsidR="00F91638" w:rsidRPr="00F91638">
        <w:rPr>
          <w:rFonts w:ascii="Verdana" w:eastAsia="Times New Roman" w:hAnsi="Verdana" w:cs="Times New Roman"/>
          <w:b/>
          <w:bCs/>
          <w:color w:val="564B49"/>
          <w:sz w:val="36"/>
          <w:szCs w:val="36"/>
        </w:rPr>
        <w:t>Internationalization Techniques</w:t>
      </w:r>
    </w:p>
    <w:p w:rsidR="00F91638" w:rsidRPr="00F91638" w:rsidRDefault="00F91638" w:rsidP="00F91638">
      <w:pPr>
        <w:spacing w:before="100" w:beforeAutospacing="1" w:after="100" w:afterAutospacing="1" w:line="240" w:lineRule="auto"/>
        <w:rPr>
          <w:rFonts w:ascii="Verdana" w:eastAsia="Times New Roman" w:hAnsi="Verdana" w:cs="Times New Roman"/>
          <w:color w:val="564B49"/>
          <w:sz w:val="27"/>
          <w:szCs w:val="27"/>
        </w:rPr>
      </w:pPr>
      <w:r w:rsidRPr="00F91638">
        <w:rPr>
          <w:rFonts w:ascii="Verdana" w:eastAsia="Times New Roman" w:hAnsi="Verdana" w:cs="Times New Roman"/>
          <w:color w:val="564B49"/>
          <w:sz w:val="27"/>
          <w:szCs w:val="27"/>
        </w:rPr>
        <w:t>GWT offers multiple internationalization techniques to afford maximum flexibility to GWT developers and to make it possible to design for efficiency, maintainability, flexibility, and interoperability in whichever combinations are most useful.</w:t>
      </w:r>
    </w:p>
    <w:p w:rsidR="00F91638" w:rsidRPr="0016168B" w:rsidRDefault="00F91638" w:rsidP="00F91638">
      <w:pPr>
        <w:numPr>
          <w:ilvl w:val="0"/>
          <w:numId w:val="1"/>
        </w:numPr>
        <w:spacing w:before="100" w:beforeAutospacing="1" w:after="60" w:line="240" w:lineRule="auto"/>
        <w:rPr>
          <w:rFonts w:ascii="Verdana" w:eastAsia="Times New Roman" w:hAnsi="Verdana" w:cs="Times New Roman"/>
          <w:color w:val="564B49"/>
          <w:sz w:val="27"/>
          <w:szCs w:val="27"/>
        </w:rPr>
      </w:pPr>
      <w:hyperlink r:id="rId8" w:anchor="DevGuideStaticStringInternationalization" w:history="1">
        <w:r w:rsidRPr="0016168B">
          <w:rPr>
            <w:rFonts w:ascii="Verdana" w:eastAsia="Times New Roman" w:hAnsi="Verdana" w:cs="Times New Roman"/>
            <w:b/>
            <w:bCs/>
            <w:color w:val="0AA7C8"/>
            <w:sz w:val="21"/>
            <w:szCs w:val="21"/>
          </w:rPr>
          <w:t>Static string internationalization</w:t>
        </w:r>
      </w:hyperlink>
      <w:r w:rsidRPr="00F91638">
        <w:rPr>
          <w:rFonts w:ascii="Verdana" w:eastAsia="Times New Roman" w:hAnsi="Verdana" w:cs="Times New Roman"/>
          <w:color w:val="564B49"/>
          <w:sz w:val="27"/>
          <w:szCs w:val="27"/>
        </w:rPr>
        <w:br/>
      </w:r>
      <w:proofErr w:type="gramStart"/>
      <w:r w:rsidRPr="00F91638">
        <w:rPr>
          <w:rFonts w:ascii="Verdana" w:eastAsia="Times New Roman" w:hAnsi="Verdana" w:cs="Times New Roman"/>
          <w:color w:val="564B49"/>
          <w:sz w:val="27"/>
          <w:szCs w:val="27"/>
        </w:rPr>
        <w:t>A</w:t>
      </w:r>
      <w:proofErr w:type="gramEnd"/>
      <w:r w:rsidRPr="00F91638">
        <w:rPr>
          <w:rFonts w:ascii="Verdana" w:eastAsia="Times New Roman" w:hAnsi="Verdana" w:cs="Times New Roman"/>
          <w:color w:val="564B49"/>
          <w:sz w:val="27"/>
          <w:szCs w:val="27"/>
        </w:rPr>
        <w:t xml:space="preserve"> family of efficient and type-safe techniques that rely on strongly-typed Java interfaces,</w:t>
      </w:r>
      <w:r w:rsidRPr="0016168B">
        <w:rPr>
          <w:rFonts w:ascii="Verdana" w:eastAsia="Times New Roman" w:hAnsi="Verdana" w:cs="Times New Roman"/>
          <w:color w:val="564B49"/>
          <w:sz w:val="27"/>
          <w:szCs w:val="27"/>
        </w:rPr>
        <w:t> </w:t>
      </w:r>
      <w:hyperlink r:id="rId9" w:anchor="DevGuidePropertiesFiles" w:history="1">
        <w:r w:rsidRPr="0016168B">
          <w:rPr>
            <w:rFonts w:ascii="Verdana" w:eastAsia="Times New Roman" w:hAnsi="Verdana" w:cs="Times New Roman"/>
            <w:color w:val="0AA7C8"/>
            <w:sz w:val="21"/>
            <w:szCs w:val="21"/>
          </w:rPr>
          <w:t>properties files</w:t>
        </w:r>
      </w:hyperlink>
      <w:r w:rsidRPr="00F91638">
        <w:rPr>
          <w:rFonts w:ascii="Verdana" w:eastAsia="Times New Roman" w:hAnsi="Verdana" w:cs="Times New Roman"/>
          <w:color w:val="564B49"/>
          <w:sz w:val="27"/>
          <w:szCs w:val="27"/>
        </w:rPr>
        <w:t>, and code generation to provide locale-aware messages and configuration settings. These techniques depend on the interfaces</w:t>
      </w:r>
      <w:r w:rsidRPr="0016168B">
        <w:rPr>
          <w:rFonts w:ascii="Verdana" w:eastAsia="Times New Roman" w:hAnsi="Verdana" w:cs="Times New Roman"/>
          <w:color w:val="564B49"/>
          <w:sz w:val="27"/>
          <w:szCs w:val="27"/>
        </w:rPr>
        <w:t> </w:t>
      </w:r>
      <w:hyperlink r:id="rId10" w:history="1">
        <w:r w:rsidRPr="0016168B">
          <w:rPr>
            <w:rFonts w:ascii="Verdana" w:eastAsia="Times New Roman" w:hAnsi="Verdana" w:cs="Times New Roman"/>
            <w:color w:val="0AA7C8"/>
            <w:sz w:val="21"/>
            <w:szCs w:val="21"/>
          </w:rPr>
          <w:t>Constants</w:t>
        </w:r>
      </w:hyperlink>
      <w:r w:rsidRPr="00F91638">
        <w:rPr>
          <w:rFonts w:ascii="Verdana" w:eastAsia="Times New Roman" w:hAnsi="Verdana" w:cs="Times New Roman"/>
          <w:color w:val="564B49"/>
          <w:sz w:val="27"/>
          <w:szCs w:val="27"/>
        </w:rPr>
        <w:t>,</w:t>
      </w:r>
      <w:r w:rsidRPr="0016168B">
        <w:rPr>
          <w:rFonts w:ascii="Verdana" w:eastAsia="Times New Roman" w:hAnsi="Verdana" w:cs="Times New Roman"/>
          <w:color w:val="564B49"/>
          <w:sz w:val="27"/>
          <w:szCs w:val="27"/>
        </w:rPr>
        <w:t> </w:t>
      </w:r>
      <w:proofErr w:type="spellStart"/>
      <w:r w:rsidRPr="00F91638">
        <w:rPr>
          <w:rFonts w:ascii="Verdana" w:eastAsia="Times New Roman" w:hAnsi="Verdana" w:cs="Times New Roman"/>
          <w:color w:val="564B49"/>
          <w:sz w:val="27"/>
          <w:szCs w:val="27"/>
        </w:rPr>
        <w:fldChar w:fldCharType="begin"/>
      </w:r>
      <w:r w:rsidRPr="00F91638">
        <w:rPr>
          <w:rFonts w:ascii="Verdana" w:eastAsia="Times New Roman" w:hAnsi="Verdana" w:cs="Times New Roman"/>
          <w:color w:val="564B49"/>
          <w:sz w:val="27"/>
          <w:szCs w:val="27"/>
        </w:rPr>
        <w:instrText xml:space="preserve"> HYPERLINK "http://www.gwtproject.org/javadoc/latest/com/google/gwt/i18n/client/ConstantsWithLookup.html" </w:instrText>
      </w:r>
      <w:r w:rsidRPr="00F91638">
        <w:rPr>
          <w:rFonts w:ascii="Verdana" w:eastAsia="Times New Roman" w:hAnsi="Verdana" w:cs="Times New Roman"/>
          <w:color w:val="564B49"/>
          <w:sz w:val="27"/>
          <w:szCs w:val="27"/>
        </w:rPr>
        <w:fldChar w:fldCharType="separate"/>
      </w:r>
      <w:r w:rsidRPr="0016168B">
        <w:rPr>
          <w:rFonts w:ascii="Verdana" w:eastAsia="Times New Roman" w:hAnsi="Verdana" w:cs="Times New Roman"/>
          <w:color w:val="0AA7C8"/>
          <w:sz w:val="21"/>
          <w:szCs w:val="21"/>
        </w:rPr>
        <w:t>ConstantsWithLookup</w:t>
      </w:r>
      <w:proofErr w:type="spellEnd"/>
      <w:r w:rsidRPr="00F91638">
        <w:rPr>
          <w:rFonts w:ascii="Verdana" w:eastAsia="Times New Roman" w:hAnsi="Verdana" w:cs="Times New Roman"/>
          <w:color w:val="564B49"/>
          <w:sz w:val="27"/>
          <w:szCs w:val="27"/>
        </w:rPr>
        <w:fldChar w:fldCharType="end"/>
      </w:r>
      <w:r w:rsidRPr="00F91638">
        <w:rPr>
          <w:rFonts w:ascii="Verdana" w:eastAsia="Times New Roman" w:hAnsi="Verdana" w:cs="Times New Roman"/>
          <w:color w:val="564B49"/>
          <w:sz w:val="27"/>
          <w:szCs w:val="27"/>
        </w:rPr>
        <w:t>, and</w:t>
      </w:r>
      <w:r w:rsidRPr="0016168B">
        <w:rPr>
          <w:rFonts w:ascii="Verdana" w:eastAsia="Times New Roman" w:hAnsi="Verdana" w:cs="Times New Roman"/>
          <w:color w:val="564B49"/>
          <w:sz w:val="27"/>
          <w:szCs w:val="27"/>
        </w:rPr>
        <w:t> </w:t>
      </w:r>
      <w:hyperlink r:id="rId11" w:history="1">
        <w:r w:rsidRPr="0016168B">
          <w:rPr>
            <w:rFonts w:ascii="Verdana" w:eastAsia="Times New Roman" w:hAnsi="Verdana" w:cs="Times New Roman"/>
            <w:color w:val="0AA7C8"/>
            <w:sz w:val="21"/>
            <w:szCs w:val="21"/>
          </w:rPr>
          <w:t>Messages</w:t>
        </w:r>
      </w:hyperlink>
      <w:r w:rsidRPr="00F91638">
        <w:rPr>
          <w:rFonts w:ascii="Verdana" w:eastAsia="Times New Roman" w:hAnsi="Verdana" w:cs="Times New Roman"/>
          <w:color w:val="564B49"/>
          <w:sz w:val="27"/>
          <w:szCs w:val="27"/>
        </w:rPr>
        <w:t>.</w:t>
      </w:r>
    </w:p>
    <w:p w:rsidR="006248DC" w:rsidRPr="00F91638" w:rsidRDefault="006248DC" w:rsidP="00F91638">
      <w:pPr>
        <w:numPr>
          <w:ilvl w:val="0"/>
          <w:numId w:val="1"/>
        </w:numPr>
        <w:spacing w:before="100" w:beforeAutospacing="1" w:after="60" w:line="240" w:lineRule="auto"/>
        <w:rPr>
          <w:rFonts w:ascii="Verdana" w:eastAsia="Times New Roman" w:hAnsi="Verdana" w:cs="Times New Roman"/>
          <w:color w:val="564B49"/>
          <w:sz w:val="27"/>
          <w:szCs w:val="27"/>
        </w:rPr>
      </w:pPr>
      <w:r w:rsidRPr="0016168B">
        <w:rPr>
          <w:rFonts w:ascii="Verdana" w:hAnsi="Verdana"/>
          <w:color w:val="564B49"/>
          <w:sz w:val="27"/>
          <w:szCs w:val="27"/>
        </w:rPr>
        <w:t>Static string initialization requires very little overhead at runtime and therefore is a very efficient technique for translating both constant and parameterized strings. It is also the simplest technique to implement. Static string internationalization uses standard Java properties files to store translated strings and parameterized messages, then implements strongly-typed Java interfaces to retrieve their values.</w:t>
      </w:r>
    </w:p>
    <w:p w:rsidR="00F91638" w:rsidRPr="0016168B" w:rsidRDefault="00F91638" w:rsidP="00F91638">
      <w:pPr>
        <w:numPr>
          <w:ilvl w:val="0"/>
          <w:numId w:val="2"/>
        </w:numPr>
        <w:spacing w:before="100" w:beforeAutospacing="1" w:after="60" w:line="240" w:lineRule="auto"/>
        <w:rPr>
          <w:rFonts w:ascii="Verdana" w:eastAsia="Times New Roman" w:hAnsi="Verdana" w:cs="Times New Roman"/>
          <w:color w:val="564B49"/>
          <w:sz w:val="27"/>
          <w:szCs w:val="27"/>
        </w:rPr>
      </w:pPr>
      <w:hyperlink r:id="rId12" w:anchor="DevGuideDynamicStringInternationalization" w:history="1">
        <w:r w:rsidRPr="0016168B">
          <w:rPr>
            <w:rFonts w:ascii="Verdana" w:eastAsia="Times New Roman" w:hAnsi="Verdana" w:cs="Times New Roman"/>
            <w:b/>
            <w:bCs/>
            <w:color w:val="0AA7C8"/>
            <w:sz w:val="21"/>
            <w:szCs w:val="21"/>
          </w:rPr>
          <w:t>Dynamic string internationalization</w:t>
        </w:r>
      </w:hyperlink>
      <w:r w:rsidRPr="00F91638">
        <w:rPr>
          <w:rFonts w:ascii="Verdana" w:eastAsia="Times New Roman" w:hAnsi="Verdana" w:cs="Times New Roman"/>
          <w:color w:val="564B49"/>
          <w:sz w:val="27"/>
          <w:szCs w:val="27"/>
        </w:rPr>
        <w:br/>
      </w:r>
      <w:proofErr w:type="gramStart"/>
      <w:r w:rsidRPr="00F91638">
        <w:rPr>
          <w:rFonts w:ascii="Verdana" w:eastAsia="Times New Roman" w:hAnsi="Verdana" w:cs="Times New Roman"/>
          <w:color w:val="564B49"/>
          <w:sz w:val="27"/>
          <w:szCs w:val="27"/>
        </w:rPr>
        <w:t>A</w:t>
      </w:r>
      <w:proofErr w:type="gramEnd"/>
      <w:r w:rsidRPr="00F91638">
        <w:rPr>
          <w:rFonts w:ascii="Verdana" w:eastAsia="Times New Roman" w:hAnsi="Verdana" w:cs="Times New Roman"/>
          <w:color w:val="564B49"/>
          <w:sz w:val="27"/>
          <w:szCs w:val="27"/>
        </w:rPr>
        <w:t xml:space="preserve"> simple and flexible technique for looking up localized values defined in a module's</w:t>
      </w:r>
      <w:r w:rsidRPr="0016168B">
        <w:rPr>
          <w:rFonts w:ascii="Verdana" w:eastAsia="Times New Roman" w:hAnsi="Verdana" w:cs="Times New Roman"/>
          <w:color w:val="564B49"/>
          <w:sz w:val="27"/>
          <w:szCs w:val="27"/>
        </w:rPr>
        <w:t> </w:t>
      </w:r>
      <w:hyperlink r:id="rId13" w:anchor="DevGuideHostPage" w:history="1">
        <w:r w:rsidRPr="0016168B">
          <w:rPr>
            <w:rFonts w:ascii="Verdana" w:eastAsia="Times New Roman" w:hAnsi="Verdana" w:cs="Times New Roman"/>
            <w:color w:val="0AA7C8"/>
            <w:sz w:val="21"/>
            <w:szCs w:val="21"/>
          </w:rPr>
          <w:t>host page</w:t>
        </w:r>
      </w:hyperlink>
      <w:r w:rsidRPr="0016168B">
        <w:rPr>
          <w:rFonts w:ascii="Verdana" w:eastAsia="Times New Roman" w:hAnsi="Verdana" w:cs="Times New Roman"/>
          <w:color w:val="564B49"/>
          <w:sz w:val="27"/>
          <w:szCs w:val="27"/>
        </w:rPr>
        <w:t> </w:t>
      </w:r>
      <w:r w:rsidRPr="00F91638">
        <w:rPr>
          <w:rFonts w:ascii="Verdana" w:eastAsia="Times New Roman" w:hAnsi="Verdana" w:cs="Times New Roman"/>
          <w:color w:val="564B49"/>
          <w:sz w:val="27"/>
          <w:szCs w:val="27"/>
        </w:rPr>
        <w:t>without needing to recompile your application. This technique is supported by the class</w:t>
      </w:r>
      <w:r w:rsidRPr="0016168B">
        <w:rPr>
          <w:rFonts w:ascii="Verdana" w:eastAsia="Times New Roman" w:hAnsi="Verdana" w:cs="Times New Roman"/>
          <w:color w:val="564B49"/>
          <w:sz w:val="27"/>
          <w:szCs w:val="27"/>
        </w:rPr>
        <w:t> </w:t>
      </w:r>
      <w:hyperlink r:id="rId14" w:history="1">
        <w:r w:rsidRPr="0016168B">
          <w:rPr>
            <w:rFonts w:ascii="Verdana" w:eastAsia="Times New Roman" w:hAnsi="Verdana" w:cs="Times New Roman"/>
            <w:color w:val="0AA7C8"/>
            <w:sz w:val="21"/>
            <w:szCs w:val="21"/>
          </w:rPr>
          <w:t>Dictionary</w:t>
        </w:r>
      </w:hyperlink>
      <w:r w:rsidRPr="00F91638">
        <w:rPr>
          <w:rFonts w:ascii="Verdana" w:eastAsia="Times New Roman" w:hAnsi="Verdana" w:cs="Times New Roman"/>
          <w:color w:val="564B49"/>
          <w:sz w:val="27"/>
          <w:szCs w:val="27"/>
        </w:rPr>
        <w:t>.</w:t>
      </w:r>
    </w:p>
    <w:p w:rsidR="006248DC" w:rsidRPr="00F91638" w:rsidRDefault="006248DC" w:rsidP="00F91638">
      <w:pPr>
        <w:numPr>
          <w:ilvl w:val="0"/>
          <w:numId w:val="2"/>
        </w:numPr>
        <w:spacing w:before="100" w:beforeAutospacing="1" w:after="60" w:line="240" w:lineRule="auto"/>
        <w:rPr>
          <w:rFonts w:ascii="Verdana" w:eastAsia="Times New Roman" w:hAnsi="Verdana" w:cs="Times New Roman"/>
          <w:color w:val="564B49"/>
          <w:sz w:val="27"/>
          <w:szCs w:val="27"/>
        </w:rPr>
      </w:pPr>
      <w:r w:rsidRPr="0016168B">
        <w:rPr>
          <w:rFonts w:ascii="Verdana" w:hAnsi="Verdana"/>
          <w:color w:val="564B49"/>
          <w:sz w:val="27"/>
          <w:szCs w:val="27"/>
        </w:rPr>
        <w:t>Dynamic string internationalization is slower than static string internationalization, but is very flexible. Applications using this technique look up localized strings in the module's host page; therefore, they do not need to be recompiled when you add a new locale. If you need to integrate a GWT application with an existing server-side localization system, dynamic string internationalization is the option to consider.</w:t>
      </w:r>
    </w:p>
    <w:p w:rsidR="00F91638" w:rsidRPr="0016168B" w:rsidRDefault="00F91638" w:rsidP="00F91638">
      <w:pPr>
        <w:numPr>
          <w:ilvl w:val="0"/>
          <w:numId w:val="3"/>
        </w:numPr>
        <w:spacing w:before="100" w:beforeAutospacing="1" w:after="60" w:line="240" w:lineRule="auto"/>
        <w:rPr>
          <w:rFonts w:ascii="Verdana" w:eastAsia="Times New Roman" w:hAnsi="Verdana" w:cs="Times New Roman"/>
          <w:color w:val="564B49"/>
          <w:sz w:val="27"/>
          <w:szCs w:val="27"/>
        </w:rPr>
      </w:pPr>
      <w:r w:rsidRPr="0016168B">
        <w:rPr>
          <w:rFonts w:ascii="Verdana" w:eastAsia="Times New Roman" w:hAnsi="Verdana" w:cs="Times New Roman"/>
          <w:b/>
          <w:bCs/>
          <w:color w:val="564B49"/>
          <w:sz w:val="27"/>
          <w:szCs w:val="27"/>
        </w:rPr>
        <w:t>Extending or implementing Localizable</w:t>
      </w:r>
      <w:r w:rsidRPr="00F91638">
        <w:rPr>
          <w:rFonts w:ascii="Verdana" w:eastAsia="Times New Roman" w:hAnsi="Verdana" w:cs="Times New Roman"/>
          <w:color w:val="564B49"/>
          <w:sz w:val="27"/>
          <w:szCs w:val="27"/>
        </w:rPr>
        <w:br/>
      </w:r>
      <w:proofErr w:type="gramStart"/>
      <w:r w:rsidRPr="00F91638">
        <w:rPr>
          <w:rFonts w:ascii="Verdana" w:eastAsia="Times New Roman" w:hAnsi="Verdana" w:cs="Times New Roman"/>
          <w:color w:val="564B49"/>
          <w:sz w:val="27"/>
          <w:szCs w:val="27"/>
        </w:rPr>
        <w:t>Provides</w:t>
      </w:r>
      <w:proofErr w:type="gramEnd"/>
      <w:r w:rsidRPr="00F91638">
        <w:rPr>
          <w:rFonts w:ascii="Verdana" w:eastAsia="Times New Roman" w:hAnsi="Verdana" w:cs="Times New Roman"/>
          <w:color w:val="564B49"/>
          <w:sz w:val="27"/>
          <w:szCs w:val="27"/>
        </w:rPr>
        <w:t xml:space="preserve"> a method for internationalizing sets of algorithms using locale-sensitive type substitution. This is an advanced technique that you probably will not need to use directly, </w:t>
      </w:r>
      <w:r w:rsidRPr="00F91638">
        <w:rPr>
          <w:rFonts w:ascii="Verdana" w:eastAsia="Times New Roman" w:hAnsi="Verdana" w:cs="Times New Roman"/>
          <w:color w:val="564B49"/>
          <w:sz w:val="27"/>
          <w:szCs w:val="27"/>
        </w:rPr>
        <w:lastRenderedPageBreak/>
        <w:t>although it is useful for implementing complex internationalized libraries. For details on this technique, see the</w:t>
      </w:r>
      <w:r w:rsidRPr="0016168B">
        <w:rPr>
          <w:rFonts w:ascii="Verdana" w:eastAsia="Times New Roman" w:hAnsi="Verdana" w:cs="Times New Roman"/>
          <w:color w:val="564B49"/>
          <w:sz w:val="27"/>
          <w:szCs w:val="27"/>
        </w:rPr>
        <w:t> </w:t>
      </w:r>
      <w:proofErr w:type="spellStart"/>
      <w:r w:rsidRPr="00F91638">
        <w:rPr>
          <w:rFonts w:ascii="Verdana" w:eastAsia="Times New Roman" w:hAnsi="Verdana" w:cs="Times New Roman"/>
          <w:color w:val="564B49"/>
          <w:sz w:val="27"/>
          <w:szCs w:val="27"/>
        </w:rPr>
        <w:fldChar w:fldCharType="begin"/>
      </w:r>
      <w:r w:rsidRPr="00F91638">
        <w:rPr>
          <w:rFonts w:ascii="Verdana" w:eastAsia="Times New Roman" w:hAnsi="Verdana" w:cs="Times New Roman"/>
          <w:color w:val="564B49"/>
          <w:sz w:val="27"/>
          <w:szCs w:val="27"/>
        </w:rPr>
        <w:instrText xml:space="preserve"> HYPERLINK "http://www.gwtproject.org/javadoc/latest/com/google/gwt/i18n/client/Localizable.html" </w:instrText>
      </w:r>
      <w:r w:rsidRPr="00F91638">
        <w:rPr>
          <w:rFonts w:ascii="Verdana" w:eastAsia="Times New Roman" w:hAnsi="Verdana" w:cs="Times New Roman"/>
          <w:color w:val="564B49"/>
          <w:sz w:val="27"/>
          <w:szCs w:val="27"/>
        </w:rPr>
        <w:fldChar w:fldCharType="separate"/>
      </w:r>
      <w:r w:rsidRPr="0016168B">
        <w:rPr>
          <w:rFonts w:ascii="Verdana" w:eastAsia="Times New Roman" w:hAnsi="Verdana" w:cs="Times New Roman"/>
          <w:color w:val="0AA7C8"/>
          <w:sz w:val="21"/>
          <w:szCs w:val="21"/>
        </w:rPr>
        <w:t>Localizable</w:t>
      </w:r>
      <w:r w:rsidRPr="00F91638">
        <w:rPr>
          <w:rFonts w:ascii="Verdana" w:eastAsia="Times New Roman" w:hAnsi="Verdana" w:cs="Times New Roman"/>
          <w:color w:val="564B49"/>
          <w:sz w:val="27"/>
          <w:szCs w:val="27"/>
        </w:rPr>
        <w:fldChar w:fldCharType="end"/>
      </w:r>
      <w:r w:rsidRPr="00F91638">
        <w:rPr>
          <w:rFonts w:ascii="Verdana" w:eastAsia="Times New Roman" w:hAnsi="Verdana" w:cs="Times New Roman"/>
          <w:color w:val="564B49"/>
          <w:sz w:val="27"/>
          <w:szCs w:val="27"/>
        </w:rPr>
        <w:t>class</w:t>
      </w:r>
      <w:proofErr w:type="spellEnd"/>
      <w:r w:rsidRPr="00F91638">
        <w:rPr>
          <w:rFonts w:ascii="Verdana" w:eastAsia="Times New Roman" w:hAnsi="Verdana" w:cs="Times New Roman"/>
          <w:color w:val="564B49"/>
          <w:sz w:val="27"/>
          <w:szCs w:val="27"/>
        </w:rPr>
        <w:t xml:space="preserve"> documentation.</w:t>
      </w:r>
    </w:p>
    <w:p w:rsidR="006248DC" w:rsidRPr="0016168B" w:rsidRDefault="006248DC" w:rsidP="006248DC">
      <w:pPr>
        <w:numPr>
          <w:ilvl w:val="0"/>
          <w:numId w:val="3"/>
        </w:numPr>
        <w:spacing w:before="100" w:beforeAutospacing="1" w:after="60" w:line="240" w:lineRule="auto"/>
        <w:rPr>
          <w:rFonts w:ascii="Verdana" w:eastAsia="Times New Roman" w:hAnsi="Verdana" w:cs="Times New Roman"/>
          <w:color w:val="564B49"/>
          <w:sz w:val="27"/>
          <w:szCs w:val="27"/>
        </w:rPr>
      </w:pPr>
      <w:r w:rsidRPr="0016168B">
        <w:rPr>
          <w:rFonts w:ascii="Verdana" w:hAnsi="Verdana"/>
          <w:color w:val="564B49"/>
          <w:sz w:val="27"/>
          <w:szCs w:val="27"/>
        </w:rPr>
        <w:t>The most powerful technique is to implement the Localizable interface. Implementing Localizable allows you to go beyond simple string substitution and create localized versions of custom types. It's an advanced internationalization technique that you probably won't have to use very often.</w:t>
      </w:r>
    </w:p>
    <w:p w:rsidR="006248DC" w:rsidRPr="00F91638" w:rsidRDefault="006248DC" w:rsidP="006248DC">
      <w:pPr>
        <w:spacing w:before="100" w:beforeAutospacing="1" w:after="60" w:line="240" w:lineRule="auto"/>
        <w:ind w:left="720"/>
        <w:rPr>
          <w:rFonts w:ascii="Verdana" w:eastAsia="Times New Roman" w:hAnsi="Verdana" w:cs="Times New Roman"/>
          <w:color w:val="564B49"/>
          <w:sz w:val="27"/>
          <w:szCs w:val="27"/>
        </w:rPr>
      </w:pPr>
    </w:p>
    <w:p w:rsidR="006248DC" w:rsidRPr="006248DC" w:rsidRDefault="006248DC" w:rsidP="006248DC">
      <w:pPr>
        <w:spacing w:before="100" w:beforeAutospacing="1" w:after="100" w:afterAutospacing="1" w:line="240" w:lineRule="auto"/>
        <w:outlineLvl w:val="2"/>
        <w:rPr>
          <w:rFonts w:ascii="Verdana" w:eastAsia="Times New Roman" w:hAnsi="Verdana" w:cs="Times New Roman"/>
          <w:b/>
          <w:bCs/>
          <w:color w:val="564B49"/>
          <w:sz w:val="36"/>
          <w:szCs w:val="36"/>
        </w:rPr>
      </w:pPr>
      <w:r w:rsidRPr="006248DC">
        <w:rPr>
          <w:rFonts w:ascii="Verdana" w:eastAsia="Times New Roman" w:hAnsi="Verdana" w:cs="Times New Roman"/>
          <w:b/>
          <w:bCs/>
          <w:color w:val="564B49"/>
          <w:sz w:val="36"/>
          <w:szCs w:val="36"/>
        </w:rPr>
        <w:t>Process Overview: Static String Internationalization</w:t>
      </w:r>
    </w:p>
    <w:p w:rsidR="006248DC" w:rsidRPr="006248DC" w:rsidRDefault="006248DC" w:rsidP="006248DC">
      <w:pPr>
        <w:spacing w:before="100" w:beforeAutospacing="1" w:after="100" w:afterAutospacing="1" w:line="240" w:lineRule="auto"/>
        <w:rPr>
          <w:rFonts w:ascii="Verdana" w:eastAsia="Times New Roman" w:hAnsi="Verdana" w:cs="Times New Roman"/>
          <w:color w:val="564B49"/>
          <w:sz w:val="27"/>
          <w:szCs w:val="27"/>
        </w:rPr>
      </w:pPr>
      <w:r w:rsidRPr="006248DC">
        <w:rPr>
          <w:rFonts w:ascii="Verdana" w:eastAsia="Times New Roman" w:hAnsi="Verdana" w:cs="Times New Roman"/>
          <w:color w:val="564B49"/>
          <w:sz w:val="27"/>
          <w:szCs w:val="27"/>
        </w:rPr>
        <w:t>The process you'll follow for Static String Internationalization is straightforward.</w:t>
      </w:r>
    </w:p>
    <w:p w:rsidR="006248DC" w:rsidRPr="006248DC" w:rsidRDefault="006248DC" w:rsidP="006248DC">
      <w:pPr>
        <w:numPr>
          <w:ilvl w:val="0"/>
          <w:numId w:val="4"/>
        </w:numPr>
        <w:spacing w:before="100" w:beforeAutospacing="1" w:after="60" w:line="240" w:lineRule="auto"/>
        <w:rPr>
          <w:rFonts w:ascii="Verdana" w:eastAsia="Times New Roman" w:hAnsi="Verdana" w:cs="Times New Roman"/>
          <w:color w:val="564B49"/>
          <w:sz w:val="27"/>
          <w:szCs w:val="27"/>
        </w:rPr>
      </w:pPr>
      <w:r w:rsidRPr="006248DC">
        <w:rPr>
          <w:rFonts w:ascii="Verdana" w:eastAsia="Times New Roman" w:hAnsi="Verdana" w:cs="Times New Roman"/>
          <w:color w:val="564B49"/>
          <w:sz w:val="27"/>
          <w:szCs w:val="27"/>
        </w:rPr>
        <w:t>First, you'll implement two Java interfaces:</w:t>
      </w:r>
    </w:p>
    <w:p w:rsidR="006248DC" w:rsidRPr="006248DC" w:rsidRDefault="006248DC" w:rsidP="006248DC">
      <w:pPr>
        <w:numPr>
          <w:ilvl w:val="1"/>
          <w:numId w:val="4"/>
        </w:numPr>
        <w:spacing w:before="100" w:beforeAutospacing="1" w:after="60" w:line="240" w:lineRule="auto"/>
        <w:rPr>
          <w:rFonts w:ascii="Verdana" w:eastAsia="Times New Roman" w:hAnsi="Verdana" w:cs="Times New Roman"/>
          <w:color w:val="564B49"/>
          <w:sz w:val="27"/>
          <w:szCs w:val="27"/>
        </w:rPr>
      </w:pPr>
      <w:r w:rsidRPr="006248DC">
        <w:rPr>
          <w:rFonts w:ascii="Verdana" w:eastAsia="Times New Roman" w:hAnsi="Verdana" w:cs="Times New Roman"/>
          <w:color w:val="564B49"/>
          <w:sz w:val="27"/>
          <w:szCs w:val="27"/>
        </w:rPr>
        <w:t>one for string constants, the GWT Constants interface (StockWatcherConstants.java)</w:t>
      </w:r>
    </w:p>
    <w:p w:rsidR="006248DC" w:rsidRPr="006248DC" w:rsidRDefault="006248DC" w:rsidP="006248DC">
      <w:pPr>
        <w:numPr>
          <w:ilvl w:val="1"/>
          <w:numId w:val="4"/>
        </w:numPr>
        <w:spacing w:before="100" w:beforeAutospacing="1" w:after="60" w:line="240" w:lineRule="auto"/>
        <w:rPr>
          <w:rFonts w:ascii="Verdana" w:eastAsia="Times New Roman" w:hAnsi="Verdana" w:cs="Times New Roman"/>
          <w:color w:val="564B49"/>
          <w:sz w:val="27"/>
          <w:szCs w:val="27"/>
        </w:rPr>
      </w:pPr>
      <w:r w:rsidRPr="006248DC">
        <w:rPr>
          <w:rFonts w:ascii="Verdana" w:eastAsia="Times New Roman" w:hAnsi="Verdana" w:cs="Times New Roman"/>
          <w:color w:val="564B49"/>
          <w:sz w:val="27"/>
          <w:szCs w:val="27"/>
        </w:rPr>
        <w:t>one for parameterized messages, the GWT Messages interface (StockWatcherMessages.java)</w:t>
      </w:r>
    </w:p>
    <w:p w:rsidR="006248DC" w:rsidRPr="006248DC" w:rsidRDefault="006248DC" w:rsidP="006248DC">
      <w:pPr>
        <w:spacing w:beforeAutospacing="1" w:after="0" w:line="240" w:lineRule="auto"/>
        <w:ind w:left="720"/>
        <w:rPr>
          <w:rFonts w:ascii="Verdana" w:eastAsia="Times New Roman" w:hAnsi="Verdana" w:cs="Times New Roman"/>
          <w:color w:val="564B49"/>
          <w:sz w:val="27"/>
          <w:szCs w:val="27"/>
        </w:rPr>
      </w:pPr>
      <w:r w:rsidRPr="006248DC">
        <w:rPr>
          <w:rFonts w:ascii="Verdana" w:eastAsia="Times New Roman" w:hAnsi="Verdana" w:cs="Times New Roman"/>
          <w:color w:val="564B49"/>
          <w:sz w:val="27"/>
          <w:szCs w:val="27"/>
        </w:rPr>
        <w:t>These interfaces use annotations to specify the default translation.</w:t>
      </w:r>
    </w:p>
    <w:p w:rsidR="006248DC" w:rsidRPr="006248DC" w:rsidRDefault="006248DC" w:rsidP="006248DC">
      <w:pPr>
        <w:numPr>
          <w:ilvl w:val="0"/>
          <w:numId w:val="4"/>
        </w:numPr>
        <w:spacing w:before="100" w:beforeAutospacing="1" w:after="60" w:line="240" w:lineRule="auto"/>
        <w:rPr>
          <w:rFonts w:ascii="Verdana" w:eastAsia="Times New Roman" w:hAnsi="Verdana" w:cs="Times New Roman"/>
          <w:color w:val="564B49"/>
          <w:sz w:val="27"/>
          <w:szCs w:val="27"/>
        </w:rPr>
      </w:pPr>
      <w:r w:rsidRPr="006248DC">
        <w:rPr>
          <w:rFonts w:ascii="Verdana" w:eastAsia="Times New Roman" w:hAnsi="Verdana" w:cs="Times New Roman"/>
          <w:color w:val="564B49"/>
          <w:sz w:val="27"/>
          <w:szCs w:val="27"/>
        </w:rPr>
        <w:t>Then, for each new language you're supporting, you'll create two Java properties files:</w:t>
      </w:r>
    </w:p>
    <w:p w:rsidR="006248DC" w:rsidRPr="006248DC" w:rsidRDefault="006248DC" w:rsidP="006248DC">
      <w:pPr>
        <w:numPr>
          <w:ilvl w:val="1"/>
          <w:numId w:val="4"/>
        </w:numPr>
        <w:spacing w:before="100" w:beforeAutospacing="1" w:after="60" w:line="240" w:lineRule="auto"/>
        <w:rPr>
          <w:rFonts w:ascii="Verdana" w:eastAsia="Times New Roman" w:hAnsi="Verdana" w:cs="Times New Roman"/>
          <w:color w:val="564B49"/>
          <w:sz w:val="27"/>
          <w:szCs w:val="27"/>
        </w:rPr>
      </w:pPr>
      <w:r w:rsidRPr="006248DC">
        <w:rPr>
          <w:rFonts w:ascii="Verdana" w:eastAsia="Times New Roman" w:hAnsi="Verdana" w:cs="Times New Roman"/>
          <w:color w:val="564B49"/>
          <w:sz w:val="27"/>
          <w:szCs w:val="27"/>
        </w:rPr>
        <w:t>one for string constants (</w:t>
      </w:r>
      <w:proofErr w:type="spellStart"/>
      <w:r w:rsidRPr="006248DC">
        <w:rPr>
          <w:rFonts w:ascii="Verdana" w:eastAsia="Times New Roman" w:hAnsi="Verdana" w:cs="Times New Roman"/>
          <w:color w:val="564B49"/>
          <w:sz w:val="27"/>
          <w:szCs w:val="27"/>
        </w:rPr>
        <w:t>StockWatcherConstants_de.properties</w:t>
      </w:r>
      <w:proofErr w:type="spellEnd"/>
      <w:r w:rsidRPr="006248DC">
        <w:rPr>
          <w:rFonts w:ascii="Verdana" w:eastAsia="Times New Roman" w:hAnsi="Verdana" w:cs="Times New Roman"/>
          <w:color w:val="564B49"/>
          <w:sz w:val="27"/>
          <w:szCs w:val="27"/>
        </w:rPr>
        <w:t>)</w:t>
      </w:r>
    </w:p>
    <w:p w:rsidR="006248DC" w:rsidRPr="006248DC" w:rsidRDefault="006248DC" w:rsidP="006248DC">
      <w:pPr>
        <w:numPr>
          <w:ilvl w:val="1"/>
          <w:numId w:val="4"/>
        </w:numPr>
        <w:spacing w:before="100" w:beforeAutospacing="1" w:after="60" w:line="240" w:lineRule="auto"/>
        <w:rPr>
          <w:rFonts w:ascii="Verdana" w:eastAsia="Times New Roman" w:hAnsi="Verdana" w:cs="Times New Roman"/>
          <w:color w:val="564B49"/>
          <w:sz w:val="27"/>
          <w:szCs w:val="27"/>
        </w:rPr>
      </w:pPr>
      <w:r w:rsidRPr="006248DC">
        <w:rPr>
          <w:rFonts w:ascii="Verdana" w:eastAsia="Times New Roman" w:hAnsi="Verdana" w:cs="Times New Roman"/>
          <w:color w:val="564B49"/>
          <w:sz w:val="27"/>
          <w:szCs w:val="27"/>
        </w:rPr>
        <w:t>one for parameterized messages (</w:t>
      </w:r>
      <w:proofErr w:type="spellStart"/>
      <w:r w:rsidRPr="006248DC">
        <w:rPr>
          <w:rFonts w:ascii="Verdana" w:eastAsia="Times New Roman" w:hAnsi="Verdana" w:cs="Times New Roman"/>
          <w:color w:val="564B49"/>
          <w:sz w:val="27"/>
          <w:szCs w:val="27"/>
        </w:rPr>
        <w:t>StockWatcherMessages_de.properties</w:t>
      </w:r>
      <w:proofErr w:type="spellEnd"/>
      <w:r w:rsidRPr="006248DC">
        <w:rPr>
          <w:rFonts w:ascii="Verdana" w:eastAsia="Times New Roman" w:hAnsi="Verdana" w:cs="Times New Roman"/>
          <w:color w:val="564B49"/>
          <w:sz w:val="27"/>
          <w:szCs w:val="27"/>
        </w:rPr>
        <w:t>)</w:t>
      </w:r>
    </w:p>
    <w:p w:rsidR="006248DC" w:rsidRPr="006248DC" w:rsidRDefault="006248DC" w:rsidP="006248DC">
      <w:pPr>
        <w:numPr>
          <w:ilvl w:val="0"/>
          <w:numId w:val="4"/>
        </w:numPr>
        <w:spacing w:before="100" w:beforeAutospacing="1" w:after="60" w:line="240" w:lineRule="auto"/>
        <w:rPr>
          <w:rFonts w:ascii="Verdana" w:eastAsia="Times New Roman" w:hAnsi="Verdana" w:cs="Times New Roman"/>
          <w:color w:val="564B49"/>
          <w:sz w:val="27"/>
          <w:szCs w:val="27"/>
        </w:rPr>
      </w:pPr>
      <w:r w:rsidRPr="006248DC">
        <w:rPr>
          <w:rFonts w:ascii="Verdana" w:eastAsia="Times New Roman" w:hAnsi="Verdana" w:cs="Times New Roman"/>
          <w:color w:val="564B49"/>
          <w:sz w:val="27"/>
          <w:szCs w:val="27"/>
        </w:rPr>
        <w:t>Finally, you'll replace all the strings hardcoded in the Java source code with method calls to the appropriate interface.</w:t>
      </w:r>
    </w:p>
    <w:p w:rsidR="006248DC" w:rsidRPr="006248DC" w:rsidRDefault="006248DC" w:rsidP="006248DC">
      <w:pPr>
        <w:spacing w:before="100" w:beforeAutospacing="1" w:after="100" w:afterAutospacing="1" w:line="240" w:lineRule="auto"/>
        <w:rPr>
          <w:rFonts w:ascii="Verdana" w:eastAsia="Times New Roman" w:hAnsi="Verdana" w:cs="Times New Roman"/>
          <w:color w:val="564B49"/>
          <w:sz w:val="27"/>
          <w:szCs w:val="27"/>
        </w:rPr>
      </w:pPr>
      <w:r w:rsidRPr="006248DC">
        <w:rPr>
          <w:rFonts w:ascii="Verdana" w:eastAsia="Times New Roman" w:hAnsi="Verdana" w:cs="Times New Roman"/>
          <w:b/>
          <w:bCs/>
          <w:color w:val="564B49"/>
          <w:sz w:val="27"/>
          <w:szCs w:val="27"/>
        </w:rPr>
        <w:t>Tip:</w:t>
      </w:r>
      <w:r w:rsidRPr="0016168B">
        <w:rPr>
          <w:rFonts w:ascii="Verdana" w:eastAsia="Times New Roman" w:hAnsi="Verdana" w:cs="Times New Roman"/>
          <w:color w:val="564B49"/>
          <w:sz w:val="27"/>
          <w:szCs w:val="27"/>
        </w:rPr>
        <w:t> </w:t>
      </w:r>
      <w:r w:rsidRPr="006248DC">
        <w:rPr>
          <w:rFonts w:ascii="Verdana" w:eastAsia="Times New Roman" w:hAnsi="Verdana" w:cs="Times New Roman"/>
          <w:color w:val="564B49"/>
          <w:sz w:val="27"/>
          <w:szCs w:val="27"/>
        </w:rPr>
        <w:t>GWT provides a command-line tool,</w:t>
      </w:r>
      <w:r w:rsidRPr="0016168B">
        <w:rPr>
          <w:rFonts w:ascii="Verdana" w:eastAsia="Times New Roman" w:hAnsi="Verdana" w:cs="Times New Roman"/>
          <w:color w:val="564B49"/>
          <w:sz w:val="27"/>
          <w:szCs w:val="27"/>
        </w:rPr>
        <w:t> </w:t>
      </w:r>
      <w:hyperlink r:id="rId15" w:anchor="i18nCreator" w:history="1">
        <w:r w:rsidRPr="0016168B">
          <w:rPr>
            <w:rFonts w:ascii="Verdana" w:eastAsia="Times New Roman" w:hAnsi="Verdana" w:cs="Times New Roman"/>
            <w:color w:val="0AA7C8"/>
            <w:sz w:val="21"/>
            <w:szCs w:val="21"/>
          </w:rPr>
          <w:t>i18nCreator</w:t>
        </w:r>
      </w:hyperlink>
      <w:proofErr w:type="gramStart"/>
      <w:r w:rsidRPr="006248DC">
        <w:rPr>
          <w:rFonts w:ascii="Verdana" w:eastAsia="Times New Roman" w:hAnsi="Verdana" w:cs="Times New Roman"/>
          <w:color w:val="564B49"/>
          <w:sz w:val="27"/>
          <w:szCs w:val="27"/>
        </w:rPr>
        <w:t>, that</w:t>
      </w:r>
      <w:proofErr w:type="gramEnd"/>
      <w:r w:rsidRPr="006248DC">
        <w:rPr>
          <w:rFonts w:ascii="Verdana" w:eastAsia="Times New Roman" w:hAnsi="Verdana" w:cs="Times New Roman"/>
          <w:color w:val="564B49"/>
          <w:sz w:val="27"/>
          <w:szCs w:val="27"/>
        </w:rPr>
        <w:t xml:space="preserve"> automates the creation of Java interfaces to access strings in properties files. </w:t>
      </w:r>
      <w:r w:rsidRPr="006248DC">
        <w:rPr>
          <w:rFonts w:ascii="Verdana" w:eastAsia="Times New Roman" w:hAnsi="Verdana" w:cs="Times New Roman"/>
          <w:color w:val="564B49"/>
          <w:sz w:val="27"/>
          <w:szCs w:val="27"/>
        </w:rPr>
        <w:lastRenderedPageBreak/>
        <w:t>This tool comes in handy, especially if you have existing localized properties files you'd like to reuse.</w:t>
      </w:r>
    </w:p>
    <w:p w:rsidR="006248DC" w:rsidRPr="0016168B" w:rsidRDefault="006248DC" w:rsidP="006248DC">
      <w:pPr>
        <w:pStyle w:val="Heading3"/>
        <w:rPr>
          <w:rFonts w:ascii="Verdana" w:hAnsi="Verdana"/>
          <w:color w:val="564B49"/>
          <w:sz w:val="36"/>
          <w:szCs w:val="36"/>
        </w:rPr>
      </w:pPr>
      <w:r w:rsidRPr="0016168B">
        <w:rPr>
          <w:rFonts w:ascii="Verdana" w:hAnsi="Verdana"/>
          <w:color w:val="564B49"/>
          <w:sz w:val="36"/>
          <w:szCs w:val="36"/>
        </w:rPr>
        <w:t>Implement the Constants Interface</w:t>
      </w:r>
    </w:p>
    <w:p w:rsidR="006248DC" w:rsidRPr="0016168B" w:rsidRDefault="006248DC" w:rsidP="006248DC">
      <w:pPr>
        <w:pStyle w:val="NormalWeb"/>
        <w:rPr>
          <w:rFonts w:ascii="Verdana" w:hAnsi="Verdana"/>
          <w:color w:val="564B49"/>
          <w:sz w:val="27"/>
          <w:szCs w:val="27"/>
        </w:rPr>
      </w:pPr>
      <w:r w:rsidRPr="0016168B">
        <w:rPr>
          <w:rFonts w:ascii="Verdana" w:hAnsi="Verdana"/>
          <w:color w:val="564B49"/>
          <w:sz w:val="27"/>
          <w:szCs w:val="27"/>
        </w:rPr>
        <w:t>First create the Java interface (</w:t>
      </w:r>
      <w:proofErr w:type="spellStart"/>
      <w:r w:rsidRPr="0016168B">
        <w:rPr>
          <w:rFonts w:ascii="Verdana" w:hAnsi="Verdana"/>
          <w:color w:val="564B49"/>
          <w:sz w:val="27"/>
          <w:szCs w:val="27"/>
        </w:rPr>
        <w:t>StockWatcherConstants</w:t>
      </w:r>
      <w:proofErr w:type="spellEnd"/>
      <w:r w:rsidRPr="0016168B">
        <w:rPr>
          <w:rFonts w:ascii="Verdana" w:hAnsi="Verdana"/>
          <w:color w:val="564B49"/>
          <w:sz w:val="27"/>
          <w:szCs w:val="27"/>
        </w:rPr>
        <w:t>) that accesses the properties files which hold each translation. The interface uses annotations to specify the default translation. This interface implements the GWT</w:t>
      </w:r>
      <w:r w:rsidRPr="0016168B">
        <w:rPr>
          <w:rStyle w:val="apple-converted-space"/>
          <w:rFonts w:ascii="Verdana" w:hAnsi="Verdana"/>
          <w:color w:val="564B49"/>
          <w:sz w:val="27"/>
          <w:szCs w:val="27"/>
        </w:rPr>
        <w:t> </w:t>
      </w:r>
      <w:proofErr w:type="spellStart"/>
      <w:r w:rsidRPr="0016168B">
        <w:rPr>
          <w:rFonts w:ascii="Verdana" w:hAnsi="Verdana"/>
          <w:color w:val="564B49"/>
          <w:sz w:val="27"/>
          <w:szCs w:val="27"/>
        </w:rPr>
        <w:fldChar w:fldCharType="begin"/>
      </w:r>
      <w:r w:rsidRPr="0016168B">
        <w:rPr>
          <w:rFonts w:ascii="Verdana" w:hAnsi="Verdana"/>
          <w:color w:val="564B49"/>
          <w:sz w:val="27"/>
          <w:szCs w:val="27"/>
        </w:rPr>
        <w:instrText xml:space="preserve"> HYPERLINK "http://www.gwtproject.org/javadoc/latest/com/google/gwt/i18n/client/Constants.html" </w:instrText>
      </w:r>
      <w:r w:rsidRPr="0016168B">
        <w:rPr>
          <w:rFonts w:ascii="Verdana" w:hAnsi="Verdana"/>
          <w:color w:val="564B49"/>
          <w:sz w:val="27"/>
          <w:szCs w:val="27"/>
        </w:rPr>
        <w:fldChar w:fldCharType="separate"/>
      </w:r>
      <w:r w:rsidRPr="0016168B">
        <w:rPr>
          <w:rStyle w:val="Hyperlink"/>
          <w:rFonts w:ascii="Verdana" w:hAnsi="Verdana"/>
          <w:color w:val="0AA7C8"/>
          <w:sz w:val="21"/>
          <w:szCs w:val="21"/>
          <w:u w:val="none"/>
        </w:rPr>
        <w:t>Constants</w:t>
      </w:r>
      <w:r w:rsidRPr="0016168B">
        <w:rPr>
          <w:rFonts w:ascii="Verdana" w:hAnsi="Verdana"/>
          <w:color w:val="564B49"/>
          <w:sz w:val="27"/>
          <w:szCs w:val="27"/>
        </w:rPr>
        <w:fldChar w:fldCharType="end"/>
      </w:r>
      <w:r w:rsidRPr="0016168B">
        <w:rPr>
          <w:rFonts w:ascii="Verdana" w:hAnsi="Verdana"/>
          <w:color w:val="564B49"/>
          <w:sz w:val="27"/>
          <w:szCs w:val="27"/>
        </w:rPr>
        <w:t>interface</w:t>
      </w:r>
      <w:proofErr w:type="spellEnd"/>
      <w:r w:rsidRPr="0016168B">
        <w:rPr>
          <w:rFonts w:ascii="Verdana" w:hAnsi="Verdana"/>
          <w:color w:val="564B49"/>
          <w:sz w:val="27"/>
          <w:szCs w:val="27"/>
        </w:rPr>
        <w:t xml:space="preserve">. This interface is bound automatically to any </w:t>
      </w:r>
      <w:proofErr w:type="spellStart"/>
      <w:r w:rsidRPr="0016168B">
        <w:rPr>
          <w:rFonts w:ascii="Verdana" w:hAnsi="Verdana"/>
          <w:color w:val="564B49"/>
          <w:sz w:val="27"/>
          <w:szCs w:val="27"/>
        </w:rPr>
        <w:t>StockWatcherConstants</w:t>
      </w:r>
      <w:proofErr w:type="spellEnd"/>
      <w:r w:rsidRPr="0016168B">
        <w:rPr>
          <w:rFonts w:ascii="Verdana" w:hAnsi="Verdana"/>
          <w:color w:val="564B49"/>
          <w:sz w:val="27"/>
          <w:szCs w:val="27"/>
        </w:rPr>
        <w:t>*.properties files you create because of its name.</w:t>
      </w:r>
    </w:p>
    <w:p w:rsidR="006248DC" w:rsidRPr="0016168B" w:rsidRDefault="006248DC" w:rsidP="006248DC">
      <w:pPr>
        <w:pStyle w:val="NormalWeb"/>
        <w:rPr>
          <w:rFonts w:ascii="Verdana" w:hAnsi="Verdana"/>
          <w:color w:val="564B49"/>
          <w:sz w:val="27"/>
          <w:szCs w:val="27"/>
        </w:rPr>
      </w:pPr>
      <w:r w:rsidRPr="0016168B">
        <w:rPr>
          <w:rFonts w:ascii="Verdana" w:hAnsi="Verdana"/>
          <w:color w:val="564B49"/>
          <w:sz w:val="27"/>
          <w:szCs w:val="27"/>
        </w:rPr>
        <w:t xml:space="preserve">The </w:t>
      </w:r>
      <w:proofErr w:type="spellStart"/>
      <w:r w:rsidRPr="0016168B">
        <w:rPr>
          <w:rFonts w:ascii="Verdana" w:hAnsi="Verdana"/>
          <w:color w:val="564B49"/>
          <w:sz w:val="27"/>
          <w:szCs w:val="27"/>
        </w:rPr>
        <w:t>StockWatcherConstants</w:t>
      </w:r>
      <w:proofErr w:type="spellEnd"/>
      <w:r w:rsidRPr="0016168B">
        <w:rPr>
          <w:rFonts w:ascii="Verdana" w:hAnsi="Verdana"/>
          <w:color w:val="564B49"/>
          <w:sz w:val="27"/>
          <w:szCs w:val="27"/>
        </w:rPr>
        <w:t xml:space="preserve"> interface contains methods for each of the constants in the properties files. At runtime, when one of these methods is called, the return value comes from whichever properties file that corresponds with the locale. (We'll show you how to set the locale in a minute.) If no locale is set, </w:t>
      </w:r>
      <w:proofErr w:type="spellStart"/>
      <w:r w:rsidRPr="0016168B">
        <w:rPr>
          <w:rFonts w:ascii="Verdana" w:hAnsi="Verdana"/>
          <w:color w:val="564B49"/>
          <w:sz w:val="27"/>
          <w:szCs w:val="27"/>
        </w:rPr>
        <w:t>StockWatcher</w:t>
      </w:r>
      <w:proofErr w:type="spellEnd"/>
      <w:r w:rsidRPr="0016168B">
        <w:rPr>
          <w:rFonts w:ascii="Verdana" w:hAnsi="Verdana"/>
          <w:color w:val="564B49"/>
          <w:sz w:val="27"/>
          <w:szCs w:val="27"/>
        </w:rPr>
        <w:t xml:space="preserve"> uses the default translation specified by the annotations. For example, if the locale is set to German, the </w:t>
      </w:r>
      <w:proofErr w:type="spellStart"/>
      <w:r w:rsidRPr="0016168B">
        <w:rPr>
          <w:rFonts w:ascii="Verdana" w:hAnsi="Verdana"/>
          <w:color w:val="564B49"/>
          <w:sz w:val="27"/>
          <w:szCs w:val="27"/>
        </w:rPr>
        <w:t>stockWatcher</w:t>
      </w:r>
      <w:proofErr w:type="spellEnd"/>
      <w:r w:rsidRPr="0016168B">
        <w:rPr>
          <w:rFonts w:ascii="Verdana" w:hAnsi="Verdana"/>
          <w:color w:val="564B49"/>
          <w:sz w:val="27"/>
          <w:szCs w:val="27"/>
        </w:rPr>
        <w:t xml:space="preserve"> method will return </w:t>
      </w:r>
      <w:proofErr w:type="spellStart"/>
      <w:r w:rsidRPr="0016168B">
        <w:rPr>
          <w:rFonts w:ascii="Verdana" w:hAnsi="Verdana"/>
          <w:color w:val="564B49"/>
          <w:sz w:val="27"/>
          <w:szCs w:val="27"/>
        </w:rPr>
        <w:t>AktieWatcher</w:t>
      </w:r>
      <w:proofErr w:type="spellEnd"/>
      <w:r w:rsidRPr="0016168B">
        <w:rPr>
          <w:rFonts w:ascii="Verdana" w:hAnsi="Verdana"/>
          <w:color w:val="564B49"/>
          <w:sz w:val="27"/>
          <w:szCs w:val="27"/>
        </w:rPr>
        <w:t xml:space="preserve">; if no locale is set, the </w:t>
      </w:r>
      <w:proofErr w:type="spellStart"/>
      <w:r w:rsidRPr="0016168B">
        <w:rPr>
          <w:rFonts w:ascii="Verdana" w:hAnsi="Verdana"/>
          <w:color w:val="564B49"/>
          <w:sz w:val="27"/>
          <w:szCs w:val="27"/>
        </w:rPr>
        <w:t>stockWatcher</w:t>
      </w:r>
      <w:proofErr w:type="spellEnd"/>
      <w:r w:rsidRPr="0016168B">
        <w:rPr>
          <w:rFonts w:ascii="Verdana" w:hAnsi="Verdana"/>
          <w:color w:val="564B49"/>
          <w:sz w:val="27"/>
          <w:szCs w:val="27"/>
        </w:rPr>
        <w:t xml:space="preserve"> method will return </w:t>
      </w:r>
      <w:proofErr w:type="spellStart"/>
      <w:r w:rsidRPr="0016168B">
        <w:rPr>
          <w:rFonts w:ascii="Verdana" w:hAnsi="Verdana"/>
          <w:color w:val="564B49"/>
          <w:sz w:val="27"/>
          <w:szCs w:val="27"/>
        </w:rPr>
        <w:t>StockWatcher</w:t>
      </w:r>
      <w:proofErr w:type="spellEnd"/>
      <w:r w:rsidRPr="0016168B">
        <w:rPr>
          <w:rFonts w:ascii="Verdana" w:hAnsi="Verdana"/>
          <w:color w:val="564B49"/>
          <w:sz w:val="27"/>
          <w:szCs w:val="27"/>
        </w:rPr>
        <w:t>.</w:t>
      </w:r>
    </w:p>
    <w:p w:rsidR="006248DC" w:rsidRPr="0016168B" w:rsidRDefault="006248DC" w:rsidP="006248DC">
      <w:pPr>
        <w:pStyle w:val="Heading4"/>
        <w:rPr>
          <w:rFonts w:ascii="Verdana" w:hAnsi="Verdana"/>
          <w:color w:val="564B49"/>
          <w:sz w:val="24"/>
          <w:szCs w:val="24"/>
        </w:rPr>
      </w:pPr>
      <w:r w:rsidRPr="0016168B">
        <w:rPr>
          <w:rFonts w:ascii="Verdana" w:hAnsi="Verdana"/>
          <w:color w:val="564B49"/>
        </w:rPr>
        <w:t xml:space="preserve">Create </w:t>
      </w:r>
      <w:proofErr w:type="spellStart"/>
      <w:r w:rsidRPr="0016168B">
        <w:rPr>
          <w:rFonts w:ascii="Verdana" w:hAnsi="Verdana"/>
          <w:color w:val="564B49"/>
        </w:rPr>
        <w:t>StockWatcherConstants</w:t>
      </w:r>
      <w:proofErr w:type="spellEnd"/>
    </w:p>
    <w:p w:rsidR="006248DC" w:rsidRPr="0016168B" w:rsidRDefault="006248DC" w:rsidP="006248DC">
      <w:pPr>
        <w:numPr>
          <w:ilvl w:val="0"/>
          <w:numId w:val="5"/>
        </w:numPr>
        <w:spacing w:before="100" w:beforeAutospacing="1" w:after="60" w:line="240" w:lineRule="auto"/>
        <w:rPr>
          <w:rFonts w:ascii="Verdana" w:hAnsi="Verdana"/>
          <w:color w:val="564B49"/>
          <w:sz w:val="27"/>
          <w:szCs w:val="27"/>
        </w:rPr>
      </w:pPr>
      <w:r w:rsidRPr="0016168B">
        <w:rPr>
          <w:rFonts w:ascii="Verdana" w:hAnsi="Verdana"/>
          <w:color w:val="564B49"/>
          <w:sz w:val="27"/>
          <w:szCs w:val="27"/>
        </w:rPr>
        <w:t xml:space="preserve">In the client </w:t>
      </w:r>
      <w:proofErr w:type="spellStart"/>
      <w:r w:rsidRPr="0016168B">
        <w:rPr>
          <w:rFonts w:ascii="Verdana" w:hAnsi="Verdana"/>
          <w:color w:val="564B49"/>
          <w:sz w:val="27"/>
          <w:szCs w:val="27"/>
        </w:rPr>
        <w:t>subpackage</w:t>
      </w:r>
      <w:proofErr w:type="spellEnd"/>
      <w:r w:rsidRPr="0016168B">
        <w:rPr>
          <w:rFonts w:ascii="Verdana" w:hAnsi="Verdana"/>
          <w:color w:val="564B49"/>
          <w:sz w:val="27"/>
          <w:szCs w:val="27"/>
        </w:rPr>
        <w:t xml:space="preserve">, create an interface and name it </w:t>
      </w:r>
      <w:proofErr w:type="spellStart"/>
      <w:r w:rsidRPr="0016168B">
        <w:rPr>
          <w:rFonts w:ascii="Verdana" w:hAnsi="Verdana"/>
          <w:color w:val="564B49"/>
          <w:sz w:val="27"/>
          <w:szCs w:val="27"/>
        </w:rPr>
        <w:t>StockWatcherConstants</w:t>
      </w:r>
      <w:proofErr w:type="spellEnd"/>
      <w:r w:rsidRPr="0016168B">
        <w:rPr>
          <w:rFonts w:ascii="Verdana" w:hAnsi="Verdana"/>
          <w:color w:val="564B49"/>
          <w:sz w:val="27"/>
          <w:szCs w:val="27"/>
        </w:rPr>
        <w:t>.</w:t>
      </w:r>
    </w:p>
    <w:p w:rsidR="006248DC" w:rsidRPr="0016168B" w:rsidRDefault="006248DC" w:rsidP="006248DC">
      <w:pPr>
        <w:spacing w:before="100" w:beforeAutospacing="1" w:after="60"/>
        <w:ind w:left="720"/>
        <w:rPr>
          <w:rFonts w:ascii="Verdana" w:hAnsi="Verdana"/>
          <w:color w:val="564B49"/>
          <w:sz w:val="27"/>
          <w:szCs w:val="27"/>
        </w:rPr>
      </w:pPr>
      <w:r w:rsidRPr="0016168B">
        <w:rPr>
          <w:rFonts w:ascii="Verdana" w:hAnsi="Verdana"/>
          <w:color w:val="564B49"/>
          <w:sz w:val="27"/>
          <w:szCs w:val="27"/>
        </w:rPr>
        <w:t>In Eclipse, in the Package Explorer pane, select the package</w:t>
      </w:r>
      <w:r w:rsidRPr="0016168B">
        <w:rPr>
          <w:rFonts w:ascii="Verdana" w:hAnsi="Verdana"/>
          <w:color w:val="564B49"/>
          <w:sz w:val="27"/>
          <w:szCs w:val="27"/>
        </w:rPr>
        <w:br/>
      </w:r>
      <w:proofErr w:type="spellStart"/>
      <w:r w:rsidRPr="0016168B">
        <w:rPr>
          <w:rStyle w:val="HTMLCode"/>
          <w:rFonts w:ascii="Verdana" w:eastAsiaTheme="majorEastAsia" w:hAnsi="Verdana"/>
          <w:color w:val="007000"/>
          <w:sz w:val="18"/>
          <w:szCs w:val="18"/>
        </w:rPr>
        <w:t>com.google.gwt.sample.stockwatcher.client</w:t>
      </w:r>
      <w:proofErr w:type="spellEnd"/>
    </w:p>
    <w:p w:rsidR="006248DC" w:rsidRPr="0016168B" w:rsidRDefault="006248DC" w:rsidP="006248DC">
      <w:pPr>
        <w:spacing w:before="100" w:beforeAutospacing="1" w:after="60"/>
        <w:ind w:left="720"/>
        <w:rPr>
          <w:rFonts w:ascii="Verdana" w:hAnsi="Verdana"/>
          <w:color w:val="564B49"/>
          <w:sz w:val="27"/>
          <w:szCs w:val="27"/>
        </w:rPr>
      </w:pPr>
      <w:r w:rsidRPr="0016168B">
        <w:rPr>
          <w:rFonts w:ascii="Verdana" w:hAnsi="Verdana"/>
          <w:color w:val="564B49"/>
          <w:sz w:val="27"/>
          <w:szCs w:val="27"/>
        </w:rPr>
        <w:t>From the Eclipse menu bar, select</w:t>
      </w:r>
      <w:r w:rsidRPr="0016168B">
        <w:rPr>
          <w:rStyle w:val="apple-converted-space"/>
          <w:rFonts w:ascii="Verdana" w:hAnsi="Verdana"/>
          <w:color w:val="564B49"/>
          <w:sz w:val="27"/>
          <w:szCs w:val="27"/>
        </w:rPr>
        <w:t> </w:t>
      </w:r>
      <w:r w:rsidRPr="0016168B">
        <w:rPr>
          <w:rStyle w:val="HTMLCode"/>
          <w:rFonts w:ascii="Verdana" w:eastAsiaTheme="majorEastAsia" w:hAnsi="Verdana"/>
          <w:color w:val="007000"/>
          <w:sz w:val="18"/>
          <w:szCs w:val="18"/>
        </w:rPr>
        <w:t>File &gt; New &gt; Interface</w:t>
      </w:r>
    </w:p>
    <w:p w:rsidR="006248DC" w:rsidRPr="0016168B" w:rsidRDefault="006248DC" w:rsidP="006248DC">
      <w:pPr>
        <w:spacing w:before="100" w:beforeAutospacing="1" w:after="60"/>
        <w:ind w:left="720"/>
        <w:rPr>
          <w:rFonts w:ascii="Verdana" w:hAnsi="Verdana"/>
          <w:color w:val="564B49"/>
          <w:sz w:val="27"/>
          <w:szCs w:val="27"/>
        </w:rPr>
      </w:pPr>
      <w:r w:rsidRPr="0016168B">
        <w:rPr>
          <w:rFonts w:ascii="Verdana" w:hAnsi="Verdana"/>
          <w:color w:val="564B49"/>
          <w:sz w:val="27"/>
          <w:szCs w:val="27"/>
        </w:rPr>
        <w:t>Eclipse opens a New Java Interface window.</w:t>
      </w:r>
    </w:p>
    <w:p w:rsidR="006248DC" w:rsidRPr="0016168B" w:rsidRDefault="006248DC" w:rsidP="006248DC">
      <w:pPr>
        <w:numPr>
          <w:ilvl w:val="0"/>
          <w:numId w:val="5"/>
        </w:numPr>
        <w:spacing w:before="100" w:beforeAutospacing="1" w:after="60" w:line="240" w:lineRule="auto"/>
        <w:rPr>
          <w:rFonts w:ascii="Verdana" w:hAnsi="Verdana"/>
          <w:color w:val="564B49"/>
          <w:sz w:val="27"/>
          <w:szCs w:val="27"/>
        </w:rPr>
      </w:pPr>
      <w:r w:rsidRPr="0016168B">
        <w:rPr>
          <w:rFonts w:ascii="Verdana" w:hAnsi="Verdana"/>
          <w:color w:val="564B49"/>
          <w:sz w:val="27"/>
          <w:szCs w:val="27"/>
        </w:rPr>
        <w:t>Fill in the New Java Interface window.</w:t>
      </w:r>
    </w:p>
    <w:p w:rsidR="006248DC" w:rsidRPr="0016168B" w:rsidRDefault="006248DC" w:rsidP="006248DC">
      <w:pPr>
        <w:spacing w:before="100" w:beforeAutospacing="1" w:after="60"/>
        <w:ind w:left="720"/>
        <w:rPr>
          <w:rFonts w:ascii="Verdana" w:hAnsi="Verdana"/>
          <w:color w:val="564B49"/>
          <w:sz w:val="27"/>
          <w:szCs w:val="27"/>
        </w:rPr>
      </w:pPr>
      <w:r w:rsidRPr="0016168B">
        <w:rPr>
          <w:rFonts w:ascii="Verdana" w:hAnsi="Verdana"/>
          <w:color w:val="564B49"/>
          <w:sz w:val="27"/>
          <w:szCs w:val="27"/>
        </w:rPr>
        <w:t>At Name enter</w:t>
      </w:r>
      <w:r w:rsidRPr="0016168B">
        <w:rPr>
          <w:rStyle w:val="apple-converted-space"/>
          <w:rFonts w:ascii="Verdana" w:hAnsi="Verdana"/>
          <w:color w:val="564B49"/>
          <w:sz w:val="27"/>
          <w:szCs w:val="27"/>
        </w:rPr>
        <w:t> </w:t>
      </w:r>
      <w:proofErr w:type="spellStart"/>
      <w:r w:rsidRPr="0016168B">
        <w:rPr>
          <w:rStyle w:val="HTMLCode"/>
          <w:rFonts w:ascii="Verdana" w:eastAsiaTheme="majorEastAsia" w:hAnsi="Verdana"/>
          <w:color w:val="007000"/>
          <w:sz w:val="18"/>
          <w:szCs w:val="18"/>
        </w:rPr>
        <w:t>StockWatcherConstants</w:t>
      </w:r>
      <w:proofErr w:type="spellEnd"/>
    </w:p>
    <w:p w:rsidR="006248DC" w:rsidRPr="0016168B" w:rsidRDefault="006248DC" w:rsidP="006248DC">
      <w:pPr>
        <w:spacing w:before="100" w:beforeAutospacing="1" w:after="60"/>
        <w:ind w:left="720"/>
        <w:rPr>
          <w:rFonts w:ascii="Verdana" w:hAnsi="Verdana"/>
          <w:color w:val="564B49"/>
          <w:sz w:val="27"/>
          <w:szCs w:val="27"/>
        </w:rPr>
      </w:pPr>
      <w:r w:rsidRPr="0016168B">
        <w:rPr>
          <w:rFonts w:ascii="Verdana" w:hAnsi="Verdana"/>
          <w:color w:val="564B49"/>
          <w:sz w:val="27"/>
          <w:szCs w:val="27"/>
        </w:rPr>
        <w:t>Accept the defaults for the other fields.</w:t>
      </w:r>
    </w:p>
    <w:p w:rsidR="006248DC" w:rsidRPr="0016168B" w:rsidRDefault="006248DC" w:rsidP="006248DC">
      <w:pPr>
        <w:spacing w:before="100" w:beforeAutospacing="1" w:after="60"/>
        <w:ind w:left="720"/>
        <w:rPr>
          <w:rFonts w:ascii="Verdana" w:hAnsi="Verdana"/>
          <w:color w:val="564B49"/>
          <w:sz w:val="27"/>
          <w:szCs w:val="27"/>
        </w:rPr>
      </w:pPr>
      <w:r w:rsidRPr="0016168B">
        <w:rPr>
          <w:rFonts w:ascii="Verdana" w:hAnsi="Verdana"/>
          <w:color w:val="564B49"/>
          <w:sz w:val="27"/>
          <w:szCs w:val="27"/>
        </w:rPr>
        <w:lastRenderedPageBreak/>
        <w:t>Press</w:t>
      </w:r>
      <w:r w:rsidRPr="0016168B">
        <w:rPr>
          <w:rStyle w:val="apple-converted-space"/>
          <w:rFonts w:ascii="Verdana" w:hAnsi="Verdana"/>
          <w:color w:val="564B49"/>
          <w:sz w:val="27"/>
          <w:szCs w:val="27"/>
        </w:rPr>
        <w:t> </w:t>
      </w:r>
      <w:r w:rsidRPr="0016168B">
        <w:rPr>
          <w:rStyle w:val="HTMLCode"/>
          <w:rFonts w:ascii="Verdana" w:eastAsiaTheme="majorEastAsia" w:hAnsi="Verdana"/>
          <w:color w:val="007000"/>
          <w:sz w:val="18"/>
          <w:szCs w:val="18"/>
        </w:rPr>
        <w:t>Finish</w:t>
      </w:r>
    </w:p>
    <w:p w:rsidR="006248DC" w:rsidRPr="0016168B" w:rsidRDefault="006248DC" w:rsidP="006248DC">
      <w:pPr>
        <w:spacing w:before="100" w:beforeAutospacing="1" w:after="60"/>
        <w:ind w:left="720"/>
        <w:rPr>
          <w:rFonts w:ascii="Verdana" w:hAnsi="Verdana"/>
          <w:color w:val="564B49"/>
          <w:sz w:val="27"/>
          <w:szCs w:val="27"/>
        </w:rPr>
      </w:pPr>
      <w:r w:rsidRPr="0016168B">
        <w:rPr>
          <w:rFonts w:ascii="Verdana" w:hAnsi="Verdana"/>
          <w:color w:val="564B49"/>
          <w:sz w:val="27"/>
          <w:szCs w:val="27"/>
        </w:rPr>
        <w:t xml:space="preserve">Eclipse creates stub code for the </w:t>
      </w:r>
      <w:proofErr w:type="spellStart"/>
      <w:r w:rsidRPr="0016168B">
        <w:rPr>
          <w:rFonts w:ascii="Verdana" w:hAnsi="Verdana"/>
          <w:color w:val="564B49"/>
          <w:sz w:val="27"/>
          <w:szCs w:val="27"/>
        </w:rPr>
        <w:t>StockWatcherConstants</w:t>
      </w:r>
      <w:proofErr w:type="spellEnd"/>
      <w:r w:rsidRPr="0016168B">
        <w:rPr>
          <w:rFonts w:ascii="Verdana" w:hAnsi="Verdana"/>
          <w:color w:val="564B49"/>
          <w:sz w:val="27"/>
          <w:szCs w:val="27"/>
        </w:rPr>
        <w:t xml:space="preserve"> interface.</w:t>
      </w:r>
    </w:p>
    <w:p w:rsidR="006248DC" w:rsidRPr="0016168B" w:rsidRDefault="006248DC" w:rsidP="006248DC">
      <w:pPr>
        <w:numPr>
          <w:ilvl w:val="0"/>
          <w:numId w:val="5"/>
        </w:numPr>
        <w:spacing w:before="100" w:beforeAutospacing="1" w:after="60" w:line="240" w:lineRule="auto"/>
        <w:rPr>
          <w:rFonts w:ascii="Verdana" w:hAnsi="Verdana"/>
          <w:color w:val="564B49"/>
          <w:sz w:val="27"/>
          <w:szCs w:val="27"/>
        </w:rPr>
      </w:pPr>
      <w:r w:rsidRPr="0016168B">
        <w:rPr>
          <w:rFonts w:ascii="Verdana" w:hAnsi="Verdana"/>
          <w:color w:val="564B49"/>
          <w:sz w:val="27"/>
          <w:szCs w:val="27"/>
        </w:rPr>
        <w:t>Replace the stub with following code.</w:t>
      </w:r>
    </w:p>
    <w:p w:rsidR="006248DC" w:rsidRPr="0016168B" w:rsidRDefault="006248DC" w:rsidP="006248DC">
      <w:pPr>
        <w:spacing w:before="100" w:beforeAutospacing="1" w:after="60"/>
        <w:ind w:left="720"/>
        <w:rPr>
          <w:rFonts w:ascii="Verdana" w:hAnsi="Verdana"/>
          <w:color w:val="564B49"/>
          <w:sz w:val="27"/>
          <w:szCs w:val="27"/>
        </w:rPr>
      </w:pPr>
      <w:r w:rsidRPr="0016168B">
        <w:rPr>
          <w:rFonts w:ascii="Verdana" w:hAnsi="Verdana"/>
          <w:color w:val="564B49"/>
          <w:sz w:val="27"/>
          <w:szCs w:val="27"/>
        </w:rPr>
        <w:t>Notice the use of annotations to set default values.</w:t>
      </w:r>
    </w:p>
    <w:p w:rsidR="00901479" w:rsidRPr="0016168B" w:rsidRDefault="006248DC">
      <w:pPr>
        <w:rPr>
          <w:rFonts w:ascii="Verdana" w:hAnsi="Verdana"/>
        </w:rPr>
      </w:pPr>
      <w:r w:rsidRPr="0016168B">
        <w:rPr>
          <w:rFonts w:ascii="Verdana" w:hAnsi="Verdana"/>
          <w:noProof/>
        </w:rPr>
        <w:drawing>
          <wp:inline distT="0" distB="0" distL="0" distR="0" wp14:anchorId="2B2B71D3" wp14:editId="3CBA7F93">
            <wp:extent cx="5943600" cy="3151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151505"/>
                    </a:xfrm>
                    <a:prstGeom prst="rect">
                      <a:avLst/>
                    </a:prstGeom>
                  </pic:spPr>
                </pic:pic>
              </a:graphicData>
            </a:graphic>
          </wp:inline>
        </w:drawing>
      </w:r>
    </w:p>
    <w:p w:rsidR="006248DC" w:rsidRPr="0016168B" w:rsidRDefault="006248DC" w:rsidP="006248DC">
      <w:pPr>
        <w:pStyle w:val="note"/>
        <w:rPr>
          <w:rFonts w:ascii="Verdana" w:hAnsi="Verdana"/>
          <w:color w:val="564B49"/>
          <w:sz w:val="27"/>
          <w:szCs w:val="27"/>
        </w:rPr>
      </w:pPr>
      <w:r w:rsidRPr="0016168B">
        <w:rPr>
          <w:rFonts w:ascii="Verdana" w:hAnsi="Verdana"/>
          <w:b/>
          <w:bCs/>
          <w:color w:val="564B49"/>
          <w:sz w:val="27"/>
          <w:szCs w:val="27"/>
        </w:rPr>
        <w:t>Implementation Note:</w:t>
      </w:r>
      <w:r w:rsidRPr="0016168B">
        <w:rPr>
          <w:rStyle w:val="apple-converted-space"/>
          <w:rFonts w:ascii="Verdana" w:hAnsi="Verdana"/>
          <w:color w:val="564B49"/>
          <w:sz w:val="27"/>
          <w:szCs w:val="27"/>
        </w:rPr>
        <w:t> </w:t>
      </w:r>
      <w:r w:rsidRPr="0016168B">
        <w:rPr>
          <w:rFonts w:ascii="Verdana" w:hAnsi="Verdana"/>
          <w:color w:val="564B49"/>
          <w:sz w:val="27"/>
          <w:szCs w:val="27"/>
        </w:rPr>
        <w:t>GWT provides another interface (</w:t>
      </w:r>
      <w:proofErr w:type="spellStart"/>
      <w:r w:rsidRPr="0016168B">
        <w:rPr>
          <w:rFonts w:ascii="Verdana" w:hAnsi="Verdana"/>
          <w:color w:val="564B49"/>
          <w:sz w:val="27"/>
          <w:szCs w:val="27"/>
        </w:rPr>
        <w:fldChar w:fldCharType="begin"/>
      </w:r>
      <w:r w:rsidRPr="0016168B">
        <w:rPr>
          <w:rFonts w:ascii="Verdana" w:hAnsi="Verdana"/>
          <w:color w:val="564B49"/>
          <w:sz w:val="27"/>
          <w:szCs w:val="27"/>
        </w:rPr>
        <w:instrText xml:space="preserve"> HYPERLINK "http://www.gwtproject.org/javadoc/latest/com/google/gwt/i18n/client/ConstantsWithLookup.html" </w:instrText>
      </w:r>
      <w:r w:rsidRPr="0016168B">
        <w:rPr>
          <w:rFonts w:ascii="Verdana" w:hAnsi="Verdana"/>
          <w:color w:val="564B49"/>
          <w:sz w:val="27"/>
          <w:szCs w:val="27"/>
        </w:rPr>
        <w:fldChar w:fldCharType="separate"/>
      </w:r>
      <w:r w:rsidRPr="0016168B">
        <w:rPr>
          <w:rStyle w:val="Hyperlink"/>
          <w:rFonts w:ascii="Verdana" w:hAnsi="Verdana"/>
          <w:color w:val="0AA7C8"/>
          <w:sz w:val="21"/>
          <w:szCs w:val="21"/>
        </w:rPr>
        <w:t>ConstantsWithLookup</w:t>
      </w:r>
      <w:proofErr w:type="spellEnd"/>
      <w:r w:rsidRPr="0016168B">
        <w:rPr>
          <w:rFonts w:ascii="Verdana" w:hAnsi="Verdana"/>
          <w:color w:val="564B49"/>
          <w:sz w:val="27"/>
          <w:szCs w:val="27"/>
        </w:rPr>
        <w:fldChar w:fldCharType="end"/>
      </w:r>
      <w:r w:rsidRPr="0016168B">
        <w:rPr>
          <w:rFonts w:ascii="Verdana" w:hAnsi="Verdana"/>
          <w:color w:val="564B49"/>
          <w:sz w:val="27"/>
          <w:szCs w:val="27"/>
        </w:rPr>
        <w:t>) which is similar to Constants except that it also contains methods for looking up a localized string dynamically by name at runtime.</w:t>
      </w:r>
    </w:p>
    <w:p w:rsidR="006248DC" w:rsidRPr="0016168B" w:rsidRDefault="006248DC" w:rsidP="006248DC">
      <w:pPr>
        <w:pStyle w:val="Heading3"/>
        <w:rPr>
          <w:rFonts w:ascii="Verdana" w:hAnsi="Verdana"/>
          <w:color w:val="564B49"/>
          <w:sz w:val="36"/>
          <w:szCs w:val="36"/>
        </w:rPr>
      </w:pPr>
      <w:r w:rsidRPr="0016168B">
        <w:rPr>
          <w:rFonts w:ascii="Verdana" w:hAnsi="Verdana"/>
          <w:color w:val="564B49"/>
          <w:sz w:val="36"/>
          <w:szCs w:val="36"/>
        </w:rPr>
        <w:t>Create the German translation of constants</w:t>
      </w:r>
    </w:p>
    <w:p w:rsidR="006248DC" w:rsidRPr="0016168B" w:rsidRDefault="006248DC" w:rsidP="006248DC">
      <w:pPr>
        <w:pStyle w:val="Heading4"/>
        <w:rPr>
          <w:rFonts w:ascii="Verdana" w:hAnsi="Verdana"/>
          <w:color w:val="564B49"/>
          <w:sz w:val="24"/>
          <w:szCs w:val="24"/>
        </w:rPr>
      </w:pPr>
      <w:r w:rsidRPr="0016168B">
        <w:rPr>
          <w:rFonts w:ascii="Verdana" w:hAnsi="Verdana"/>
          <w:color w:val="564B49"/>
        </w:rPr>
        <w:t>Encoding for international character sets</w:t>
      </w:r>
    </w:p>
    <w:p w:rsidR="006248DC" w:rsidRPr="0016168B" w:rsidRDefault="006248DC" w:rsidP="006248DC">
      <w:pPr>
        <w:pStyle w:val="NormalWeb"/>
        <w:rPr>
          <w:rFonts w:ascii="Verdana" w:hAnsi="Verdana"/>
          <w:color w:val="564B49"/>
          <w:sz w:val="27"/>
          <w:szCs w:val="27"/>
        </w:rPr>
      </w:pPr>
      <w:r w:rsidRPr="0016168B">
        <w:rPr>
          <w:rFonts w:ascii="Verdana" w:hAnsi="Verdana"/>
          <w:color w:val="564B49"/>
          <w:sz w:val="27"/>
          <w:szCs w:val="27"/>
        </w:rPr>
        <w:t>When you internationalize your application's interface, keep in mind that the languages you support may contain characters not in the ASCII character set. Therefore, both in the HTML host page (StockWatcher.html), and the Java properties files that contain the translations, you must set the encoding to UTF-8.</w:t>
      </w:r>
    </w:p>
    <w:p w:rsidR="006248DC" w:rsidRPr="0016168B" w:rsidRDefault="006248DC" w:rsidP="006248DC">
      <w:pPr>
        <w:numPr>
          <w:ilvl w:val="0"/>
          <w:numId w:val="6"/>
        </w:numPr>
        <w:spacing w:before="100" w:beforeAutospacing="1" w:after="60" w:line="240" w:lineRule="auto"/>
        <w:rPr>
          <w:rFonts w:ascii="Verdana" w:hAnsi="Verdana"/>
          <w:color w:val="564B49"/>
          <w:sz w:val="27"/>
          <w:szCs w:val="27"/>
        </w:rPr>
      </w:pPr>
      <w:r w:rsidRPr="0016168B">
        <w:rPr>
          <w:rFonts w:ascii="Verdana" w:hAnsi="Verdana"/>
          <w:color w:val="564B49"/>
          <w:sz w:val="27"/>
          <w:szCs w:val="27"/>
        </w:rPr>
        <w:lastRenderedPageBreak/>
        <w:t>Check the encoding for the application host page.</w:t>
      </w:r>
    </w:p>
    <w:p w:rsidR="006248DC" w:rsidRPr="0016168B" w:rsidRDefault="006248DC" w:rsidP="006248DC">
      <w:pPr>
        <w:spacing w:before="100" w:beforeAutospacing="1" w:after="60"/>
        <w:ind w:left="720"/>
        <w:rPr>
          <w:rFonts w:ascii="Verdana" w:hAnsi="Verdana"/>
          <w:color w:val="564B49"/>
          <w:sz w:val="27"/>
          <w:szCs w:val="27"/>
        </w:rPr>
      </w:pPr>
      <w:r w:rsidRPr="0016168B">
        <w:rPr>
          <w:rFonts w:ascii="Verdana" w:hAnsi="Verdana"/>
          <w:color w:val="564B49"/>
          <w:sz w:val="27"/>
          <w:szCs w:val="27"/>
        </w:rPr>
        <w:t>Open StockWatcher.html.</w:t>
      </w:r>
    </w:p>
    <w:p w:rsidR="006248DC" w:rsidRPr="0016168B" w:rsidRDefault="006248DC" w:rsidP="006248DC">
      <w:pPr>
        <w:spacing w:before="100" w:beforeAutospacing="1" w:after="60"/>
        <w:ind w:left="720"/>
        <w:rPr>
          <w:rFonts w:ascii="Verdana" w:hAnsi="Verdana"/>
          <w:color w:val="564B49"/>
          <w:sz w:val="27"/>
          <w:szCs w:val="27"/>
        </w:rPr>
      </w:pPr>
      <w:r w:rsidRPr="0016168B">
        <w:rPr>
          <w:rFonts w:ascii="Verdana" w:hAnsi="Verdana"/>
          <w:color w:val="564B49"/>
          <w:sz w:val="27"/>
          <w:szCs w:val="27"/>
        </w:rPr>
        <w:t>If the encoding is not already set to UTF-8, copy this code into the &lt;head&gt; element.</w:t>
      </w:r>
    </w:p>
    <w:p w:rsidR="006248DC" w:rsidRPr="0016168B" w:rsidRDefault="006248DC" w:rsidP="006248DC">
      <w:pPr>
        <w:pStyle w:val="HTMLPreformatted"/>
        <w:pBdr>
          <w:top w:val="single" w:sz="6" w:space="6" w:color="C0C0C0"/>
          <w:left w:val="single" w:sz="6" w:space="6" w:color="C0C0C0"/>
          <w:bottom w:val="single" w:sz="6" w:space="6" w:color="C0C0C0"/>
          <w:right w:val="single" w:sz="6" w:space="6" w:color="C0C0C0"/>
        </w:pBdr>
        <w:shd w:val="clear" w:color="auto" w:fill="F5F5F5"/>
        <w:spacing w:before="480" w:after="480"/>
        <w:ind w:left="1200" w:right="480"/>
        <w:rPr>
          <w:rFonts w:ascii="Verdana" w:hAnsi="Verdana"/>
          <w:color w:val="007000"/>
          <w:sz w:val="18"/>
          <w:szCs w:val="18"/>
        </w:rPr>
      </w:pPr>
      <w:r w:rsidRPr="0016168B">
        <w:rPr>
          <w:rFonts w:ascii="Verdana" w:hAnsi="Verdana"/>
          <w:color w:val="007000"/>
          <w:sz w:val="18"/>
          <w:szCs w:val="18"/>
        </w:rPr>
        <w:t xml:space="preserve">    &lt;</w:t>
      </w:r>
      <w:proofErr w:type="gramStart"/>
      <w:r w:rsidRPr="0016168B">
        <w:rPr>
          <w:rFonts w:ascii="Verdana" w:hAnsi="Verdana"/>
          <w:color w:val="007000"/>
          <w:sz w:val="18"/>
          <w:szCs w:val="18"/>
        </w:rPr>
        <w:t>meta</w:t>
      </w:r>
      <w:proofErr w:type="gramEnd"/>
      <w:r w:rsidRPr="0016168B">
        <w:rPr>
          <w:rFonts w:ascii="Verdana" w:hAnsi="Verdana"/>
          <w:color w:val="007000"/>
          <w:sz w:val="18"/>
          <w:szCs w:val="18"/>
        </w:rPr>
        <w:t xml:space="preserve"> http-</w:t>
      </w:r>
      <w:proofErr w:type="spellStart"/>
      <w:r w:rsidRPr="0016168B">
        <w:rPr>
          <w:rFonts w:ascii="Verdana" w:hAnsi="Verdana"/>
          <w:color w:val="007000"/>
          <w:sz w:val="18"/>
          <w:szCs w:val="18"/>
        </w:rPr>
        <w:t>equiv</w:t>
      </w:r>
      <w:proofErr w:type="spellEnd"/>
      <w:r w:rsidRPr="0016168B">
        <w:rPr>
          <w:rFonts w:ascii="Verdana" w:hAnsi="Verdana"/>
          <w:color w:val="007000"/>
          <w:sz w:val="18"/>
          <w:szCs w:val="18"/>
        </w:rPr>
        <w:t>="content-type" content="text/html; charset=UTF-8"&gt;</w:t>
      </w:r>
    </w:p>
    <w:p w:rsidR="006248DC" w:rsidRPr="0016168B" w:rsidRDefault="006248DC" w:rsidP="006248DC">
      <w:pPr>
        <w:pStyle w:val="Heading4"/>
        <w:rPr>
          <w:rFonts w:ascii="Verdana" w:hAnsi="Verdana"/>
          <w:color w:val="564B49"/>
          <w:sz w:val="24"/>
          <w:szCs w:val="24"/>
        </w:rPr>
      </w:pPr>
      <w:r w:rsidRPr="0016168B">
        <w:rPr>
          <w:rFonts w:ascii="Verdana" w:hAnsi="Verdana"/>
          <w:color w:val="564B49"/>
        </w:rPr>
        <w:t xml:space="preserve">Create </w:t>
      </w:r>
      <w:proofErr w:type="spellStart"/>
      <w:r w:rsidRPr="0016168B">
        <w:rPr>
          <w:rFonts w:ascii="Verdana" w:hAnsi="Verdana"/>
          <w:color w:val="564B49"/>
        </w:rPr>
        <w:t>StockWatcherConstant_de.properties</w:t>
      </w:r>
      <w:proofErr w:type="spellEnd"/>
    </w:p>
    <w:p w:rsidR="006248DC" w:rsidRPr="0016168B" w:rsidRDefault="006248DC" w:rsidP="006248DC">
      <w:pPr>
        <w:numPr>
          <w:ilvl w:val="0"/>
          <w:numId w:val="7"/>
        </w:numPr>
        <w:spacing w:before="100" w:beforeAutospacing="1" w:after="60" w:line="240" w:lineRule="auto"/>
        <w:rPr>
          <w:rFonts w:ascii="Verdana" w:hAnsi="Verdana"/>
          <w:color w:val="564B49"/>
          <w:sz w:val="27"/>
          <w:szCs w:val="27"/>
        </w:rPr>
      </w:pPr>
      <w:r w:rsidRPr="0016168B">
        <w:rPr>
          <w:rFonts w:ascii="Verdana" w:hAnsi="Verdana"/>
          <w:color w:val="564B49"/>
          <w:sz w:val="27"/>
          <w:szCs w:val="27"/>
        </w:rPr>
        <w:t xml:space="preserve">In the client </w:t>
      </w:r>
      <w:proofErr w:type="spellStart"/>
      <w:r w:rsidRPr="0016168B">
        <w:rPr>
          <w:rFonts w:ascii="Verdana" w:hAnsi="Verdana"/>
          <w:color w:val="564B49"/>
          <w:sz w:val="27"/>
          <w:szCs w:val="27"/>
        </w:rPr>
        <w:t>subpackage</w:t>
      </w:r>
      <w:proofErr w:type="spellEnd"/>
      <w:r w:rsidRPr="0016168B">
        <w:rPr>
          <w:rFonts w:ascii="Verdana" w:hAnsi="Verdana"/>
          <w:color w:val="564B49"/>
          <w:sz w:val="27"/>
          <w:szCs w:val="27"/>
        </w:rPr>
        <w:t>, create a Java properties file.</w:t>
      </w:r>
    </w:p>
    <w:p w:rsidR="006248DC" w:rsidRPr="0016168B" w:rsidRDefault="006248DC" w:rsidP="006248DC">
      <w:pPr>
        <w:spacing w:before="100" w:beforeAutospacing="1" w:after="60"/>
        <w:ind w:left="720"/>
        <w:rPr>
          <w:rFonts w:ascii="Verdana" w:hAnsi="Verdana"/>
          <w:color w:val="564B49"/>
          <w:sz w:val="27"/>
          <w:szCs w:val="27"/>
        </w:rPr>
      </w:pPr>
      <w:r w:rsidRPr="0016168B">
        <w:rPr>
          <w:rFonts w:ascii="Verdana" w:hAnsi="Verdana"/>
          <w:color w:val="564B49"/>
          <w:sz w:val="27"/>
          <w:szCs w:val="27"/>
        </w:rPr>
        <w:t>At Enter or select the parent folder, select</w:t>
      </w:r>
      <w:r w:rsidRPr="0016168B">
        <w:rPr>
          <w:rFonts w:ascii="Verdana" w:hAnsi="Verdana"/>
          <w:color w:val="564B49"/>
          <w:sz w:val="27"/>
          <w:szCs w:val="27"/>
        </w:rPr>
        <w:br/>
      </w:r>
      <w:proofErr w:type="spellStart"/>
      <w:r w:rsidRPr="0016168B">
        <w:rPr>
          <w:rStyle w:val="HTMLCode"/>
          <w:rFonts w:ascii="Verdana" w:eastAsiaTheme="minorHAnsi" w:hAnsi="Verdana"/>
          <w:color w:val="007000"/>
          <w:sz w:val="18"/>
          <w:szCs w:val="18"/>
        </w:rPr>
        <w:t>StockWatcher</w:t>
      </w:r>
      <w:proofErr w:type="spellEnd"/>
      <w:r w:rsidRPr="0016168B">
        <w:rPr>
          <w:rStyle w:val="HTMLCode"/>
          <w:rFonts w:ascii="Verdana" w:eastAsiaTheme="minorHAnsi" w:hAnsi="Verdana"/>
          <w:color w:val="007000"/>
          <w:sz w:val="18"/>
          <w:szCs w:val="18"/>
        </w:rPr>
        <w:t>/</w:t>
      </w:r>
      <w:proofErr w:type="spellStart"/>
      <w:r w:rsidRPr="0016168B">
        <w:rPr>
          <w:rStyle w:val="HTMLCode"/>
          <w:rFonts w:ascii="Verdana" w:eastAsiaTheme="minorHAnsi" w:hAnsi="Verdana"/>
          <w:color w:val="007000"/>
          <w:sz w:val="18"/>
          <w:szCs w:val="18"/>
        </w:rPr>
        <w:t>src</w:t>
      </w:r>
      <w:proofErr w:type="spellEnd"/>
      <w:r w:rsidRPr="0016168B">
        <w:rPr>
          <w:rStyle w:val="HTMLCode"/>
          <w:rFonts w:ascii="Verdana" w:eastAsiaTheme="minorHAnsi" w:hAnsi="Verdana"/>
          <w:color w:val="007000"/>
          <w:sz w:val="18"/>
          <w:szCs w:val="18"/>
        </w:rPr>
        <w:t>/com/</w:t>
      </w:r>
      <w:proofErr w:type="spellStart"/>
      <w:r w:rsidRPr="0016168B">
        <w:rPr>
          <w:rStyle w:val="HTMLCode"/>
          <w:rFonts w:ascii="Verdana" w:eastAsiaTheme="minorHAnsi" w:hAnsi="Verdana"/>
          <w:color w:val="007000"/>
          <w:sz w:val="18"/>
          <w:szCs w:val="18"/>
        </w:rPr>
        <w:t>google</w:t>
      </w:r>
      <w:proofErr w:type="spellEnd"/>
      <w:r w:rsidRPr="0016168B">
        <w:rPr>
          <w:rStyle w:val="HTMLCode"/>
          <w:rFonts w:ascii="Verdana" w:eastAsiaTheme="minorHAnsi" w:hAnsi="Verdana"/>
          <w:color w:val="007000"/>
          <w:sz w:val="18"/>
          <w:szCs w:val="18"/>
        </w:rPr>
        <w:t>/</w:t>
      </w:r>
      <w:proofErr w:type="spellStart"/>
      <w:r w:rsidRPr="0016168B">
        <w:rPr>
          <w:rStyle w:val="HTMLCode"/>
          <w:rFonts w:ascii="Verdana" w:eastAsiaTheme="minorHAnsi" w:hAnsi="Verdana"/>
          <w:color w:val="007000"/>
          <w:sz w:val="18"/>
          <w:szCs w:val="18"/>
        </w:rPr>
        <w:t>gwt</w:t>
      </w:r>
      <w:proofErr w:type="spellEnd"/>
      <w:r w:rsidRPr="0016168B">
        <w:rPr>
          <w:rStyle w:val="HTMLCode"/>
          <w:rFonts w:ascii="Verdana" w:eastAsiaTheme="minorHAnsi" w:hAnsi="Verdana"/>
          <w:color w:val="007000"/>
          <w:sz w:val="18"/>
          <w:szCs w:val="18"/>
        </w:rPr>
        <w:t>/sample/</w:t>
      </w:r>
      <w:proofErr w:type="spellStart"/>
      <w:r w:rsidRPr="0016168B">
        <w:rPr>
          <w:rStyle w:val="HTMLCode"/>
          <w:rFonts w:ascii="Verdana" w:eastAsiaTheme="minorHAnsi" w:hAnsi="Verdana"/>
          <w:color w:val="007000"/>
          <w:sz w:val="18"/>
          <w:szCs w:val="18"/>
        </w:rPr>
        <w:t>stockwatcher</w:t>
      </w:r>
      <w:proofErr w:type="spellEnd"/>
      <w:r w:rsidRPr="0016168B">
        <w:rPr>
          <w:rStyle w:val="HTMLCode"/>
          <w:rFonts w:ascii="Verdana" w:eastAsiaTheme="minorHAnsi" w:hAnsi="Verdana"/>
          <w:color w:val="007000"/>
          <w:sz w:val="18"/>
          <w:szCs w:val="18"/>
        </w:rPr>
        <w:t>/client</w:t>
      </w:r>
    </w:p>
    <w:p w:rsidR="006248DC" w:rsidRPr="0016168B" w:rsidRDefault="006248DC" w:rsidP="006248DC">
      <w:pPr>
        <w:spacing w:before="100" w:beforeAutospacing="1" w:after="60"/>
        <w:ind w:left="720"/>
        <w:rPr>
          <w:rFonts w:ascii="Verdana" w:hAnsi="Verdana"/>
          <w:color w:val="564B49"/>
          <w:sz w:val="27"/>
          <w:szCs w:val="27"/>
        </w:rPr>
      </w:pPr>
      <w:r w:rsidRPr="0016168B">
        <w:rPr>
          <w:rFonts w:ascii="Verdana" w:hAnsi="Verdana"/>
          <w:color w:val="564B49"/>
          <w:sz w:val="27"/>
          <w:szCs w:val="27"/>
        </w:rPr>
        <w:t>At File name, enter</w:t>
      </w:r>
      <w:r w:rsidRPr="0016168B">
        <w:rPr>
          <w:rFonts w:ascii="Verdana" w:hAnsi="Verdana"/>
          <w:color w:val="564B49"/>
          <w:sz w:val="27"/>
          <w:szCs w:val="27"/>
        </w:rPr>
        <w:br/>
      </w:r>
      <w:proofErr w:type="spellStart"/>
      <w:r w:rsidRPr="0016168B">
        <w:rPr>
          <w:rStyle w:val="HTMLCode"/>
          <w:rFonts w:ascii="Verdana" w:eastAsiaTheme="minorHAnsi" w:hAnsi="Verdana"/>
          <w:color w:val="007000"/>
          <w:sz w:val="18"/>
          <w:szCs w:val="18"/>
        </w:rPr>
        <w:t>StockWatcherConstants_de.properties</w:t>
      </w:r>
      <w:proofErr w:type="spellEnd"/>
    </w:p>
    <w:p w:rsidR="006248DC" w:rsidRPr="0016168B" w:rsidRDefault="006248DC" w:rsidP="006248DC">
      <w:pPr>
        <w:numPr>
          <w:ilvl w:val="0"/>
          <w:numId w:val="7"/>
        </w:numPr>
        <w:spacing w:before="100" w:beforeAutospacing="1" w:after="60" w:line="240" w:lineRule="auto"/>
        <w:rPr>
          <w:rFonts w:ascii="Verdana" w:hAnsi="Verdana"/>
          <w:color w:val="564B49"/>
          <w:sz w:val="27"/>
          <w:szCs w:val="27"/>
        </w:rPr>
      </w:pPr>
      <w:r w:rsidRPr="0016168B">
        <w:rPr>
          <w:rFonts w:ascii="Verdana" w:hAnsi="Verdana"/>
          <w:color w:val="564B49"/>
          <w:sz w:val="27"/>
          <w:szCs w:val="27"/>
        </w:rPr>
        <w:t>Change the encoding of the file to UTF-8.</w:t>
      </w:r>
    </w:p>
    <w:p w:rsidR="006248DC" w:rsidRPr="0016168B" w:rsidRDefault="006248DC" w:rsidP="006248DC">
      <w:pPr>
        <w:spacing w:before="100" w:beforeAutospacing="1" w:after="60"/>
        <w:ind w:left="720"/>
        <w:rPr>
          <w:rFonts w:ascii="Verdana" w:hAnsi="Verdana"/>
          <w:color w:val="564B49"/>
          <w:sz w:val="27"/>
          <w:szCs w:val="27"/>
        </w:rPr>
      </w:pPr>
      <w:r w:rsidRPr="0016168B">
        <w:rPr>
          <w:rFonts w:ascii="Verdana" w:hAnsi="Verdana"/>
          <w:color w:val="564B49"/>
          <w:sz w:val="27"/>
          <w:szCs w:val="27"/>
        </w:rPr>
        <w:t>Select the file and then from the Eclipse menu bar, select</w:t>
      </w:r>
      <w:r w:rsidRPr="0016168B">
        <w:rPr>
          <w:rStyle w:val="apple-converted-space"/>
          <w:rFonts w:ascii="Verdana" w:hAnsi="Verdana"/>
          <w:color w:val="564B49"/>
          <w:sz w:val="27"/>
          <w:szCs w:val="27"/>
        </w:rPr>
        <w:t> </w:t>
      </w:r>
      <w:r w:rsidRPr="0016168B">
        <w:rPr>
          <w:rStyle w:val="HTMLCode"/>
          <w:rFonts w:ascii="Verdana" w:eastAsiaTheme="minorHAnsi" w:hAnsi="Verdana"/>
          <w:color w:val="007000"/>
          <w:sz w:val="18"/>
          <w:szCs w:val="18"/>
        </w:rPr>
        <w:t>File &gt; Properties</w:t>
      </w:r>
      <w:r w:rsidRPr="0016168B">
        <w:rPr>
          <w:rStyle w:val="apple-converted-space"/>
          <w:rFonts w:ascii="Verdana" w:hAnsi="Verdana"/>
          <w:color w:val="564B49"/>
          <w:sz w:val="27"/>
          <w:szCs w:val="27"/>
        </w:rPr>
        <w:t> </w:t>
      </w:r>
      <w:r w:rsidRPr="0016168B">
        <w:rPr>
          <w:rFonts w:ascii="Verdana" w:hAnsi="Verdana"/>
          <w:color w:val="564B49"/>
          <w:sz w:val="27"/>
          <w:szCs w:val="27"/>
        </w:rPr>
        <w:t>or right-click.</w:t>
      </w:r>
    </w:p>
    <w:p w:rsidR="006248DC" w:rsidRPr="0016168B" w:rsidRDefault="006248DC" w:rsidP="006248DC">
      <w:pPr>
        <w:spacing w:before="100" w:beforeAutospacing="1" w:after="60"/>
        <w:ind w:left="720"/>
        <w:rPr>
          <w:rFonts w:ascii="Verdana" w:hAnsi="Verdana"/>
          <w:color w:val="564B49"/>
          <w:sz w:val="27"/>
          <w:szCs w:val="27"/>
        </w:rPr>
      </w:pPr>
      <w:r w:rsidRPr="0016168B">
        <w:rPr>
          <w:rFonts w:ascii="Verdana" w:hAnsi="Verdana"/>
          <w:color w:val="564B49"/>
          <w:sz w:val="27"/>
          <w:szCs w:val="27"/>
        </w:rPr>
        <w:t>Eclipse opens the Properties window.</w:t>
      </w:r>
    </w:p>
    <w:p w:rsidR="006248DC" w:rsidRPr="0016168B" w:rsidRDefault="006248DC" w:rsidP="006248DC">
      <w:pPr>
        <w:spacing w:before="100" w:beforeAutospacing="1" w:after="60"/>
        <w:ind w:left="720"/>
        <w:rPr>
          <w:rFonts w:ascii="Verdana" w:hAnsi="Verdana"/>
          <w:color w:val="564B49"/>
          <w:sz w:val="27"/>
          <w:szCs w:val="27"/>
        </w:rPr>
      </w:pPr>
      <w:r w:rsidRPr="0016168B">
        <w:rPr>
          <w:rFonts w:ascii="Verdana" w:hAnsi="Verdana"/>
          <w:color w:val="564B49"/>
          <w:sz w:val="27"/>
          <w:szCs w:val="27"/>
        </w:rPr>
        <w:t>At Text file encoding, select Other UTF-8. Apply and Save the change.</w:t>
      </w:r>
    </w:p>
    <w:p w:rsidR="006248DC" w:rsidRPr="0016168B" w:rsidRDefault="006248DC" w:rsidP="006248DC">
      <w:pPr>
        <w:spacing w:before="100" w:beforeAutospacing="1" w:after="60"/>
        <w:ind w:left="720"/>
        <w:rPr>
          <w:rFonts w:ascii="Verdana" w:hAnsi="Verdana"/>
          <w:color w:val="564B49"/>
          <w:sz w:val="27"/>
          <w:szCs w:val="27"/>
        </w:rPr>
      </w:pPr>
      <w:r w:rsidRPr="0016168B">
        <w:rPr>
          <w:rFonts w:ascii="Verdana" w:hAnsi="Verdana"/>
          <w:b/>
          <w:bCs/>
          <w:color w:val="564B49"/>
          <w:sz w:val="27"/>
          <w:szCs w:val="27"/>
        </w:rPr>
        <w:t>Note:</w:t>
      </w:r>
      <w:r w:rsidRPr="0016168B">
        <w:rPr>
          <w:rStyle w:val="apple-converted-space"/>
          <w:rFonts w:ascii="Verdana" w:hAnsi="Verdana"/>
          <w:color w:val="564B49"/>
          <w:sz w:val="27"/>
          <w:szCs w:val="27"/>
        </w:rPr>
        <w:t> </w:t>
      </w:r>
      <w:r w:rsidRPr="0016168B">
        <w:rPr>
          <w:rFonts w:ascii="Verdana" w:hAnsi="Verdana"/>
          <w:color w:val="564B49"/>
          <w:sz w:val="27"/>
          <w:szCs w:val="27"/>
        </w:rPr>
        <w:t>Depending on your Eclipse configuration, when you apply the changes, you might get this warning:</w:t>
      </w:r>
      <w:r w:rsidRPr="0016168B">
        <w:rPr>
          <w:rStyle w:val="apple-converted-space"/>
          <w:rFonts w:ascii="Verdana" w:hAnsi="Verdana"/>
          <w:color w:val="564B49"/>
          <w:sz w:val="27"/>
          <w:szCs w:val="27"/>
        </w:rPr>
        <w:t> </w:t>
      </w:r>
      <w:r w:rsidRPr="0016168B">
        <w:rPr>
          <w:rStyle w:val="HTMLCode"/>
          <w:rFonts w:ascii="Verdana" w:eastAsiaTheme="minorHAnsi" w:hAnsi="Verdana"/>
          <w:color w:val="007000"/>
          <w:sz w:val="18"/>
          <w:szCs w:val="18"/>
        </w:rPr>
        <w:t>UTF-8 conflicts with the encoding defined in the content type (ISO-8859-1). Do you wish to set it anyway?</w:t>
      </w:r>
      <w:r w:rsidRPr="0016168B">
        <w:rPr>
          <w:rStyle w:val="apple-converted-space"/>
          <w:rFonts w:ascii="Verdana" w:hAnsi="Verdana"/>
          <w:color w:val="564B49"/>
          <w:sz w:val="27"/>
          <w:szCs w:val="27"/>
        </w:rPr>
        <w:t> </w:t>
      </w:r>
      <w:r w:rsidRPr="0016168B">
        <w:rPr>
          <w:rFonts w:ascii="Verdana" w:hAnsi="Verdana"/>
          <w:color w:val="564B49"/>
          <w:sz w:val="27"/>
          <w:szCs w:val="27"/>
        </w:rPr>
        <w:t>You can ignore the warning and apply the change.</w:t>
      </w:r>
    </w:p>
    <w:p w:rsidR="006248DC" w:rsidRPr="0016168B" w:rsidRDefault="006248DC" w:rsidP="006248DC">
      <w:pPr>
        <w:numPr>
          <w:ilvl w:val="0"/>
          <w:numId w:val="7"/>
        </w:numPr>
        <w:spacing w:before="100" w:beforeAutospacing="1" w:after="60" w:line="240" w:lineRule="auto"/>
        <w:rPr>
          <w:rFonts w:ascii="Verdana" w:hAnsi="Verdana"/>
          <w:color w:val="564B49"/>
          <w:sz w:val="27"/>
          <w:szCs w:val="27"/>
        </w:rPr>
      </w:pPr>
      <w:r w:rsidRPr="0016168B">
        <w:rPr>
          <w:rFonts w:ascii="Verdana" w:hAnsi="Verdana"/>
          <w:color w:val="564B49"/>
          <w:sz w:val="27"/>
          <w:szCs w:val="27"/>
        </w:rPr>
        <w:t>Add the mappings for the static text in the German user interface.</w:t>
      </w:r>
    </w:p>
    <w:p w:rsidR="006248DC" w:rsidRPr="0016168B" w:rsidRDefault="006248DC" w:rsidP="006248DC">
      <w:pPr>
        <w:spacing w:before="100" w:beforeAutospacing="1" w:after="60"/>
        <w:ind w:left="720"/>
        <w:rPr>
          <w:rFonts w:ascii="Verdana" w:hAnsi="Verdana"/>
          <w:color w:val="564B49"/>
          <w:sz w:val="27"/>
          <w:szCs w:val="27"/>
        </w:rPr>
      </w:pPr>
      <w:r w:rsidRPr="0016168B">
        <w:rPr>
          <w:rFonts w:ascii="Verdana" w:hAnsi="Verdana"/>
          <w:color w:val="564B49"/>
          <w:sz w:val="27"/>
          <w:szCs w:val="27"/>
        </w:rPr>
        <w:lastRenderedPageBreak/>
        <w:t xml:space="preserve">Copy and paste the following text into the </w:t>
      </w:r>
      <w:proofErr w:type="spellStart"/>
      <w:r w:rsidRPr="0016168B">
        <w:rPr>
          <w:rFonts w:ascii="Verdana" w:hAnsi="Verdana"/>
          <w:color w:val="564B49"/>
          <w:sz w:val="27"/>
          <w:szCs w:val="27"/>
        </w:rPr>
        <w:t>StockWatcherConstant_de.properties</w:t>
      </w:r>
      <w:proofErr w:type="spellEnd"/>
      <w:r w:rsidRPr="0016168B">
        <w:rPr>
          <w:rFonts w:ascii="Verdana" w:hAnsi="Verdana"/>
          <w:color w:val="564B49"/>
          <w:sz w:val="27"/>
          <w:szCs w:val="27"/>
        </w:rPr>
        <w:t xml:space="preserve"> file.</w:t>
      </w:r>
    </w:p>
    <w:p w:rsidR="006248DC" w:rsidRPr="0016168B" w:rsidRDefault="006248DC">
      <w:pPr>
        <w:rPr>
          <w:rFonts w:ascii="Verdana" w:hAnsi="Verdana"/>
        </w:rPr>
      </w:pPr>
      <w:r w:rsidRPr="0016168B">
        <w:rPr>
          <w:rFonts w:ascii="Verdana" w:hAnsi="Verdana"/>
          <w:noProof/>
        </w:rPr>
        <w:drawing>
          <wp:inline distT="0" distB="0" distL="0" distR="0" wp14:anchorId="59BCEEA9" wp14:editId="401CB571">
            <wp:extent cx="5943600" cy="10591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943600" cy="1059180"/>
                    </a:xfrm>
                    <a:prstGeom prst="rect">
                      <a:avLst/>
                    </a:prstGeom>
                  </pic:spPr>
                </pic:pic>
              </a:graphicData>
            </a:graphic>
          </wp:inline>
        </w:drawing>
      </w:r>
    </w:p>
    <w:p w:rsidR="006248DC" w:rsidRPr="0016168B" w:rsidRDefault="006248DC" w:rsidP="006248DC">
      <w:pPr>
        <w:pStyle w:val="Heading5"/>
        <w:rPr>
          <w:rFonts w:ascii="Verdana" w:hAnsi="Verdana"/>
          <w:color w:val="564B49"/>
        </w:rPr>
      </w:pPr>
      <w:r w:rsidRPr="0016168B">
        <w:rPr>
          <w:rFonts w:ascii="Verdana" w:hAnsi="Verdana"/>
          <w:color w:val="564B49"/>
        </w:rPr>
        <w:t>Note: Suffixing a properties file</w:t>
      </w:r>
    </w:p>
    <w:p w:rsidR="006248DC" w:rsidRPr="0016168B" w:rsidRDefault="006248DC" w:rsidP="006248DC">
      <w:pPr>
        <w:pStyle w:val="NormalWeb"/>
        <w:rPr>
          <w:rFonts w:ascii="Verdana" w:hAnsi="Verdana"/>
          <w:color w:val="564B49"/>
          <w:sz w:val="27"/>
          <w:szCs w:val="27"/>
        </w:rPr>
      </w:pPr>
      <w:r w:rsidRPr="0016168B">
        <w:rPr>
          <w:rFonts w:ascii="Verdana" w:hAnsi="Verdana"/>
          <w:color w:val="564B49"/>
          <w:sz w:val="27"/>
          <w:szCs w:val="27"/>
        </w:rPr>
        <w:t>If you've never dealt with internationalization before, you may be wondering why the _de suffix is appended to German properties file. The suffix _de is the standard language tag for the German language (</w:t>
      </w:r>
      <w:r w:rsidRPr="0016168B">
        <w:rPr>
          <w:rFonts w:ascii="Verdana" w:hAnsi="Verdana"/>
          <w:b/>
          <w:bCs/>
          <w:color w:val="564B49"/>
          <w:sz w:val="27"/>
          <w:szCs w:val="27"/>
        </w:rPr>
        <w:t>De</w:t>
      </w:r>
      <w:r w:rsidRPr="0016168B">
        <w:rPr>
          <w:rFonts w:ascii="Verdana" w:hAnsi="Verdana"/>
          <w:color w:val="564B49"/>
          <w:sz w:val="27"/>
          <w:szCs w:val="27"/>
        </w:rPr>
        <w:t xml:space="preserve">utsch). Languages tags are abbreviations that indicate a document or application's locale. In addition to specifying the language, they can also contain a </w:t>
      </w:r>
      <w:proofErr w:type="spellStart"/>
      <w:r w:rsidRPr="0016168B">
        <w:rPr>
          <w:rFonts w:ascii="Verdana" w:hAnsi="Verdana"/>
          <w:color w:val="564B49"/>
          <w:sz w:val="27"/>
          <w:szCs w:val="27"/>
        </w:rPr>
        <w:t>subtag</w:t>
      </w:r>
      <w:proofErr w:type="spellEnd"/>
      <w:r w:rsidRPr="0016168B">
        <w:rPr>
          <w:rFonts w:ascii="Verdana" w:hAnsi="Verdana"/>
          <w:color w:val="564B49"/>
          <w:sz w:val="27"/>
          <w:szCs w:val="27"/>
        </w:rPr>
        <w:t xml:space="preserve"> indicating the region of a locale. For example, the language tag for French-speaking Canada is </w:t>
      </w:r>
      <w:proofErr w:type="spellStart"/>
      <w:r w:rsidRPr="0016168B">
        <w:rPr>
          <w:rFonts w:ascii="Verdana" w:hAnsi="Verdana"/>
          <w:color w:val="564B49"/>
          <w:sz w:val="27"/>
          <w:szCs w:val="27"/>
        </w:rPr>
        <w:t>fr_CA</w:t>
      </w:r>
      <w:proofErr w:type="spellEnd"/>
      <w:r w:rsidRPr="0016168B">
        <w:rPr>
          <w:rFonts w:ascii="Verdana" w:hAnsi="Verdana"/>
          <w:color w:val="564B49"/>
          <w:sz w:val="27"/>
          <w:szCs w:val="27"/>
        </w:rPr>
        <w:t>.</w:t>
      </w:r>
    </w:p>
    <w:p w:rsidR="006248DC" w:rsidRPr="0016168B" w:rsidRDefault="006248DC" w:rsidP="006248DC">
      <w:pPr>
        <w:pStyle w:val="NormalWeb"/>
        <w:rPr>
          <w:rFonts w:ascii="Verdana" w:hAnsi="Verdana"/>
          <w:color w:val="564B49"/>
          <w:sz w:val="27"/>
          <w:szCs w:val="27"/>
        </w:rPr>
      </w:pPr>
      <w:r w:rsidRPr="0016168B">
        <w:rPr>
          <w:rFonts w:ascii="Verdana" w:hAnsi="Verdana"/>
          <w:color w:val="564B49"/>
          <w:sz w:val="27"/>
          <w:szCs w:val="27"/>
        </w:rPr>
        <w:t xml:space="preserve">In GWT, properties files indicate the locale with a language code suffix (just like Java resource bundles). The exception is the properties file for the default locale. When no locale is explicitly set at runtime, the properties file with no language code suffix is used. For </w:t>
      </w:r>
      <w:proofErr w:type="spellStart"/>
      <w:r w:rsidRPr="0016168B">
        <w:rPr>
          <w:rFonts w:ascii="Verdana" w:hAnsi="Verdana"/>
          <w:color w:val="564B49"/>
          <w:sz w:val="27"/>
          <w:szCs w:val="27"/>
        </w:rPr>
        <w:t>StockWatcher</w:t>
      </w:r>
      <w:proofErr w:type="spellEnd"/>
      <w:r w:rsidRPr="0016168B">
        <w:rPr>
          <w:rFonts w:ascii="Verdana" w:hAnsi="Verdana"/>
          <w:color w:val="564B49"/>
          <w:sz w:val="27"/>
          <w:szCs w:val="27"/>
        </w:rPr>
        <w:t>, you've specified the default translation with annotations instead of using a default properties file.</w:t>
      </w:r>
    </w:p>
    <w:p w:rsidR="006248DC" w:rsidRPr="0016168B" w:rsidRDefault="006248DC" w:rsidP="006248DC">
      <w:pPr>
        <w:pStyle w:val="Heading3"/>
        <w:rPr>
          <w:rFonts w:ascii="Verdana" w:hAnsi="Verdana"/>
          <w:color w:val="564B49"/>
          <w:sz w:val="36"/>
          <w:szCs w:val="36"/>
        </w:rPr>
      </w:pPr>
      <w:r w:rsidRPr="0016168B">
        <w:rPr>
          <w:rFonts w:ascii="Verdana" w:hAnsi="Verdana"/>
          <w:color w:val="564B49"/>
          <w:sz w:val="36"/>
          <w:szCs w:val="36"/>
        </w:rPr>
        <w:t>Implement the Messages interface</w:t>
      </w:r>
    </w:p>
    <w:p w:rsidR="006248DC" w:rsidRPr="0016168B" w:rsidRDefault="006248DC" w:rsidP="006248DC">
      <w:pPr>
        <w:pStyle w:val="NormalWeb"/>
        <w:rPr>
          <w:rFonts w:ascii="Verdana" w:hAnsi="Verdana"/>
          <w:color w:val="564B49"/>
          <w:sz w:val="27"/>
          <w:szCs w:val="27"/>
        </w:rPr>
      </w:pPr>
      <w:r w:rsidRPr="0016168B">
        <w:rPr>
          <w:rFonts w:ascii="Verdana" w:hAnsi="Verdana"/>
          <w:color w:val="564B49"/>
          <w:sz w:val="27"/>
          <w:szCs w:val="27"/>
        </w:rPr>
        <w:t>First create the Java interface (</w:t>
      </w:r>
      <w:proofErr w:type="spellStart"/>
      <w:r w:rsidRPr="0016168B">
        <w:rPr>
          <w:rFonts w:ascii="Verdana" w:hAnsi="Verdana"/>
          <w:color w:val="564B49"/>
          <w:sz w:val="27"/>
          <w:szCs w:val="27"/>
        </w:rPr>
        <w:t>StockWatcherMessages</w:t>
      </w:r>
      <w:proofErr w:type="spellEnd"/>
      <w:r w:rsidRPr="0016168B">
        <w:rPr>
          <w:rFonts w:ascii="Verdana" w:hAnsi="Verdana"/>
          <w:color w:val="564B49"/>
          <w:sz w:val="27"/>
          <w:szCs w:val="27"/>
        </w:rPr>
        <w:t>). It accesses the properties files which hold the translations of each parameterized message. This interface implements the GWT</w:t>
      </w:r>
      <w:r w:rsidRPr="0016168B">
        <w:rPr>
          <w:rStyle w:val="apple-converted-space"/>
          <w:rFonts w:ascii="Verdana" w:hAnsi="Verdana"/>
          <w:color w:val="564B49"/>
          <w:sz w:val="27"/>
          <w:szCs w:val="27"/>
        </w:rPr>
        <w:t> </w:t>
      </w:r>
      <w:hyperlink r:id="rId18" w:history="1">
        <w:r w:rsidRPr="0016168B">
          <w:rPr>
            <w:rStyle w:val="Hyperlink"/>
            <w:rFonts w:ascii="Verdana" w:hAnsi="Verdana"/>
            <w:color w:val="0AA7C8"/>
            <w:sz w:val="21"/>
            <w:szCs w:val="21"/>
          </w:rPr>
          <w:t>Messages</w:t>
        </w:r>
      </w:hyperlink>
      <w:r w:rsidRPr="0016168B">
        <w:rPr>
          <w:rStyle w:val="apple-converted-space"/>
          <w:rFonts w:ascii="Verdana" w:hAnsi="Verdana"/>
          <w:color w:val="564B49"/>
          <w:sz w:val="27"/>
          <w:szCs w:val="27"/>
        </w:rPr>
        <w:t> </w:t>
      </w:r>
      <w:r w:rsidRPr="0016168B">
        <w:rPr>
          <w:rFonts w:ascii="Verdana" w:hAnsi="Verdana"/>
          <w:color w:val="564B49"/>
          <w:sz w:val="27"/>
          <w:szCs w:val="27"/>
        </w:rPr>
        <w:t xml:space="preserve">interface. Unlike the </w:t>
      </w:r>
      <w:proofErr w:type="spellStart"/>
      <w:r w:rsidRPr="0016168B">
        <w:rPr>
          <w:rFonts w:ascii="Verdana" w:hAnsi="Verdana"/>
          <w:color w:val="564B49"/>
          <w:sz w:val="27"/>
          <w:szCs w:val="27"/>
        </w:rPr>
        <w:t>StockWatcherConstants</w:t>
      </w:r>
      <w:proofErr w:type="spellEnd"/>
      <w:r w:rsidRPr="0016168B">
        <w:rPr>
          <w:rFonts w:ascii="Verdana" w:hAnsi="Verdana"/>
          <w:color w:val="564B49"/>
          <w:sz w:val="27"/>
          <w:szCs w:val="27"/>
        </w:rPr>
        <w:t xml:space="preserve"> interface, the methods in this interface contain parameters. When you call these methods, the arguments you pass will replace the placeholders you left in the strings in the properties files. This interface is bound automatically to any </w:t>
      </w:r>
      <w:proofErr w:type="spellStart"/>
      <w:r w:rsidRPr="0016168B">
        <w:rPr>
          <w:rFonts w:ascii="Verdana" w:hAnsi="Verdana"/>
          <w:color w:val="564B49"/>
          <w:sz w:val="27"/>
          <w:szCs w:val="27"/>
        </w:rPr>
        <w:t>StockWatcherMessages</w:t>
      </w:r>
      <w:proofErr w:type="spellEnd"/>
      <w:r w:rsidRPr="0016168B">
        <w:rPr>
          <w:rFonts w:ascii="Verdana" w:hAnsi="Verdana"/>
          <w:color w:val="564B49"/>
          <w:sz w:val="27"/>
          <w:szCs w:val="27"/>
        </w:rPr>
        <w:t>*.properties files you create because of its name.</w:t>
      </w:r>
    </w:p>
    <w:p w:rsidR="006248DC" w:rsidRPr="0016168B" w:rsidRDefault="006248DC" w:rsidP="006248DC">
      <w:pPr>
        <w:pStyle w:val="Heading4"/>
        <w:rPr>
          <w:rFonts w:ascii="Verdana" w:hAnsi="Verdana"/>
          <w:color w:val="564B49"/>
          <w:sz w:val="24"/>
          <w:szCs w:val="24"/>
        </w:rPr>
      </w:pPr>
      <w:r w:rsidRPr="0016168B">
        <w:rPr>
          <w:rFonts w:ascii="Verdana" w:hAnsi="Verdana"/>
          <w:color w:val="564B49"/>
        </w:rPr>
        <w:lastRenderedPageBreak/>
        <w:t>Internationalizing date formats</w:t>
      </w:r>
    </w:p>
    <w:p w:rsidR="006248DC" w:rsidRPr="0016168B" w:rsidRDefault="006248DC" w:rsidP="006248DC">
      <w:pPr>
        <w:pStyle w:val="NormalWeb"/>
        <w:rPr>
          <w:rFonts w:ascii="Verdana" w:hAnsi="Verdana"/>
          <w:color w:val="564B49"/>
          <w:sz w:val="27"/>
          <w:szCs w:val="27"/>
        </w:rPr>
      </w:pPr>
      <w:r w:rsidRPr="0016168B">
        <w:rPr>
          <w:rFonts w:ascii="Verdana" w:hAnsi="Verdana"/>
          <w:color w:val="564B49"/>
          <w:sz w:val="27"/>
          <w:szCs w:val="27"/>
        </w:rPr>
        <w:t xml:space="preserve">Parameterized messages are not limited to pop-up alerts and error messages. Any place in the application where you set text on a Label widget has the potential to be a parameterized message. For example, in </w:t>
      </w:r>
      <w:proofErr w:type="spellStart"/>
      <w:r w:rsidRPr="0016168B">
        <w:rPr>
          <w:rFonts w:ascii="Verdana" w:hAnsi="Verdana"/>
          <w:color w:val="564B49"/>
          <w:sz w:val="27"/>
          <w:szCs w:val="27"/>
        </w:rPr>
        <w:t>StockWatcher</w:t>
      </w:r>
      <w:proofErr w:type="spellEnd"/>
      <w:r w:rsidRPr="0016168B">
        <w:rPr>
          <w:rFonts w:ascii="Verdana" w:hAnsi="Verdana"/>
          <w:color w:val="564B49"/>
          <w:sz w:val="27"/>
          <w:szCs w:val="27"/>
        </w:rPr>
        <w:t xml:space="preserve"> the timestamp is a parameterized message; not only do you pass in the value of the date, but the date format can vary by locale.</w:t>
      </w:r>
    </w:p>
    <w:p w:rsidR="006248DC" w:rsidRPr="0016168B" w:rsidRDefault="006248DC" w:rsidP="006248DC">
      <w:pPr>
        <w:numPr>
          <w:ilvl w:val="0"/>
          <w:numId w:val="8"/>
        </w:numPr>
        <w:spacing w:before="100" w:beforeAutospacing="1" w:after="60" w:line="240" w:lineRule="auto"/>
        <w:rPr>
          <w:rFonts w:ascii="Verdana" w:hAnsi="Verdana"/>
          <w:color w:val="564B49"/>
          <w:sz w:val="27"/>
          <w:szCs w:val="27"/>
        </w:rPr>
      </w:pPr>
      <w:r w:rsidRPr="0016168B">
        <w:rPr>
          <w:rFonts w:ascii="Verdana" w:hAnsi="Verdana"/>
          <w:color w:val="564B49"/>
          <w:sz w:val="27"/>
          <w:szCs w:val="27"/>
        </w:rPr>
        <w:t xml:space="preserve">In the client </w:t>
      </w:r>
      <w:proofErr w:type="spellStart"/>
      <w:r w:rsidRPr="0016168B">
        <w:rPr>
          <w:rFonts w:ascii="Verdana" w:hAnsi="Verdana"/>
          <w:color w:val="564B49"/>
          <w:sz w:val="27"/>
          <w:szCs w:val="27"/>
        </w:rPr>
        <w:t>subpackage</w:t>
      </w:r>
      <w:proofErr w:type="spellEnd"/>
      <w:r w:rsidRPr="0016168B">
        <w:rPr>
          <w:rFonts w:ascii="Verdana" w:hAnsi="Verdana"/>
          <w:color w:val="564B49"/>
          <w:sz w:val="27"/>
          <w:szCs w:val="27"/>
        </w:rPr>
        <w:t xml:space="preserve">, create an interface and name it </w:t>
      </w:r>
      <w:proofErr w:type="spellStart"/>
      <w:r w:rsidRPr="0016168B">
        <w:rPr>
          <w:rFonts w:ascii="Verdana" w:hAnsi="Verdana"/>
          <w:color w:val="564B49"/>
          <w:sz w:val="27"/>
          <w:szCs w:val="27"/>
        </w:rPr>
        <w:t>StockWatcherMessages</w:t>
      </w:r>
      <w:proofErr w:type="spellEnd"/>
      <w:r w:rsidRPr="0016168B">
        <w:rPr>
          <w:rFonts w:ascii="Verdana" w:hAnsi="Verdana"/>
          <w:color w:val="564B49"/>
          <w:sz w:val="27"/>
          <w:szCs w:val="27"/>
        </w:rPr>
        <w:t>.</w:t>
      </w:r>
    </w:p>
    <w:p w:rsidR="006248DC" w:rsidRPr="0016168B" w:rsidRDefault="006248DC" w:rsidP="006248DC">
      <w:pPr>
        <w:numPr>
          <w:ilvl w:val="0"/>
          <w:numId w:val="8"/>
        </w:numPr>
        <w:spacing w:before="100" w:beforeAutospacing="1" w:after="60" w:line="240" w:lineRule="auto"/>
        <w:rPr>
          <w:rFonts w:ascii="Verdana" w:hAnsi="Verdana"/>
          <w:color w:val="564B49"/>
          <w:sz w:val="27"/>
          <w:szCs w:val="27"/>
        </w:rPr>
      </w:pPr>
      <w:r w:rsidRPr="0016168B">
        <w:rPr>
          <w:rFonts w:ascii="Verdana" w:hAnsi="Verdana"/>
          <w:color w:val="564B49"/>
          <w:sz w:val="27"/>
          <w:szCs w:val="27"/>
        </w:rPr>
        <w:t>Replace the stub with following code.</w:t>
      </w:r>
    </w:p>
    <w:p w:rsidR="006248DC" w:rsidRPr="0016168B" w:rsidRDefault="006248DC">
      <w:pPr>
        <w:rPr>
          <w:rFonts w:ascii="Verdana" w:hAnsi="Verdana"/>
        </w:rPr>
      </w:pPr>
      <w:r w:rsidRPr="0016168B">
        <w:rPr>
          <w:rFonts w:ascii="Verdana" w:hAnsi="Verdana"/>
          <w:noProof/>
        </w:rPr>
        <w:drawing>
          <wp:inline distT="0" distB="0" distL="0" distR="0" wp14:anchorId="2869870B" wp14:editId="736E8669">
            <wp:extent cx="5943600" cy="20974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2097405"/>
                    </a:xfrm>
                    <a:prstGeom prst="rect">
                      <a:avLst/>
                    </a:prstGeom>
                  </pic:spPr>
                </pic:pic>
              </a:graphicData>
            </a:graphic>
          </wp:inline>
        </w:drawing>
      </w:r>
    </w:p>
    <w:p w:rsidR="006248DC" w:rsidRPr="0016168B" w:rsidRDefault="006248DC" w:rsidP="006248DC">
      <w:pPr>
        <w:pStyle w:val="Heading4"/>
        <w:rPr>
          <w:rFonts w:ascii="Verdana" w:hAnsi="Verdana"/>
          <w:color w:val="564B49"/>
        </w:rPr>
      </w:pPr>
      <w:r w:rsidRPr="0016168B">
        <w:rPr>
          <w:rFonts w:ascii="Verdana" w:hAnsi="Verdana"/>
          <w:color w:val="564B49"/>
        </w:rPr>
        <w:t>Tips on formatting parameterized messages</w:t>
      </w:r>
    </w:p>
    <w:p w:rsidR="006248DC" w:rsidRPr="0016168B" w:rsidRDefault="006248DC" w:rsidP="006248DC">
      <w:pPr>
        <w:pStyle w:val="Heading5"/>
        <w:rPr>
          <w:rFonts w:ascii="Verdana" w:hAnsi="Verdana"/>
          <w:color w:val="564B49"/>
        </w:rPr>
      </w:pPr>
      <w:r w:rsidRPr="0016168B">
        <w:rPr>
          <w:rFonts w:ascii="Verdana" w:hAnsi="Verdana"/>
          <w:color w:val="564B49"/>
        </w:rPr>
        <w:t>Specifying the number of arguments</w:t>
      </w:r>
    </w:p>
    <w:p w:rsidR="006248DC" w:rsidRPr="0016168B" w:rsidRDefault="006248DC" w:rsidP="006248DC">
      <w:pPr>
        <w:pStyle w:val="NormalWeb"/>
        <w:rPr>
          <w:rFonts w:ascii="Verdana" w:hAnsi="Verdana"/>
          <w:color w:val="564B49"/>
          <w:sz w:val="27"/>
          <w:szCs w:val="27"/>
        </w:rPr>
      </w:pPr>
      <w:r w:rsidRPr="0016168B">
        <w:rPr>
          <w:rFonts w:ascii="Verdana" w:hAnsi="Verdana"/>
          <w:color w:val="564B49"/>
          <w:sz w:val="27"/>
          <w:szCs w:val="27"/>
        </w:rPr>
        <w:t xml:space="preserve">Notice that the message strings all have an {0} embedded in them. These are placeholders that will be replaced at runtime by arguments passed to our </w:t>
      </w:r>
      <w:proofErr w:type="spellStart"/>
      <w:r w:rsidRPr="0016168B">
        <w:rPr>
          <w:rFonts w:ascii="Verdana" w:hAnsi="Verdana"/>
          <w:color w:val="564B49"/>
          <w:sz w:val="27"/>
          <w:szCs w:val="27"/>
        </w:rPr>
        <w:t>StockWatcherMessages</w:t>
      </w:r>
      <w:proofErr w:type="spellEnd"/>
      <w:r w:rsidRPr="0016168B">
        <w:rPr>
          <w:rFonts w:ascii="Verdana" w:hAnsi="Verdana"/>
          <w:color w:val="564B49"/>
          <w:sz w:val="27"/>
          <w:szCs w:val="27"/>
        </w:rPr>
        <w:t xml:space="preserve"> interface methods.</w:t>
      </w:r>
    </w:p>
    <w:p w:rsidR="006248DC" w:rsidRPr="0016168B" w:rsidRDefault="006248DC" w:rsidP="006248DC">
      <w:pPr>
        <w:pStyle w:val="NormalWeb"/>
        <w:rPr>
          <w:rFonts w:ascii="Verdana" w:hAnsi="Verdana"/>
          <w:color w:val="564B49"/>
          <w:sz w:val="27"/>
          <w:szCs w:val="27"/>
        </w:rPr>
      </w:pPr>
      <w:r w:rsidRPr="0016168B">
        <w:rPr>
          <w:rFonts w:ascii="Verdana" w:hAnsi="Verdana"/>
          <w:color w:val="564B49"/>
          <w:sz w:val="27"/>
          <w:szCs w:val="27"/>
        </w:rPr>
        <w:t>If you have a string that needs more than one argument, number the placeholders sequentially.</w:t>
      </w:r>
      <w:r w:rsidRPr="0016168B">
        <w:rPr>
          <w:rFonts w:ascii="Verdana" w:hAnsi="Verdana"/>
          <w:color w:val="564B49"/>
          <w:sz w:val="27"/>
          <w:szCs w:val="27"/>
        </w:rPr>
        <w:br/>
        <w:t>For example:</w:t>
      </w:r>
      <w:r w:rsidRPr="0016168B">
        <w:rPr>
          <w:rStyle w:val="apple-converted-space"/>
          <w:rFonts w:ascii="Verdana" w:hAnsi="Verdana"/>
          <w:color w:val="564B49"/>
          <w:sz w:val="27"/>
          <w:szCs w:val="27"/>
        </w:rPr>
        <w:t> </w:t>
      </w:r>
      <w:proofErr w:type="spellStart"/>
      <w:r w:rsidRPr="0016168B">
        <w:rPr>
          <w:rStyle w:val="HTMLCode"/>
          <w:rFonts w:ascii="Verdana" w:hAnsi="Verdana"/>
          <w:color w:val="007000"/>
          <w:sz w:val="18"/>
          <w:szCs w:val="18"/>
        </w:rPr>
        <w:t>myString</w:t>
      </w:r>
      <w:proofErr w:type="spellEnd"/>
      <w:r w:rsidRPr="0016168B">
        <w:rPr>
          <w:rStyle w:val="HTMLCode"/>
          <w:rFonts w:ascii="Verdana" w:hAnsi="Verdana"/>
          <w:color w:val="007000"/>
          <w:sz w:val="18"/>
          <w:szCs w:val="18"/>
        </w:rPr>
        <w:t xml:space="preserve"> = First </w:t>
      </w:r>
      <w:proofErr w:type="spellStart"/>
      <w:r w:rsidRPr="0016168B">
        <w:rPr>
          <w:rStyle w:val="HTMLCode"/>
          <w:rFonts w:ascii="Verdana" w:hAnsi="Verdana"/>
          <w:color w:val="007000"/>
          <w:sz w:val="18"/>
          <w:szCs w:val="18"/>
        </w:rPr>
        <w:t>parm</w:t>
      </w:r>
      <w:proofErr w:type="spellEnd"/>
      <w:r w:rsidRPr="0016168B">
        <w:rPr>
          <w:rStyle w:val="HTMLCode"/>
          <w:rFonts w:ascii="Verdana" w:hAnsi="Verdana"/>
          <w:color w:val="007000"/>
          <w:sz w:val="18"/>
          <w:szCs w:val="18"/>
        </w:rPr>
        <w:t xml:space="preserve"> is {0}, second </w:t>
      </w:r>
      <w:proofErr w:type="spellStart"/>
      <w:r w:rsidRPr="0016168B">
        <w:rPr>
          <w:rStyle w:val="HTMLCode"/>
          <w:rFonts w:ascii="Verdana" w:hAnsi="Verdana"/>
          <w:color w:val="007000"/>
          <w:sz w:val="18"/>
          <w:szCs w:val="18"/>
        </w:rPr>
        <w:t>parm</w:t>
      </w:r>
      <w:proofErr w:type="spellEnd"/>
      <w:r w:rsidRPr="0016168B">
        <w:rPr>
          <w:rStyle w:val="HTMLCode"/>
          <w:rFonts w:ascii="Verdana" w:hAnsi="Verdana"/>
          <w:color w:val="007000"/>
          <w:sz w:val="18"/>
          <w:szCs w:val="18"/>
        </w:rPr>
        <w:t xml:space="preserve"> is {1}, third </w:t>
      </w:r>
      <w:proofErr w:type="spellStart"/>
      <w:r w:rsidRPr="0016168B">
        <w:rPr>
          <w:rStyle w:val="HTMLCode"/>
          <w:rFonts w:ascii="Verdana" w:hAnsi="Verdana"/>
          <w:color w:val="007000"/>
          <w:sz w:val="18"/>
          <w:szCs w:val="18"/>
        </w:rPr>
        <w:t>parm</w:t>
      </w:r>
      <w:proofErr w:type="spellEnd"/>
      <w:r w:rsidRPr="0016168B">
        <w:rPr>
          <w:rStyle w:val="HTMLCode"/>
          <w:rFonts w:ascii="Verdana" w:hAnsi="Verdana"/>
          <w:color w:val="007000"/>
          <w:sz w:val="18"/>
          <w:szCs w:val="18"/>
        </w:rPr>
        <w:t xml:space="preserve"> is {2}.</w:t>
      </w:r>
    </w:p>
    <w:p w:rsidR="006248DC" w:rsidRPr="0016168B" w:rsidRDefault="006248DC" w:rsidP="006248DC">
      <w:pPr>
        <w:pStyle w:val="Heading5"/>
        <w:rPr>
          <w:rFonts w:ascii="Verdana" w:hAnsi="Verdana"/>
          <w:color w:val="564B49"/>
          <w:sz w:val="20"/>
          <w:szCs w:val="20"/>
        </w:rPr>
      </w:pPr>
      <w:r w:rsidRPr="0016168B">
        <w:rPr>
          <w:rFonts w:ascii="Verdana" w:hAnsi="Verdana"/>
          <w:color w:val="564B49"/>
        </w:rPr>
        <w:t>Handling quoted text</w:t>
      </w:r>
    </w:p>
    <w:p w:rsidR="006248DC" w:rsidRPr="0016168B" w:rsidRDefault="006248DC" w:rsidP="006248DC">
      <w:pPr>
        <w:pStyle w:val="NormalWeb"/>
        <w:rPr>
          <w:rFonts w:ascii="Verdana" w:hAnsi="Verdana"/>
          <w:color w:val="564B49"/>
          <w:sz w:val="27"/>
          <w:szCs w:val="27"/>
        </w:rPr>
      </w:pPr>
      <w:r w:rsidRPr="0016168B">
        <w:rPr>
          <w:rFonts w:ascii="Verdana" w:hAnsi="Verdana"/>
          <w:color w:val="564B49"/>
          <w:sz w:val="27"/>
          <w:szCs w:val="27"/>
        </w:rPr>
        <w:t xml:space="preserve">If your messages contains single quotes ('), as many of those in </w:t>
      </w:r>
      <w:proofErr w:type="spellStart"/>
      <w:r w:rsidRPr="0016168B">
        <w:rPr>
          <w:rFonts w:ascii="Verdana" w:hAnsi="Verdana"/>
          <w:color w:val="564B49"/>
          <w:sz w:val="27"/>
          <w:szCs w:val="27"/>
        </w:rPr>
        <w:t>StockWatcher</w:t>
      </w:r>
      <w:proofErr w:type="spellEnd"/>
      <w:r w:rsidRPr="0016168B">
        <w:rPr>
          <w:rFonts w:ascii="Verdana" w:hAnsi="Verdana"/>
          <w:color w:val="564B49"/>
          <w:sz w:val="27"/>
          <w:szCs w:val="27"/>
        </w:rPr>
        <w:t xml:space="preserve"> do, you'll need to replace them with two consecutive single quotes in the Java properties files. In general, the formatting </w:t>
      </w:r>
      <w:r w:rsidRPr="0016168B">
        <w:rPr>
          <w:rFonts w:ascii="Verdana" w:hAnsi="Verdana"/>
          <w:color w:val="564B49"/>
          <w:sz w:val="27"/>
          <w:szCs w:val="27"/>
        </w:rPr>
        <w:lastRenderedPageBreak/>
        <w:t>rules for GWT messages are the same that apply to Java's</w:t>
      </w:r>
      <w:r w:rsidRPr="0016168B">
        <w:rPr>
          <w:rStyle w:val="apple-converted-space"/>
          <w:rFonts w:ascii="Verdana" w:hAnsi="Verdana"/>
          <w:color w:val="564B49"/>
          <w:sz w:val="27"/>
          <w:szCs w:val="27"/>
        </w:rPr>
        <w:t> </w:t>
      </w:r>
      <w:proofErr w:type="spellStart"/>
      <w:r w:rsidRPr="0016168B">
        <w:rPr>
          <w:rFonts w:ascii="Verdana" w:hAnsi="Verdana"/>
          <w:color w:val="564B49"/>
          <w:sz w:val="27"/>
          <w:szCs w:val="27"/>
        </w:rPr>
        <w:fldChar w:fldCharType="begin"/>
      </w:r>
      <w:r w:rsidRPr="0016168B">
        <w:rPr>
          <w:rFonts w:ascii="Verdana" w:hAnsi="Verdana"/>
          <w:color w:val="564B49"/>
          <w:sz w:val="27"/>
          <w:szCs w:val="27"/>
        </w:rPr>
        <w:instrText xml:space="preserve"> HYPERLINK "http://java.sun.com/j2se/1.5.0/docs/api/java/text/MessageFormat.html" </w:instrText>
      </w:r>
      <w:r w:rsidRPr="0016168B">
        <w:rPr>
          <w:rFonts w:ascii="Verdana" w:hAnsi="Verdana"/>
          <w:color w:val="564B49"/>
          <w:sz w:val="27"/>
          <w:szCs w:val="27"/>
        </w:rPr>
        <w:fldChar w:fldCharType="separate"/>
      </w:r>
      <w:r w:rsidRPr="0016168B">
        <w:rPr>
          <w:rStyle w:val="Hyperlink"/>
          <w:rFonts w:ascii="Verdana" w:hAnsi="Verdana"/>
          <w:color w:val="0AA7C8"/>
          <w:sz w:val="21"/>
          <w:szCs w:val="21"/>
        </w:rPr>
        <w:t>MessageFormat</w:t>
      </w:r>
      <w:proofErr w:type="spellEnd"/>
      <w:r w:rsidRPr="0016168B">
        <w:rPr>
          <w:rFonts w:ascii="Verdana" w:hAnsi="Verdana"/>
          <w:color w:val="564B49"/>
          <w:sz w:val="27"/>
          <w:szCs w:val="27"/>
        </w:rPr>
        <w:fldChar w:fldCharType="end"/>
      </w:r>
      <w:r w:rsidRPr="0016168B">
        <w:rPr>
          <w:rStyle w:val="apple-converted-space"/>
          <w:rFonts w:ascii="Verdana" w:hAnsi="Verdana"/>
          <w:color w:val="564B49"/>
          <w:sz w:val="27"/>
          <w:szCs w:val="27"/>
        </w:rPr>
        <w:t> </w:t>
      </w:r>
      <w:r w:rsidRPr="0016168B">
        <w:rPr>
          <w:rFonts w:ascii="Verdana" w:hAnsi="Verdana"/>
          <w:color w:val="564B49"/>
          <w:sz w:val="27"/>
          <w:szCs w:val="27"/>
        </w:rPr>
        <w:t>class.</w:t>
      </w:r>
    </w:p>
    <w:p w:rsidR="006248DC" w:rsidRPr="0016168B" w:rsidRDefault="006248DC" w:rsidP="006248DC">
      <w:pPr>
        <w:pStyle w:val="Heading3"/>
        <w:rPr>
          <w:rFonts w:ascii="Verdana" w:hAnsi="Verdana"/>
          <w:color w:val="564B49"/>
          <w:sz w:val="36"/>
          <w:szCs w:val="36"/>
        </w:rPr>
      </w:pPr>
      <w:r w:rsidRPr="0016168B">
        <w:rPr>
          <w:rFonts w:ascii="Verdana" w:hAnsi="Verdana"/>
          <w:color w:val="564B49"/>
          <w:sz w:val="36"/>
          <w:szCs w:val="36"/>
        </w:rPr>
        <w:t>Create the German translation of parameterized messages</w:t>
      </w:r>
    </w:p>
    <w:p w:rsidR="006248DC" w:rsidRPr="0016168B" w:rsidRDefault="006248DC" w:rsidP="006248DC">
      <w:pPr>
        <w:numPr>
          <w:ilvl w:val="0"/>
          <w:numId w:val="9"/>
        </w:numPr>
        <w:spacing w:before="100" w:beforeAutospacing="1" w:after="60" w:line="240" w:lineRule="auto"/>
        <w:rPr>
          <w:rFonts w:ascii="Verdana" w:hAnsi="Verdana"/>
          <w:color w:val="564B49"/>
          <w:sz w:val="27"/>
          <w:szCs w:val="27"/>
        </w:rPr>
      </w:pPr>
      <w:r w:rsidRPr="0016168B">
        <w:rPr>
          <w:rFonts w:ascii="Verdana" w:hAnsi="Verdana"/>
          <w:color w:val="564B49"/>
          <w:sz w:val="27"/>
          <w:szCs w:val="27"/>
        </w:rPr>
        <w:t>Create a Java properties file.</w:t>
      </w:r>
    </w:p>
    <w:p w:rsidR="006248DC" w:rsidRPr="0016168B" w:rsidRDefault="006248DC" w:rsidP="006248DC">
      <w:pPr>
        <w:spacing w:before="100" w:beforeAutospacing="1" w:after="60"/>
        <w:ind w:left="720"/>
        <w:rPr>
          <w:rFonts w:ascii="Verdana" w:hAnsi="Verdana"/>
          <w:color w:val="564B49"/>
          <w:sz w:val="27"/>
          <w:szCs w:val="27"/>
        </w:rPr>
      </w:pPr>
      <w:r w:rsidRPr="0016168B">
        <w:rPr>
          <w:rFonts w:ascii="Verdana" w:hAnsi="Verdana"/>
          <w:color w:val="564B49"/>
          <w:sz w:val="27"/>
          <w:szCs w:val="27"/>
        </w:rPr>
        <w:t>At Enter or select the parent folder, select</w:t>
      </w:r>
      <w:r w:rsidRPr="0016168B">
        <w:rPr>
          <w:rFonts w:ascii="Verdana" w:hAnsi="Verdana"/>
          <w:color w:val="564B49"/>
          <w:sz w:val="27"/>
          <w:szCs w:val="27"/>
        </w:rPr>
        <w:br/>
      </w:r>
      <w:proofErr w:type="spellStart"/>
      <w:r w:rsidRPr="0016168B">
        <w:rPr>
          <w:rStyle w:val="HTMLCode"/>
          <w:rFonts w:ascii="Verdana" w:eastAsiaTheme="minorHAnsi" w:hAnsi="Verdana"/>
          <w:color w:val="007000"/>
          <w:sz w:val="18"/>
          <w:szCs w:val="18"/>
        </w:rPr>
        <w:t>StockWatcher</w:t>
      </w:r>
      <w:proofErr w:type="spellEnd"/>
      <w:r w:rsidRPr="0016168B">
        <w:rPr>
          <w:rStyle w:val="HTMLCode"/>
          <w:rFonts w:ascii="Verdana" w:eastAsiaTheme="minorHAnsi" w:hAnsi="Verdana"/>
          <w:color w:val="007000"/>
          <w:sz w:val="18"/>
          <w:szCs w:val="18"/>
        </w:rPr>
        <w:t>/</w:t>
      </w:r>
      <w:proofErr w:type="spellStart"/>
      <w:r w:rsidRPr="0016168B">
        <w:rPr>
          <w:rStyle w:val="HTMLCode"/>
          <w:rFonts w:ascii="Verdana" w:eastAsiaTheme="minorHAnsi" w:hAnsi="Verdana"/>
          <w:color w:val="007000"/>
          <w:sz w:val="18"/>
          <w:szCs w:val="18"/>
        </w:rPr>
        <w:t>src</w:t>
      </w:r>
      <w:proofErr w:type="spellEnd"/>
      <w:r w:rsidRPr="0016168B">
        <w:rPr>
          <w:rStyle w:val="HTMLCode"/>
          <w:rFonts w:ascii="Verdana" w:eastAsiaTheme="minorHAnsi" w:hAnsi="Verdana"/>
          <w:color w:val="007000"/>
          <w:sz w:val="18"/>
          <w:szCs w:val="18"/>
        </w:rPr>
        <w:t>/com/</w:t>
      </w:r>
      <w:proofErr w:type="spellStart"/>
      <w:r w:rsidRPr="0016168B">
        <w:rPr>
          <w:rStyle w:val="HTMLCode"/>
          <w:rFonts w:ascii="Verdana" w:eastAsiaTheme="minorHAnsi" w:hAnsi="Verdana"/>
          <w:color w:val="007000"/>
          <w:sz w:val="18"/>
          <w:szCs w:val="18"/>
        </w:rPr>
        <w:t>google</w:t>
      </w:r>
      <w:proofErr w:type="spellEnd"/>
      <w:r w:rsidRPr="0016168B">
        <w:rPr>
          <w:rStyle w:val="HTMLCode"/>
          <w:rFonts w:ascii="Verdana" w:eastAsiaTheme="minorHAnsi" w:hAnsi="Verdana"/>
          <w:color w:val="007000"/>
          <w:sz w:val="18"/>
          <w:szCs w:val="18"/>
        </w:rPr>
        <w:t>/</w:t>
      </w:r>
      <w:proofErr w:type="spellStart"/>
      <w:r w:rsidRPr="0016168B">
        <w:rPr>
          <w:rStyle w:val="HTMLCode"/>
          <w:rFonts w:ascii="Verdana" w:eastAsiaTheme="minorHAnsi" w:hAnsi="Verdana"/>
          <w:color w:val="007000"/>
          <w:sz w:val="18"/>
          <w:szCs w:val="18"/>
        </w:rPr>
        <w:t>gwt</w:t>
      </w:r>
      <w:proofErr w:type="spellEnd"/>
      <w:r w:rsidRPr="0016168B">
        <w:rPr>
          <w:rStyle w:val="HTMLCode"/>
          <w:rFonts w:ascii="Verdana" w:eastAsiaTheme="minorHAnsi" w:hAnsi="Verdana"/>
          <w:color w:val="007000"/>
          <w:sz w:val="18"/>
          <w:szCs w:val="18"/>
        </w:rPr>
        <w:t>/sample/</w:t>
      </w:r>
      <w:proofErr w:type="spellStart"/>
      <w:r w:rsidRPr="0016168B">
        <w:rPr>
          <w:rStyle w:val="HTMLCode"/>
          <w:rFonts w:ascii="Verdana" w:eastAsiaTheme="minorHAnsi" w:hAnsi="Verdana"/>
          <w:color w:val="007000"/>
          <w:sz w:val="18"/>
          <w:szCs w:val="18"/>
        </w:rPr>
        <w:t>stockwatcher</w:t>
      </w:r>
      <w:proofErr w:type="spellEnd"/>
      <w:r w:rsidRPr="0016168B">
        <w:rPr>
          <w:rStyle w:val="HTMLCode"/>
          <w:rFonts w:ascii="Verdana" w:eastAsiaTheme="minorHAnsi" w:hAnsi="Verdana"/>
          <w:color w:val="007000"/>
          <w:sz w:val="18"/>
          <w:szCs w:val="18"/>
        </w:rPr>
        <w:t>/client</w:t>
      </w:r>
    </w:p>
    <w:p w:rsidR="006248DC" w:rsidRPr="0016168B" w:rsidRDefault="006248DC" w:rsidP="006248DC">
      <w:pPr>
        <w:spacing w:before="100" w:beforeAutospacing="1" w:after="60"/>
        <w:ind w:left="720"/>
        <w:rPr>
          <w:rFonts w:ascii="Verdana" w:hAnsi="Verdana"/>
          <w:color w:val="564B49"/>
          <w:sz w:val="27"/>
          <w:szCs w:val="27"/>
        </w:rPr>
      </w:pPr>
      <w:r w:rsidRPr="0016168B">
        <w:rPr>
          <w:rFonts w:ascii="Verdana" w:hAnsi="Verdana"/>
          <w:color w:val="564B49"/>
          <w:sz w:val="27"/>
          <w:szCs w:val="27"/>
        </w:rPr>
        <w:t>At File name, enter</w:t>
      </w:r>
      <w:r w:rsidRPr="0016168B">
        <w:rPr>
          <w:rFonts w:ascii="Verdana" w:hAnsi="Verdana"/>
          <w:color w:val="564B49"/>
          <w:sz w:val="27"/>
          <w:szCs w:val="27"/>
        </w:rPr>
        <w:br/>
      </w:r>
      <w:proofErr w:type="spellStart"/>
      <w:r w:rsidRPr="0016168B">
        <w:rPr>
          <w:rStyle w:val="HTMLCode"/>
          <w:rFonts w:ascii="Verdana" w:eastAsiaTheme="minorHAnsi" w:hAnsi="Verdana"/>
          <w:color w:val="007000"/>
          <w:sz w:val="18"/>
          <w:szCs w:val="18"/>
        </w:rPr>
        <w:t>StockWatcherMessages_de.properties</w:t>
      </w:r>
      <w:proofErr w:type="spellEnd"/>
    </w:p>
    <w:p w:rsidR="006248DC" w:rsidRPr="0016168B" w:rsidRDefault="006248DC" w:rsidP="006248DC">
      <w:pPr>
        <w:numPr>
          <w:ilvl w:val="0"/>
          <w:numId w:val="9"/>
        </w:numPr>
        <w:spacing w:before="100" w:beforeAutospacing="1" w:after="60" w:line="240" w:lineRule="auto"/>
        <w:rPr>
          <w:rFonts w:ascii="Verdana" w:hAnsi="Verdana"/>
          <w:color w:val="564B49"/>
          <w:sz w:val="27"/>
          <w:szCs w:val="27"/>
        </w:rPr>
      </w:pPr>
      <w:r w:rsidRPr="0016168B">
        <w:rPr>
          <w:rFonts w:ascii="Verdana" w:hAnsi="Verdana"/>
          <w:color w:val="564B49"/>
          <w:sz w:val="27"/>
          <w:szCs w:val="27"/>
        </w:rPr>
        <w:t>Change the encoding of the file to UTF-8.</w:t>
      </w:r>
    </w:p>
    <w:p w:rsidR="006248DC" w:rsidRPr="0016168B" w:rsidRDefault="006248DC" w:rsidP="006248DC">
      <w:pPr>
        <w:numPr>
          <w:ilvl w:val="0"/>
          <w:numId w:val="9"/>
        </w:numPr>
        <w:spacing w:before="100" w:beforeAutospacing="1" w:after="60" w:line="240" w:lineRule="auto"/>
        <w:rPr>
          <w:rFonts w:ascii="Verdana" w:hAnsi="Verdana"/>
          <w:color w:val="564B49"/>
          <w:sz w:val="27"/>
          <w:szCs w:val="27"/>
        </w:rPr>
      </w:pPr>
      <w:r w:rsidRPr="0016168B">
        <w:rPr>
          <w:rFonts w:ascii="Verdana" w:hAnsi="Verdana"/>
          <w:color w:val="564B49"/>
          <w:sz w:val="27"/>
          <w:szCs w:val="27"/>
        </w:rPr>
        <w:t>Add the mappings for the parameterized text in the English user interface.</w:t>
      </w:r>
    </w:p>
    <w:p w:rsidR="006248DC" w:rsidRPr="0016168B" w:rsidRDefault="006248DC" w:rsidP="006248DC">
      <w:pPr>
        <w:spacing w:before="100" w:beforeAutospacing="1" w:after="60"/>
        <w:ind w:left="720"/>
        <w:rPr>
          <w:rFonts w:ascii="Verdana" w:hAnsi="Verdana"/>
          <w:color w:val="564B49"/>
          <w:sz w:val="27"/>
          <w:szCs w:val="27"/>
        </w:rPr>
      </w:pPr>
      <w:r w:rsidRPr="0016168B">
        <w:rPr>
          <w:rFonts w:ascii="Verdana" w:hAnsi="Verdana"/>
          <w:color w:val="564B49"/>
          <w:sz w:val="27"/>
          <w:szCs w:val="27"/>
        </w:rPr>
        <w:t xml:space="preserve">Copy and paste the following text into the </w:t>
      </w:r>
      <w:proofErr w:type="spellStart"/>
      <w:r w:rsidRPr="0016168B">
        <w:rPr>
          <w:rFonts w:ascii="Verdana" w:hAnsi="Verdana"/>
          <w:color w:val="564B49"/>
          <w:sz w:val="27"/>
          <w:szCs w:val="27"/>
        </w:rPr>
        <w:t>StockWatcherMessages_de.properties</w:t>
      </w:r>
      <w:proofErr w:type="spellEnd"/>
      <w:r w:rsidRPr="0016168B">
        <w:rPr>
          <w:rFonts w:ascii="Verdana" w:hAnsi="Verdana"/>
          <w:color w:val="564B49"/>
          <w:sz w:val="27"/>
          <w:szCs w:val="27"/>
        </w:rPr>
        <w:t xml:space="preserve"> file.</w:t>
      </w:r>
    </w:p>
    <w:p w:rsidR="006248DC" w:rsidRPr="0016168B" w:rsidRDefault="006248DC" w:rsidP="006248DC">
      <w:pPr>
        <w:pStyle w:val="HTMLPreformatted"/>
        <w:pBdr>
          <w:top w:val="single" w:sz="6" w:space="6" w:color="C0C0C0"/>
          <w:left w:val="single" w:sz="6" w:space="6" w:color="C0C0C0"/>
          <w:bottom w:val="single" w:sz="6" w:space="6" w:color="C0C0C0"/>
          <w:right w:val="single" w:sz="6" w:space="6" w:color="C0C0C0"/>
        </w:pBdr>
        <w:shd w:val="clear" w:color="auto" w:fill="F5F5F5"/>
        <w:spacing w:before="480" w:after="480"/>
        <w:ind w:left="1200" w:right="480"/>
        <w:rPr>
          <w:rFonts w:ascii="Verdana" w:hAnsi="Verdana"/>
          <w:color w:val="007000"/>
          <w:sz w:val="18"/>
          <w:szCs w:val="18"/>
        </w:rPr>
      </w:pPr>
      <w:proofErr w:type="spellStart"/>
      <w:proofErr w:type="gramStart"/>
      <w:r w:rsidRPr="0016168B">
        <w:rPr>
          <w:rFonts w:ascii="Verdana" w:hAnsi="Verdana"/>
          <w:color w:val="007000"/>
          <w:sz w:val="18"/>
          <w:szCs w:val="18"/>
        </w:rPr>
        <w:t>lastUpdate</w:t>
      </w:r>
      <w:proofErr w:type="spellEnd"/>
      <w:proofErr w:type="gramEnd"/>
      <w:r w:rsidRPr="0016168B">
        <w:rPr>
          <w:rFonts w:ascii="Verdana" w:hAnsi="Verdana"/>
          <w:color w:val="007000"/>
          <w:sz w:val="18"/>
          <w:szCs w:val="18"/>
        </w:rPr>
        <w:t xml:space="preserve"> = </w:t>
      </w:r>
      <w:proofErr w:type="spellStart"/>
      <w:r w:rsidRPr="0016168B">
        <w:rPr>
          <w:rFonts w:ascii="Verdana" w:hAnsi="Verdana"/>
          <w:color w:val="007000"/>
          <w:sz w:val="18"/>
          <w:szCs w:val="18"/>
        </w:rPr>
        <w:t>Letzte</w:t>
      </w:r>
      <w:proofErr w:type="spellEnd"/>
      <w:r w:rsidRPr="0016168B">
        <w:rPr>
          <w:rFonts w:ascii="Verdana" w:hAnsi="Verdana"/>
          <w:color w:val="007000"/>
          <w:sz w:val="18"/>
          <w:szCs w:val="18"/>
        </w:rPr>
        <w:t xml:space="preserve"> </w:t>
      </w:r>
      <w:proofErr w:type="spellStart"/>
      <w:r w:rsidRPr="0016168B">
        <w:rPr>
          <w:rFonts w:ascii="Verdana" w:hAnsi="Verdana"/>
          <w:color w:val="007000"/>
          <w:sz w:val="18"/>
          <w:szCs w:val="18"/>
        </w:rPr>
        <w:t>Aktualisierung</w:t>
      </w:r>
      <w:proofErr w:type="spellEnd"/>
      <w:r w:rsidRPr="0016168B">
        <w:rPr>
          <w:rFonts w:ascii="Verdana" w:hAnsi="Verdana"/>
          <w:color w:val="007000"/>
          <w:sz w:val="18"/>
          <w:szCs w:val="18"/>
        </w:rPr>
        <w:t>: {0,date,medium} {0,time,medium}</w:t>
      </w:r>
    </w:p>
    <w:p w:rsidR="006248DC" w:rsidRPr="0016168B" w:rsidRDefault="006248DC" w:rsidP="006248DC">
      <w:pPr>
        <w:pStyle w:val="HTMLPreformatted"/>
        <w:pBdr>
          <w:top w:val="single" w:sz="6" w:space="6" w:color="C0C0C0"/>
          <w:left w:val="single" w:sz="6" w:space="6" w:color="C0C0C0"/>
          <w:bottom w:val="single" w:sz="6" w:space="6" w:color="C0C0C0"/>
          <w:right w:val="single" w:sz="6" w:space="6" w:color="C0C0C0"/>
        </w:pBdr>
        <w:shd w:val="clear" w:color="auto" w:fill="F5F5F5"/>
        <w:spacing w:before="480" w:after="480"/>
        <w:ind w:left="1200" w:right="480"/>
        <w:rPr>
          <w:rFonts w:ascii="Verdana" w:hAnsi="Verdana"/>
          <w:color w:val="007000"/>
          <w:sz w:val="18"/>
          <w:szCs w:val="18"/>
        </w:rPr>
      </w:pPr>
      <w:proofErr w:type="spellStart"/>
      <w:proofErr w:type="gramStart"/>
      <w:r w:rsidRPr="0016168B">
        <w:rPr>
          <w:rFonts w:ascii="Verdana" w:hAnsi="Verdana"/>
          <w:color w:val="007000"/>
          <w:sz w:val="18"/>
          <w:szCs w:val="18"/>
        </w:rPr>
        <w:t>invalidSymbol</w:t>
      </w:r>
      <w:proofErr w:type="spellEnd"/>
      <w:proofErr w:type="gramEnd"/>
      <w:r w:rsidRPr="0016168B">
        <w:rPr>
          <w:rFonts w:ascii="Verdana" w:hAnsi="Verdana"/>
          <w:color w:val="007000"/>
          <w:sz w:val="18"/>
          <w:szCs w:val="18"/>
        </w:rPr>
        <w:t xml:space="preserve"> = ''{0}'' </w:t>
      </w:r>
      <w:proofErr w:type="spellStart"/>
      <w:r w:rsidRPr="0016168B">
        <w:rPr>
          <w:rFonts w:ascii="Verdana" w:hAnsi="Verdana"/>
          <w:color w:val="007000"/>
          <w:sz w:val="18"/>
          <w:szCs w:val="18"/>
        </w:rPr>
        <w:t>ist</w:t>
      </w:r>
      <w:proofErr w:type="spellEnd"/>
      <w:r w:rsidRPr="0016168B">
        <w:rPr>
          <w:rFonts w:ascii="Verdana" w:hAnsi="Verdana"/>
          <w:color w:val="007000"/>
          <w:sz w:val="18"/>
          <w:szCs w:val="18"/>
        </w:rPr>
        <w:t xml:space="preserve"> </w:t>
      </w:r>
      <w:proofErr w:type="spellStart"/>
      <w:r w:rsidRPr="0016168B">
        <w:rPr>
          <w:rFonts w:ascii="Verdana" w:hAnsi="Verdana"/>
          <w:color w:val="007000"/>
          <w:sz w:val="18"/>
          <w:szCs w:val="18"/>
        </w:rPr>
        <w:t>kein</w:t>
      </w:r>
      <w:proofErr w:type="spellEnd"/>
      <w:r w:rsidRPr="0016168B">
        <w:rPr>
          <w:rFonts w:ascii="Verdana" w:hAnsi="Verdana"/>
          <w:color w:val="007000"/>
          <w:sz w:val="18"/>
          <w:szCs w:val="18"/>
        </w:rPr>
        <w:t xml:space="preserve"> </w:t>
      </w:r>
      <w:proofErr w:type="spellStart"/>
      <w:r w:rsidRPr="0016168B">
        <w:rPr>
          <w:rFonts w:ascii="Verdana" w:hAnsi="Verdana"/>
          <w:color w:val="007000"/>
          <w:sz w:val="18"/>
          <w:szCs w:val="18"/>
        </w:rPr>
        <w:t>gültiges</w:t>
      </w:r>
      <w:proofErr w:type="spellEnd"/>
      <w:r w:rsidRPr="0016168B">
        <w:rPr>
          <w:rFonts w:ascii="Verdana" w:hAnsi="Verdana"/>
          <w:color w:val="007000"/>
          <w:sz w:val="18"/>
          <w:szCs w:val="18"/>
        </w:rPr>
        <w:t xml:space="preserve"> </w:t>
      </w:r>
      <w:proofErr w:type="spellStart"/>
      <w:r w:rsidRPr="0016168B">
        <w:rPr>
          <w:rFonts w:ascii="Verdana" w:hAnsi="Verdana"/>
          <w:color w:val="007000"/>
          <w:sz w:val="18"/>
          <w:szCs w:val="18"/>
        </w:rPr>
        <w:t>Aktiensymbol</w:t>
      </w:r>
      <w:proofErr w:type="spellEnd"/>
      <w:r w:rsidRPr="0016168B">
        <w:rPr>
          <w:rFonts w:ascii="Verdana" w:hAnsi="Verdana"/>
          <w:color w:val="007000"/>
          <w:sz w:val="18"/>
          <w:szCs w:val="18"/>
        </w:rPr>
        <w:t>.</w:t>
      </w:r>
    </w:p>
    <w:p w:rsidR="006248DC" w:rsidRPr="0016168B" w:rsidRDefault="006248DC" w:rsidP="006248DC">
      <w:pPr>
        <w:pStyle w:val="Heading3"/>
        <w:rPr>
          <w:rFonts w:ascii="Verdana" w:hAnsi="Verdana"/>
          <w:color w:val="564B49"/>
          <w:sz w:val="36"/>
          <w:szCs w:val="36"/>
        </w:rPr>
      </w:pPr>
      <w:r w:rsidRPr="0016168B">
        <w:rPr>
          <w:rFonts w:ascii="Verdana" w:hAnsi="Verdana"/>
          <w:color w:val="564B49"/>
          <w:sz w:val="36"/>
          <w:szCs w:val="36"/>
        </w:rPr>
        <w:t>Replacing hardcoded strings with generated localized ones</w:t>
      </w:r>
    </w:p>
    <w:p w:rsidR="006248DC" w:rsidRPr="0016168B" w:rsidRDefault="006248DC" w:rsidP="006248DC">
      <w:pPr>
        <w:pStyle w:val="NormalWeb"/>
        <w:rPr>
          <w:rFonts w:ascii="Verdana" w:hAnsi="Verdana"/>
          <w:color w:val="564B49"/>
          <w:sz w:val="27"/>
          <w:szCs w:val="27"/>
        </w:rPr>
      </w:pPr>
      <w:r w:rsidRPr="0016168B">
        <w:rPr>
          <w:rFonts w:ascii="Verdana" w:hAnsi="Verdana"/>
          <w:color w:val="564B49"/>
          <w:sz w:val="27"/>
          <w:szCs w:val="27"/>
        </w:rPr>
        <w:t xml:space="preserve">The next step in internationalizing </w:t>
      </w:r>
      <w:proofErr w:type="spellStart"/>
      <w:r w:rsidRPr="0016168B">
        <w:rPr>
          <w:rFonts w:ascii="Verdana" w:hAnsi="Verdana"/>
          <w:color w:val="564B49"/>
          <w:sz w:val="27"/>
          <w:szCs w:val="27"/>
        </w:rPr>
        <w:t>StockWatcher</w:t>
      </w:r>
      <w:proofErr w:type="spellEnd"/>
      <w:r w:rsidRPr="0016168B">
        <w:rPr>
          <w:rFonts w:ascii="Verdana" w:hAnsi="Verdana"/>
          <w:color w:val="564B49"/>
          <w:sz w:val="27"/>
          <w:szCs w:val="27"/>
        </w:rPr>
        <w:t xml:space="preserve"> is to replace all hardcoded strings within the source code with method calls to one of the two new interfaces.</w:t>
      </w:r>
    </w:p>
    <w:p w:rsidR="006248DC" w:rsidRPr="0016168B" w:rsidRDefault="006248DC" w:rsidP="006248DC">
      <w:pPr>
        <w:pStyle w:val="Heading4"/>
        <w:rPr>
          <w:rFonts w:ascii="Verdana" w:hAnsi="Verdana"/>
          <w:color w:val="564B49"/>
          <w:sz w:val="24"/>
          <w:szCs w:val="24"/>
        </w:rPr>
      </w:pPr>
      <w:r w:rsidRPr="0016168B">
        <w:rPr>
          <w:rFonts w:ascii="Verdana" w:hAnsi="Verdana"/>
          <w:color w:val="564B49"/>
        </w:rPr>
        <w:t>Replacing strings hardcoded in the HTML host page</w:t>
      </w:r>
    </w:p>
    <w:p w:rsidR="006248DC" w:rsidRPr="0016168B" w:rsidRDefault="006248DC" w:rsidP="006248DC">
      <w:pPr>
        <w:pStyle w:val="NormalWeb"/>
        <w:rPr>
          <w:rFonts w:ascii="Verdana" w:hAnsi="Verdana"/>
          <w:color w:val="564B49"/>
          <w:sz w:val="27"/>
          <w:szCs w:val="27"/>
        </w:rPr>
      </w:pPr>
      <w:r w:rsidRPr="0016168B">
        <w:rPr>
          <w:rFonts w:ascii="Verdana" w:hAnsi="Verdana"/>
          <w:color w:val="564B49"/>
          <w:sz w:val="27"/>
          <w:szCs w:val="27"/>
        </w:rPr>
        <w:t xml:space="preserve">Currently the </w:t>
      </w:r>
      <w:proofErr w:type="spellStart"/>
      <w:r w:rsidRPr="0016168B">
        <w:rPr>
          <w:rFonts w:ascii="Verdana" w:hAnsi="Verdana"/>
          <w:color w:val="564B49"/>
          <w:sz w:val="27"/>
          <w:szCs w:val="27"/>
        </w:rPr>
        <w:t>StockWatcher</w:t>
      </w:r>
      <w:proofErr w:type="spellEnd"/>
      <w:r w:rsidRPr="0016168B">
        <w:rPr>
          <w:rFonts w:ascii="Verdana" w:hAnsi="Verdana"/>
          <w:color w:val="564B49"/>
          <w:sz w:val="27"/>
          <w:szCs w:val="27"/>
        </w:rPr>
        <w:t xml:space="preserve"> application has one string that isn't generated programmatically: the title, </w:t>
      </w:r>
      <w:proofErr w:type="spellStart"/>
      <w:r w:rsidRPr="0016168B">
        <w:rPr>
          <w:rFonts w:ascii="Verdana" w:hAnsi="Verdana"/>
          <w:color w:val="564B49"/>
          <w:sz w:val="27"/>
          <w:szCs w:val="27"/>
        </w:rPr>
        <w:t>StockWatcher</w:t>
      </w:r>
      <w:proofErr w:type="spellEnd"/>
      <w:r w:rsidRPr="0016168B">
        <w:rPr>
          <w:rFonts w:ascii="Verdana" w:hAnsi="Verdana"/>
          <w:color w:val="564B49"/>
          <w:sz w:val="27"/>
          <w:szCs w:val="27"/>
        </w:rPr>
        <w:t>. It's an HTML &lt;h1&gt; heading in the host page (StockWatcher.html).</w:t>
      </w:r>
    </w:p>
    <w:p w:rsidR="006248DC" w:rsidRPr="0016168B" w:rsidRDefault="006248DC" w:rsidP="006248DC">
      <w:pPr>
        <w:pStyle w:val="NormalWeb"/>
        <w:rPr>
          <w:rFonts w:ascii="Verdana" w:hAnsi="Verdana"/>
          <w:color w:val="564B49"/>
          <w:sz w:val="27"/>
          <w:szCs w:val="27"/>
        </w:rPr>
      </w:pPr>
      <w:r w:rsidRPr="0016168B">
        <w:rPr>
          <w:rFonts w:ascii="Verdana" w:hAnsi="Verdana"/>
          <w:color w:val="564B49"/>
          <w:sz w:val="27"/>
          <w:szCs w:val="27"/>
        </w:rPr>
        <w:lastRenderedPageBreak/>
        <w:t xml:space="preserve">In the Build a Sample GWT Application tutorial we wanted to show you that is possible to mix static HTML elements with those generated by </w:t>
      </w:r>
      <w:proofErr w:type="spellStart"/>
      <w:r w:rsidRPr="0016168B">
        <w:rPr>
          <w:rFonts w:ascii="Verdana" w:hAnsi="Verdana"/>
          <w:color w:val="564B49"/>
          <w:sz w:val="27"/>
          <w:szCs w:val="27"/>
        </w:rPr>
        <w:t>StockWatcher</w:t>
      </w:r>
      <w:proofErr w:type="spellEnd"/>
      <w:r w:rsidRPr="0016168B">
        <w:rPr>
          <w:rFonts w:ascii="Verdana" w:hAnsi="Verdana"/>
          <w:color w:val="564B49"/>
          <w:sz w:val="27"/>
          <w:szCs w:val="27"/>
        </w:rPr>
        <w:t xml:space="preserve"> on the same page. It was also a fast and easy way of putting static text around the stock table. However, now that you are internationalizing </w:t>
      </w:r>
      <w:proofErr w:type="spellStart"/>
      <w:r w:rsidRPr="0016168B">
        <w:rPr>
          <w:rFonts w:ascii="Verdana" w:hAnsi="Verdana"/>
          <w:color w:val="564B49"/>
          <w:sz w:val="27"/>
          <w:szCs w:val="27"/>
        </w:rPr>
        <w:t>StockWatcher</w:t>
      </w:r>
      <w:proofErr w:type="spellEnd"/>
      <w:r w:rsidRPr="0016168B">
        <w:rPr>
          <w:rFonts w:ascii="Verdana" w:hAnsi="Verdana"/>
          <w:color w:val="564B49"/>
          <w:sz w:val="27"/>
          <w:szCs w:val="27"/>
        </w:rPr>
        <w:t>, you can see that this is not the most flexible strategy.</w:t>
      </w:r>
    </w:p>
    <w:p w:rsidR="006248DC" w:rsidRPr="0016168B" w:rsidRDefault="006248DC" w:rsidP="006248DC">
      <w:pPr>
        <w:pStyle w:val="NormalWeb"/>
        <w:rPr>
          <w:rFonts w:ascii="Verdana" w:hAnsi="Verdana"/>
          <w:color w:val="564B49"/>
          <w:sz w:val="27"/>
          <w:szCs w:val="27"/>
        </w:rPr>
      </w:pPr>
      <w:r w:rsidRPr="0016168B">
        <w:rPr>
          <w:rFonts w:ascii="Verdana" w:hAnsi="Verdana"/>
          <w:color w:val="564B49"/>
          <w:sz w:val="27"/>
          <w:szCs w:val="27"/>
        </w:rPr>
        <w:t xml:space="preserve">An easy way to generate this heading is by replacing the text inside the &lt;h1&gt; element with a GWT Label widget and calling its </w:t>
      </w:r>
      <w:proofErr w:type="spellStart"/>
      <w:proofErr w:type="gramStart"/>
      <w:r w:rsidRPr="0016168B">
        <w:rPr>
          <w:rFonts w:ascii="Verdana" w:hAnsi="Verdana"/>
          <w:color w:val="564B49"/>
          <w:sz w:val="27"/>
          <w:szCs w:val="27"/>
        </w:rPr>
        <w:t>setText</w:t>
      </w:r>
      <w:proofErr w:type="spellEnd"/>
      <w:r w:rsidRPr="0016168B">
        <w:rPr>
          <w:rFonts w:ascii="Verdana" w:hAnsi="Verdana"/>
          <w:color w:val="564B49"/>
          <w:sz w:val="27"/>
          <w:szCs w:val="27"/>
        </w:rPr>
        <w:t>(</w:t>
      </w:r>
      <w:proofErr w:type="gramEnd"/>
      <w:r w:rsidRPr="0016168B">
        <w:rPr>
          <w:rFonts w:ascii="Verdana" w:hAnsi="Verdana"/>
          <w:color w:val="564B49"/>
          <w:sz w:val="27"/>
          <w:szCs w:val="27"/>
        </w:rPr>
        <w:t>String) method. Remember, GWT widgets cannot be embedded directly into the HTML host page; so first wrap it with a Root panel.</w:t>
      </w:r>
    </w:p>
    <w:p w:rsidR="006248DC" w:rsidRPr="0016168B" w:rsidRDefault="006248DC" w:rsidP="006248DC">
      <w:pPr>
        <w:numPr>
          <w:ilvl w:val="0"/>
          <w:numId w:val="10"/>
        </w:numPr>
        <w:spacing w:before="100" w:beforeAutospacing="1" w:after="60" w:line="240" w:lineRule="auto"/>
        <w:rPr>
          <w:rFonts w:ascii="Verdana" w:hAnsi="Verdana"/>
          <w:color w:val="564B49"/>
          <w:sz w:val="27"/>
          <w:szCs w:val="27"/>
        </w:rPr>
      </w:pPr>
      <w:r w:rsidRPr="0016168B">
        <w:rPr>
          <w:rFonts w:ascii="Verdana" w:hAnsi="Verdana"/>
          <w:color w:val="564B49"/>
          <w:sz w:val="27"/>
          <w:szCs w:val="27"/>
        </w:rPr>
        <w:t>Open StockWatcher.html.</w:t>
      </w:r>
    </w:p>
    <w:p w:rsidR="006248DC" w:rsidRPr="0016168B" w:rsidRDefault="006248DC" w:rsidP="006248DC">
      <w:pPr>
        <w:spacing w:before="100" w:beforeAutospacing="1" w:after="60"/>
        <w:ind w:left="720"/>
        <w:rPr>
          <w:rFonts w:ascii="Verdana" w:hAnsi="Verdana"/>
          <w:color w:val="564B49"/>
          <w:sz w:val="27"/>
          <w:szCs w:val="27"/>
        </w:rPr>
      </w:pPr>
      <w:r w:rsidRPr="0016168B">
        <w:rPr>
          <w:rFonts w:ascii="Verdana" w:hAnsi="Verdana"/>
          <w:color w:val="564B49"/>
          <w:sz w:val="27"/>
          <w:szCs w:val="27"/>
        </w:rPr>
        <w:t>Associate a Root panel with the &lt;h1&gt; heading by assigning it an id of "</w:t>
      </w:r>
      <w:proofErr w:type="spellStart"/>
      <w:r w:rsidRPr="0016168B">
        <w:rPr>
          <w:rFonts w:ascii="Verdana" w:hAnsi="Verdana"/>
          <w:color w:val="564B49"/>
          <w:sz w:val="27"/>
          <w:szCs w:val="27"/>
        </w:rPr>
        <w:t>appTitle</w:t>
      </w:r>
      <w:proofErr w:type="spellEnd"/>
      <w:r w:rsidRPr="0016168B">
        <w:rPr>
          <w:rFonts w:ascii="Verdana" w:hAnsi="Verdana"/>
          <w:color w:val="564B49"/>
          <w:sz w:val="27"/>
          <w:szCs w:val="27"/>
        </w:rPr>
        <w:t>".</w:t>
      </w:r>
    </w:p>
    <w:p w:rsidR="006248DC" w:rsidRPr="0016168B" w:rsidRDefault="006248DC" w:rsidP="006248DC">
      <w:pPr>
        <w:spacing w:before="100" w:beforeAutospacing="1" w:after="60"/>
        <w:ind w:left="720"/>
        <w:rPr>
          <w:rFonts w:ascii="Verdana" w:hAnsi="Verdana"/>
          <w:color w:val="564B49"/>
          <w:sz w:val="27"/>
          <w:szCs w:val="27"/>
        </w:rPr>
      </w:pPr>
      <w:r w:rsidRPr="0016168B">
        <w:rPr>
          <w:rFonts w:ascii="Verdana" w:hAnsi="Verdana"/>
          <w:color w:val="564B49"/>
          <w:sz w:val="27"/>
          <w:szCs w:val="27"/>
        </w:rPr>
        <w:t>Delete the text in the &lt;h1&gt; heading.</w:t>
      </w:r>
    </w:p>
    <w:p w:rsidR="006248DC" w:rsidRPr="0016168B" w:rsidRDefault="006248DC" w:rsidP="006248DC">
      <w:pPr>
        <w:pStyle w:val="HTMLPreformatted"/>
        <w:pBdr>
          <w:top w:val="single" w:sz="6" w:space="6" w:color="C0C0C0"/>
          <w:left w:val="single" w:sz="6" w:space="6" w:color="C0C0C0"/>
          <w:bottom w:val="single" w:sz="6" w:space="6" w:color="C0C0C0"/>
          <w:right w:val="single" w:sz="6" w:space="6" w:color="C0C0C0"/>
        </w:pBdr>
        <w:shd w:val="clear" w:color="auto" w:fill="F5F5F5"/>
        <w:spacing w:before="480" w:after="480"/>
        <w:ind w:left="1200" w:right="480"/>
        <w:rPr>
          <w:rFonts w:ascii="Verdana" w:hAnsi="Verdana"/>
          <w:color w:val="007000"/>
          <w:sz w:val="18"/>
          <w:szCs w:val="18"/>
        </w:rPr>
      </w:pPr>
      <w:r w:rsidRPr="0016168B">
        <w:rPr>
          <w:rFonts w:ascii="Verdana" w:hAnsi="Verdana"/>
          <w:color w:val="007000"/>
          <w:sz w:val="18"/>
          <w:szCs w:val="18"/>
        </w:rPr>
        <w:t xml:space="preserve">  &lt;</w:t>
      </w:r>
      <w:proofErr w:type="gramStart"/>
      <w:r w:rsidRPr="0016168B">
        <w:rPr>
          <w:rFonts w:ascii="Verdana" w:hAnsi="Verdana"/>
          <w:color w:val="007000"/>
          <w:sz w:val="18"/>
          <w:szCs w:val="18"/>
        </w:rPr>
        <w:t>body</w:t>
      </w:r>
      <w:proofErr w:type="gramEnd"/>
      <w:r w:rsidRPr="0016168B">
        <w:rPr>
          <w:rFonts w:ascii="Verdana" w:hAnsi="Verdana"/>
          <w:color w:val="007000"/>
          <w:sz w:val="18"/>
          <w:szCs w:val="18"/>
        </w:rPr>
        <w:t>&gt;</w:t>
      </w:r>
    </w:p>
    <w:p w:rsidR="006248DC" w:rsidRPr="0016168B" w:rsidRDefault="006248DC" w:rsidP="006248DC">
      <w:pPr>
        <w:pStyle w:val="HTMLPreformatted"/>
        <w:pBdr>
          <w:top w:val="single" w:sz="6" w:space="6" w:color="C0C0C0"/>
          <w:left w:val="single" w:sz="6" w:space="6" w:color="C0C0C0"/>
          <w:bottom w:val="single" w:sz="6" w:space="6" w:color="C0C0C0"/>
          <w:right w:val="single" w:sz="6" w:space="6" w:color="C0C0C0"/>
        </w:pBdr>
        <w:shd w:val="clear" w:color="auto" w:fill="F5F5F5"/>
        <w:spacing w:before="480" w:after="480"/>
        <w:ind w:left="1200" w:right="480"/>
        <w:rPr>
          <w:rFonts w:ascii="Verdana" w:hAnsi="Verdana"/>
          <w:color w:val="007000"/>
          <w:sz w:val="18"/>
          <w:szCs w:val="18"/>
        </w:rPr>
      </w:pPr>
    </w:p>
    <w:p w:rsidR="006248DC" w:rsidRPr="0016168B" w:rsidRDefault="006248DC" w:rsidP="006248DC">
      <w:pPr>
        <w:pStyle w:val="HTMLPreformatted"/>
        <w:pBdr>
          <w:top w:val="single" w:sz="6" w:space="6" w:color="C0C0C0"/>
          <w:left w:val="single" w:sz="6" w:space="6" w:color="C0C0C0"/>
          <w:bottom w:val="single" w:sz="6" w:space="6" w:color="C0C0C0"/>
          <w:right w:val="single" w:sz="6" w:space="6" w:color="C0C0C0"/>
        </w:pBdr>
        <w:shd w:val="clear" w:color="auto" w:fill="F5F5F5"/>
        <w:spacing w:before="480" w:after="480"/>
        <w:ind w:left="1200" w:right="480"/>
        <w:rPr>
          <w:rFonts w:ascii="Verdana" w:hAnsi="Verdana"/>
          <w:color w:val="007000"/>
          <w:sz w:val="18"/>
          <w:szCs w:val="18"/>
        </w:rPr>
      </w:pPr>
      <w:r w:rsidRPr="0016168B">
        <w:rPr>
          <w:rFonts w:ascii="Verdana" w:hAnsi="Verdana"/>
          <w:color w:val="007000"/>
          <w:sz w:val="18"/>
          <w:szCs w:val="18"/>
        </w:rPr>
        <w:t xml:space="preserve">    &lt;</w:t>
      </w:r>
      <w:proofErr w:type="spellStart"/>
      <w:proofErr w:type="gramStart"/>
      <w:r w:rsidRPr="0016168B">
        <w:rPr>
          <w:rFonts w:ascii="Verdana" w:hAnsi="Verdana"/>
          <w:color w:val="007000"/>
          <w:sz w:val="18"/>
          <w:szCs w:val="18"/>
        </w:rPr>
        <w:t>img</w:t>
      </w:r>
      <w:proofErr w:type="spellEnd"/>
      <w:proofErr w:type="gramEnd"/>
      <w:r w:rsidRPr="0016168B">
        <w:rPr>
          <w:rFonts w:ascii="Verdana" w:hAnsi="Verdana"/>
          <w:color w:val="007000"/>
          <w:sz w:val="18"/>
          <w:szCs w:val="18"/>
        </w:rPr>
        <w:t xml:space="preserve"> </w:t>
      </w:r>
      <w:proofErr w:type="spellStart"/>
      <w:r w:rsidRPr="0016168B">
        <w:rPr>
          <w:rFonts w:ascii="Verdana" w:hAnsi="Verdana"/>
          <w:color w:val="007000"/>
          <w:sz w:val="18"/>
          <w:szCs w:val="18"/>
        </w:rPr>
        <w:t>src</w:t>
      </w:r>
      <w:proofErr w:type="spellEnd"/>
      <w:r w:rsidRPr="0016168B">
        <w:rPr>
          <w:rFonts w:ascii="Verdana" w:hAnsi="Verdana"/>
          <w:color w:val="007000"/>
          <w:sz w:val="18"/>
          <w:szCs w:val="18"/>
        </w:rPr>
        <w:t>="images/GoogleCode.png"/&gt;</w:t>
      </w:r>
    </w:p>
    <w:p w:rsidR="006248DC" w:rsidRPr="0016168B" w:rsidRDefault="006248DC" w:rsidP="006248DC">
      <w:pPr>
        <w:pStyle w:val="HTMLPreformatted"/>
        <w:pBdr>
          <w:top w:val="single" w:sz="6" w:space="6" w:color="C0C0C0"/>
          <w:left w:val="single" w:sz="6" w:space="6" w:color="C0C0C0"/>
          <w:bottom w:val="single" w:sz="6" w:space="6" w:color="C0C0C0"/>
          <w:right w:val="single" w:sz="6" w:space="6" w:color="C0C0C0"/>
        </w:pBdr>
        <w:shd w:val="clear" w:color="auto" w:fill="F5F5F5"/>
        <w:spacing w:before="480" w:after="480"/>
        <w:ind w:left="1200" w:right="480"/>
        <w:rPr>
          <w:rFonts w:ascii="Verdana" w:hAnsi="Verdana"/>
          <w:color w:val="007000"/>
          <w:sz w:val="18"/>
          <w:szCs w:val="18"/>
        </w:rPr>
      </w:pPr>
    </w:p>
    <w:p w:rsidR="006248DC" w:rsidRPr="0016168B" w:rsidRDefault="006248DC" w:rsidP="006248DC">
      <w:pPr>
        <w:pStyle w:val="HTMLPreformatted"/>
        <w:pBdr>
          <w:top w:val="single" w:sz="6" w:space="6" w:color="C0C0C0"/>
          <w:left w:val="single" w:sz="6" w:space="6" w:color="C0C0C0"/>
          <w:bottom w:val="single" w:sz="6" w:space="6" w:color="C0C0C0"/>
          <w:right w:val="single" w:sz="6" w:space="6" w:color="C0C0C0"/>
        </w:pBdr>
        <w:shd w:val="clear" w:color="auto" w:fill="F5F5F5"/>
        <w:spacing w:before="480" w:after="480"/>
        <w:ind w:left="1200" w:right="480"/>
        <w:rPr>
          <w:rFonts w:ascii="Verdana" w:hAnsi="Verdana"/>
          <w:color w:val="007000"/>
          <w:sz w:val="18"/>
          <w:szCs w:val="18"/>
        </w:rPr>
      </w:pPr>
      <w:r w:rsidRPr="0016168B">
        <w:rPr>
          <w:rStyle w:val="strike"/>
          <w:rFonts w:ascii="Verdana" w:hAnsi="Verdana"/>
          <w:strike/>
          <w:color w:val="FF0000"/>
          <w:sz w:val="18"/>
          <w:szCs w:val="18"/>
        </w:rPr>
        <w:t xml:space="preserve">    &lt;h1&gt;</w:t>
      </w:r>
      <w:proofErr w:type="spellStart"/>
      <w:r w:rsidRPr="0016168B">
        <w:rPr>
          <w:rStyle w:val="strike"/>
          <w:rFonts w:ascii="Verdana" w:hAnsi="Verdana"/>
          <w:strike/>
          <w:color w:val="FF0000"/>
          <w:sz w:val="18"/>
          <w:szCs w:val="18"/>
        </w:rPr>
        <w:t>StockWatcher</w:t>
      </w:r>
      <w:proofErr w:type="spellEnd"/>
      <w:r w:rsidRPr="0016168B">
        <w:rPr>
          <w:rStyle w:val="strike"/>
          <w:rFonts w:ascii="Verdana" w:hAnsi="Verdana"/>
          <w:strike/>
          <w:color w:val="FF0000"/>
          <w:sz w:val="18"/>
          <w:szCs w:val="18"/>
        </w:rPr>
        <w:t>&lt;/h1&gt;</w:t>
      </w:r>
    </w:p>
    <w:p w:rsidR="006248DC" w:rsidRPr="0016168B" w:rsidRDefault="006248DC" w:rsidP="006248DC">
      <w:pPr>
        <w:pStyle w:val="HTMLPreformatted"/>
        <w:pBdr>
          <w:top w:val="single" w:sz="6" w:space="6" w:color="C0C0C0"/>
          <w:left w:val="single" w:sz="6" w:space="6" w:color="C0C0C0"/>
          <w:bottom w:val="single" w:sz="6" w:space="6" w:color="C0C0C0"/>
          <w:right w:val="single" w:sz="6" w:space="6" w:color="C0C0C0"/>
        </w:pBdr>
        <w:shd w:val="clear" w:color="auto" w:fill="F5F5F5"/>
        <w:spacing w:before="480" w:after="480"/>
        <w:ind w:left="1200" w:right="480"/>
        <w:rPr>
          <w:rFonts w:ascii="Verdana" w:hAnsi="Verdana"/>
          <w:color w:val="007000"/>
          <w:sz w:val="18"/>
          <w:szCs w:val="18"/>
        </w:rPr>
      </w:pPr>
      <w:r w:rsidRPr="0016168B">
        <w:rPr>
          <w:rStyle w:val="highlight"/>
          <w:rFonts w:ascii="Verdana" w:hAnsi="Verdana"/>
          <w:color w:val="007000"/>
          <w:sz w:val="18"/>
          <w:szCs w:val="18"/>
          <w:shd w:val="clear" w:color="auto" w:fill="FFFFCC"/>
        </w:rPr>
        <w:t xml:space="preserve">    &lt;h1 id="</w:t>
      </w:r>
      <w:proofErr w:type="spellStart"/>
      <w:r w:rsidRPr="0016168B">
        <w:rPr>
          <w:rStyle w:val="highlight"/>
          <w:rFonts w:ascii="Verdana" w:hAnsi="Verdana"/>
          <w:color w:val="007000"/>
          <w:sz w:val="18"/>
          <w:szCs w:val="18"/>
          <w:shd w:val="clear" w:color="auto" w:fill="FFFFCC"/>
        </w:rPr>
        <w:t>appTitle</w:t>
      </w:r>
      <w:proofErr w:type="spellEnd"/>
      <w:r w:rsidRPr="0016168B">
        <w:rPr>
          <w:rStyle w:val="highlight"/>
          <w:rFonts w:ascii="Verdana" w:hAnsi="Verdana"/>
          <w:color w:val="007000"/>
          <w:sz w:val="18"/>
          <w:szCs w:val="18"/>
          <w:shd w:val="clear" w:color="auto" w:fill="FFFFCC"/>
        </w:rPr>
        <w:t>"&gt;&lt;/h1&gt;</w:t>
      </w:r>
    </w:p>
    <w:p w:rsidR="006248DC" w:rsidRPr="0016168B" w:rsidRDefault="006248DC" w:rsidP="006248DC">
      <w:pPr>
        <w:pStyle w:val="NormalWeb"/>
        <w:rPr>
          <w:rFonts w:ascii="Verdana" w:hAnsi="Verdana"/>
          <w:color w:val="564B49"/>
          <w:sz w:val="27"/>
          <w:szCs w:val="27"/>
        </w:rPr>
      </w:pPr>
      <w:r w:rsidRPr="0016168B">
        <w:rPr>
          <w:rFonts w:ascii="Verdana" w:hAnsi="Verdana"/>
          <w:color w:val="564B49"/>
          <w:sz w:val="27"/>
          <w:szCs w:val="27"/>
        </w:rPr>
        <w:t xml:space="preserve">Now, you should be able to set all of </w:t>
      </w:r>
      <w:proofErr w:type="spellStart"/>
      <w:r w:rsidRPr="0016168B">
        <w:rPr>
          <w:rFonts w:ascii="Verdana" w:hAnsi="Verdana"/>
          <w:color w:val="564B49"/>
          <w:sz w:val="27"/>
          <w:szCs w:val="27"/>
        </w:rPr>
        <w:t>StockWatcher's</w:t>
      </w:r>
      <w:proofErr w:type="spellEnd"/>
      <w:r w:rsidRPr="0016168B">
        <w:rPr>
          <w:rFonts w:ascii="Verdana" w:hAnsi="Verdana"/>
          <w:color w:val="564B49"/>
          <w:sz w:val="27"/>
          <w:szCs w:val="27"/>
        </w:rPr>
        <w:t xml:space="preserve"> localized strings at runtime.</w:t>
      </w:r>
    </w:p>
    <w:p w:rsidR="006248DC" w:rsidRPr="0016168B" w:rsidRDefault="006248DC" w:rsidP="006248DC">
      <w:pPr>
        <w:pStyle w:val="Heading4"/>
        <w:rPr>
          <w:rFonts w:ascii="Verdana" w:hAnsi="Verdana"/>
          <w:color w:val="564B49"/>
          <w:sz w:val="24"/>
          <w:szCs w:val="24"/>
        </w:rPr>
      </w:pPr>
      <w:r w:rsidRPr="0016168B">
        <w:rPr>
          <w:rFonts w:ascii="Verdana" w:hAnsi="Verdana"/>
          <w:color w:val="564B49"/>
        </w:rPr>
        <w:lastRenderedPageBreak/>
        <w:t>Replacing strings set programmatically</w:t>
      </w:r>
    </w:p>
    <w:p w:rsidR="006248DC" w:rsidRPr="0016168B" w:rsidRDefault="006248DC" w:rsidP="006248DC">
      <w:pPr>
        <w:pStyle w:val="NormalWeb"/>
        <w:rPr>
          <w:rFonts w:ascii="Verdana" w:hAnsi="Verdana"/>
          <w:color w:val="564B49"/>
          <w:sz w:val="27"/>
          <w:szCs w:val="27"/>
        </w:rPr>
      </w:pPr>
      <w:r w:rsidRPr="0016168B">
        <w:rPr>
          <w:rFonts w:ascii="Verdana" w:hAnsi="Verdana"/>
          <w:color w:val="564B49"/>
          <w:sz w:val="27"/>
          <w:szCs w:val="27"/>
        </w:rPr>
        <w:t xml:space="preserve">Go through the </w:t>
      </w:r>
      <w:proofErr w:type="spellStart"/>
      <w:r w:rsidRPr="0016168B">
        <w:rPr>
          <w:rFonts w:ascii="Verdana" w:hAnsi="Verdana"/>
          <w:color w:val="564B49"/>
          <w:sz w:val="27"/>
          <w:szCs w:val="27"/>
        </w:rPr>
        <w:t>StockWatcher</w:t>
      </w:r>
      <w:proofErr w:type="spellEnd"/>
      <w:r w:rsidRPr="0016168B">
        <w:rPr>
          <w:rFonts w:ascii="Verdana" w:hAnsi="Verdana"/>
          <w:color w:val="564B49"/>
          <w:sz w:val="27"/>
          <w:szCs w:val="27"/>
        </w:rPr>
        <w:t xml:space="preserve"> class and replace all the strings that are hardcoded text.</w:t>
      </w:r>
    </w:p>
    <w:p w:rsidR="006248DC" w:rsidRPr="0016168B" w:rsidRDefault="006248DC" w:rsidP="006248DC">
      <w:pPr>
        <w:numPr>
          <w:ilvl w:val="0"/>
          <w:numId w:val="11"/>
        </w:numPr>
        <w:spacing w:before="100" w:beforeAutospacing="1" w:after="60" w:line="240" w:lineRule="auto"/>
        <w:rPr>
          <w:rFonts w:ascii="Verdana" w:hAnsi="Verdana"/>
          <w:color w:val="564B49"/>
          <w:sz w:val="27"/>
          <w:szCs w:val="27"/>
        </w:rPr>
      </w:pPr>
      <w:r w:rsidRPr="0016168B">
        <w:rPr>
          <w:rFonts w:ascii="Verdana" w:hAnsi="Verdana"/>
          <w:color w:val="564B49"/>
          <w:sz w:val="27"/>
          <w:szCs w:val="27"/>
        </w:rPr>
        <w:t xml:space="preserve">Create instances of the </w:t>
      </w:r>
      <w:proofErr w:type="spellStart"/>
      <w:r w:rsidRPr="0016168B">
        <w:rPr>
          <w:rFonts w:ascii="Verdana" w:hAnsi="Verdana"/>
          <w:color w:val="564B49"/>
          <w:sz w:val="27"/>
          <w:szCs w:val="27"/>
        </w:rPr>
        <w:t>StockWatcherConstants</w:t>
      </w:r>
      <w:proofErr w:type="spellEnd"/>
      <w:r w:rsidRPr="0016168B">
        <w:rPr>
          <w:rFonts w:ascii="Verdana" w:hAnsi="Verdana"/>
          <w:color w:val="564B49"/>
          <w:sz w:val="27"/>
          <w:szCs w:val="27"/>
        </w:rPr>
        <w:t xml:space="preserve"> and </w:t>
      </w:r>
      <w:proofErr w:type="spellStart"/>
      <w:r w:rsidRPr="0016168B">
        <w:rPr>
          <w:rFonts w:ascii="Verdana" w:hAnsi="Verdana"/>
          <w:color w:val="564B49"/>
          <w:sz w:val="27"/>
          <w:szCs w:val="27"/>
        </w:rPr>
        <w:t>StockWatcherMessages</w:t>
      </w:r>
      <w:proofErr w:type="spellEnd"/>
      <w:r w:rsidRPr="0016168B">
        <w:rPr>
          <w:rFonts w:ascii="Verdana" w:hAnsi="Verdana"/>
          <w:color w:val="564B49"/>
          <w:sz w:val="27"/>
          <w:szCs w:val="27"/>
        </w:rPr>
        <w:t xml:space="preserve"> interfaces.</w:t>
      </w:r>
    </w:p>
    <w:p w:rsidR="006248DC" w:rsidRPr="0016168B" w:rsidRDefault="006248DC" w:rsidP="006248DC">
      <w:pPr>
        <w:spacing w:before="100" w:beforeAutospacing="1" w:after="60"/>
        <w:ind w:left="720"/>
        <w:rPr>
          <w:rFonts w:ascii="Verdana" w:hAnsi="Verdana"/>
          <w:color w:val="564B49"/>
          <w:sz w:val="27"/>
          <w:szCs w:val="27"/>
        </w:rPr>
      </w:pPr>
      <w:r w:rsidRPr="0016168B">
        <w:rPr>
          <w:rFonts w:ascii="Verdana" w:hAnsi="Verdana"/>
          <w:color w:val="564B49"/>
          <w:sz w:val="27"/>
          <w:szCs w:val="27"/>
        </w:rPr>
        <w:t xml:space="preserve">In the </w:t>
      </w:r>
      <w:proofErr w:type="spellStart"/>
      <w:r w:rsidRPr="0016168B">
        <w:rPr>
          <w:rFonts w:ascii="Verdana" w:hAnsi="Verdana"/>
          <w:color w:val="564B49"/>
          <w:sz w:val="27"/>
          <w:szCs w:val="27"/>
        </w:rPr>
        <w:t>StockWatcher</w:t>
      </w:r>
      <w:proofErr w:type="spellEnd"/>
      <w:r w:rsidRPr="0016168B">
        <w:rPr>
          <w:rFonts w:ascii="Verdana" w:hAnsi="Verdana"/>
          <w:color w:val="564B49"/>
          <w:sz w:val="27"/>
          <w:szCs w:val="27"/>
        </w:rPr>
        <w:t xml:space="preserve"> class, add the following pair of instance fields.</w:t>
      </w:r>
    </w:p>
    <w:p w:rsidR="006248DC" w:rsidRPr="0016168B" w:rsidRDefault="006248DC">
      <w:pPr>
        <w:rPr>
          <w:rFonts w:ascii="Verdana" w:hAnsi="Verdana"/>
        </w:rPr>
      </w:pPr>
      <w:r w:rsidRPr="0016168B">
        <w:rPr>
          <w:rFonts w:ascii="Verdana" w:hAnsi="Verdana"/>
          <w:noProof/>
        </w:rPr>
        <w:drawing>
          <wp:inline distT="0" distB="0" distL="0" distR="0" wp14:anchorId="72276D0B" wp14:editId="6D8F256C">
            <wp:extent cx="5943600" cy="9842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984250"/>
                    </a:xfrm>
                    <a:prstGeom prst="rect">
                      <a:avLst/>
                    </a:prstGeom>
                  </pic:spPr>
                </pic:pic>
              </a:graphicData>
            </a:graphic>
          </wp:inline>
        </w:drawing>
      </w:r>
    </w:p>
    <w:p w:rsidR="006248DC" w:rsidRPr="006248DC" w:rsidRDefault="006248DC" w:rsidP="006248DC">
      <w:pPr>
        <w:numPr>
          <w:ilvl w:val="0"/>
          <w:numId w:val="12"/>
        </w:numPr>
        <w:spacing w:before="100" w:beforeAutospacing="1" w:after="60" w:line="240" w:lineRule="auto"/>
        <w:rPr>
          <w:rFonts w:ascii="Verdana" w:eastAsia="Times New Roman" w:hAnsi="Verdana" w:cs="Times New Roman"/>
          <w:color w:val="564B49"/>
          <w:sz w:val="27"/>
          <w:szCs w:val="27"/>
        </w:rPr>
      </w:pPr>
      <w:r w:rsidRPr="006248DC">
        <w:rPr>
          <w:rFonts w:ascii="Verdana" w:eastAsia="Times New Roman" w:hAnsi="Verdana" w:cs="Times New Roman"/>
          <w:color w:val="564B49"/>
          <w:sz w:val="27"/>
          <w:szCs w:val="27"/>
        </w:rPr>
        <w:t xml:space="preserve">Because these are interfaces, not classes, you can't instantiate them directly. Instead, you use the </w:t>
      </w:r>
      <w:proofErr w:type="spellStart"/>
      <w:proofErr w:type="gramStart"/>
      <w:r w:rsidRPr="006248DC">
        <w:rPr>
          <w:rFonts w:ascii="Verdana" w:eastAsia="Times New Roman" w:hAnsi="Verdana" w:cs="Times New Roman"/>
          <w:color w:val="564B49"/>
          <w:sz w:val="27"/>
          <w:szCs w:val="27"/>
        </w:rPr>
        <w:t>GWT.create</w:t>
      </w:r>
      <w:proofErr w:type="spellEnd"/>
      <w:r w:rsidRPr="006248DC">
        <w:rPr>
          <w:rFonts w:ascii="Verdana" w:eastAsia="Times New Roman" w:hAnsi="Verdana" w:cs="Times New Roman"/>
          <w:color w:val="564B49"/>
          <w:sz w:val="27"/>
          <w:szCs w:val="27"/>
        </w:rPr>
        <w:t>(</w:t>
      </w:r>
      <w:proofErr w:type="gramEnd"/>
      <w:r w:rsidRPr="006248DC">
        <w:rPr>
          <w:rFonts w:ascii="Verdana" w:eastAsia="Times New Roman" w:hAnsi="Verdana" w:cs="Times New Roman"/>
          <w:color w:val="564B49"/>
          <w:sz w:val="27"/>
          <w:szCs w:val="27"/>
        </w:rPr>
        <w:t xml:space="preserve">Class) method. Then you'll be able to use these interfaces' </w:t>
      </w:r>
      <w:proofErr w:type="spellStart"/>
      <w:r w:rsidRPr="006248DC">
        <w:rPr>
          <w:rFonts w:ascii="Verdana" w:eastAsia="Times New Roman" w:hAnsi="Verdana" w:cs="Times New Roman"/>
          <w:color w:val="564B49"/>
          <w:sz w:val="27"/>
          <w:szCs w:val="27"/>
        </w:rPr>
        <w:t>accessor</w:t>
      </w:r>
      <w:proofErr w:type="spellEnd"/>
      <w:r w:rsidRPr="006248DC">
        <w:rPr>
          <w:rFonts w:ascii="Verdana" w:eastAsia="Times New Roman" w:hAnsi="Verdana" w:cs="Times New Roman"/>
          <w:color w:val="564B49"/>
          <w:sz w:val="27"/>
          <w:szCs w:val="27"/>
        </w:rPr>
        <w:t xml:space="preserve"> methods to retrieve the appropriate strings.</w:t>
      </w:r>
    </w:p>
    <w:p w:rsidR="006248DC" w:rsidRPr="006248DC" w:rsidRDefault="006248DC" w:rsidP="006248DC">
      <w:pPr>
        <w:numPr>
          <w:ilvl w:val="0"/>
          <w:numId w:val="12"/>
        </w:numPr>
        <w:spacing w:before="100" w:beforeAutospacing="1" w:after="60" w:line="240" w:lineRule="auto"/>
        <w:rPr>
          <w:rFonts w:ascii="Verdana" w:eastAsia="Times New Roman" w:hAnsi="Verdana" w:cs="Times New Roman"/>
          <w:color w:val="564B49"/>
          <w:sz w:val="27"/>
          <w:szCs w:val="27"/>
        </w:rPr>
      </w:pPr>
      <w:r w:rsidRPr="006248DC">
        <w:rPr>
          <w:rFonts w:ascii="Verdana" w:eastAsia="Times New Roman" w:hAnsi="Verdana" w:cs="Times New Roman"/>
          <w:color w:val="564B49"/>
          <w:sz w:val="27"/>
          <w:szCs w:val="27"/>
        </w:rPr>
        <w:t>Eclipse flags GWT and suggests you include the import declaration.</w:t>
      </w:r>
    </w:p>
    <w:p w:rsidR="006248DC" w:rsidRPr="006248DC" w:rsidRDefault="006248DC" w:rsidP="006248DC">
      <w:pPr>
        <w:pBdr>
          <w:top w:val="single" w:sz="6" w:space="6" w:color="C0C0C0"/>
          <w:left w:val="single" w:sz="6" w:space="6" w:color="C0C0C0"/>
          <w:bottom w:val="single" w:sz="6" w:space="6" w:color="C0C0C0"/>
          <w:right w:val="single" w:sz="6" w:space="6" w:color="C0C0C0"/>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480" w:after="480" w:line="240" w:lineRule="auto"/>
        <w:ind w:left="1200" w:right="480"/>
        <w:rPr>
          <w:rFonts w:ascii="Verdana" w:eastAsia="Times New Roman" w:hAnsi="Verdana" w:cs="Courier New"/>
          <w:color w:val="007000"/>
          <w:sz w:val="18"/>
          <w:szCs w:val="18"/>
        </w:rPr>
      </w:pPr>
      <w:proofErr w:type="gramStart"/>
      <w:r w:rsidRPr="0016168B">
        <w:rPr>
          <w:rFonts w:ascii="Verdana" w:eastAsia="Times New Roman" w:hAnsi="Verdana" w:cs="Courier New"/>
          <w:color w:val="007000"/>
          <w:sz w:val="18"/>
          <w:szCs w:val="18"/>
          <w:shd w:val="clear" w:color="auto" w:fill="FFFFCC"/>
        </w:rPr>
        <w:t>import</w:t>
      </w:r>
      <w:proofErr w:type="gramEnd"/>
      <w:r w:rsidRPr="0016168B">
        <w:rPr>
          <w:rFonts w:ascii="Verdana" w:eastAsia="Times New Roman" w:hAnsi="Verdana" w:cs="Courier New"/>
          <w:color w:val="007000"/>
          <w:sz w:val="18"/>
          <w:szCs w:val="18"/>
          <w:shd w:val="clear" w:color="auto" w:fill="FFFFCC"/>
        </w:rPr>
        <w:t xml:space="preserve"> </w:t>
      </w:r>
      <w:proofErr w:type="spellStart"/>
      <w:r w:rsidRPr="0016168B">
        <w:rPr>
          <w:rFonts w:ascii="Verdana" w:eastAsia="Times New Roman" w:hAnsi="Verdana" w:cs="Courier New"/>
          <w:color w:val="007000"/>
          <w:sz w:val="18"/>
          <w:szCs w:val="18"/>
          <w:shd w:val="clear" w:color="auto" w:fill="FFFFCC"/>
        </w:rPr>
        <w:t>com.google.gwt.core.client.GWT</w:t>
      </w:r>
      <w:proofErr w:type="spellEnd"/>
      <w:r w:rsidRPr="0016168B">
        <w:rPr>
          <w:rFonts w:ascii="Verdana" w:eastAsia="Times New Roman" w:hAnsi="Verdana" w:cs="Courier New"/>
          <w:color w:val="007000"/>
          <w:sz w:val="18"/>
          <w:szCs w:val="18"/>
          <w:shd w:val="clear" w:color="auto" w:fill="FFFFCC"/>
        </w:rPr>
        <w:t>;</w:t>
      </w:r>
    </w:p>
    <w:p w:rsidR="006248DC" w:rsidRPr="006248DC" w:rsidRDefault="006248DC" w:rsidP="006248DC">
      <w:pPr>
        <w:numPr>
          <w:ilvl w:val="0"/>
          <w:numId w:val="12"/>
        </w:numPr>
        <w:spacing w:before="100" w:beforeAutospacing="1" w:after="60" w:line="240" w:lineRule="auto"/>
        <w:rPr>
          <w:rFonts w:ascii="Verdana" w:eastAsia="Times New Roman" w:hAnsi="Verdana" w:cs="Times New Roman"/>
          <w:color w:val="564B49"/>
          <w:sz w:val="27"/>
          <w:szCs w:val="27"/>
        </w:rPr>
      </w:pPr>
      <w:r w:rsidRPr="006248DC">
        <w:rPr>
          <w:rFonts w:ascii="Verdana" w:eastAsia="Times New Roman" w:hAnsi="Verdana" w:cs="Times New Roman"/>
          <w:color w:val="564B49"/>
          <w:sz w:val="27"/>
          <w:szCs w:val="27"/>
        </w:rPr>
        <w:t>Replace all the hardcoded strings with method calls to the constants class.</w:t>
      </w:r>
    </w:p>
    <w:p w:rsidR="006248DC" w:rsidRPr="006248DC" w:rsidRDefault="006248DC" w:rsidP="006248DC">
      <w:pPr>
        <w:spacing w:before="100" w:beforeAutospacing="1" w:after="60" w:line="240" w:lineRule="auto"/>
        <w:ind w:left="720"/>
        <w:rPr>
          <w:rFonts w:ascii="Verdana" w:eastAsia="Times New Roman" w:hAnsi="Verdana" w:cs="Times New Roman"/>
          <w:color w:val="564B49"/>
          <w:sz w:val="27"/>
          <w:szCs w:val="27"/>
        </w:rPr>
      </w:pPr>
      <w:r w:rsidRPr="006248DC">
        <w:rPr>
          <w:rFonts w:ascii="Verdana" w:eastAsia="Times New Roman" w:hAnsi="Verdana" w:cs="Times New Roman"/>
          <w:color w:val="564B49"/>
          <w:sz w:val="27"/>
          <w:szCs w:val="27"/>
        </w:rPr>
        <w:t>Get the values of the window title, the application title, the Add Stock button, and the column headers of the flex table from the constants properties files.</w:t>
      </w:r>
    </w:p>
    <w:p w:rsidR="006248DC" w:rsidRPr="0016168B" w:rsidRDefault="00B73F04">
      <w:pPr>
        <w:rPr>
          <w:rFonts w:ascii="Verdana" w:hAnsi="Verdana"/>
        </w:rPr>
      </w:pPr>
      <w:r w:rsidRPr="0016168B">
        <w:rPr>
          <w:rFonts w:ascii="Verdana" w:hAnsi="Verdana"/>
          <w:noProof/>
        </w:rPr>
        <w:lastRenderedPageBreak/>
        <w:drawing>
          <wp:inline distT="0" distB="0" distL="0" distR="0" wp14:anchorId="279B85C4" wp14:editId="1467687A">
            <wp:extent cx="5943600" cy="19939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1993900"/>
                    </a:xfrm>
                    <a:prstGeom prst="rect">
                      <a:avLst/>
                    </a:prstGeom>
                  </pic:spPr>
                </pic:pic>
              </a:graphicData>
            </a:graphic>
          </wp:inline>
        </w:drawing>
      </w:r>
    </w:p>
    <w:p w:rsidR="00B73F04" w:rsidRPr="0016168B" w:rsidRDefault="00B73F04" w:rsidP="00B73F04">
      <w:pPr>
        <w:pStyle w:val="ListParagraph"/>
        <w:numPr>
          <w:ilvl w:val="0"/>
          <w:numId w:val="12"/>
        </w:numPr>
        <w:spacing w:after="0" w:line="240" w:lineRule="auto"/>
        <w:rPr>
          <w:rFonts w:ascii="Verdana" w:eastAsia="Times New Roman" w:hAnsi="Verdana" w:cs="Times New Roman"/>
          <w:color w:val="564B49"/>
          <w:sz w:val="27"/>
          <w:szCs w:val="27"/>
        </w:rPr>
      </w:pPr>
      <w:r w:rsidRPr="0016168B">
        <w:rPr>
          <w:rFonts w:ascii="Verdana" w:eastAsia="Times New Roman" w:hAnsi="Verdana" w:cs="Times New Roman"/>
          <w:color w:val="564B49"/>
          <w:sz w:val="27"/>
          <w:szCs w:val="27"/>
        </w:rPr>
        <w:t>Replace the parameterized error message.</w:t>
      </w:r>
    </w:p>
    <w:p w:rsidR="00B73F04" w:rsidRPr="00B73F04" w:rsidRDefault="00B73F04" w:rsidP="00B73F04">
      <w:pPr>
        <w:spacing w:after="0" w:line="240" w:lineRule="auto"/>
        <w:rPr>
          <w:rFonts w:ascii="Verdana" w:eastAsia="Times New Roman" w:hAnsi="Verdana" w:cs="Times New Roman"/>
          <w:color w:val="564B49"/>
          <w:sz w:val="27"/>
          <w:szCs w:val="27"/>
        </w:rPr>
      </w:pPr>
      <w:r w:rsidRPr="00B73F04">
        <w:rPr>
          <w:rFonts w:ascii="Verdana" w:eastAsia="Times New Roman" w:hAnsi="Verdana" w:cs="Times New Roman"/>
          <w:color w:val="564B49"/>
          <w:sz w:val="27"/>
          <w:szCs w:val="27"/>
        </w:rPr>
        <w:t xml:space="preserve">In the </w:t>
      </w:r>
      <w:proofErr w:type="spellStart"/>
      <w:r w:rsidRPr="00B73F04">
        <w:rPr>
          <w:rFonts w:ascii="Verdana" w:eastAsia="Times New Roman" w:hAnsi="Verdana" w:cs="Times New Roman"/>
          <w:color w:val="564B49"/>
          <w:sz w:val="27"/>
          <w:szCs w:val="27"/>
        </w:rPr>
        <w:t>addStock</w:t>
      </w:r>
      <w:proofErr w:type="spellEnd"/>
      <w:r w:rsidRPr="00B73F04">
        <w:rPr>
          <w:rFonts w:ascii="Verdana" w:eastAsia="Times New Roman" w:hAnsi="Verdana" w:cs="Times New Roman"/>
          <w:color w:val="564B49"/>
          <w:sz w:val="27"/>
          <w:szCs w:val="27"/>
        </w:rPr>
        <w:t xml:space="preserve"> method, replace the alert message for an invalid stock code entry.</w:t>
      </w:r>
    </w:p>
    <w:p w:rsidR="00B73F04" w:rsidRPr="00B73F04" w:rsidRDefault="00B73F04" w:rsidP="00B73F04">
      <w:pPr>
        <w:spacing w:after="0" w:line="240" w:lineRule="auto"/>
        <w:rPr>
          <w:rFonts w:ascii="Verdana" w:eastAsia="Times New Roman" w:hAnsi="Verdana" w:cs="Times New Roman"/>
          <w:color w:val="564B49"/>
          <w:sz w:val="27"/>
          <w:szCs w:val="27"/>
        </w:rPr>
      </w:pPr>
      <w:r w:rsidRPr="00B73F04">
        <w:rPr>
          <w:rFonts w:ascii="Verdana" w:eastAsia="Times New Roman" w:hAnsi="Verdana" w:cs="Times New Roman"/>
          <w:color w:val="564B49"/>
          <w:sz w:val="27"/>
          <w:szCs w:val="27"/>
        </w:rPr>
        <w:t>Change:</w:t>
      </w:r>
    </w:p>
    <w:p w:rsidR="00B73F04" w:rsidRPr="0016168B" w:rsidRDefault="00B73F04">
      <w:pPr>
        <w:rPr>
          <w:rFonts w:ascii="Verdana" w:hAnsi="Verdana"/>
        </w:rPr>
      </w:pPr>
      <w:r w:rsidRPr="0016168B">
        <w:rPr>
          <w:rFonts w:ascii="Verdana" w:hAnsi="Verdana"/>
          <w:noProof/>
        </w:rPr>
        <w:drawing>
          <wp:inline distT="0" distB="0" distL="0" distR="0" wp14:anchorId="5E1FD39B" wp14:editId="0605BF7F">
            <wp:extent cx="5943600" cy="2095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2095500"/>
                    </a:xfrm>
                    <a:prstGeom prst="rect">
                      <a:avLst/>
                    </a:prstGeom>
                  </pic:spPr>
                </pic:pic>
              </a:graphicData>
            </a:graphic>
          </wp:inline>
        </w:drawing>
      </w:r>
    </w:p>
    <w:p w:rsidR="00B73F04" w:rsidRPr="00B73F04" w:rsidRDefault="00B73F04" w:rsidP="00B73F04">
      <w:pPr>
        <w:spacing w:after="0" w:line="240" w:lineRule="auto"/>
        <w:rPr>
          <w:rFonts w:ascii="Verdana" w:eastAsia="Times New Roman" w:hAnsi="Verdana" w:cs="Times New Roman"/>
          <w:color w:val="564B49"/>
          <w:sz w:val="27"/>
          <w:szCs w:val="27"/>
        </w:rPr>
      </w:pPr>
      <w:r w:rsidRPr="0016168B">
        <w:rPr>
          <w:rFonts w:ascii="Verdana" w:eastAsia="Times New Roman" w:hAnsi="Verdana" w:cs="Times New Roman"/>
          <w:color w:val="564B49"/>
          <w:sz w:val="27"/>
          <w:szCs w:val="27"/>
        </w:rPr>
        <w:t xml:space="preserve">5.  </w:t>
      </w:r>
      <w:r w:rsidRPr="00B73F04">
        <w:rPr>
          <w:rFonts w:ascii="Verdana" w:eastAsia="Times New Roman" w:hAnsi="Verdana" w:cs="Times New Roman"/>
          <w:color w:val="564B49"/>
          <w:sz w:val="27"/>
          <w:szCs w:val="27"/>
        </w:rPr>
        <w:t>Move the logic for determining the date format to the Messages interface.</w:t>
      </w:r>
    </w:p>
    <w:p w:rsidR="00B73F04" w:rsidRPr="00B73F04" w:rsidRDefault="00B73F04" w:rsidP="00B73F04">
      <w:pPr>
        <w:spacing w:after="0" w:line="240" w:lineRule="auto"/>
        <w:rPr>
          <w:rFonts w:ascii="Verdana" w:eastAsia="Times New Roman" w:hAnsi="Verdana" w:cs="Times New Roman"/>
          <w:color w:val="564B49"/>
          <w:sz w:val="27"/>
          <w:szCs w:val="27"/>
        </w:rPr>
      </w:pPr>
      <w:r w:rsidRPr="00B73F04">
        <w:rPr>
          <w:rFonts w:ascii="Verdana" w:eastAsia="Times New Roman" w:hAnsi="Verdana" w:cs="Times New Roman"/>
          <w:color w:val="564B49"/>
          <w:sz w:val="27"/>
          <w:szCs w:val="27"/>
        </w:rPr>
        <w:t xml:space="preserve">In the </w:t>
      </w:r>
      <w:proofErr w:type="spellStart"/>
      <w:proofErr w:type="gramStart"/>
      <w:r w:rsidRPr="00B73F04">
        <w:rPr>
          <w:rFonts w:ascii="Verdana" w:eastAsia="Times New Roman" w:hAnsi="Verdana" w:cs="Times New Roman"/>
          <w:color w:val="564B49"/>
          <w:sz w:val="27"/>
          <w:szCs w:val="27"/>
        </w:rPr>
        <w:t>updateTable</w:t>
      </w:r>
      <w:proofErr w:type="spellEnd"/>
      <w:r w:rsidRPr="00B73F04">
        <w:rPr>
          <w:rFonts w:ascii="Verdana" w:eastAsia="Times New Roman" w:hAnsi="Verdana" w:cs="Times New Roman"/>
          <w:color w:val="564B49"/>
          <w:sz w:val="27"/>
          <w:szCs w:val="27"/>
        </w:rPr>
        <w:t>(</w:t>
      </w:r>
      <w:proofErr w:type="spellStart"/>
      <w:proofErr w:type="gramEnd"/>
      <w:r w:rsidRPr="00B73F04">
        <w:rPr>
          <w:rFonts w:ascii="Verdana" w:eastAsia="Times New Roman" w:hAnsi="Verdana" w:cs="Times New Roman"/>
          <w:color w:val="564B49"/>
          <w:sz w:val="27"/>
          <w:szCs w:val="27"/>
        </w:rPr>
        <w:t>StockPrice</w:t>
      </w:r>
      <w:proofErr w:type="spellEnd"/>
      <w:r w:rsidRPr="00B73F04">
        <w:rPr>
          <w:rFonts w:ascii="Verdana" w:eastAsia="Times New Roman" w:hAnsi="Verdana" w:cs="Times New Roman"/>
          <w:color w:val="564B49"/>
          <w:sz w:val="27"/>
          <w:szCs w:val="27"/>
        </w:rPr>
        <w:t xml:space="preserve">[] prices) method, replace the variable timestamp with a call to its </w:t>
      </w:r>
      <w:proofErr w:type="spellStart"/>
      <w:r w:rsidRPr="00B73F04">
        <w:rPr>
          <w:rFonts w:ascii="Verdana" w:eastAsia="Times New Roman" w:hAnsi="Verdana" w:cs="Times New Roman"/>
          <w:color w:val="564B49"/>
          <w:sz w:val="27"/>
          <w:szCs w:val="27"/>
        </w:rPr>
        <w:t>lastUpdate</w:t>
      </w:r>
      <w:proofErr w:type="spellEnd"/>
      <w:r w:rsidRPr="00B73F04">
        <w:rPr>
          <w:rFonts w:ascii="Verdana" w:eastAsia="Times New Roman" w:hAnsi="Verdana" w:cs="Times New Roman"/>
          <w:color w:val="564B49"/>
          <w:sz w:val="27"/>
          <w:szCs w:val="27"/>
        </w:rPr>
        <w:t xml:space="preserve"> method.</w:t>
      </w:r>
    </w:p>
    <w:p w:rsidR="00B73F04" w:rsidRPr="00B73F04" w:rsidRDefault="00B73F04" w:rsidP="00B73F04">
      <w:pPr>
        <w:spacing w:after="0" w:line="240" w:lineRule="auto"/>
        <w:rPr>
          <w:rFonts w:ascii="Verdana" w:eastAsia="Times New Roman" w:hAnsi="Verdana" w:cs="Times New Roman"/>
          <w:color w:val="564B49"/>
          <w:sz w:val="27"/>
          <w:szCs w:val="27"/>
        </w:rPr>
      </w:pPr>
      <w:r w:rsidRPr="00B73F04">
        <w:rPr>
          <w:rFonts w:ascii="Verdana" w:eastAsia="Times New Roman" w:hAnsi="Verdana" w:cs="Times New Roman"/>
          <w:color w:val="564B49"/>
          <w:sz w:val="27"/>
          <w:szCs w:val="27"/>
        </w:rPr>
        <w:t>Change:</w:t>
      </w:r>
    </w:p>
    <w:p w:rsidR="00B73F04" w:rsidRPr="0016168B" w:rsidRDefault="00C610A1">
      <w:pPr>
        <w:rPr>
          <w:rFonts w:ascii="Verdana" w:hAnsi="Verdana"/>
        </w:rPr>
      </w:pPr>
      <w:r w:rsidRPr="0016168B">
        <w:rPr>
          <w:rFonts w:ascii="Verdana" w:hAnsi="Verdana"/>
          <w:noProof/>
        </w:rPr>
        <w:drawing>
          <wp:inline distT="0" distB="0" distL="0" distR="0" wp14:anchorId="25902AFA" wp14:editId="26CD895F">
            <wp:extent cx="5943600" cy="1778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1778635"/>
                    </a:xfrm>
                    <a:prstGeom prst="rect">
                      <a:avLst/>
                    </a:prstGeom>
                  </pic:spPr>
                </pic:pic>
              </a:graphicData>
            </a:graphic>
          </wp:inline>
        </w:drawing>
      </w:r>
    </w:p>
    <w:p w:rsidR="00C610A1" w:rsidRPr="0016168B" w:rsidRDefault="00C610A1" w:rsidP="00C610A1">
      <w:pPr>
        <w:pStyle w:val="Heading2"/>
        <w:rPr>
          <w:rFonts w:ascii="Verdana" w:hAnsi="Verdana"/>
          <w:b w:val="0"/>
          <w:bCs w:val="0"/>
          <w:color w:val="F55837"/>
          <w:sz w:val="45"/>
          <w:szCs w:val="45"/>
        </w:rPr>
      </w:pPr>
      <w:r w:rsidRPr="0016168B">
        <w:rPr>
          <w:rFonts w:ascii="Verdana" w:hAnsi="Verdana"/>
          <w:b w:val="0"/>
          <w:bCs w:val="0"/>
          <w:color w:val="F55837"/>
          <w:sz w:val="45"/>
          <w:szCs w:val="45"/>
        </w:rPr>
        <w:lastRenderedPageBreak/>
        <w:t xml:space="preserve">3. Localizing </w:t>
      </w:r>
      <w:proofErr w:type="spellStart"/>
      <w:r w:rsidRPr="0016168B">
        <w:rPr>
          <w:rFonts w:ascii="Verdana" w:hAnsi="Verdana"/>
          <w:b w:val="0"/>
          <w:bCs w:val="0"/>
          <w:color w:val="F55837"/>
          <w:sz w:val="45"/>
          <w:szCs w:val="45"/>
        </w:rPr>
        <w:t>StockWatcher</w:t>
      </w:r>
      <w:proofErr w:type="spellEnd"/>
    </w:p>
    <w:p w:rsidR="00C610A1" w:rsidRPr="0016168B" w:rsidRDefault="00C610A1" w:rsidP="00C610A1">
      <w:pPr>
        <w:pStyle w:val="NormalWeb"/>
        <w:rPr>
          <w:rFonts w:ascii="Verdana" w:hAnsi="Verdana"/>
          <w:color w:val="564B49"/>
          <w:sz w:val="27"/>
          <w:szCs w:val="27"/>
        </w:rPr>
      </w:pPr>
      <w:r w:rsidRPr="0016168B">
        <w:rPr>
          <w:rFonts w:ascii="Verdana" w:hAnsi="Verdana"/>
          <w:color w:val="564B49"/>
          <w:sz w:val="27"/>
          <w:szCs w:val="27"/>
        </w:rPr>
        <w:t xml:space="preserve">At this point you have created two localized versions of </w:t>
      </w:r>
      <w:proofErr w:type="spellStart"/>
      <w:r w:rsidRPr="0016168B">
        <w:rPr>
          <w:rFonts w:ascii="Verdana" w:hAnsi="Verdana"/>
          <w:color w:val="564B49"/>
          <w:sz w:val="27"/>
          <w:szCs w:val="27"/>
        </w:rPr>
        <w:t>StockWatcher's</w:t>
      </w:r>
      <w:proofErr w:type="spellEnd"/>
      <w:r w:rsidRPr="0016168B">
        <w:rPr>
          <w:rFonts w:ascii="Verdana" w:hAnsi="Verdana"/>
          <w:color w:val="564B49"/>
          <w:sz w:val="27"/>
          <w:szCs w:val="27"/>
        </w:rPr>
        <w:t xml:space="preserve"> user interface. But how does GWT know which one to load at runtime? GWT uses client properties to produce customized JavaScript compilations of your GWT application using a mechanism called deferred binding. To pick the correct localized version of </w:t>
      </w:r>
      <w:proofErr w:type="spellStart"/>
      <w:r w:rsidRPr="0016168B">
        <w:rPr>
          <w:rFonts w:ascii="Verdana" w:hAnsi="Verdana"/>
          <w:color w:val="564B49"/>
          <w:sz w:val="27"/>
          <w:szCs w:val="27"/>
        </w:rPr>
        <w:t>StockWatcher</w:t>
      </w:r>
      <w:proofErr w:type="spellEnd"/>
      <w:r w:rsidRPr="0016168B">
        <w:rPr>
          <w:rFonts w:ascii="Verdana" w:hAnsi="Verdana"/>
          <w:color w:val="564B49"/>
          <w:sz w:val="27"/>
          <w:szCs w:val="27"/>
        </w:rPr>
        <w:t xml:space="preserve"> to serve at runtime, GWT evaluates the client property,</w:t>
      </w:r>
      <w:r w:rsidRPr="0016168B">
        <w:rPr>
          <w:rStyle w:val="apple-converted-space"/>
          <w:rFonts w:ascii="Verdana" w:hAnsi="Verdana"/>
          <w:color w:val="564B49"/>
          <w:sz w:val="27"/>
          <w:szCs w:val="27"/>
        </w:rPr>
        <w:t> </w:t>
      </w:r>
      <w:r w:rsidRPr="0016168B">
        <w:rPr>
          <w:rFonts w:ascii="Verdana" w:hAnsi="Verdana"/>
          <w:i/>
          <w:iCs/>
          <w:color w:val="564B49"/>
          <w:sz w:val="27"/>
          <w:szCs w:val="27"/>
        </w:rPr>
        <w:t>locale</w:t>
      </w:r>
      <w:r w:rsidRPr="0016168B">
        <w:rPr>
          <w:rFonts w:ascii="Verdana" w:hAnsi="Verdana"/>
          <w:color w:val="564B49"/>
          <w:sz w:val="27"/>
          <w:szCs w:val="27"/>
        </w:rPr>
        <w:t>.</w:t>
      </w:r>
    </w:p>
    <w:p w:rsidR="00C610A1" w:rsidRPr="0016168B" w:rsidRDefault="00C610A1" w:rsidP="00C610A1">
      <w:pPr>
        <w:pStyle w:val="Heading3"/>
        <w:rPr>
          <w:rFonts w:ascii="Verdana" w:hAnsi="Verdana"/>
          <w:color w:val="564B49"/>
          <w:sz w:val="36"/>
          <w:szCs w:val="36"/>
        </w:rPr>
      </w:pPr>
      <w:r w:rsidRPr="0016168B">
        <w:rPr>
          <w:rFonts w:ascii="Verdana" w:hAnsi="Verdana"/>
          <w:color w:val="564B49"/>
          <w:sz w:val="36"/>
          <w:szCs w:val="36"/>
        </w:rPr>
        <w:t>Internationalization and Deferred Binding</w:t>
      </w:r>
    </w:p>
    <w:p w:rsidR="00C610A1" w:rsidRPr="0016168B" w:rsidRDefault="00C610A1" w:rsidP="00C610A1">
      <w:pPr>
        <w:pStyle w:val="NormalWeb"/>
        <w:rPr>
          <w:rFonts w:ascii="Verdana" w:hAnsi="Verdana"/>
          <w:color w:val="564B49"/>
          <w:sz w:val="27"/>
          <w:szCs w:val="27"/>
        </w:rPr>
      </w:pPr>
      <w:r w:rsidRPr="0016168B">
        <w:rPr>
          <w:rFonts w:ascii="Verdana" w:hAnsi="Verdana"/>
          <w:color w:val="564B49"/>
          <w:sz w:val="27"/>
          <w:szCs w:val="27"/>
        </w:rPr>
        <w:t>You saw in the Build a Sample GWT Application tutorial that GWT uses deferred binding to generate different permutations of your application, each one targeting a different web browser. At runtime, the GWT bootstrap code delivers the appropriate permutation depending on which browser the end-user is using. These browser-specific compilations are created because</w:t>
      </w:r>
      <w:r w:rsidRPr="0016168B">
        <w:rPr>
          <w:rStyle w:val="apple-converted-space"/>
          <w:rFonts w:ascii="Verdana" w:hAnsi="Verdana"/>
          <w:color w:val="564B49"/>
          <w:sz w:val="27"/>
          <w:szCs w:val="27"/>
        </w:rPr>
        <w:t> </w:t>
      </w:r>
      <w:r w:rsidRPr="0016168B">
        <w:rPr>
          <w:rFonts w:ascii="Verdana" w:hAnsi="Verdana"/>
          <w:i/>
          <w:iCs/>
          <w:color w:val="564B49"/>
          <w:sz w:val="27"/>
          <w:szCs w:val="27"/>
        </w:rPr>
        <w:t>user agent</w:t>
      </w:r>
      <w:r w:rsidRPr="0016168B">
        <w:rPr>
          <w:rStyle w:val="apple-converted-space"/>
          <w:rFonts w:ascii="Verdana" w:hAnsi="Verdana"/>
          <w:color w:val="564B49"/>
          <w:sz w:val="27"/>
          <w:szCs w:val="27"/>
        </w:rPr>
        <w:t> </w:t>
      </w:r>
      <w:r w:rsidRPr="0016168B">
        <w:rPr>
          <w:rFonts w:ascii="Verdana" w:hAnsi="Verdana"/>
          <w:color w:val="564B49"/>
          <w:sz w:val="27"/>
          <w:szCs w:val="27"/>
        </w:rPr>
        <w:t>is a GWT client property. In the same way, GWT represents the locale as a client property. This means that the GWT compiler will generate custom versions of internationalized applications representing each supported locale.</w:t>
      </w:r>
    </w:p>
    <w:p w:rsidR="00C610A1" w:rsidRPr="0016168B" w:rsidRDefault="00C610A1" w:rsidP="00C610A1">
      <w:pPr>
        <w:pStyle w:val="NormalWeb"/>
        <w:rPr>
          <w:rFonts w:ascii="Verdana" w:hAnsi="Verdana"/>
          <w:color w:val="564B49"/>
          <w:sz w:val="27"/>
          <w:szCs w:val="27"/>
        </w:rPr>
      </w:pPr>
      <w:r w:rsidRPr="0016168B">
        <w:rPr>
          <w:rFonts w:ascii="Verdana" w:hAnsi="Verdana"/>
          <w:color w:val="564B49"/>
          <w:sz w:val="27"/>
          <w:szCs w:val="27"/>
        </w:rPr>
        <w:t>When there are multiple client properties, GWT generates a unique compilation for every combination of possible client property values. So, for example, if GWT supports 5 web browsers and you translate an application into 4 different languages, the GWT compiler produces a total of 20 different versions of your application. However, each user of your application is served only the code in the permutation matching his or her particular combination of web browser and locale.</w:t>
      </w:r>
    </w:p>
    <w:p w:rsidR="00C610A1" w:rsidRPr="0016168B" w:rsidRDefault="00C610A1" w:rsidP="00C610A1">
      <w:pPr>
        <w:pStyle w:val="Heading3"/>
        <w:rPr>
          <w:rFonts w:ascii="Verdana" w:hAnsi="Verdana"/>
          <w:color w:val="564B49"/>
          <w:sz w:val="36"/>
          <w:szCs w:val="36"/>
        </w:rPr>
      </w:pPr>
      <w:r w:rsidRPr="0016168B">
        <w:rPr>
          <w:rFonts w:ascii="Verdana" w:hAnsi="Verdana"/>
          <w:color w:val="564B49"/>
          <w:sz w:val="36"/>
          <w:szCs w:val="36"/>
        </w:rPr>
        <w:t xml:space="preserve">Identifying </w:t>
      </w:r>
      <w:proofErr w:type="spellStart"/>
      <w:r w:rsidRPr="0016168B">
        <w:rPr>
          <w:rFonts w:ascii="Verdana" w:hAnsi="Verdana"/>
          <w:color w:val="564B49"/>
          <w:sz w:val="36"/>
          <w:szCs w:val="36"/>
        </w:rPr>
        <w:t>StockWatcher's</w:t>
      </w:r>
      <w:proofErr w:type="spellEnd"/>
      <w:r w:rsidRPr="0016168B">
        <w:rPr>
          <w:rFonts w:ascii="Verdana" w:hAnsi="Verdana"/>
          <w:color w:val="564B49"/>
          <w:sz w:val="36"/>
          <w:szCs w:val="36"/>
        </w:rPr>
        <w:t xml:space="preserve"> supported locales</w:t>
      </w:r>
    </w:p>
    <w:p w:rsidR="00C610A1" w:rsidRPr="0016168B" w:rsidRDefault="00C610A1" w:rsidP="00C610A1">
      <w:pPr>
        <w:pStyle w:val="NormalWeb"/>
        <w:rPr>
          <w:rFonts w:ascii="Verdana" w:hAnsi="Verdana"/>
          <w:color w:val="564B49"/>
          <w:sz w:val="27"/>
          <w:szCs w:val="27"/>
        </w:rPr>
      </w:pPr>
      <w:r w:rsidRPr="0016168B">
        <w:rPr>
          <w:rFonts w:ascii="Verdana" w:hAnsi="Verdana"/>
          <w:color w:val="564B49"/>
          <w:sz w:val="27"/>
          <w:szCs w:val="27"/>
        </w:rPr>
        <w:t xml:space="preserve">You tell the GWT compiler that </w:t>
      </w:r>
      <w:proofErr w:type="spellStart"/>
      <w:r w:rsidRPr="0016168B">
        <w:rPr>
          <w:rFonts w:ascii="Verdana" w:hAnsi="Verdana"/>
          <w:color w:val="564B49"/>
          <w:sz w:val="27"/>
          <w:szCs w:val="27"/>
        </w:rPr>
        <w:t>StockWatcher</w:t>
      </w:r>
      <w:proofErr w:type="spellEnd"/>
      <w:r w:rsidRPr="0016168B">
        <w:rPr>
          <w:rFonts w:ascii="Verdana" w:hAnsi="Verdana"/>
          <w:color w:val="564B49"/>
          <w:sz w:val="27"/>
          <w:szCs w:val="27"/>
        </w:rPr>
        <w:t xml:space="preserve"> now supports the German (de) locale by extending the set of values of the client property,</w:t>
      </w:r>
      <w:r w:rsidRPr="0016168B">
        <w:rPr>
          <w:rStyle w:val="apple-converted-space"/>
          <w:rFonts w:ascii="Verdana" w:hAnsi="Verdana"/>
          <w:color w:val="564B49"/>
          <w:sz w:val="27"/>
          <w:szCs w:val="27"/>
        </w:rPr>
        <w:t> </w:t>
      </w:r>
      <w:r w:rsidRPr="0016168B">
        <w:rPr>
          <w:rFonts w:ascii="Verdana" w:hAnsi="Verdana"/>
          <w:i/>
          <w:iCs/>
          <w:color w:val="564B49"/>
          <w:sz w:val="27"/>
          <w:szCs w:val="27"/>
        </w:rPr>
        <w:t>locale</w:t>
      </w:r>
      <w:r w:rsidRPr="0016168B">
        <w:rPr>
          <w:rFonts w:ascii="Verdana" w:hAnsi="Verdana"/>
          <w:color w:val="564B49"/>
          <w:sz w:val="27"/>
          <w:szCs w:val="27"/>
        </w:rPr>
        <w:t>.</w:t>
      </w:r>
    </w:p>
    <w:p w:rsidR="00C610A1" w:rsidRPr="0016168B" w:rsidRDefault="00C610A1" w:rsidP="00C610A1">
      <w:pPr>
        <w:numPr>
          <w:ilvl w:val="0"/>
          <w:numId w:val="13"/>
        </w:numPr>
        <w:spacing w:before="100" w:beforeAutospacing="1" w:after="60" w:line="240" w:lineRule="auto"/>
        <w:rPr>
          <w:rFonts w:ascii="Verdana" w:hAnsi="Verdana"/>
          <w:color w:val="564B49"/>
          <w:sz w:val="27"/>
          <w:szCs w:val="27"/>
        </w:rPr>
      </w:pPr>
      <w:r w:rsidRPr="0016168B">
        <w:rPr>
          <w:rFonts w:ascii="Verdana" w:hAnsi="Verdana"/>
          <w:color w:val="564B49"/>
          <w:sz w:val="27"/>
          <w:szCs w:val="27"/>
        </w:rPr>
        <w:lastRenderedPageBreak/>
        <w:t>Identify German as a supported language.</w:t>
      </w:r>
    </w:p>
    <w:p w:rsidR="00C610A1" w:rsidRPr="0016168B" w:rsidRDefault="00C610A1" w:rsidP="00C610A1">
      <w:pPr>
        <w:spacing w:before="100" w:beforeAutospacing="1" w:after="60"/>
        <w:ind w:left="720"/>
        <w:rPr>
          <w:rFonts w:ascii="Verdana" w:hAnsi="Verdana"/>
          <w:color w:val="564B49"/>
          <w:sz w:val="27"/>
          <w:szCs w:val="27"/>
        </w:rPr>
      </w:pPr>
      <w:r w:rsidRPr="0016168B">
        <w:rPr>
          <w:rFonts w:ascii="Verdana" w:hAnsi="Verdana"/>
          <w:color w:val="564B49"/>
          <w:sz w:val="27"/>
          <w:szCs w:val="27"/>
        </w:rPr>
        <w:t>Open StockWatcher.gwt.xml and add the following property.</w:t>
      </w:r>
    </w:p>
    <w:p w:rsidR="00C610A1" w:rsidRPr="0016168B" w:rsidRDefault="00C610A1" w:rsidP="00C610A1">
      <w:pPr>
        <w:pStyle w:val="HTMLPreformatted"/>
        <w:pBdr>
          <w:top w:val="single" w:sz="6" w:space="6" w:color="C0C0C0"/>
          <w:left w:val="single" w:sz="6" w:space="6" w:color="C0C0C0"/>
          <w:bottom w:val="single" w:sz="6" w:space="6" w:color="C0C0C0"/>
          <w:right w:val="single" w:sz="6" w:space="6" w:color="C0C0C0"/>
        </w:pBdr>
        <w:shd w:val="clear" w:color="auto" w:fill="F5F5F5"/>
        <w:spacing w:before="480" w:after="480"/>
        <w:ind w:left="1200" w:right="480"/>
        <w:rPr>
          <w:rFonts w:ascii="Verdana" w:hAnsi="Verdana"/>
          <w:color w:val="007000"/>
          <w:sz w:val="18"/>
          <w:szCs w:val="18"/>
        </w:rPr>
      </w:pPr>
      <w:r w:rsidRPr="0016168B">
        <w:rPr>
          <w:rFonts w:ascii="Verdana" w:hAnsi="Verdana"/>
          <w:color w:val="007000"/>
          <w:sz w:val="18"/>
          <w:szCs w:val="18"/>
        </w:rPr>
        <w:t xml:space="preserve">  &lt;</w:t>
      </w:r>
      <w:proofErr w:type="gramStart"/>
      <w:r w:rsidRPr="0016168B">
        <w:rPr>
          <w:rFonts w:ascii="Verdana" w:hAnsi="Verdana"/>
          <w:color w:val="007000"/>
          <w:sz w:val="18"/>
          <w:szCs w:val="18"/>
        </w:rPr>
        <w:t>entry-point</w:t>
      </w:r>
      <w:proofErr w:type="gramEnd"/>
      <w:r w:rsidRPr="0016168B">
        <w:rPr>
          <w:rFonts w:ascii="Verdana" w:hAnsi="Verdana"/>
          <w:color w:val="007000"/>
          <w:sz w:val="18"/>
          <w:szCs w:val="18"/>
        </w:rPr>
        <w:t xml:space="preserve"> class='</w:t>
      </w:r>
      <w:proofErr w:type="spellStart"/>
      <w:r w:rsidRPr="0016168B">
        <w:rPr>
          <w:rFonts w:ascii="Verdana" w:hAnsi="Verdana"/>
          <w:color w:val="007000"/>
          <w:sz w:val="18"/>
          <w:szCs w:val="18"/>
        </w:rPr>
        <w:t>com.google.gwt.sample.stockwatcher.client.StockWatcher</w:t>
      </w:r>
      <w:proofErr w:type="spellEnd"/>
      <w:r w:rsidRPr="0016168B">
        <w:rPr>
          <w:rFonts w:ascii="Verdana" w:hAnsi="Verdana"/>
          <w:color w:val="007000"/>
          <w:sz w:val="18"/>
          <w:szCs w:val="18"/>
        </w:rPr>
        <w:t>'/&gt;</w:t>
      </w:r>
    </w:p>
    <w:p w:rsidR="00C610A1" w:rsidRPr="0016168B" w:rsidRDefault="00C610A1" w:rsidP="00C610A1">
      <w:pPr>
        <w:pStyle w:val="HTMLPreformatted"/>
        <w:pBdr>
          <w:top w:val="single" w:sz="6" w:space="6" w:color="C0C0C0"/>
          <w:left w:val="single" w:sz="6" w:space="6" w:color="C0C0C0"/>
          <w:bottom w:val="single" w:sz="6" w:space="6" w:color="C0C0C0"/>
          <w:right w:val="single" w:sz="6" w:space="6" w:color="C0C0C0"/>
        </w:pBdr>
        <w:shd w:val="clear" w:color="auto" w:fill="F5F5F5"/>
        <w:spacing w:before="480" w:after="480"/>
        <w:ind w:left="1200" w:right="480"/>
        <w:rPr>
          <w:rFonts w:ascii="Verdana" w:hAnsi="Verdana"/>
          <w:color w:val="007000"/>
          <w:sz w:val="18"/>
          <w:szCs w:val="18"/>
        </w:rPr>
      </w:pPr>
    </w:p>
    <w:p w:rsidR="00C610A1" w:rsidRPr="0016168B" w:rsidRDefault="00C610A1" w:rsidP="00C610A1">
      <w:pPr>
        <w:pStyle w:val="HTMLPreformatted"/>
        <w:pBdr>
          <w:top w:val="single" w:sz="6" w:space="6" w:color="C0C0C0"/>
          <w:left w:val="single" w:sz="6" w:space="6" w:color="C0C0C0"/>
          <w:bottom w:val="single" w:sz="6" w:space="6" w:color="C0C0C0"/>
          <w:right w:val="single" w:sz="6" w:space="6" w:color="C0C0C0"/>
        </w:pBdr>
        <w:shd w:val="clear" w:color="auto" w:fill="F5F5F5"/>
        <w:spacing w:before="480" w:after="480"/>
        <w:ind w:left="1200" w:right="480"/>
        <w:rPr>
          <w:rFonts w:ascii="Verdana" w:hAnsi="Verdana"/>
          <w:color w:val="007000"/>
          <w:sz w:val="18"/>
          <w:szCs w:val="18"/>
        </w:rPr>
      </w:pPr>
      <w:r w:rsidRPr="0016168B">
        <w:rPr>
          <w:rStyle w:val="highlight"/>
          <w:rFonts w:ascii="Verdana" w:eastAsiaTheme="majorEastAsia" w:hAnsi="Verdana"/>
          <w:color w:val="007000"/>
          <w:sz w:val="18"/>
          <w:szCs w:val="18"/>
          <w:shd w:val="clear" w:color="auto" w:fill="FFFFCC"/>
        </w:rPr>
        <w:t xml:space="preserve">  &lt;extend-property name="locale" values="de"/&gt;</w:t>
      </w:r>
    </w:p>
    <w:p w:rsidR="00C610A1" w:rsidRPr="0016168B" w:rsidRDefault="00C610A1" w:rsidP="00C610A1">
      <w:pPr>
        <w:pStyle w:val="HTMLPreformatted"/>
        <w:pBdr>
          <w:top w:val="single" w:sz="6" w:space="6" w:color="C0C0C0"/>
          <w:left w:val="single" w:sz="6" w:space="6" w:color="C0C0C0"/>
          <w:bottom w:val="single" w:sz="6" w:space="6" w:color="C0C0C0"/>
          <w:right w:val="single" w:sz="6" w:space="6" w:color="C0C0C0"/>
        </w:pBdr>
        <w:shd w:val="clear" w:color="auto" w:fill="F5F5F5"/>
        <w:spacing w:before="480" w:after="480"/>
        <w:ind w:left="1200" w:right="480"/>
        <w:rPr>
          <w:rFonts w:ascii="Verdana" w:hAnsi="Verdana"/>
          <w:color w:val="007000"/>
          <w:sz w:val="18"/>
          <w:szCs w:val="18"/>
        </w:rPr>
      </w:pPr>
      <w:r w:rsidRPr="0016168B">
        <w:rPr>
          <w:rFonts w:ascii="Verdana" w:hAnsi="Verdana"/>
          <w:color w:val="007000"/>
          <w:sz w:val="18"/>
          <w:szCs w:val="18"/>
        </w:rPr>
        <w:t>&lt;/module&gt;</w:t>
      </w:r>
    </w:p>
    <w:p w:rsidR="00C610A1" w:rsidRPr="0016168B" w:rsidRDefault="00C610A1" w:rsidP="00C610A1">
      <w:pPr>
        <w:numPr>
          <w:ilvl w:val="0"/>
          <w:numId w:val="13"/>
        </w:numPr>
        <w:spacing w:before="100" w:beforeAutospacing="1" w:after="60" w:line="240" w:lineRule="auto"/>
        <w:rPr>
          <w:rFonts w:ascii="Verdana" w:hAnsi="Verdana"/>
          <w:color w:val="564B49"/>
          <w:sz w:val="27"/>
          <w:szCs w:val="27"/>
        </w:rPr>
      </w:pPr>
      <w:r w:rsidRPr="0016168B">
        <w:rPr>
          <w:rFonts w:ascii="Verdana" w:hAnsi="Verdana"/>
          <w:color w:val="564B49"/>
          <w:sz w:val="27"/>
          <w:szCs w:val="27"/>
        </w:rPr>
        <w:t xml:space="preserve">Refresh </w:t>
      </w:r>
      <w:proofErr w:type="spellStart"/>
      <w:r w:rsidRPr="0016168B">
        <w:rPr>
          <w:rFonts w:ascii="Verdana" w:hAnsi="Verdana"/>
          <w:color w:val="564B49"/>
          <w:sz w:val="27"/>
          <w:szCs w:val="27"/>
        </w:rPr>
        <w:t>StockWatcher</w:t>
      </w:r>
      <w:proofErr w:type="spellEnd"/>
      <w:r w:rsidRPr="0016168B">
        <w:rPr>
          <w:rFonts w:ascii="Verdana" w:hAnsi="Verdana"/>
          <w:color w:val="564B49"/>
          <w:sz w:val="27"/>
          <w:szCs w:val="27"/>
        </w:rPr>
        <w:t xml:space="preserve"> in development mode.</w:t>
      </w:r>
    </w:p>
    <w:p w:rsidR="00C610A1" w:rsidRPr="0016168B" w:rsidRDefault="00C610A1" w:rsidP="00C610A1">
      <w:pPr>
        <w:spacing w:before="100" w:beforeAutospacing="1" w:after="60"/>
        <w:ind w:left="720"/>
        <w:rPr>
          <w:rFonts w:ascii="Verdana" w:hAnsi="Verdana"/>
          <w:color w:val="564B49"/>
          <w:sz w:val="27"/>
          <w:szCs w:val="27"/>
        </w:rPr>
      </w:pPr>
      <w:r w:rsidRPr="0016168B">
        <w:rPr>
          <w:rFonts w:ascii="Verdana" w:hAnsi="Verdana"/>
          <w:color w:val="564B49"/>
          <w:sz w:val="27"/>
          <w:szCs w:val="27"/>
        </w:rPr>
        <w:t>The English language version loads by default.</w:t>
      </w:r>
    </w:p>
    <w:p w:rsidR="00C610A1" w:rsidRPr="0016168B" w:rsidRDefault="00C610A1" w:rsidP="00C610A1">
      <w:pPr>
        <w:numPr>
          <w:ilvl w:val="0"/>
          <w:numId w:val="13"/>
        </w:numPr>
        <w:spacing w:before="100" w:beforeAutospacing="1" w:after="60" w:line="240" w:lineRule="auto"/>
        <w:rPr>
          <w:rFonts w:ascii="Verdana" w:hAnsi="Verdana"/>
          <w:color w:val="564B49"/>
          <w:sz w:val="27"/>
          <w:szCs w:val="27"/>
        </w:rPr>
      </w:pPr>
      <w:r w:rsidRPr="0016168B">
        <w:rPr>
          <w:rFonts w:ascii="Verdana" w:hAnsi="Verdana"/>
          <w:color w:val="564B49"/>
          <w:sz w:val="27"/>
          <w:szCs w:val="27"/>
        </w:rPr>
        <w:t>Load the German version.</w:t>
      </w:r>
    </w:p>
    <w:p w:rsidR="00C610A1" w:rsidRPr="0016168B" w:rsidRDefault="00C610A1" w:rsidP="00C610A1">
      <w:pPr>
        <w:spacing w:before="100" w:beforeAutospacing="1" w:after="60"/>
        <w:ind w:left="720"/>
        <w:rPr>
          <w:rFonts w:ascii="Verdana" w:hAnsi="Verdana"/>
          <w:color w:val="564B49"/>
          <w:sz w:val="27"/>
          <w:szCs w:val="27"/>
        </w:rPr>
      </w:pPr>
      <w:r w:rsidRPr="0016168B">
        <w:rPr>
          <w:rFonts w:ascii="Verdana" w:hAnsi="Verdana"/>
          <w:color w:val="564B49"/>
          <w:sz w:val="27"/>
          <w:szCs w:val="27"/>
        </w:rPr>
        <w:t>To the end of the URL, append</w:t>
      </w:r>
      <w:r w:rsidRPr="0016168B">
        <w:rPr>
          <w:rStyle w:val="apple-converted-space"/>
          <w:rFonts w:ascii="Verdana" w:hAnsi="Verdana"/>
          <w:color w:val="564B49"/>
          <w:sz w:val="27"/>
          <w:szCs w:val="27"/>
        </w:rPr>
        <w:t> </w:t>
      </w:r>
      <w:r w:rsidRPr="0016168B">
        <w:rPr>
          <w:rStyle w:val="HTMLCode"/>
          <w:rFonts w:ascii="Verdana" w:eastAsiaTheme="minorHAnsi" w:hAnsi="Verdana"/>
          <w:color w:val="007000"/>
          <w:sz w:val="18"/>
          <w:szCs w:val="18"/>
        </w:rPr>
        <w:t>&amp;locale=de</w:t>
      </w:r>
    </w:p>
    <w:p w:rsidR="00C610A1" w:rsidRPr="0016168B" w:rsidRDefault="00C610A1" w:rsidP="00C610A1">
      <w:pPr>
        <w:pStyle w:val="HTMLPreformatted"/>
        <w:pBdr>
          <w:top w:val="single" w:sz="6" w:space="6" w:color="C0C0C0"/>
          <w:left w:val="single" w:sz="6" w:space="6" w:color="C0C0C0"/>
          <w:bottom w:val="single" w:sz="6" w:space="6" w:color="C0C0C0"/>
          <w:right w:val="single" w:sz="6" w:space="6" w:color="C0C0C0"/>
        </w:pBdr>
        <w:shd w:val="clear" w:color="auto" w:fill="F5F5F5"/>
        <w:spacing w:before="480" w:after="480"/>
        <w:ind w:left="1200" w:right="480"/>
        <w:rPr>
          <w:rFonts w:ascii="Verdana" w:hAnsi="Verdana"/>
          <w:color w:val="007000"/>
          <w:sz w:val="18"/>
          <w:szCs w:val="18"/>
        </w:rPr>
      </w:pPr>
      <w:r w:rsidRPr="0016168B">
        <w:rPr>
          <w:rFonts w:ascii="Verdana" w:hAnsi="Verdana"/>
          <w:color w:val="007000"/>
          <w:sz w:val="18"/>
          <w:szCs w:val="18"/>
        </w:rPr>
        <w:t>http://localhost:8888/StockWatcher.html?gwt.codesvr=127.0.0.1:9997</w:t>
      </w:r>
      <w:r w:rsidRPr="0016168B">
        <w:rPr>
          <w:rStyle w:val="highlight"/>
          <w:rFonts w:ascii="Verdana" w:eastAsiaTheme="majorEastAsia" w:hAnsi="Verdana"/>
          <w:color w:val="007000"/>
          <w:sz w:val="18"/>
          <w:szCs w:val="18"/>
          <w:shd w:val="clear" w:color="auto" w:fill="FFFFCC"/>
        </w:rPr>
        <w:t>&amp;locale=de</w:t>
      </w:r>
    </w:p>
    <w:p w:rsidR="00C610A1" w:rsidRPr="0016168B" w:rsidRDefault="00C610A1" w:rsidP="00C610A1">
      <w:pPr>
        <w:spacing w:beforeAutospacing="1"/>
        <w:ind w:left="720"/>
        <w:rPr>
          <w:rFonts w:ascii="Verdana" w:hAnsi="Verdana"/>
          <w:color w:val="564B49"/>
          <w:sz w:val="27"/>
          <w:szCs w:val="27"/>
        </w:rPr>
      </w:pPr>
      <w:r w:rsidRPr="0016168B">
        <w:rPr>
          <w:rFonts w:ascii="Verdana" w:hAnsi="Verdana"/>
          <w:color w:val="564B49"/>
          <w:sz w:val="27"/>
          <w:szCs w:val="27"/>
        </w:rPr>
        <w:t>All the constants should display in German.</w:t>
      </w:r>
    </w:p>
    <w:p w:rsidR="00C610A1" w:rsidRPr="0016168B" w:rsidRDefault="00C610A1" w:rsidP="00C610A1">
      <w:pPr>
        <w:numPr>
          <w:ilvl w:val="0"/>
          <w:numId w:val="13"/>
        </w:numPr>
        <w:spacing w:before="100" w:beforeAutospacing="1" w:after="60" w:line="240" w:lineRule="auto"/>
        <w:rPr>
          <w:rFonts w:ascii="Verdana" w:hAnsi="Verdana"/>
          <w:color w:val="564B49"/>
          <w:sz w:val="27"/>
          <w:szCs w:val="27"/>
        </w:rPr>
      </w:pPr>
      <w:r w:rsidRPr="0016168B">
        <w:rPr>
          <w:rFonts w:ascii="Verdana" w:hAnsi="Verdana"/>
          <w:color w:val="564B49"/>
          <w:sz w:val="27"/>
          <w:szCs w:val="27"/>
        </w:rPr>
        <w:t>Enter a stock code with an invalid character.</w:t>
      </w:r>
    </w:p>
    <w:p w:rsidR="00C610A1" w:rsidRPr="0016168B" w:rsidRDefault="00C610A1" w:rsidP="00C610A1">
      <w:pPr>
        <w:spacing w:before="100" w:beforeAutospacing="1" w:after="60"/>
        <w:ind w:left="720"/>
        <w:rPr>
          <w:rFonts w:ascii="Verdana" w:hAnsi="Verdana"/>
          <w:color w:val="564B49"/>
          <w:sz w:val="27"/>
          <w:szCs w:val="27"/>
        </w:rPr>
      </w:pPr>
      <w:r w:rsidRPr="0016168B">
        <w:rPr>
          <w:rFonts w:ascii="Verdana" w:hAnsi="Verdana"/>
          <w:color w:val="564B49"/>
          <w:sz w:val="27"/>
          <w:szCs w:val="27"/>
        </w:rPr>
        <w:t>The error message should display in German.</w:t>
      </w:r>
    </w:p>
    <w:p w:rsidR="00C610A1" w:rsidRPr="0016168B" w:rsidRDefault="00C610A1" w:rsidP="00C610A1">
      <w:pPr>
        <w:spacing w:before="100" w:beforeAutospacing="1" w:after="60"/>
        <w:ind w:left="720"/>
        <w:rPr>
          <w:rFonts w:ascii="Verdana" w:hAnsi="Verdana"/>
          <w:color w:val="564B49"/>
          <w:sz w:val="27"/>
          <w:szCs w:val="27"/>
        </w:rPr>
      </w:pPr>
      <w:r w:rsidRPr="0016168B">
        <w:rPr>
          <w:rFonts w:ascii="Verdana" w:hAnsi="Verdana"/>
          <w:color w:val="564B49"/>
          <w:sz w:val="27"/>
          <w:szCs w:val="27"/>
        </w:rPr>
        <w:t>Notice, too, that the date and currency formats are localized.</w:t>
      </w:r>
    </w:p>
    <w:p w:rsidR="00C610A1" w:rsidRPr="0016168B" w:rsidRDefault="00C610A1" w:rsidP="00C610A1">
      <w:pPr>
        <w:spacing w:before="100" w:beforeAutospacing="1" w:after="60"/>
        <w:ind w:left="720"/>
        <w:rPr>
          <w:rFonts w:ascii="Verdana" w:hAnsi="Verdana"/>
          <w:color w:val="564B49"/>
          <w:sz w:val="27"/>
          <w:szCs w:val="27"/>
        </w:rPr>
      </w:pPr>
      <w:r w:rsidRPr="0016168B">
        <w:rPr>
          <w:rFonts w:ascii="Verdana" w:hAnsi="Verdana"/>
          <w:noProof/>
          <w:color w:val="564B49"/>
          <w:sz w:val="27"/>
          <w:szCs w:val="27"/>
        </w:rPr>
        <w:lastRenderedPageBreak/>
        <w:drawing>
          <wp:inline distT="0" distB="0" distL="0" distR="0" wp14:anchorId="361BBF1B" wp14:editId="617F2E1F">
            <wp:extent cx="4343400" cy="3524250"/>
            <wp:effectExtent l="0" t="0" r="0" b="0"/>
            <wp:docPr id="8" name="Picture 8" descr="screenshot: StockWatcher German U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StockWatcher German UI"/>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343400" cy="3524250"/>
                    </a:xfrm>
                    <a:prstGeom prst="rect">
                      <a:avLst/>
                    </a:prstGeom>
                    <a:noFill/>
                    <a:ln>
                      <a:noFill/>
                    </a:ln>
                  </pic:spPr>
                </pic:pic>
              </a:graphicData>
            </a:graphic>
          </wp:inline>
        </w:drawing>
      </w:r>
    </w:p>
    <w:p w:rsidR="00C610A1" w:rsidRPr="0016168B" w:rsidRDefault="00C610A1" w:rsidP="00C610A1">
      <w:pPr>
        <w:numPr>
          <w:ilvl w:val="0"/>
          <w:numId w:val="13"/>
        </w:numPr>
        <w:spacing w:before="100" w:beforeAutospacing="1" w:after="60" w:line="240" w:lineRule="auto"/>
        <w:rPr>
          <w:rFonts w:ascii="Verdana" w:hAnsi="Verdana"/>
          <w:color w:val="564B49"/>
          <w:sz w:val="27"/>
          <w:szCs w:val="27"/>
        </w:rPr>
      </w:pPr>
      <w:r w:rsidRPr="0016168B">
        <w:rPr>
          <w:rFonts w:ascii="Verdana" w:hAnsi="Verdana"/>
          <w:color w:val="564B49"/>
          <w:sz w:val="27"/>
          <w:szCs w:val="27"/>
        </w:rPr>
        <w:t xml:space="preserve">Compile </w:t>
      </w:r>
      <w:proofErr w:type="spellStart"/>
      <w:r w:rsidRPr="0016168B">
        <w:rPr>
          <w:rFonts w:ascii="Verdana" w:hAnsi="Verdana"/>
          <w:color w:val="564B49"/>
          <w:sz w:val="27"/>
          <w:szCs w:val="27"/>
        </w:rPr>
        <w:t>StockWatcher</w:t>
      </w:r>
      <w:proofErr w:type="spellEnd"/>
      <w:r w:rsidRPr="0016168B">
        <w:rPr>
          <w:rFonts w:ascii="Verdana" w:hAnsi="Verdana"/>
          <w:color w:val="564B49"/>
          <w:sz w:val="27"/>
          <w:szCs w:val="27"/>
        </w:rPr>
        <w:t xml:space="preserve"> and open it in production mode.</w:t>
      </w:r>
    </w:p>
    <w:p w:rsidR="00C610A1" w:rsidRPr="0016168B" w:rsidRDefault="00C610A1" w:rsidP="00C610A1">
      <w:pPr>
        <w:spacing w:before="100" w:beforeAutospacing="1" w:after="60"/>
        <w:ind w:left="720"/>
        <w:rPr>
          <w:rFonts w:ascii="Verdana" w:hAnsi="Verdana"/>
          <w:color w:val="564B49"/>
          <w:sz w:val="27"/>
          <w:szCs w:val="27"/>
        </w:rPr>
      </w:pPr>
      <w:r w:rsidRPr="0016168B">
        <w:rPr>
          <w:rFonts w:ascii="Verdana" w:hAnsi="Verdana"/>
          <w:color w:val="564B49"/>
          <w:sz w:val="27"/>
          <w:szCs w:val="27"/>
        </w:rPr>
        <w:t xml:space="preserve">The web browser displays </w:t>
      </w:r>
      <w:proofErr w:type="spellStart"/>
      <w:r w:rsidRPr="0016168B">
        <w:rPr>
          <w:rFonts w:ascii="Verdana" w:hAnsi="Verdana"/>
          <w:color w:val="564B49"/>
          <w:sz w:val="27"/>
          <w:szCs w:val="27"/>
        </w:rPr>
        <w:t>StockWatcher's</w:t>
      </w:r>
      <w:proofErr w:type="spellEnd"/>
      <w:r w:rsidRPr="0016168B">
        <w:rPr>
          <w:rFonts w:ascii="Verdana" w:hAnsi="Verdana"/>
          <w:color w:val="564B49"/>
          <w:sz w:val="27"/>
          <w:szCs w:val="27"/>
        </w:rPr>
        <w:t xml:space="preserve"> default interface.</w:t>
      </w:r>
    </w:p>
    <w:p w:rsidR="00C610A1" w:rsidRPr="0016168B" w:rsidRDefault="00C610A1" w:rsidP="00C610A1">
      <w:pPr>
        <w:numPr>
          <w:ilvl w:val="0"/>
          <w:numId w:val="13"/>
        </w:numPr>
        <w:spacing w:before="100" w:beforeAutospacing="1" w:after="60" w:line="240" w:lineRule="auto"/>
        <w:rPr>
          <w:rFonts w:ascii="Verdana" w:hAnsi="Verdana"/>
          <w:color w:val="564B49"/>
          <w:sz w:val="27"/>
          <w:szCs w:val="27"/>
        </w:rPr>
      </w:pPr>
      <w:r w:rsidRPr="0016168B">
        <w:rPr>
          <w:rFonts w:ascii="Verdana" w:hAnsi="Verdana"/>
          <w:color w:val="564B49"/>
          <w:sz w:val="27"/>
          <w:szCs w:val="27"/>
        </w:rPr>
        <w:t>Test the German interface.</w:t>
      </w:r>
    </w:p>
    <w:p w:rsidR="00C610A1" w:rsidRPr="0016168B" w:rsidRDefault="00C610A1" w:rsidP="00C610A1">
      <w:pPr>
        <w:spacing w:before="100" w:beforeAutospacing="1" w:after="60"/>
        <w:ind w:left="720"/>
        <w:rPr>
          <w:rFonts w:ascii="Verdana" w:hAnsi="Verdana"/>
          <w:color w:val="564B49"/>
          <w:sz w:val="27"/>
          <w:szCs w:val="27"/>
        </w:rPr>
      </w:pPr>
      <w:r w:rsidRPr="0016168B">
        <w:rPr>
          <w:rFonts w:ascii="Verdana" w:hAnsi="Verdana"/>
          <w:color w:val="564B49"/>
          <w:sz w:val="27"/>
          <w:szCs w:val="27"/>
        </w:rPr>
        <w:t xml:space="preserve">Append the locale to the </w:t>
      </w:r>
      <w:proofErr w:type="gramStart"/>
      <w:r w:rsidRPr="0016168B">
        <w:rPr>
          <w:rFonts w:ascii="Verdana" w:hAnsi="Verdana"/>
          <w:color w:val="564B49"/>
          <w:sz w:val="27"/>
          <w:szCs w:val="27"/>
        </w:rPr>
        <w:t>URL</w:t>
      </w:r>
      <w:r w:rsidRPr="0016168B">
        <w:rPr>
          <w:rStyle w:val="apple-converted-space"/>
          <w:rFonts w:ascii="Verdana" w:hAnsi="Verdana"/>
          <w:color w:val="564B49"/>
          <w:sz w:val="27"/>
          <w:szCs w:val="27"/>
        </w:rPr>
        <w:t> </w:t>
      </w:r>
      <w:r w:rsidRPr="0016168B">
        <w:rPr>
          <w:rStyle w:val="HTMLCode"/>
          <w:rFonts w:ascii="Verdana" w:eastAsiaTheme="minorHAnsi" w:hAnsi="Verdana"/>
          <w:color w:val="007000"/>
          <w:sz w:val="18"/>
          <w:szCs w:val="18"/>
        </w:rPr>
        <w:t>?</w:t>
      </w:r>
      <w:proofErr w:type="gramEnd"/>
      <w:r w:rsidRPr="0016168B">
        <w:rPr>
          <w:rStyle w:val="HTMLCode"/>
          <w:rFonts w:ascii="Verdana" w:eastAsiaTheme="minorHAnsi" w:hAnsi="Verdana"/>
          <w:color w:val="007000"/>
          <w:sz w:val="18"/>
          <w:szCs w:val="18"/>
        </w:rPr>
        <w:t>locale=de</w:t>
      </w:r>
    </w:p>
    <w:p w:rsidR="00C610A1" w:rsidRPr="0016168B" w:rsidRDefault="00C610A1" w:rsidP="00C610A1">
      <w:pPr>
        <w:spacing w:before="100" w:beforeAutospacing="1" w:after="60"/>
        <w:ind w:left="720"/>
        <w:rPr>
          <w:rFonts w:ascii="Verdana" w:hAnsi="Verdana"/>
          <w:color w:val="564B49"/>
          <w:sz w:val="27"/>
          <w:szCs w:val="27"/>
        </w:rPr>
      </w:pPr>
      <w:r w:rsidRPr="0016168B">
        <w:rPr>
          <w:rFonts w:ascii="Verdana" w:hAnsi="Verdana"/>
          <w:color w:val="564B49"/>
          <w:sz w:val="27"/>
          <w:szCs w:val="27"/>
        </w:rPr>
        <w:t xml:space="preserve">The web browser displays </w:t>
      </w:r>
      <w:proofErr w:type="spellStart"/>
      <w:r w:rsidRPr="0016168B">
        <w:rPr>
          <w:rFonts w:ascii="Verdana" w:hAnsi="Verdana"/>
          <w:color w:val="564B49"/>
          <w:sz w:val="27"/>
          <w:szCs w:val="27"/>
        </w:rPr>
        <w:t>StockWatcher's</w:t>
      </w:r>
      <w:proofErr w:type="spellEnd"/>
      <w:r w:rsidRPr="0016168B">
        <w:rPr>
          <w:rFonts w:ascii="Verdana" w:hAnsi="Verdana"/>
          <w:color w:val="564B49"/>
          <w:sz w:val="27"/>
          <w:szCs w:val="27"/>
        </w:rPr>
        <w:t xml:space="preserve"> German interface.</w:t>
      </w:r>
    </w:p>
    <w:p w:rsidR="00C610A1" w:rsidRPr="0016168B" w:rsidRDefault="00C610A1" w:rsidP="00C610A1">
      <w:pPr>
        <w:numPr>
          <w:ilvl w:val="0"/>
          <w:numId w:val="13"/>
        </w:numPr>
        <w:spacing w:before="100" w:beforeAutospacing="1" w:after="60" w:line="240" w:lineRule="auto"/>
        <w:rPr>
          <w:rFonts w:ascii="Verdana" w:hAnsi="Verdana"/>
          <w:color w:val="564B49"/>
          <w:sz w:val="27"/>
          <w:szCs w:val="27"/>
        </w:rPr>
      </w:pPr>
      <w:r w:rsidRPr="0016168B">
        <w:rPr>
          <w:rFonts w:ascii="Verdana" w:hAnsi="Verdana"/>
          <w:color w:val="564B49"/>
          <w:sz w:val="27"/>
          <w:szCs w:val="27"/>
        </w:rPr>
        <w:t>Look at the files generated.</w:t>
      </w:r>
    </w:p>
    <w:p w:rsidR="00C610A1" w:rsidRPr="0016168B" w:rsidRDefault="00C610A1" w:rsidP="00C610A1">
      <w:pPr>
        <w:spacing w:before="100" w:beforeAutospacing="1" w:after="60"/>
        <w:ind w:left="720"/>
        <w:rPr>
          <w:rFonts w:ascii="Verdana" w:hAnsi="Verdana"/>
          <w:color w:val="564B49"/>
          <w:sz w:val="27"/>
          <w:szCs w:val="27"/>
        </w:rPr>
      </w:pPr>
      <w:r w:rsidRPr="0016168B">
        <w:rPr>
          <w:rFonts w:ascii="Verdana" w:hAnsi="Verdana"/>
          <w:color w:val="564B49"/>
          <w:sz w:val="27"/>
          <w:szCs w:val="27"/>
        </w:rPr>
        <w:t>You should see files for twice as many permutations as you did before you created the German-language interface.</w:t>
      </w:r>
    </w:p>
    <w:p w:rsidR="00C610A1" w:rsidRPr="0016168B" w:rsidRDefault="00C610A1" w:rsidP="00C610A1">
      <w:pPr>
        <w:pStyle w:val="Heading3"/>
        <w:rPr>
          <w:rFonts w:ascii="Verdana" w:hAnsi="Verdana"/>
          <w:color w:val="564B49"/>
          <w:sz w:val="36"/>
          <w:szCs w:val="36"/>
        </w:rPr>
      </w:pPr>
      <w:r w:rsidRPr="0016168B">
        <w:rPr>
          <w:rFonts w:ascii="Verdana" w:hAnsi="Verdana"/>
          <w:color w:val="564B49"/>
          <w:sz w:val="36"/>
          <w:szCs w:val="36"/>
        </w:rPr>
        <w:t>Determining the user's locale</w:t>
      </w:r>
    </w:p>
    <w:p w:rsidR="00C610A1" w:rsidRPr="0016168B" w:rsidRDefault="00C610A1" w:rsidP="00C610A1">
      <w:pPr>
        <w:pStyle w:val="NormalWeb"/>
        <w:rPr>
          <w:rFonts w:ascii="Verdana" w:hAnsi="Verdana"/>
          <w:color w:val="564B49"/>
          <w:sz w:val="27"/>
          <w:szCs w:val="27"/>
        </w:rPr>
      </w:pPr>
      <w:r w:rsidRPr="0016168B">
        <w:rPr>
          <w:rFonts w:ascii="Verdana" w:hAnsi="Verdana"/>
          <w:color w:val="564B49"/>
          <w:sz w:val="27"/>
          <w:szCs w:val="27"/>
        </w:rPr>
        <w:t xml:space="preserve">At runtime, how do you determine the user's locale? You might do as many websites do, and present the user with a list of languages or locales to choose from manually. You could also have the web server check the Accept-Language field in the browser's HTTP </w:t>
      </w:r>
      <w:r w:rsidRPr="0016168B">
        <w:rPr>
          <w:rFonts w:ascii="Verdana" w:hAnsi="Verdana"/>
          <w:color w:val="564B49"/>
          <w:sz w:val="27"/>
          <w:szCs w:val="27"/>
        </w:rPr>
        <w:lastRenderedPageBreak/>
        <w:t>request to determine the correct locale. If you do this, however, be sure to provide a way for the user to override the value in the Accept-Language field and select their language preference.</w:t>
      </w:r>
    </w:p>
    <w:p w:rsidR="00C610A1" w:rsidRPr="0016168B" w:rsidRDefault="00C610A1" w:rsidP="00C610A1">
      <w:pPr>
        <w:pStyle w:val="Heading3"/>
        <w:rPr>
          <w:rFonts w:ascii="Verdana" w:hAnsi="Verdana"/>
          <w:color w:val="564B49"/>
          <w:sz w:val="36"/>
          <w:szCs w:val="36"/>
        </w:rPr>
      </w:pPr>
      <w:r w:rsidRPr="0016168B">
        <w:rPr>
          <w:rFonts w:ascii="Verdana" w:hAnsi="Verdana"/>
          <w:color w:val="564B49"/>
          <w:sz w:val="36"/>
          <w:szCs w:val="36"/>
        </w:rPr>
        <w:t>Setting the locale</w:t>
      </w:r>
    </w:p>
    <w:p w:rsidR="00C610A1" w:rsidRPr="0016168B" w:rsidRDefault="00C610A1" w:rsidP="00C610A1">
      <w:pPr>
        <w:pStyle w:val="NormalWeb"/>
        <w:rPr>
          <w:rFonts w:ascii="Verdana" w:hAnsi="Verdana"/>
          <w:color w:val="564B49"/>
          <w:sz w:val="27"/>
          <w:szCs w:val="27"/>
        </w:rPr>
      </w:pPr>
      <w:r w:rsidRPr="0016168B">
        <w:rPr>
          <w:rFonts w:ascii="Verdana" w:hAnsi="Verdana"/>
          <w:color w:val="564B49"/>
          <w:sz w:val="27"/>
          <w:szCs w:val="27"/>
        </w:rPr>
        <w:t xml:space="preserve">Now that </w:t>
      </w:r>
      <w:proofErr w:type="spellStart"/>
      <w:r w:rsidRPr="0016168B">
        <w:rPr>
          <w:rFonts w:ascii="Verdana" w:hAnsi="Verdana"/>
          <w:color w:val="564B49"/>
          <w:sz w:val="27"/>
          <w:szCs w:val="27"/>
        </w:rPr>
        <w:t>StockWatcher</w:t>
      </w:r>
      <w:proofErr w:type="spellEnd"/>
      <w:r w:rsidRPr="0016168B">
        <w:rPr>
          <w:rFonts w:ascii="Verdana" w:hAnsi="Verdana"/>
          <w:color w:val="564B49"/>
          <w:sz w:val="27"/>
          <w:szCs w:val="27"/>
        </w:rPr>
        <w:t xml:space="preserve"> is internationalized, how does GWT know which locale to load at runtime? The answer is that it uses the value of the client property, locale. You can set </w:t>
      </w:r>
      <w:proofErr w:type="gramStart"/>
      <w:r w:rsidRPr="0016168B">
        <w:rPr>
          <w:rFonts w:ascii="Verdana" w:hAnsi="Verdana"/>
          <w:color w:val="564B49"/>
          <w:sz w:val="27"/>
          <w:szCs w:val="27"/>
        </w:rPr>
        <w:t xml:space="preserve">a </w:t>
      </w:r>
      <w:proofErr w:type="spellStart"/>
      <w:r w:rsidRPr="0016168B">
        <w:rPr>
          <w:rFonts w:ascii="Verdana" w:hAnsi="Verdana"/>
          <w:color w:val="564B49"/>
          <w:sz w:val="27"/>
          <w:szCs w:val="27"/>
        </w:rPr>
        <w:t>this</w:t>
      </w:r>
      <w:proofErr w:type="spellEnd"/>
      <w:proofErr w:type="gramEnd"/>
      <w:r w:rsidRPr="0016168B">
        <w:rPr>
          <w:rFonts w:ascii="Verdana" w:hAnsi="Verdana"/>
          <w:color w:val="564B49"/>
          <w:sz w:val="27"/>
          <w:szCs w:val="27"/>
        </w:rPr>
        <w:t xml:space="preserve"> client property two ways:</w:t>
      </w:r>
    </w:p>
    <w:p w:rsidR="00C610A1" w:rsidRPr="0016168B" w:rsidRDefault="00C610A1" w:rsidP="00C610A1">
      <w:pPr>
        <w:numPr>
          <w:ilvl w:val="0"/>
          <w:numId w:val="14"/>
        </w:numPr>
        <w:spacing w:before="100" w:beforeAutospacing="1" w:after="60" w:line="240" w:lineRule="auto"/>
        <w:rPr>
          <w:rFonts w:ascii="Verdana" w:hAnsi="Verdana"/>
          <w:color w:val="564B49"/>
          <w:sz w:val="27"/>
          <w:szCs w:val="27"/>
        </w:rPr>
      </w:pPr>
      <w:r w:rsidRPr="0016168B">
        <w:rPr>
          <w:rFonts w:ascii="Verdana" w:hAnsi="Verdana"/>
          <w:color w:val="564B49"/>
          <w:sz w:val="27"/>
          <w:szCs w:val="27"/>
        </w:rPr>
        <w:t>Add an HTML &lt;meta&gt; tag to the &lt;head&gt; of the application host page, containing the property name and value:</w:t>
      </w:r>
      <w:r w:rsidRPr="0016168B">
        <w:rPr>
          <w:rFonts w:ascii="Verdana" w:hAnsi="Verdana"/>
          <w:color w:val="564B49"/>
          <w:sz w:val="27"/>
          <w:szCs w:val="27"/>
        </w:rPr>
        <w:br/>
      </w:r>
      <w:r w:rsidRPr="0016168B">
        <w:rPr>
          <w:rStyle w:val="HTMLCode"/>
          <w:rFonts w:ascii="Verdana" w:eastAsiaTheme="minorHAnsi" w:hAnsi="Verdana"/>
          <w:color w:val="007000"/>
          <w:sz w:val="18"/>
          <w:szCs w:val="18"/>
        </w:rPr>
        <w:t>&lt;meta name="</w:t>
      </w:r>
      <w:proofErr w:type="spellStart"/>
      <w:r w:rsidRPr="0016168B">
        <w:rPr>
          <w:rStyle w:val="HTMLCode"/>
          <w:rFonts w:ascii="Verdana" w:eastAsiaTheme="minorHAnsi" w:hAnsi="Verdana"/>
          <w:color w:val="007000"/>
          <w:sz w:val="18"/>
          <w:szCs w:val="18"/>
        </w:rPr>
        <w:t>gwt:property</w:t>
      </w:r>
      <w:proofErr w:type="spellEnd"/>
      <w:r w:rsidRPr="0016168B">
        <w:rPr>
          <w:rStyle w:val="HTMLCode"/>
          <w:rFonts w:ascii="Verdana" w:eastAsiaTheme="minorHAnsi" w:hAnsi="Verdana"/>
          <w:color w:val="007000"/>
          <w:sz w:val="18"/>
          <w:szCs w:val="18"/>
        </w:rPr>
        <w:t>" content="locale=de"&gt;</w:t>
      </w:r>
    </w:p>
    <w:p w:rsidR="00C610A1" w:rsidRPr="0016168B" w:rsidRDefault="00C610A1" w:rsidP="00C610A1">
      <w:pPr>
        <w:numPr>
          <w:ilvl w:val="0"/>
          <w:numId w:val="14"/>
        </w:numPr>
        <w:spacing w:before="100" w:beforeAutospacing="1" w:after="60" w:line="240" w:lineRule="auto"/>
        <w:rPr>
          <w:rFonts w:ascii="Verdana" w:hAnsi="Verdana"/>
          <w:color w:val="564B49"/>
          <w:sz w:val="27"/>
          <w:szCs w:val="27"/>
        </w:rPr>
      </w:pPr>
      <w:r w:rsidRPr="0016168B">
        <w:rPr>
          <w:rFonts w:ascii="Verdana" w:hAnsi="Verdana"/>
          <w:color w:val="564B49"/>
          <w:sz w:val="27"/>
          <w:szCs w:val="27"/>
        </w:rPr>
        <w:t>Append the client property value to the query string of the URL:</w:t>
      </w:r>
      <w:r w:rsidRPr="0016168B">
        <w:rPr>
          <w:rFonts w:ascii="Verdana" w:hAnsi="Verdana"/>
          <w:color w:val="564B49"/>
          <w:sz w:val="27"/>
          <w:szCs w:val="27"/>
        </w:rPr>
        <w:br/>
      </w:r>
      <w:r w:rsidRPr="0016168B">
        <w:rPr>
          <w:rStyle w:val="HTMLCode"/>
          <w:rFonts w:ascii="Verdana" w:eastAsiaTheme="minorHAnsi" w:hAnsi="Verdana"/>
          <w:color w:val="007000"/>
          <w:sz w:val="18"/>
          <w:szCs w:val="18"/>
        </w:rPr>
        <w:t>http://www.example.org/myapp.html?locale=de</w:t>
      </w:r>
    </w:p>
    <w:p w:rsidR="00C610A1" w:rsidRPr="0016168B" w:rsidRDefault="00C610A1" w:rsidP="00C610A1">
      <w:pPr>
        <w:pStyle w:val="NormalWeb"/>
        <w:rPr>
          <w:rFonts w:ascii="Verdana" w:hAnsi="Verdana"/>
          <w:color w:val="564B49"/>
          <w:sz w:val="27"/>
          <w:szCs w:val="27"/>
        </w:rPr>
      </w:pPr>
      <w:r w:rsidRPr="0016168B">
        <w:rPr>
          <w:rFonts w:ascii="Verdana" w:hAnsi="Verdana"/>
          <w:color w:val="564B49"/>
          <w:sz w:val="27"/>
          <w:szCs w:val="27"/>
        </w:rPr>
        <w:t>If you specify a client property (such as locale) in both a &lt;</w:t>
      </w:r>
      <w:proofErr w:type="gramStart"/>
      <w:r w:rsidRPr="0016168B">
        <w:rPr>
          <w:rFonts w:ascii="Verdana" w:hAnsi="Verdana"/>
          <w:color w:val="564B49"/>
          <w:sz w:val="27"/>
          <w:szCs w:val="27"/>
        </w:rPr>
        <w:t>meta</w:t>
      </w:r>
      <w:proofErr w:type="gramEnd"/>
      <w:r w:rsidRPr="0016168B">
        <w:rPr>
          <w:rFonts w:ascii="Verdana" w:hAnsi="Verdana"/>
          <w:color w:val="564B49"/>
          <w:sz w:val="27"/>
          <w:szCs w:val="27"/>
        </w:rPr>
        <w:t>&gt; tag and the URL, the URL value takes precedence.</w:t>
      </w:r>
    </w:p>
    <w:p w:rsidR="00C610A1" w:rsidRPr="0016168B" w:rsidRDefault="00C610A1" w:rsidP="00C610A1">
      <w:pPr>
        <w:pStyle w:val="Heading3"/>
        <w:rPr>
          <w:rFonts w:ascii="Verdana" w:hAnsi="Verdana"/>
          <w:color w:val="564B49"/>
          <w:sz w:val="36"/>
          <w:szCs w:val="36"/>
        </w:rPr>
      </w:pPr>
      <w:r w:rsidRPr="0016168B">
        <w:rPr>
          <w:rFonts w:ascii="Verdana" w:hAnsi="Verdana"/>
          <w:color w:val="564B49"/>
          <w:sz w:val="36"/>
          <w:szCs w:val="36"/>
        </w:rPr>
        <w:t>Preserving the locale across multiple browser pages</w:t>
      </w:r>
    </w:p>
    <w:p w:rsidR="00C610A1" w:rsidRPr="0016168B" w:rsidRDefault="00C610A1" w:rsidP="00C610A1">
      <w:pPr>
        <w:pStyle w:val="NormalWeb"/>
        <w:rPr>
          <w:rFonts w:ascii="Verdana" w:hAnsi="Verdana"/>
          <w:color w:val="564B49"/>
          <w:sz w:val="27"/>
          <w:szCs w:val="27"/>
        </w:rPr>
      </w:pPr>
      <w:r w:rsidRPr="0016168B">
        <w:rPr>
          <w:rFonts w:ascii="Verdana" w:hAnsi="Verdana"/>
          <w:color w:val="564B49"/>
          <w:sz w:val="27"/>
          <w:szCs w:val="27"/>
        </w:rPr>
        <w:t>The locale settings for a GWT module apply only for that particular instance of that particular module. This means that if your application contains links to other GWT host pages or non-GWT web pages on your site, the locale setting does not carry over to those pages. Thus, if you want to preserve the user-specified locale, you'll either need to pass the locale in the query string of all links in your GWT application, or you'll need to store the locale setting somewhere on the server, which can then insert the appropriate &lt;meta&gt; tag into the host pages of any loaded GWT modules.</w:t>
      </w:r>
    </w:p>
    <w:p w:rsidR="00C610A1" w:rsidRPr="0016168B" w:rsidRDefault="00C610A1" w:rsidP="00C610A1">
      <w:pPr>
        <w:pStyle w:val="Heading2"/>
        <w:rPr>
          <w:rFonts w:ascii="Verdana" w:hAnsi="Verdana"/>
          <w:b w:val="0"/>
          <w:bCs w:val="0"/>
          <w:color w:val="F55837"/>
          <w:sz w:val="45"/>
          <w:szCs w:val="45"/>
        </w:rPr>
      </w:pPr>
      <w:r w:rsidRPr="0016168B">
        <w:rPr>
          <w:rFonts w:ascii="Verdana" w:hAnsi="Verdana"/>
          <w:b w:val="0"/>
          <w:bCs w:val="0"/>
          <w:color w:val="F55837"/>
          <w:sz w:val="45"/>
          <w:szCs w:val="45"/>
        </w:rPr>
        <w:t>More about internationalization</w:t>
      </w:r>
    </w:p>
    <w:p w:rsidR="00C610A1" w:rsidRPr="0016168B" w:rsidRDefault="00C610A1" w:rsidP="00C610A1">
      <w:pPr>
        <w:pStyle w:val="NormalWeb"/>
        <w:rPr>
          <w:rFonts w:ascii="Verdana" w:hAnsi="Verdana"/>
          <w:color w:val="564B49"/>
          <w:sz w:val="27"/>
          <w:szCs w:val="27"/>
        </w:rPr>
      </w:pPr>
      <w:r w:rsidRPr="0016168B">
        <w:rPr>
          <w:rFonts w:ascii="Verdana" w:hAnsi="Verdana"/>
          <w:color w:val="564B49"/>
          <w:sz w:val="27"/>
          <w:szCs w:val="27"/>
        </w:rPr>
        <w:t xml:space="preserve">At this point you've used Static String Internationalization to generate a German-language permutation of your GWT application. </w:t>
      </w:r>
      <w:r w:rsidRPr="0016168B">
        <w:rPr>
          <w:rFonts w:ascii="Verdana" w:hAnsi="Verdana"/>
          <w:color w:val="564B49"/>
          <w:sz w:val="27"/>
          <w:szCs w:val="27"/>
        </w:rPr>
        <w:lastRenderedPageBreak/>
        <w:t>You've implemented localization so that the appropriate permutation loads based on the user's locale.</w:t>
      </w:r>
    </w:p>
    <w:p w:rsidR="00C610A1" w:rsidRPr="0016168B" w:rsidRDefault="00C610A1" w:rsidP="00C610A1">
      <w:pPr>
        <w:pStyle w:val="NormalWeb"/>
        <w:rPr>
          <w:rFonts w:ascii="Verdana" w:hAnsi="Verdana"/>
          <w:color w:val="564B49"/>
          <w:sz w:val="27"/>
          <w:szCs w:val="27"/>
        </w:rPr>
      </w:pPr>
      <w:r w:rsidRPr="0016168B">
        <w:rPr>
          <w:rFonts w:ascii="Verdana" w:hAnsi="Verdana"/>
          <w:color w:val="564B49"/>
          <w:sz w:val="27"/>
          <w:szCs w:val="27"/>
        </w:rPr>
        <w:t>To learn more about all three internationalization techniques, the GWT I18N module, or how to use GWT i18nCreator to reuse existing localized properties files, see the Developer's Guide,</w:t>
      </w:r>
      <w:r w:rsidRPr="0016168B">
        <w:rPr>
          <w:rStyle w:val="apple-converted-space"/>
          <w:rFonts w:ascii="Verdana" w:hAnsi="Verdana"/>
          <w:color w:val="564B49"/>
          <w:sz w:val="27"/>
          <w:szCs w:val="27"/>
        </w:rPr>
        <w:t> </w:t>
      </w:r>
      <w:hyperlink r:id="rId25" w:history="1">
        <w:r w:rsidRPr="0016168B">
          <w:rPr>
            <w:rStyle w:val="Hyperlink"/>
            <w:rFonts w:ascii="Verdana" w:hAnsi="Verdana"/>
            <w:color w:val="0AA7C8"/>
            <w:sz w:val="21"/>
            <w:szCs w:val="21"/>
          </w:rPr>
          <w:t>Internationalization</w:t>
        </w:r>
      </w:hyperlink>
      <w:r w:rsidRPr="0016168B">
        <w:rPr>
          <w:rFonts w:ascii="Verdana" w:hAnsi="Verdana"/>
          <w:color w:val="564B49"/>
          <w:sz w:val="27"/>
          <w:szCs w:val="27"/>
        </w:rPr>
        <w:t>.</w:t>
      </w:r>
    </w:p>
    <w:p w:rsidR="00C610A1" w:rsidRPr="0016168B" w:rsidRDefault="00C610A1">
      <w:pPr>
        <w:rPr>
          <w:rFonts w:ascii="Verdana" w:hAnsi="Verdana"/>
        </w:rPr>
      </w:pPr>
    </w:p>
    <w:sectPr w:rsidR="00C610A1" w:rsidRPr="0016168B">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4706" w:rsidRDefault="006E4706" w:rsidP="00071172">
      <w:pPr>
        <w:spacing w:after="0" w:line="240" w:lineRule="auto"/>
      </w:pPr>
      <w:r>
        <w:separator/>
      </w:r>
    </w:p>
  </w:endnote>
  <w:endnote w:type="continuationSeparator" w:id="0">
    <w:p w:rsidR="006E4706" w:rsidRDefault="006E4706" w:rsidP="000711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31507967"/>
      <w:docPartObj>
        <w:docPartGallery w:val="Page Numbers (Bottom of Page)"/>
        <w:docPartUnique/>
      </w:docPartObj>
    </w:sdtPr>
    <w:sdtContent>
      <w:sdt>
        <w:sdtPr>
          <w:id w:val="-1669238322"/>
          <w:docPartObj>
            <w:docPartGallery w:val="Page Numbers (Top of Page)"/>
            <w:docPartUnique/>
          </w:docPartObj>
        </w:sdtPr>
        <w:sdtContent>
          <w:p w:rsidR="00071172" w:rsidRDefault="00071172">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sidR="009A0B5C">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9A0B5C">
              <w:rPr>
                <w:b/>
                <w:bCs/>
                <w:noProof/>
              </w:rPr>
              <w:t>16</w:t>
            </w:r>
            <w:r>
              <w:rPr>
                <w:b/>
                <w:bCs/>
                <w:sz w:val="24"/>
                <w:szCs w:val="24"/>
              </w:rPr>
              <w:fldChar w:fldCharType="end"/>
            </w:r>
          </w:p>
        </w:sdtContent>
      </w:sdt>
    </w:sdtContent>
  </w:sdt>
  <w:p w:rsidR="00071172" w:rsidRDefault="0007117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4706" w:rsidRDefault="006E4706" w:rsidP="00071172">
      <w:pPr>
        <w:spacing w:after="0" w:line="240" w:lineRule="auto"/>
      </w:pPr>
      <w:r>
        <w:separator/>
      </w:r>
    </w:p>
  </w:footnote>
  <w:footnote w:type="continuationSeparator" w:id="0">
    <w:p w:rsidR="006E4706" w:rsidRDefault="006E4706" w:rsidP="0007117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92B48"/>
    <w:multiLevelType w:val="multilevel"/>
    <w:tmpl w:val="6D2E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932168"/>
    <w:multiLevelType w:val="multilevel"/>
    <w:tmpl w:val="AD16A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7C050FF"/>
    <w:multiLevelType w:val="multilevel"/>
    <w:tmpl w:val="02B41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3A3F74"/>
    <w:multiLevelType w:val="multilevel"/>
    <w:tmpl w:val="14E4E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3897A9C"/>
    <w:multiLevelType w:val="multilevel"/>
    <w:tmpl w:val="12EC34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4534303"/>
    <w:multiLevelType w:val="multilevel"/>
    <w:tmpl w:val="30267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A36697"/>
    <w:multiLevelType w:val="multilevel"/>
    <w:tmpl w:val="D6DA1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AB476A2"/>
    <w:multiLevelType w:val="multilevel"/>
    <w:tmpl w:val="10D03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BB67E1"/>
    <w:multiLevelType w:val="multilevel"/>
    <w:tmpl w:val="0276A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C1C7BE9"/>
    <w:multiLevelType w:val="multilevel"/>
    <w:tmpl w:val="CAB2CD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0652055"/>
    <w:multiLevelType w:val="multilevel"/>
    <w:tmpl w:val="2796F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2006A89"/>
    <w:multiLevelType w:val="multilevel"/>
    <w:tmpl w:val="D2188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D003A67"/>
    <w:multiLevelType w:val="multilevel"/>
    <w:tmpl w:val="65AC0C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EB83E12"/>
    <w:multiLevelType w:val="multilevel"/>
    <w:tmpl w:val="DF92A3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0"/>
  </w:num>
  <w:num w:numId="4">
    <w:abstractNumId w:val="13"/>
  </w:num>
  <w:num w:numId="5">
    <w:abstractNumId w:val="3"/>
  </w:num>
  <w:num w:numId="6">
    <w:abstractNumId w:val="1"/>
  </w:num>
  <w:num w:numId="7">
    <w:abstractNumId w:val="9"/>
  </w:num>
  <w:num w:numId="8">
    <w:abstractNumId w:val="11"/>
  </w:num>
  <w:num w:numId="9">
    <w:abstractNumId w:val="4"/>
  </w:num>
  <w:num w:numId="10">
    <w:abstractNumId w:val="2"/>
  </w:num>
  <w:num w:numId="11">
    <w:abstractNumId w:val="10"/>
  </w:num>
  <w:num w:numId="12">
    <w:abstractNumId w:val="7"/>
  </w:num>
  <w:num w:numId="13">
    <w:abstractNumId w:val="12"/>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638"/>
    <w:rsid w:val="0000541B"/>
    <w:rsid w:val="0001306A"/>
    <w:rsid w:val="0001378A"/>
    <w:rsid w:val="0003756A"/>
    <w:rsid w:val="0005367F"/>
    <w:rsid w:val="00057CAA"/>
    <w:rsid w:val="00063D80"/>
    <w:rsid w:val="00071172"/>
    <w:rsid w:val="00074DD5"/>
    <w:rsid w:val="00095BBA"/>
    <w:rsid w:val="000F56BF"/>
    <w:rsid w:val="001000EB"/>
    <w:rsid w:val="00133A89"/>
    <w:rsid w:val="00155942"/>
    <w:rsid w:val="0016168B"/>
    <w:rsid w:val="0019464F"/>
    <w:rsid w:val="001D526B"/>
    <w:rsid w:val="001E5D73"/>
    <w:rsid w:val="001F3CF2"/>
    <w:rsid w:val="00207472"/>
    <w:rsid w:val="002110E4"/>
    <w:rsid w:val="00224868"/>
    <w:rsid w:val="00290185"/>
    <w:rsid w:val="002D3760"/>
    <w:rsid w:val="002D6A46"/>
    <w:rsid w:val="002F5E55"/>
    <w:rsid w:val="00304839"/>
    <w:rsid w:val="00375CA2"/>
    <w:rsid w:val="0039404D"/>
    <w:rsid w:val="003F0839"/>
    <w:rsid w:val="0041224A"/>
    <w:rsid w:val="00446629"/>
    <w:rsid w:val="00480DC6"/>
    <w:rsid w:val="004D4BB3"/>
    <w:rsid w:val="004D4F0A"/>
    <w:rsid w:val="004D7B74"/>
    <w:rsid w:val="00505A8B"/>
    <w:rsid w:val="005426DC"/>
    <w:rsid w:val="005730EF"/>
    <w:rsid w:val="006110B9"/>
    <w:rsid w:val="006248DC"/>
    <w:rsid w:val="006624DC"/>
    <w:rsid w:val="006674DC"/>
    <w:rsid w:val="00696BC0"/>
    <w:rsid w:val="00697420"/>
    <w:rsid w:val="006E07D9"/>
    <w:rsid w:val="006E4706"/>
    <w:rsid w:val="007D401D"/>
    <w:rsid w:val="007E0173"/>
    <w:rsid w:val="00845425"/>
    <w:rsid w:val="008F18D2"/>
    <w:rsid w:val="00901479"/>
    <w:rsid w:val="00912CA0"/>
    <w:rsid w:val="00931AF2"/>
    <w:rsid w:val="009338FD"/>
    <w:rsid w:val="00981EFD"/>
    <w:rsid w:val="00994804"/>
    <w:rsid w:val="009A0B5C"/>
    <w:rsid w:val="009A7A56"/>
    <w:rsid w:val="009C13B1"/>
    <w:rsid w:val="00A073B8"/>
    <w:rsid w:val="00A26909"/>
    <w:rsid w:val="00A565BB"/>
    <w:rsid w:val="00B5586C"/>
    <w:rsid w:val="00B73F04"/>
    <w:rsid w:val="00BD2C4E"/>
    <w:rsid w:val="00C1545E"/>
    <w:rsid w:val="00C450E0"/>
    <w:rsid w:val="00C575B9"/>
    <w:rsid w:val="00C610A1"/>
    <w:rsid w:val="00CC1BED"/>
    <w:rsid w:val="00CD1BB4"/>
    <w:rsid w:val="00D01361"/>
    <w:rsid w:val="00D24166"/>
    <w:rsid w:val="00DF1C76"/>
    <w:rsid w:val="00E257A5"/>
    <w:rsid w:val="00E33E6B"/>
    <w:rsid w:val="00E50E80"/>
    <w:rsid w:val="00EA0BD7"/>
    <w:rsid w:val="00F80065"/>
    <w:rsid w:val="00F91638"/>
    <w:rsid w:val="00FA1FD5"/>
    <w:rsid w:val="00FB3F40"/>
    <w:rsid w:val="00FC0C58"/>
    <w:rsid w:val="00FF3D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610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916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248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248D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16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16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1638"/>
    <w:rPr>
      <w:b/>
      <w:bCs/>
    </w:rPr>
  </w:style>
  <w:style w:type="character" w:styleId="Hyperlink">
    <w:name w:val="Hyperlink"/>
    <w:basedOn w:val="DefaultParagraphFont"/>
    <w:uiPriority w:val="99"/>
    <w:semiHidden/>
    <w:unhideWhenUsed/>
    <w:rsid w:val="00F91638"/>
    <w:rPr>
      <w:color w:val="0000FF"/>
      <w:u w:val="single"/>
    </w:rPr>
  </w:style>
  <w:style w:type="character" w:customStyle="1" w:styleId="apple-converted-space">
    <w:name w:val="apple-converted-space"/>
    <w:basedOn w:val="DefaultParagraphFont"/>
    <w:rsid w:val="00F91638"/>
  </w:style>
  <w:style w:type="paragraph" w:customStyle="1" w:styleId="note">
    <w:name w:val="note"/>
    <w:basedOn w:val="Normal"/>
    <w:rsid w:val="006248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248D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6248D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24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DC"/>
    <w:rPr>
      <w:rFonts w:ascii="Tahoma" w:hAnsi="Tahoma" w:cs="Tahoma"/>
      <w:sz w:val="16"/>
      <w:szCs w:val="16"/>
    </w:rPr>
  </w:style>
  <w:style w:type="paragraph" w:styleId="HTMLPreformatted">
    <w:name w:val="HTML Preformatted"/>
    <w:basedOn w:val="Normal"/>
    <w:link w:val="HTMLPreformattedChar"/>
    <w:uiPriority w:val="99"/>
    <w:semiHidden/>
    <w:unhideWhenUsed/>
    <w:rsid w:val="00624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48D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6248DC"/>
    <w:rPr>
      <w:rFonts w:asciiTheme="majorHAnsi" w:eastAsiaTheme="majorEastAsia" w:hAnsiTheme="majorHAnsi" w:cstheme="majorBidi"/>
      <w:color w:val="243F60" w:themeColor="accent1" w:themeShade="7F"/>
    </w:rPr>
  </w:style>
  <w:style w:type="character" w:customStyle="1" w:styleId="strike">
    <w:name w:val="strike"/>
    <w:basedOn w:val="DefaultParagraphFont"/>
    <w:rsid w:val="006248DC"/>
  </w:style>
  <w:style w:type="character" w:customStyle="1" w:styleId="highlight">
    <w:name w:val="highlight"/>
    <w:basedOn w:val="DefaultParagraphFont"/>
    <w:rsid w:val="006248DC"/>
  </w:style>
  <w:style w:type="paragraph" w:styleId="ListParagraph">
    <w:name w:val="List Paragraph"/>
    <w:basedOn w:val="Normal"/>
    <w:uiPriority w:val="34"/>
    <w:qFormat/>
    <w:rsid w:val="00B73F04"/>
    <w:pPr>
      <w:ind w:left="720"/>
      <w:contextualSpacing/>
    </w:pPr>
  </w:style>
  <w:style w:type="character" w:customStyle="1" w:styleId="Heading2Char">
    <w:name w:val="Heading 2 Char"/>
    <w:basedOn w:val="DefaultParagraphFont"/>
    <w:link w:val="Heading2"/>
    <w:uiPriority w:val="9"/>
    <w:semiHidden/>
    <w:rsid w:val="00C610A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71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172"/>
  </w:style>
  <w:style w:type="paragraph" w:styleId="Footer">
    <w:name w:val="footer"/>
    <w:basedOn w:val="Normal"/>
    <w:link w:val="FooterChar"/>
    <w:uiPriority w:val="99"/>
    <w:unhideWhenUsed/>
    <w:rsid w:val="00071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17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610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F916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6248D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6248D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91638"/>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9163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91638"/>
    <w:rPr>
      <w:b/>
      <w:bCs/>
    </w:rPr>
  </w:style>
  <w:style w:type="character" w:styleId="Hyperlink">
    <w:name w:val="Hyperlink"/>
    <w:basedOn w:val="DefaultParagraphFont"/>
    <w:uiPriority w:val="99"/>
    <w:semiHidden/>
    <w:unhideWhenUsed/>
    <w:rsid w:val="00F91638"/>
    <w:rPr>
      <w:color w:val="0000FF"/>
      <w:u w:val="single"/>
    </w:rPr>
  </w:style>
  <w:style w:type="character" w:customStyle="1" w:styleId="apple-converted-space">
    <w:name w:val="apple-converted-space"/>
    <w:basedOn w:val="DefaultParagraphFont"/>
    <w:rsid w:val="00F91638"/>
  </w:style>
  <w:style w:type="paragraph" w:customStyle="1" w:styleId="note">
    <w:name w:val="note"/>
    <w:basedOn w:val="Normal"/>
    <w:rsid w:val="006248D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6248DC"/>
    <w:rPr>
      <w:rFonts w:asciiTheme="majorHAnsi" w:eastAsiaTheme="majorEastAsia" w:hAnsiTheme="majorHAnsi" w:cstheme="majorBidi"/>
      <w:b/>
      <w:bCs/>
      <w:i/>
      <w:iCs/>
      <w:color w:val="4F81BD" w:themeColor="accent1"/>
    </w:rPr>
  </w:style>
  <w:style w:type="character" w:styleId="HTMLCode">
    <w:name w:val="HTML Code"/>
    <w:basedOn w:val="DefaultParagraphFont"/>
    <w:uiPriority w:val="99"/>
    <w:semiHidden/>
    <w:unhideWhenUsed/>
    <w:rsid w:val="006248DC"/>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6248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48DC"/>
    <w:rPr>
      <w:rFonts w:ascii="Tahoma" w:hAnsi="Tahoma" w:cs="Tahoma"/>
      <w:sz w:val="16"/>
      <w:szCs w:val="16"/>
    </w:rPr>
  </w:style>
  <w:style w:type="paragraph" w:styleId="HTMLPreformatted">
    <w:name w:val="HTML Preformatted"/>
    <w:basedOn w:val="Normal"/>
    <w:link w:val="HTMLPreformattedChar"/>
    <w:uiPriority w:val="99"/>
    <w:semiHidden/>
    <w:unhideWhenUsed/>
    <w:rsid w:val="006248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48DC"/>
    <w:rPr>
      <w:rFonts w:ascii="Courier New" w:eastAsia="Times New Roman" w:hAnsi="Courier New" w:cs="Courier New"/>
      <w:sz w:val="20"/>
      <w:szCs w:val="20"/>
    </w:rPr>
  </w:style>
  <w:style w:type="character" w:customStyle="1" w:styleId="Heading5Char">
    <w:name w:val="Heading 5 Char"/>
    <w:basedOn w:val="DefaultParagraphFont"/>
    <w:link w:val="Heading5"/>
    <w:uiPriority w:val="9"/>
    <w:semiHidden/>
    <w:rsid w:val="006248DC"/>
    <w:rPr>
      <w:rFonts w:asciiTheme="majorHAnsi" w:eastAsiaTheme="majorEastAsia" w:hAnsiTheme="majorHAnsi" w:cstheme="majorBidi"/>
      <w:color w:val="243F60" w:themeColor="accent1" w:themeShade="7F"/>
    </w:rPr>
  </w:style>
  <w:style w:type="character" w:customStyle="1" w:styleId="strike">
    <w:name w:val="strike"/>
    <w:basedOn w:val="DefaultParagraphFont"/>
    <w:rsid w:val="006248DC"/>
  </w:style>
  <w:style w:type="character" w:customStyle="1" w:styleId="highlight">
    <w:name w:val="highlight"/>
    <w:basedOn w:val="DefaultParagraphFont"/>
    <w:rsid w:val="006248DC"/>
  </w:style>
  <w:style w:type="paragraph" w:styleId="ListParagraph">
    <w:name w:val="List Paragraph"/>
    <w:basedOn w:val="Normal"/>
    <w:uiPriority w:val="34"/>
    <w:qFormat/>
    <w:rsid w:val="00B73F04"/>
    <w:pPr>
      <w:ind w:left="720"/>
      <w:contextualSpacing/>
    </w:pPr>
  </w:style>
  <w:style w:type="character" w:customStyle="1" w:styleId="Heading2Char">
    <w:name w:val="Heading 2 Char"/>
    <w:basedOn w:val="DefaultParagraphFont"/>
    <w:link w:val="Heading2"/>
    <w:uiPriority w:val="9"/>
    <w:semiHidden/>
    <w:rsid w:val="00C610A1"/>
    <w:rPr>
      <w:rFonts w:asciiTheme="majorHAnsi" w:eastAsiaTheme="majorEastAsia" w:hAnsiTheme="majorHAnsi" w:cstheme="majorBidi"/>
      <w:b/>
      <w:bCs/>
      <w:color w:val="4F81BD" w:themeColor="accent1"/>
      <w:sz w:val="26"/>
      <w:szCs w:val="26"/>
    </w:rPr>
  </w:style>
  <w:style w:type="paragraph" w:styleId="Header">
    <w:name w:val="header"/>
    <w:basedOn w:val="Normal"/>
    <w:link w:val="HeaderChar"/>
    <w:uiPriority w:val="99"/>
    <w:unhideWhenUsed/>
    <w:rsid w:val="000711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172"/>
  </w:style>
  <w:style w:type="paragraph" w:styleId="Footer">
    <w:name w:val="footer"/>
    <w:basedOn w:val="Normal"/>
    <w:link w:val="FooterChar"/>
    <w:uiPriority w:val="99"/>
    <w:unhideWhenUsed/>
    <w:rsid w:val="000711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1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596620">
      <w:bodyDiv w:val="1"/>
      <w:marLeft w:val="0"/>
      <w:marRight w:val="0"/>
      <w:marTop w:val="0"/>
      <w:marBottom w:val="0"/>
      <w:divBdr>
        <w:top w:val="none" w:sz="0" w:space="0" w:color="auto"/>
        <w:left w:val="none" w:sz="0" w:space="0" w:color="auto"/>
        <w:bottom w:val="none" w:sz="0" w:space="0" w:color="auto"/>
        <w:right w:val="none" w:sz="0" w:space="0" w:color="auto"/>
      </w:divBdr>
      <w:divsChild>
        <w:div w:id="1207643473">
          <w:marLeft w:val="0"/>
          <w:marRight w:val="0"/>
          <w:marTop w:val="180"/>
          <w:marBottom w:val="0"/>
          <w:divBdr>
            <w:top w:val="none" w:sz="0" w:space="0" w:color="auto"/>
            <w:left w:val="none" w:sz="0" w:space="0" w:color="auto"/>
            <w:bottom w:val="none" w:sz="0" w:space="0" w:color="auto"/>
            <w:right w:val="none" w:sz="0" w:space="0" w:color="auto"/>
          </w:divBdr>
        </w:div>
        <w:div w:id="493497070">
          <w:marLeft w:val="0"/>
          <w:marRight w:val="0"/>
          <w:marTop w:val="120"/>
          <w:marBottom w:val="0"/>
          <w:divBdr>
            <w:top w:val="none" w:sz="0" w:space="0" w:color="auto"/>
            <w:left w:val="none" w:sz="0" w:space="0" w:color="auto"/>
            <w:bottom w:val="none" w:sz="0" w:space="0" w:color="auto"/>
            <w:right w:val="none" w:sz="0" w:space="0" w:color="auto"/>
          </w:divBdr>
        </w:div>
        <w:div w:id="22174396">
          <w:marLeft w:val="0"/>
          <w:marRight w:val="0"/>
          <w:marTop w:val="120"/>
          <w:marBottom w:val="0"/>
          <w:divBdr>
            <w:top w:val="none" w:sz="0" w:space="0" w:color="auto"/>
            <w:left w:val="none" w:sz="0" w:space="0" w:color="auto"/>
            <w:bottom w:val="none" w:sz="0" w:space="0" w:color="auto"/>
            <w:right w:val="none" w:sz="0" w:space="0" w:color="auto"/>
          </w:divBdr>
        </w:div>
      </w:divsChild>
    </w:div>
    <w:div w:id="293489602">
      <w:bodyDiv w:val="1"/>
      <w:marLeft w:val="0"/>
      <w:marRight w:val="0"/>
      <w:marTop w:val="0"/>
      <w:marBottom w:val="0"/>
      <w:divBdr>
        <w:top w:val="none" w:sz="0" w:space="0" w:color="auto"/>
        <w:left w:val="none" w:sz="0" w:space="0" w:color="auto"/>
        <w:bottom w:val="none" w:sz="0" w:space="0" w:color="auto"/>
        <w:right w:val="none" w:sz="0" w:space="0" w:color="auto"/>
      </w:divBdr>
      <w:divsChild>
        <w:div w:id="539131607">
          <w:marLeft w:val="0"/>
          <w:marRight w:val="0"/>
          <w:marTop w:val="180"/>
          <w:marBottom w:val="0"/>
          <w:divBdr>
            <w:top w:val="none" w:sz="0" w:space="0" w:color="auto"/>
            <w:left w:val="none" w:sz="0" w:space="0" w:color="auto"/>
            <w:bottom w:val="none" w:sz="0" w:space="0" w:color="auto"/>
            <w:right w:val="none" w:sz="0" w:space="0" w:color="auto"/>
          </w:divBdr>
        </w:div>
        <w:div w:id="892351781">
          <w:marLeft w:val="0"/>
          <w:marRight w:val="0"/>
          <w:marTop w:val="120"/>
          <w:marBottom w:val="0"/>
          <w:divBdr>
            <w:top w:val="none" w:sz="0" w:space="0" w:color="auto"/>
            <w:left w:val="none" w:sz="0" w:space="0" w:color="auto"/>
            <w:bottom w:val="none" w:sz="0" w:space="0" w:color="auto"/>
            <w:right w:val="none" w:sz="0" w:space="0" w:color="auto"/>
          </w:divBdr>
        </w:div>
        <w:div w:id="1389643361">
          <w:marLeft w:val="0"/>
          <w:marRight w:val="0"/>
          <w:marTop w:val="120"/>
          <w:marBottom w:val="0"/>
          <w:divBdr>
            <w:top w:val="none" w:sz="0" w:space="0" w:color="auto"/>
            <w:left w:val="none" w:sz="0" w:space="0" w:color="auto"/>
            <w:bottom w:val="none" w:sz="0" w:space="0" w:color="auto"/>
            <w:right w:val="none" w:sz="0" w:space="0" w:color="auto"/>
          </w:divBdr>
        </w:div>
      </w:divsChild>
    </w:div>
    <w:div w:id="374696508">
      <w:bodyDiv w:val="1"/>
      <w:marLeft w:val="0"/>
      <w:marRight w:val="0"/>
      <w:marTop w:val="0"/>
      <w:marBottom w:val="0"/>
      <w:divBdr>
        <w:top w:val="none" w:sz="0" w:space="0" w:color="auto"/>
        <w:left w:val="none" w:sz="0" w:space="0" w:color="auto"/>
        <w:bottom w:val="none" w:sz="0" w:space="0" w:color="auto"/>
        <w:right w:val="none" w:sz="0" w:space="0" w:color="auto"/>
      </w:divBdr>
      <w:divsChild>
        <w:div w:id="1011372555">
          <w:marLeft w:val="0"/>
          <w:marRight w:val="0"/>
          <w:marTop w:val="180"/>
          <w:marBottom w:val="0"/>
          <w:divBdr>
            <w:top w:val="none" w:sz="0" w:space="0" w:color="auto"/>
            <w:left w:val="none" w:sz="0" w:space="0" w:color="auto"/>
            <w:bottom w:val="none" w:sz="0" w:space="0" w:color="auto"/>
            <w:right w:val="none" w:sz="0" w:space="0" w:color="auto"/>
          </w:divBdr>
        </w:div>
        <w:div w:id="138425119">
          <w:marLeft w:val="0"/>
          <w:marRight w:val="0"/>
          <w:marTop w:val="120"/>
          <w:marBottom w:val="0"/>
          <w:divBdr>
            <w:top w:val="none" w:sz="0" w:space="0" w:color="auto"/>
            <w:left w:val="none" w:sz="0" w:space="0" w:color="auto"/>
            <w:bottom w:val="none" w:sz="0" w:space="0" w:color="auto"/>
            <w:right w:val="none" w:sz="0" w:space="0" w:color="auto"/>
          </w:divBdr>
        </w:div>
        <w:div w:id="1234271671">
          <w:marLeft w:val="0"/>
          <w:marRight w:val="0"/>
          <w:marTop w:val="120"/>
          <w:marBottom w:val="0"/>
          <w:divBdr>
            <w:top w:val="none" w:sz="0" w:space="0" w:color="auto"/>
            <w:left w:val="none" w:sz="0" w:space="0" w:color="auto"/>
            <w:bottom w:val="none" w:sz="0" w:space="0" w:color="auto"/>
            <w:right w:val="none" w:sz="0" w:space="0" w:color="auto"/>
          </w:divBdr>
        </w:div>
        <w:div w:id="151919475">
          <w:marLeft w:val="0"/>
          <w:marRight w:val="0"/>
          <w:marTop w:val="180"/>
          <w:marBottom w:val="0"/>
          <w:divBdr>
            <w:top w:val="none" w:sz="0" w:space="0" w:color="auto"/>
            <w:left w:val="none" w:sz="0" w:space="0" w:color="auto"/>
            <w:bottom w:val="none" w:sz="0" w:space="0" w:color="auto"/>
            <w:right w:val="none" w:sz="0" w:space="0" w:color="auto"/>
          </w:divBdr>
        </w:div>
        <w:div w:id="326254497">
          <w:marLeft w:val="0"/>
          <w:marRight w:val="0"/>
          <w:marTop w:val="120"/>
          <w:marBottom w:val="0"/>
          <w:divBdr>
            <w:top w:val="none" w:sz="0" w:space="0" w:color="auto"/>
            <w:left w:val="none" w:sz="0" w:space="0" w:color="auto"/>
            <w:bottom w:val="none" w:sz="0" w:space="0" w:color="auto"/>
            <w:right w:val="none" w:sz="0" w:space="0" w:color="auto"/>
          </w:divBdr>
        </w:div>
        <w:div w:id="328798969">
          <w:marLeft w:val="0"/>
          <w:marRight w:val="0"/>
          <w:marTop w:val="180"/>
          <w:marBottom w:val="0"/>
          <w:divBdr>
            <w:top w:val="none" w:sz="0" w:space="0" w:color="auto"/>
            <w:left w:val="none" w:sz="0" w:space="0" w:color="auto"/>
            <w:bottom w:val="none" w:sz="0" w:space="0" w:color="auto"/>
            <w:right w:val="none" w:sz="0" w:space="0" w:color="auto"/>
          </w:divBdr>
        </w:div>
        <w:div w:id="1753119060">
          <w:marLeft w:val="0"/>
          <w:marRight w:val="0"/>
          <w:marTop w:val="120"/>
          <w:marBottom w:val="0"/>
          <w:divBdr>
            <w:top w:val="none" w:sz="0" w:space="0" w:color="auto"/>
            <w:left w:val="none" w:sz="0" w:space="0" w:color="auto"/>
            <w:bottom w:val="none" w:sz="0" w:space="0" w:color="auto"/>
            <w:right w:val="none" w:sz="0" w:space="0" w:color="auto"/>
          </w:divBdr>
        </w:div>
        <w:div w:id="738409128">
          <w:marLeft w:val="0"/>
          <w:marRight w:val="0"/>
          <w:marTop w:val="120"/>
          <w:marBottom w:val="0"/>
          <w:divBdr>
            <w:top w:val="none" w:sz="0" w:space="0" w:color="auto"/>
            <w:left w:val="none" w:sz="0" w:space="0" w:color="auto"/>
            <w:bottom w:val="none" w:sz="0" w:space="0" w:color="auto"/>
            <w:right w:val="none" w:sz="0" w:space="0" w:color="auto"/>
          </w:divBdr>
        </w:div>
        <w:div w:id="1522626964">
          <w:marLeft w:val="0"/>
          <w:marRight w:val="0"/>
          <w:marTop w:val="120"/>
          <w:marBottom w:val="0"/>
          <w:divBdr>
            <w:top w:val="none" w:sz="0" w:space="0" w:color="auto"/>
            <w:left w:val="none" w:sz="0" w:space="0" w:color="auto"/>
            <w:bottom w:val="none" w:sz="0" w:space="0" w:color="auto"/>
            <w:right w:val="none" w:sz="0" w:space="0" w:color="auto"/>
          </w:divBdr>
        </w:div>
        <w:div w:id="1812016872">
          <w:marLeft w:val="0"/>
          <w:marRight w:val="0"/>
          <w:marTop w:val="180"/>
          <w:marBottom w:val="0"/>
          <w:divBdr>
            <w:top w:val="none" w:sz="0" w:space="0" w:color="auto"/>
            <w:left w:val="none" w:sz="0" w:space="0" w:color="auto"/>
            <w:bottom w:val="none" w:sz="0" w:space="0" w:color="auto"/>
            <w:right w:val="none" w:sz="0" w:space="0" w:color="auto"/>
          </w:divBdr>
        </w:div>
        <w:div w:id="266353694">
          <w:marLeft w:val="0"/>
          <w:marRight w:val="0"/>
          <w:marTop w:val="120"/>
          <w:marBottom w:val="0"/>
          <w:divBdr>
            <w:top w:val="none" w:sz="0" w:space="0" w:color="auto"/>
            <w:left w:val="none" w:sz="0" w:space="0" w:color="auto"/>
            <w:bottom w:val="none" w:sz="0" w:space="0" w:color="auto"/>
            <w:right w:val="none" w:sz="0" w:space="0" w:color="auto"/>
          </w:divBdr>
        </w:div>
        <w:div w:id="1895384070">
          <w:marLeft w:val="0"/>
          <w:marRight w:val="0"/>
          <w:marTop w:val="120"/>
          <w:marBottom w:val="0"/>
          <w:divBdr>
            <w:top w:val="none" w:sz="0" w:space="0" w:color="auto"/>
            <w:left w:val="none" w:sz="0" w:space="0" w:color="auto"/>
            <w:bottom w:val="none" w:sz="0" w:space="0" w:color="auto"/>
            <w:right w:val="none" w:sz="0" w:space="0" w:color="auto"/>
          </w:divBdr>
        </w:div>
        <w:div w:id="1234925813">
          <w:marLeft w:val="0"/>
          <w:marRight w:val="0"/>
          <w:marTop w:val="120"/>
          <w:marBottom w:val="0"/>
          <w:divBdr>
            <w:top w:val="none" w:sz="0" w:space="0" w:color="auto"/>
            <w:left w:val="none" w:sz="0" w:space="0" w:color="auto"/>
            <w:bottom w:val="none" w:sz="0" w:space="0" w:color="auto"/>
            <w:right w:val="none" w:sz="0" w:space="0" w:color="auto"/>
          </w:divBdr>
        </w:div>
        <w:div w:id="78870491">
          <w:marLeft w:val="0"/>
          <w:marRight w:val="0"/>
          <w:marTop w:val="180"/>
          <w:marBottom w:val="0"/>
          <w:divBdr>
            <w:top w:val="none" w:sz="0" w:space="0" w:color="auto"/>
            <w:left w:val="none" w:sz="0" w:space="0" w:color="auto"/>
            <w:bottom w:val="none" w:sz="0" w:space="0" w:color="auto"/>
            <w:right w:val="none" w:sz="0" w:space="0" w:color="auto"/>
          </w:divBdr>
        </w:div>
        <w:div w:id="1063060897">
          <w:marLeft w:val="0"/>
          <w:marRight w:val="0"/>
          <w:marTop w:val="120"/>
          <w:marBottom w:val="0"/>
          <w:divBdr>
            <w:top w:val="none" w:sz="0" w:space="0" w:color="auto"/>
            <w:left w:val="none" w:sz="0" w:space="0" w:color="auto"/>
            <w:bottom w:val="none" w:sz="0" w:space="0" w:color="auto"/>
            <w:right w:val="none" w:sz="0" w:space="0" w:color="auto"/>
          </w:divBdr>
        </w:div>
        <w:div w:id="139470609">
          <w:marLeft w:val="0"/>
          <w:marRight w:val="0"/>
          <w:marTop w:val="180"/>
          <w:marBottom w:val="0"/>
          <w:divBdr>
            <w:top w:val="none" w:sz="0" w:space="0" w:color="auto"/>
            <w:left w:val="none" w:sz="0" w:space="0" w:color="auto"/>
            <w:bottom w:val="none" w:sz="0" w:space="0" w:color="auto"/>
            <w:right w:val="none" w:sz="0" w:space="0" w:color="auto"/>
          </w:divBdr>
        </w:div>
        <w:div w:id="1548225560">
          <w:marLeft w:val="0"/>
          <w:marRight w:val="0"/>
          <w:marTop w:val="120"/>
          <w:marBottom w:val="0"/>
          <w:divBdr>
            <w:top w:val="none" w:sz="0" w:space="0" w:color="auto"/>
            <w:left w:val="none" w:sz="0" w:space="0" w:color="auto"/>
            <w:bottom w:val="none" w:sz="0" w:space="0" w:color="auto"/>
            <w:right w:val="none" w:sz="0" w:space="0" w:color="auto"/>
          </w:divBdr>
        </w:div>
        <w:div w:id="185170651">
          <w:marLeft w:val="0"/>
          <w:marRight w:val="0"/>
          <w:marTop w:val="120"/>
          <w:marBottom w:val="0"/>
          <w:divBdr>
            <w:top w:val="none" w:sz="0" w:space="0" w:color="auto"/>
            <w:left w:val="none" w:sz="0" w:space="0" w:color="auto"/>
            <w:bottom w:val="none" w:sz="0" w:space="0" w:color="auto"/>
            <w:right w:val="none" w:sz="0" w:space="0" w:color="auto"/>
          </w:divBdr>
        </w:div>
        <w:div w:id="1407679283">
          <w:marLeft w:val="0"/>
          <w:marRight w:val="0"/>
          <w:marTop w:val="180"/>
          <w:marBottom w:val="0"/>
          <w:divBdr>
            <w:top w:val="none" w:sz="0" w:space="0" w:color="auto"/>
            <w:left w:val="none" w:sz="0" w:space="0" w:color="auto"/>
            <w:bottom w:val="none" w:sz="0" w:space="0" w:color="auto"/>
            <w:right w:val="none" w:sz="0" w:space="0" w:color="auto"/>
          </w:divBdr>
        </w:div>
        <w:div w:id="1927348262">
          <w:marLeft w:val="0"/>
          <w:marRight w:val="0"/>
          <w:marTop w:val="120"/>
          <w:marBottom w:val="0"/>
          <w:divBdr>
            <w:top w:val="none" w:sz="0" w:space="0" w:color="auto"/>
            <w:left w:val="none" w:sz="0" w:space="0" w:color="auto"/>
            <w:bottom w:val="none" w:sz="0" w:space="0" w:color="auto"/>
            <w:right w:val="none" w:sz="0" w:space="0" w:color="auto"/>
          </w:divBdr>
        </w:div>
      </w:divsChild>
    </w:div>
    <w:div w:id="460926675">
      <w:bodyDiv w:val="1"/>
      <w:marLeft w:val="0"/>
      <w:marRight w:val="0"/>
      <w:marTop w:val="0"/>
      <w:marBottom w:val="0"/>
      <w:divBdr>
        <w:top w:val="none" w:sz="0" w:space="0" w:color="auto"/>
        <w:left w:val="none" w:sz="0" w:space="0" w:color="auto"/>
        <w:bottom w:val="none" w:sz="0" w:space="0" w:color="auto"/>
        <w:right w:val="none" w:sz="0" w:space="0" w:color="auto"/>
      </w:divBdr>
    </w:div>
    <w:div w:id="462357871">
      <w:bodyDiv w:val="1"/>
      <w:marLeft w:val="0"/>
      <w:marRight w:val="0"/>
      <w:marTop w:val="0"/>
      <w:marBottom w:val="0"/>
      <w:divBdr>
        <w:top w:val="none" w:sz="0" w:space="0" w:color="auto"/>
        <w:left w:val="none" w:sz="0" w:space="0" w:color="auto"/>
        <w:bottom w:val="none" w:sz="0" w:space="0" w:color="auto"/>
        <w:right w:val="none" w:sz="0" w:space="0" w:color="auto"/>
      </w:divBdr>
      <w:divsChild>
        <w:div w:id="1296523213">
          <w:marLeft w:val="0"/>
          <w:marRight w:val="0"/>
          <w:marTop w:val="120"/>
          <w:marBottom w:val="0"/>
          <w:divBdr>
            <w:top w:val="none" w:sz="0" w:space="0" w:color="auto"/>
            <w:left w:val="none" w:sz="0" w:space="0" w:color="auto"/>
            <w:bottom w:val="none" w:sz="0" w:space="0" w:color="auto"/>
            <w:right w:val="none" w:sz="0" w:space="0" w:color="auto"/>
          </w:divBdr>
        </w:div>
        <w:div w:id="1326977428">
          <w:marLeft w:val="0"/>
          <w:marRight w:val="0"/>
          <w:marTop w:val="120"/>
          <w:marBottom w:val="0"/>
          <w:divBdr>
            <w:top w:val="none" w:sz="0" w:space="0" w:color="auto"/>
            <w:left w:val="none" w:sz="0" w:space="0" w:color="auto"/>
            <w:bottom w:val="none" w:sz="0" w:space="0" w:color="auto"/>
            <w:right w:val="none" w:sz="0" w:space="0" w:color="auto"/>
          </w:divBdr>
        </w:div>
        <w:div w:id="1995837465">
          <w:marLeft w:val="0"/>
          <w:marRight w:val="0"/>
          <w:marTop w:val="180"/>
          <w:marBottom w:val="0"/>
          <w:divBdr>
            <w:top w:val="none" w:sz="0" w:space="0" w:color="auto"/>
            <w:left w:val="none" w:sz="0" w:space="0" w:color="auto"/>
            <w:bottom w:val="none" w:sz="0" w:space="0" w:color="auto"/>
            <w:right w:val="none" w:sz="0" w:space="0" w:color="auto"/>
          </w:divBdr>
        </w:div>
        <w:div w:id="418058929">
          <w:marLeft w:val="0"/>
          <w:marRight w:val="0"/>
          <w:marTop w:val="120"/>
          <w:marBottom w:val="0"/>
          <w:divBdr>
            <w:top w:val="none" w:sz="0" w:space="0" w:color="auto"/>
            <w:left w:val="none" w:sz="0" w:space="0" w:color="auto"/>
            <w:bottom w:val="none" w:sz="0" w:space="0" w:color="auto"/>
            <w:right w:val="none" w:sz="0" w:space="0" w:color="auto"/>
          </w:divBdr>
        </w:div>
        <w:div w:id="535626137">
          <w:marLeft w:val="0"/>
          <w:marRight w:val="0"/>
          <w:marTop w:val="120"/>
          <w:marBottom w:val="0"/>
          <w:divBdr>
            <w:top w:val="none" w:sz="0" w:space="0" w:color="auto"/>
            <w:left w:val="none" w:sz="0" w:space="0" w:color="auto"/>
            <w:bottom w:val="none" w:sz="0" w:space="0" w:color="auto"/>
            <w:right w:val="none" w:sz="0" w:space="0" w:color="auto"/>
          </w:divBdr>
        </w:div>
        <w:div w:id="1373187843">
          <w:marLeft w:val="0"/>
          <w:marRight w:val="0"/>
          <w:marTop w:val="180"/>
          <w:marBottom w:val="0"/>
          <w:divBdr>
            <w:top w:val="none" w:sz="0" w:space="0" w:color="auto"/>
            <w:left w:val="none" w:sz="0" w:space="0" w:color="auto"/>
            <w:bottom w:val="none" w:sz="0" w:space="0" w:color="auto"/>
            <w:right w:val="none" w:sz="0" w:space="0" w:color="auto"/>
          </w:divBdr>
        </w:div>
        <w:div w:id="391074963">
          <w:marLeft w:val="0"/>
          <w:marRight w:val="0"/>
          <w:marTop w:val="120"/>
          <w:marBottom w:val="0"/>
          <w:divBdr>
            <w:top w:val="none" w:sz="0" w:space="0" w:color="auto"/>
            <w:left w:val="none" w:sz="0" w:space="0" w:color="auto"/>
            <w:bottom w:val="none" w:sz="0" w:space="0" w:color="auto"/>
            <w:right w:val="none" w:sz="0" w:space="0" w:color="auto"/>
          </w:divBdr>
        </w:div>
      </w:divsChild>
    </w:div>
    <w:div w:id="1145245890">
      <w:bodyDiv w:val="1"/>
      <w:marLeft w:val="0"/>
      <w:marRight w:val="0"/>
      <w:marTop w:val="0"/>
      <w:marBottom w:val="0"/>
      <w:divBdr>
        <w:top w:val="none" w:sz="0" w:space="0" w:color="auto"/>
        <w:left w:val="none" w:sz="0" w:space="0" w:color="auto"/>
        <w:bottom w:val="none" w:sz="0" w:space="0" w:color="auto"/>
        <w:right w:val="none" w:sz="0" w:space="0" w:color="auto"/>
      </w:divBdr>
      <w:divsChild>
        <w:div w:id="1182818810">
          <w:marLeft w:val="0"/>
          <w:marRight w:val="0"/>
          <w:marTop w:val="180"/>
          <w:marBottom w:val="0"/>
          <w:divBdr>
            <w:top w:val="none" w:sz="0" w:space="0" w:color="auto"/>
            <w:left w:val="none" w:sz="0" w:space="0" w:color="auto"/>
            <w:bottom w:val="none" w:sz="0" w:space="0" w:color="auto"/>
            <w:right w:val="none" w:sz="0" w:space="0" w:color="auto"/>
          </w:divBdr>
        </w:div>
        <w:div w:id="1299653487">
          <w:marLeft w:val="0"/>
          <w:marRight w:val="0"/>
          <w:marTop w:val="120"/>
          <w:marBottom w:val="0"/>
          <w:divBdr>
            <w:top w:val="none" w:sz="0" w:space="0" w:color="auto"/>
            <w:left w:val="none" w:sz="0" w:space="0" w:color="auto"/>
            <w:bottom w:val="none" w:sz="0" w:space="0" w:color="auto"/>
            <w:right w:val="none" w:sz="0" w:space="0" w:color="auto"/>
          </w:divBdr>
        </w:div>
        <w:div w:id="1537236005">
          <w:marLeft w:val="0"/>
          <w:marRight w:val="0"/>
          <w:marTop w:val="120"/>
          <w:marBottom w:val="0"/>
          <w:divBdr>
            <w:top w:val="none" w:sz="0" w:space="0" w:color="auto"/>
            <w:left w:val="none" w:sz="0" w:space="0" w:color="auto"/>
            <w:bottom w:val="none" w:sz="0" w:space="0" w:color="auto"/>
            <w:right w:val="none" w:sz="0" w:space="0" w:color="auto"/>
          </w:divBdr>
        </w:div>
        <w:div w:id="150099108">
          <w:marLeft w:val="0"/>
          <w:marRight w:val="0"/>
          <w:marTop w:val="120"/>
          <w:marBottom w:val="0"/>
          <w:divBdr>
            <w:top w:val="none" w:sz="0" w:space="0" w:color="auto"/>
            <w:left w:val="none" w:sz="0" w:space="0" w:color="auto"/>
            <w:bottom w:val="none" w:sz="0" w:space="0" w:color="auto"/>
            <w:right w:val="none" w:sz="0" w:space="0" w:color="auto"/>
          </w:divBdr>
        </w:div>
        <w:div w:id="1805610608">
          <w:marLeft w:val="0"/>
          <w:marRight w:val="0"/>
          <w:marTop w:val="180"/>
          <w:marBottom w:val="0"/>
          <w:divBdr>
            <w:top w:val="none" w:sz="0" w:space="0" w:color="auto"/>
            <w:left w:val="none" w:sz="0" w:space="0" w:color="auto"/>
            <w:bottom w:val="none" w:sz="0" w:space="0" w:color="auto"/>
            <w:right w:val="none" w:sz="0" w:space="0" w:color="auto"/>
          </w:divBdr>
        </w:div>
        <w:div w:id="1873687948">
          <w:marLeft w:val="0"/>
          <w:marRight w:val="0"/>
          <w:marTop w:val="120"/>
          <w:marBottom w:val="0"/>
          <w:divBdr>
            <w:top w:val="none" w:sz="0" w:space="0" w:color="auto"/>
            <w:left w:val="none" w:sz="0" w:space="0" w:color="auto"/>
            <w:bottom w:val="none" w:sz="0" w:space="0" w:color="auto"/>
            <w:right w:val="none" w:sz="0" w:space="0" w:color="auto"/>
          </w:divBdr>
        </w:div>
        <w:div w:id="1519273128">
          <w:marLeft w:val="0"/>
          <w:marRight w:val="0"/>
          <w:marTop w:val="120"/>
          <w:marBottom w:val="0"/>
          <w:divBdr>
            <w:top w:val="none" w:sz="0" w:space="0" w:color="auto"/>
            <w:left w:val="none" w:sz="0" w:space="0" w:color="auto"/>
            <w:bottom w:val="none" w:sz="0" w:space="0" w:color="auto"/>
            <w:right w:val="none" w:sz="0" w:space="0" w:color="auto"/>
          </w:divBdr>
        </w:div>
        <w:div w:id="1984387527">
          <w:marLeft w:val="0"/>
          <w:marRight w:val="0"/>
          <w:marTop w:val="180"/>
          <w:marBottom w:val="0"/>
          <w:divBdr>
            <w:top w:val="none" w:sz="0" w:space="0" w:color="auto"/>
            <w:left w:val="none" w:sz="0" w:space="0" w:color="auto"/>
            <w:bottom w:val="none" w:sz="0" w:space="0" w:color="auto"/>
            <w:right w:val="none" w:sz="0" w:space="0" w:color="auto"/>
          </w:divBdr>
        </w:div>
        <w:div w:id="1242056353">
          <w:marLeft w:val="0"/>
          <w:marRight w:val="0"/>
          <w:marTop w:val="120"/>
          <w:marBottom w:val="0"/>
          <w:divBdr>
            <w:top w:val="none" w:sz="0" w:space="0" w:color="auto"/>
            <w:left w:val="none" w:sz="0" w:space="0" w:color="auto"/>
            <w:bottom w:val="none" w:sz="0" w:space="0" w:color="auto"/>
            <w:right w:val="none" w:sz="0" w:space="0" w:color="auto"/>
          </w:divBdr>
        </w:div>
        <w:div w:id="751004016">
          <w:marLeft w:val="0"/>
          <w:marRight w:val="0"/>
          <w:marTop w:val="120"/>
          <w:marBottom w:val="0"/>
          <w:divBdr>
            <w:top w:val="none" w:sz="0" w:space="0" w:color="auto"/>
            <w:left w:val="none" w:sz="0" w:space="0" w:color="auto"/>
            <w:bottom w:val="none" w:sz="0" w:space="0" w:color="auto"/>
            <w:right w:val="none" w:sz="0" w:space="0" w:color="auto"/>
          </w:divBdr>
        </w:div>
        <w:div w:id="479537167">
          <w:marLeft w:val="0"/>
          <w:marRight w:val="0"/>
          <w:marTop w:val="120"/>
          <w:marBottom w:val="0"/>
          <w:divBdr>
            <w:top w:val="none" w:sz="0" w:space="0" w:color="auto"/>
            <w:left w:val="none" w:sz="0" w:space="0" w:color="auto"/>
            <w:bottom w:val="none" w:sz="0" w:space="0" w:color="auto"/>
            <w:right w:val="none" w:sz="0" w:space="0" w:color="auto"/>
          </w:divBdr>
        </w:div>
        <w:div w:id="1476988162">
          <w:marLeft w:val="0"/>
          <w:marRight w:val="0"/>
          <w:marTop w:val="120"/>
          <w:marBottom w:val="0"/>
          <w:divBdr>
            <w:top w:val="none" w:sz="0" w:space="0" w:color="auto"/>
            <w:left w:val="none" w:sz="0" w:space="0" w:color="auto"/>
            <w:bottom w:val="none" w:sz="0" w:space="0" w:color="auto"/>
            <w:right w:val="none" w:sz="0" w:space="0" w:color="auto"/>
          </w:divBdr>
        </w:div>
        <w:div w:id="282033360">
          <w:marLeft w:val="0"/>
          <w:marRight w:val="0"/>
          <w:marTop w:val="180"/>
          <w:marBottom w:val="0"/>
          <w:divBdr>
            <w:top w:val="none" w:sz="0" w:space="0" w:color="auto"/>
            <w:left w:val="none" w:sz="0" w:space="0" w:color="auto"/>
            <w:bottom w:val="none" w:sz="0" w:space="0" w:color="auto"/>
            <w:right w:val="none" w:sz="0" w:space="0" w:color="auto"/>
          </w:divBdr>
        </w:div>
        <w:div w:id="1493139296">
          <w:marLeft w:val="0"/>
          <w:marRight w:val="0"/>
          <w:marTop w:val="120"/>
          <w:marBottom w:val="0"/>
          <w:divBdr>
            <w:top w:val="none" w:sz="0" w:space="0" w:color="auto"/>
            <w:left w:val="none" w:sz="0" w:space="0" w:color="auto"/>
            <w:bottom w:val="none" w:sz="0" w:space="0" w:color="auto"/>
            <w:right w:val="none" w:sz="0" w:space="0" w:color="auto"/>
          </w:divBdr>
        </w:div>
      </w:divsChild>
    </w:div>
    <w:div w:id="1283999435">
      <w:bodyDiv w:val="1"/>
      <w:marLeft w:val="0"/>
      <w:marRight w:val="0"/>
      <w:marTop w:val="0"/>
      <w:marBottom w:val="0"/>
      <w:divBdr>
        <w:top w:val="none" w:sz="0" w:space="0" w:color="auto"/>
        <w:left w:val="none" w:sz="0" w:space="0" w:color="auto"/>
        <w:bottom w:val="none" w:sz="0" w:space="0" w:color="auto"/>
        <w:right w:val="none" w:sz="0" w:space="0" w:color="auto"/>
      </w:divBdr>
      <w:divsChild>
        <w:div w:id="98531716">
          <w:marLeft w:val="0"/>
          <w:marRight w:val="0"/>
          <w:marTop w:val="120"/>
          <w:marBottom w:val="0"/>
          <w:divBdr>
            <w:top w:val="none" w:sz="0" w:space="0" w:color="auto"/>
            <w:left w:val="none" w:sz="0" w:space="0" w:color="auto"/>
            <w:bottom w:val="none" w:sz="0" w:space="0" w:color="auto"/>
            <w:right w:val="none" w:sz="0" w:space="0" w:color="auto"/>
          </w:divBdr>
        </w:div>
        <w:div w:id="1511336924">
          <w:marLeft w:val="0"/>
          <w:marRight w:val="0"/>
          <w:marTop w:val="180"/>
          <w:marBottom w:val="0"/>
          <w:divBdr>
            <w:top w:val="none" w:sz="0" w:space="0" w:color="auto"/>
            <w:left w:val="none" w:sz="0" w:space="0" w:color="auto"/>
            <w:bottom w:val="none" w:sz="0" w:space="0" w:color="auto"/>
            <w:right w:val="none" w:sz="0" w:space="0" w:color="auto"/>
          </w:divBdr>
        </w:div>
        <w:div w:id="636185383">
          <w:marLeft w:val="0"/>
          <w:marRight w:val="0"/>
          <w:marTop w:val="120"/>
          <w:marBottom w:val="0"/>
          <w:divBdr>
            <w:top w:val="none" w:sz="0" w:space="0" w:color="auto"/>
            <w:left w:val="none" w:sz="0" w:space="0" w:color="auto"/>
            <w:bottom w:val="none" w:sz="0" w:space="0" w:color="auto"/>
            <w:right w:val="none" w:sz="0" w:space="0" w:color="auto"/>
          </w:divBdr>
        </w:div>
        <w:div w:id="1296914179">
          <w:marLeft w:val="0"/>
          <w:marRight w:val="0"/>
          <w:marTop w:val="180"/>
          <w:marBottom w:val="0"/>
          <w:divBdr>
            <w:top w:val="none" w:sz="0" w:space="0" w:color="auto"/>
            <w:left w:val="none" w:sz="0" w:space="0" w:color="auto"/>
            <w:bottom w:val="none" w:sz="0" w:space="0" w:color="auto"/>
            <w:right w:val="none" w:sz="0" w:space="0" w:color="auto"/>
          </w:divBdr>
        </w:div>
        <w:div w:id="981078930">
          <w:marLeft w:val="0"/>
          <w:marRight w:val="0"/>
          <w:marTop w:val="120"/>
          <w:marBottom w:val="0"/>
          <w:divBdr>
            <w:top w:val="none" w:sz="0" w:space="0" w:color="auto"/>
            <w:left w:val="none" w:sz="0" w:space="0" w:color="auto"/>
            <w:bottom w:val="none" w:sz="0" w:space="0" w:color="auto"/>
            <w:right w:val="none" w:sz="0" w:space="0" w:color="auto"/>
          </w:divBdr>
        </w:div>
      </w:divsChild>
    </w:div>
    <w:div w:id="1357073994">
      <w:bodyDiv w:val="1"/>
      <w:marLeft w:val="0"/>
      <w:marRight w:val="0"/>
      <w:marTop w:val="0"/>
      <w:marBottom w:val="0"/>
      <w:divBdr>
        <w:top w:val="none" w:sz="0" w:space="0" w:color="auto"/>
        <w:left w:val="none" w:sz="0" w:space="0" w:color="auto"/>
        <w:bottom w:val="none" w:sz="0" w:space="0" w:color="auto"/>
        <w:right w:val="none" w:sz="0" w:space="0" w:color="auto"/>
      </w:divBdr>
    </w:div>
    <w:div w:id="1779716975">
      <w:bodyDiv w:val="1"/>
      <w:marLeft w:val="0"/>
      <w:marRight w:val="0"/>
      <w:marTop w:val="0"/>
      <w:marBottom w:val="0"/>
      <w:divBdr>
        <w:top w:val="none" w:sz="0" w:space="0" w:color="auto"/>
        <w:left w:val="none" w:sz="0" w:space="0" w:color="auto"/>
        <w:bottom w:val="none" w:sz="0" w:space="0" w:color="auto"/>
        <w:right w:val="none" w:sz="0" w:space="0" w:color="auto"/>
      </w:divBdr>
      <w:divsChild>
        <w:div w:id="1787656467">
          <w:marLeft w:val="0"/>
          <w:marRight w:val="0"/>
          <w:marTop w:val="180"/>
          <w:marBottom w:val="0"/>
          <w:divBdr>
            <w:top w:val="none" w:sz="0" w:space="0" w:color="auto"/>
            <w:left w:val="none" w:sz="0" w:space="0" w:color="auto"/>
            <w:bottom w:val="none" w:sz="0" w:space="0" w:color="auto"/>
            <w:right w:val="none" w:sz="0" w:space="0" w:color="auto"/>
          </w:divBdr>
        </w:div>
        <w:div w:id="2001808305">
          <w:marLeft w:val="0"/>
          <w:marRight w:val="0"/>
          <w:marTop w:val="120"/>
          <w:marBottom w:val="0"/>
          <w:divBdr>
            <w:top w:val="none" w:sz="0" w:space="0" w:color="auto"/>
            <w:left w:val="none" w:sz="0" w:space="0" w:color="auto"/>
            <w:bottom w:val="none" w:sz="0" w:space="0" w:color="auto"/>
            <w:right w:val="none" w:sz="0" w:space="0" w:color="auto"/>
          </w:divBdr>
        </w:div>
        <w:div w:id="1236549803">
          <w:marLeft w:val="0"/>
          <w:marRight w:val="0"/>
          <w:marTop w:val="120"/>
          <w:marBottom w:val="0"/>
          <w:divBdr>
            <w:top w:val="none" w:sz="0" w:space="0" w:color="auto"/>
            <w:left w:val="none" w:sz="0" w:space="0" w:color="auto"/>
            <w:bottom w:val="none" w:sz="0" w:space="0" w:color="auto"/>
            <w:right w:val="none" w:sz="0" w:space="0" w:color="auto"/>
          </w:divBdr>
        </w:div>
        <w:div w:id="1947537237">
          <w:marLeft w:val="0"/>
          <w:marRight w:val="0"/>
          <w:marTop w:val="120"/>
          <w:marBottom w:val="0"/>
          <w:divBdr>
            <w:top w:val="none" w:sz="0" w:space="0" w:color="auto"/>
            <w:left w:val="none" w:sz="0" w:space="0" w:color="auto"/>
            <w:bottom w:val="none" w:sz="0" w:space="0" w:color="auto"/>
            <w:right w:val="none" w:sz="0" w:space="0" w:color="auto"/>
          </w:divBdr>
        </w:div>
        <w:div w:id="694304062">
          <w:marLeft w:val="0"/>
          <w:marRight w:val="0"/>
          <w:marTop w:val="180"/>
          <w:marBottom w:val="0"/>
          <w:divBdr>
            <w:top w:val="none" w:sz="0" w:space="0" w:color="auto"/>
            <w:left w:val="none" w:sz="0" w:space="0" w:color="auto"/>
            <w:bottom w:val="none" w:sz="0" w:space="0" w:color="auto"/>
            <w:right w:val="none" w:sz="0" w:space="0" w:color="auto"/>
          </w:divBdr>
        </w:div>
        <w:div w:id="469246821">
          <w:marLeft w:val="0"/>
          <w:marRight w:val="0"/>
          <w:marTop w:val="120"/>
          <w:marBottom w:val="0"/>
          <w:divBdr>
            <w:top w:val="none" w:sz="0" w:space="0" w:color="auto"/>
            <w:left w:val="none" w:sz="0" w:space="0" w:color="auto"/>
            <w:bottom w:val="none" w:sz="0" w:space="0" w:color="auto"/>
            <w:right w:val="none" w:sz="0" w:space="0" w:color="auto"/>
          </w:divBdr>
        </w:div>
        <w:div w:id="1790472013">
          <w:marLeft w:val="0"/>
          <w:marRight w:val="0"/>
          <w:marTop w:val="120"/>
          <w:marBottom w:val="0"/>
          <w:divBdr>
            <w:top w:val="none" w:sz="0" w:space="0" w:color="auto"/>
            <w:left w:val="none" w:sz="0" w:space="0" w:color="auto"/>
            <w:bottom w:val="none" w:sz="0" w:space="0" w:color="auto"/>
            <w:right w:val="none" w:sz="0" w:space="0" w:color="auto"/>
          </w:divBdr>
        </w:div>
        <w:div w:id="293563498">
          <w:marLeft w:val="0"/>
          <w:marRight w:val="0"/>
          <w:marTop w:val="120"/>
          <w:marBottom w:val="0"/>
          <w:divBdr>
            <w:top w:val="none" w:sz="0" w:space="0" w:color="auto"/>
            <w:left w:val="none" w:sz="0" w:space="0" w:color="auto"/>
            <w:bottom w:val="none" w:sz="0" w:space="0" w:color="auto"/>
            <w:right w:val="none" w:sz="0" w:space="0" w:color="auto"/>
          </w:divBdr>
        </w:div>
        <w:div w:id="886991686">
          <w:marLeft w:val="0"/>
          <w:marRight w:val="0"/>
          <w:marTop w:val="120"/>
          <w:marBottom w:val="0"/>
          <w:divBdr>
            <w:top w:val="none" w:sz="0" w:space="0" w:color="auto"/>
            <w:left w:val="none" w:sz="0" w:space="0" w:color="auto"/>
            <w:bottom w:val="none" w:sz="0" w:space="0" w:color="auto"/>
            <w:right w:val="none" w:sz="0" w:space="0" w:color="auto"/>
          </w:divBdr>
        </w:div>
        <w:div w:id="261033490">
          <w:marLeft w:val="0"/>
          <w:marRight w:val="0"/>
          <w:marTop w:val="180"/>
          <w:marBottom w:val="0"/>
          <w:divBdr>
            <w:top w:val="none" w:sz="0" w:space="0" w:color="auto"/>
            <w:left w:val="none" w:sz="0" w:space="0" w:color="auto"/>
            <w:bottom w:val="none" w:sz="0" w:space="0" w:color="auto"/>
            <w:right w:val="none" w:sz="0" w:space="0" w:color="auto"/>
          </w:divBdr>
        </w:div>
        <w:div w:id="1278099623">
          <w:marLeft w:val="0"/>
          <w:marRight w:val="0"/>
          <w:marTop w:val="120"/>
          <w:marBottom w:val="0"/>
          <w:divBdr>
            <w:top w:val="none" w:sz="0" w:space="0" w:color="auto"/>
            <w:left w:val="none" w:sz="0" w:space="0" w:color="auto"/>
            <w:bottom w:val="none" w:sz="0" w:space="0" w:color="auto"/>
            <w:right w:val="none" w:sz="0" w:space="0" w:color="auto"/>
          </w:divBdr>
        </w:div>
      </w:divsChild>
    </w:div>
    <w:div w:id="1833907960">
      <w:bodyDiv w:val="1"/>
      <w:marLeft w:val="0"/>
      <w:marRight w:val="0"/>
      <w:marTop w:val="0"/>
      <w:marBottom w:val="0"/>
      <w:divBdr>
        <w:top w:val="none" w:sz="0" w:space="0" w:color="auto"/>
        <w:left w:val="none" w:sz="0" w:space="0" w:color="auto"/>
        <w:bottom w:val="none" w:sz="0" w:space="0" w:color="auto"/>
        <w:right w:val="none" w:sz="0" w:space="0" w:color="auto"/>
      </w:divBdr>
      <w:divsChild>
        <w:div w:id="1224828668">
          <w:marLeft w:val="0"/>
          <w:marRight w:val="0"/>
          <w:marTop w:val="180"/>
          <w:marBottom w:val="0"/>
          <w:divBdr>
            <w:top w:val="none" w:sz="0" w:space="0" w:color="auto"/>
            <w:left w:val="none" w:sz="0" w:space="0" w:color="auto"/>
            <w:bottom w:val="none" w:sz="0" w:space="0" w:color="auto"/>
            <w:right w:val="none" w:sz="0" w:space="0" w:color="auto"/>
          </w:divBdr>
        </w:div>
        <w:div w:id="2028171150">
          <w:marLeft w:val="0"/>
          <w:marRight w:val="0"/>
          <w:marTop w:val="120"/>
          <w:marBottom w:val="0"/>
          <w:divBdr>
            <w:top w:val="none" w:sz="0" w:space="0" w:color="auto"/>
            <w:left w:val="none" w:sz="0" w:space="0" w:color="auto"/>
            <w:bottom w:val="none" w:sz="0" w:space="0" w:color="auto"/>
            <w:right w:val="none" w:sz="0" w:space="0" w:color="auto"/>
          </w:divBdr>
        </w:div>
        <w:div w:id="1212155468">
          <w:marLeft w:val="0"/>
          <w:marRight w:val="0"/>
          <w:marTop w:val="120"/>
          <w:marBottom w:val="0"/>
          <w:divBdr>
            <w:top w:val="none" w:sz="0" w:space="0" w:color="auto"/>
            <w:left w:val="none" w:sz="0" w:space="0" w:color="auto"/>
            <w:bottom w:val="none" w:sz="0" w:space="0" w:color="auto"/>
            <w:right w:val="none" w:sz="0" w:space="0" w:color="auto"/>
          </w:divBdr>
        </w:div>
        <w:div w:id="276986172">
          <w:marLeft w:val="0"/>
          <w:marRight w:val="0"/>
          <w:marTop w:val="180"/>
          <w:marBottom w:val="0"/>
          <w:divBdr>
            <w:top w:val="none" w:sz="0" w:space="0" w:color="auto"/>
            <w:left w:val="none" w:sz="0" w:space="0" w:color="auto"/>
            <w:bottom w:val="none" w:sz="0" w:space="0" w:color="auto"/>
            <w:right w:val="none" w:sz="0" w:space="0" w:color="auto"/>
          </w:divBdr>
        </w:div>
        <w:div w:id="318073483">
          <w:marLeft w:val="0"/>
          <w:marRight w:val="0"/>
          <w:marTop w:val="180"/>
          <w:marBottom w:val="0"/>
          <w:divBdr>
            <w:top w:val="none" w:sz="0" w:space="0" w:color="auto"/>
            <w:left w:val="none" w:sz="0" w:space="0" w:color="auto"/>
            <w:bottom w:val="none" w:sz="0" w:space="0" w:color="auto"/>
            <w:right w:val="none" w:sz="0" w:space="0" w:color="auto"/>
          </w:divBdr>
        </w:div>
        <w:div w:id="2055617273">
          <w:marLeft w:val="0"/>
          <w:marRight w:val="0"/>
          <w:marTop w:val="120"/>
          <w:marBottom w:val="0"/>
          <w:divBdr>
            <w:top w:val="none" w:sz="0" w:space="0" w:color="auto"/>
            <w:left w:val="none" w:sz="0" w:space="0" w:color="auto"/>
            <w:bottom w:val="none" w:sz="0" w:space="0" w:color="auto"/>
            <w:right w:val="none" w:sz="0" w:space="0" w:color="auto"/>
          </w:divBdr>
        </w:div>
        <w:div w:id="167454246">
          <w:marLeft w:val="0"/>
          <w:marRight w:val="0"/>
          <w:marTop w:val="120"/>
          <w:marBottom w:val="0"/>
          <w:divBdr>
            <w:top w:val="none" w:sz="0" w:space="0" w:color="auto"/>
            <w:left w:val="none" w:sz="0" w:space="0" w:color="auto"/>
            <w:bottom w:val="none" w:sz="0" w:space="0" w:color="auto"/>
            <w:right w:val="none" w:sz="0" w:space="0" w:color="auto"/>
          </w:divBdr>
        </w:div>
        <w:div w:id="1706903255">
          <w:marLeft w:val="0"/>
          <w:marRight w:val="0"/>
          <w:marTop w:val="180"/>
          <w:marBottom w:val="0"/>
          <w:divBdr>
            <w:top w:val="none" w:sz="0" w:space="0" w:color="auto"/>
            <w:left w:val="none" w:sz="0" w:space="0" w:color="auto"/>
            <w:bottom w:val="none" w:sz="0" w:space="0" w:color="auto"/>
            <w:right w:val="none" w:sz="0" w:space="0" w:color="auto"/>
          </w:divBdr>
        </w:div>
        <w:div w:id="1107385471">
          <w:marLeft w:val="0"/>
          <w:marRight w:val="0"/>
          <w:marTop w:val="120"/>
          <w:marBottom w:val="0"/>
          <w:divBdr>
            <w:top w:val="none" w:sz="0" w:space="0" w:color="auto"/>
            <w:left w:val="none" w:sz="0" w:space="0" w:color="auto"/>
            <w:bottom w:val="none" w:sz="0" w:space="0" w:color="auto"/>
            <w:right w:val="none" w:sz="0" w:space="0" w:color="auto"/>
          </w:divBdr>
        </w:div>
        <w:div w:id="469370272">
          <w:marLeft w:val="0"/>
          <w:marRight w:val="0"/>
          <w:marTop w:val="120"/>
          <w:marBottom w:val="0"/>
          <w:divBdr>
            <w:top w:val="none" w:sz="0" w:space="0" w:color="auto"/>
            <w:left w:val="none" w:sz="0" w:space="0" w:color="auto"/>
            <w:bottom w:val="none" w:sz="0" w:space="0" w:color="auto"/>
            <w:right w:val="none" w:sz="0" w:space="0" w:color="auto"/>
          </w:divBdr>
        </w:div>
        <w:div w:id="1424961064">
          <w:marLeft w:val="0"/>
          <w:marRight w:val="0"/>
          <w:marTop w:val="120"/>
          <w:marBottom w:val="0"/>
          <w:divBdr>
            <w:top w:val="none" w:sz="0" w:space="0" w:color="auto"/>
            <w:left w:val="none" w:sz="0" w:space="0" w:color="auto"/>
            <w:bottom w:val="none" w:sz="0" w:space="0" w:color="auto"/>
            <w:right w:val="none" w:sz="0" w:space="0" w:color="auto"/>
          </w:divBdr>
        </w:div>
        <w:div w:id="28646618">
          <w:marLeft w:val="0"/>
          <w:marRight w:val="0"/>
          <w:marTop w:val="180"/>
          <w:marBottom w:val="0"/>
          <w:divBdr>
            <w:top w:val="none" w:sz="0" w:space="0" w:color="auto"/>
            <w:left w:val="none" w:sz="0" w:space="0" w:color="auto"/>
            <w:bottom w:val="none" w:sz="0" w:space="0" w:color="auto"/>
            <w:right w:val="none" w:sz="0" w:space="0" w:color="auto"/>
          </w:divBdr>
        </w:div>
        <w:div w:id="2033261126">
          <w:marLeft w:val="0"/>
          <w:marRight w:val="0"/>
          <w:marTop w:val="120"/>
          <w:marBottom w:val="0"/>
          <w:divBdr>
            <w:top w:val="none" w:sz="0" w:space="0" w:color="auto"/>
            <w:left w:val="none" w:sz="0" w:space="0" w:color="auto"/>
            <w:bottom w:val="none" w:sz="0" w:space="0" w:color="auto"/>
            <w:right w:val="none" w:sz="0" w:space="0" w:color="auto"/>
          </w:divBdr>
        </w:div>
      </w:divsChild>
    </w:div>
    <w:div w:id="1909610652">
      <w:bodyDiv w:val="1"/>
      <w:marLeft w:val="0"/>
      <w:marRight w:val="0"/>
      <w:marTop w:val="0"/>
      <w:marBottom w:val="0"/>
      <w:divBdr>
        <w:top w:val="none" w:sz="0" w:space="0" w:color="auto"/>
        <w:left w:val="none" w:sz="0" w:space="0" w:color="auto"/>
        <w:bottom w:val="none" w:sz="0" w:space="0" w:color="auto"/>
        <w:right w:val="none" w:sz="0" w:space="0" w:color="auto"/>
      </w:divBdr>
      <w:divsChild>
        <w:div w:id="406851905">
          <w:marLeft w:val="0"/>
          <w:marRight w:val="0"/>
          <w:marTop w:val="180"/>
          <w:marBottom w:val="0"/>
          <w:divBdr>
            <w:top w:val="none" w:sz="0" w:space="0" w:color="auto"/>
            <w:left w:val="none" w:sz="0" w:space="0" w:color="auto"/>
            <w:bottom w:val="none" w:sz="0" w:space="0" w:color="auto"/>
            <w:right w:val="none" w:sz="0" w:space="0" w:color="auto"/>
          </w:divBdr>
        </w:div>
        <w:div w:id="1970013084">
          <w:marLeft w:val="0"/>
          <w:marRight w:val="0"/>
          <w:marTop w:val="180"/>
          <w:marBottom w:val="0"/>
          <w:divBdr>
            <w:top w:val="none" w:sz="0" w:space="0" w:color="auto"/>
            <w:left w:val="none" w:sz="0" w:space="0" w:color="auto"/>
            <w:bottom w:val="none" w:sz="0" w:space="0" w:color="auto"/>
            <w:right w:val="none" w:sz="0" w:space="0" w:color="auto"/>
          </w:divBdr>
        </w:div>
      </w:divsChild>
    </w:div>
    <w:div w:id="2143109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wtproject.org/doc/latest/DevGuideI18n.html" TargetMode="External"/><Relationship Id="rId13" Type="http://schemas.openxmlformats.org/officeDocument/2006/relationships/hyperlink" Target="http://www.gwtproject.org/doc/latest/DevGuideOrganizingProjects.html" TargetMode="External"/><Relationship Id="rId18" Type="http://schemas.openxmlformats.org/officeDocument/2006/relationships/hyperlink" Target="http://www.gwtproject.org/javadoc/latest/com/google/gwt/i18n/client/Messages.html" TargetMode="External"/><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www.gwtproject.org/doc/latest/DevGuideI18n.html" TargetMode="External"/><Relationship Id="rId17" Type="http://schemas.openxmlformats.org/officeDocument/2006/relationships/image" Target="media/image2.png"/><Relationship Id="rId25" Type="http://schemas.openxmlformats.org/officeDocument/2006/relationships/hyperlink" Target="http://www.gwtproject.org/doc/latest/DevGuideI18n.html"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gwtproject.org/javadoc/latest/com/google/gwt/i18n/client/Messages.html"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www.gwtproject.org/doc/latest/RefCommandLineTools.html" TargetMode="External"/><Relationship Id="rId23" Type="http://schemas.openxmlformats.org/officeDocument/2006/relationships/image" Target="media/image7.png"/><Relationship Id="rId28" Type="http://schemas.openxmlformats.org/officeDocument/2006/relationships/theme" Target="theme/theme1.xml"/><Relationship Id="rId10" Type="http://schemas.openxmlformats.org/officeDocument/2006/relationships/hyperlink" Target="http://www.gwtproject.org/javadoc/latest/com/google/gwt/i18n/client/Constants.html"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www.gwtproject.org/doc/latest/DevGuideI18n.html" TargetMode="External"/><Relationship Id="rId14" Type="http://schemas.openxmlformats.org/officeDocument/2006/relationships/hyperlink" Target="http://www.gwtproject.org/javadoc/latest/com/google/gwt/i18n/client/Dictionary.html" TargetMode="External"/><Relationship Id="rId22" Type="http://schemas.openxmlformats.org/officeDocument/2006/relationships/image" Target="media/image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16</Pages>
  <Words>2833</Words>
  <Characters>16153</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krish</dc:creator>
  <cp:lastModifiedBy>krish</cp:lastModifiedBy>
  <cp:revision>6</cp:revision>
  <dcterms:created xsi:type="dcterms:W3CDTF">2013-12-08T16:57:00Z</dcterms:created>
  <dcterms:modified xsi:type="dcterms:W3CDTF">2013-12-08T17:19:00Z</dcterms:modified>
</cp:coreProperties>
</file>