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6D7" w:rsidRPr="008043E7" w:rsidRDefault="002E66D7" w:rsidP="002E66D7">
      <w:pPr>
        <w:pStyle w:val="Heading2"/>
        <w:spacing w:before="0" w:line="372" w:lineRule="atLeast"/>
        <w:jc w:val="both"/>
        <w:rPr>
          <w:rFonts w:ascii="Verdana" w:hAnsi="Verdana"/>
          <w:color w:val="4A5D75"/>
          <w:sz w:val="22"/>
          <w:szCs w:val="22"/>
        </w:rPr>
      </w:pPr>
      <w:r w:rsidRPr="008043E7">
        <w:rPr>
          <w:rFonts w:ascii="Verdana" w:hAnsi="Verdana"/>
          <w:color w:val="4A5D75"/>
          <w:sz w:val="22"/>
          <w:szCs w:val="22"/>
        </w:rPr>
        <w:tab/>
      </w:r>
      <w:r w:rsidRPr="008043E7">
        <w:rPr>
          <w:rFonts w:ascii="Verdana" w:hAnsi="Verdana"/>
          <w:color w:val="4A5D75"/>
          <w:sz w:val="22"/>
          <w:szCs w:val="22"/>
        </w:rPr>
        <w:tab/>
      </w:r>
      <w:r w:rsidRPr="008043E7">
        <w:rPr>
          <w:rFonts w:ascii="Verdana" w:hAnsi="Verdana"/>
          <w:color w:val="4A5D75"/>
          <w:sz w:val="22"/>
          <w:szCs w:val="22"/>
        </w:rPr>
        <w:tab/>
        <w:t>Inheritance mapping</w:t>
      </w:r>
    </w:p>
    <w:p w:rsidR="002E66D7" w:rsidRPr="008043E7" w:rsidRDefault="002E66D7" w:rsidP="007525FC">
      <w:pPr>
        <w:pStyle w:val="NormalWeb"/>
        <w:spacing w:line="264" w:lineRule="atLeast"/>
        <w:jc w:val="both"/>
        <w:rPr>
          <w:rFonts w:ascii="Verdana" w:hAnsi="Verdana"/>
          <w:color w:val="333333"/>
          <w:sz w:val="22"/>
          <w:szCs w:val="22"/>
        </w:rPr>
      </w:pPr>
      <w:r w:rsidRPr="008043E7">
        <w:rPr>
          <w:rFonts w:ascii="Verdana" w:hAnsi="Verdana" w:cs="Arial"/>
          <w:color w:val="222222"/>
          <w:sz w:val="22"/>
          <w:szCs w:val="22"/>
          <w:shd w:val="clear" w:color="auto" w:fill="FFFFFF"/>
        </w:rPr>
        <w:t>Java is an object oriented language. It is possible to implement Inheritance in Java. Inheritance is one of the most visible facets of Object-relational mismatch. Object oriented systems can model both</w:t>
      </w:r>
      <w:r w:rsidRPr="008043E7">
        <w:rPr>
          <w:rStyle w:val="apple-converted-space"/>
          <w:rFonts w:ascii="Verdana" w:hAnsi="Verdana" w:cs="Arial"/>
          <w:color w:val="222222"/>
          <w:sz w:val="22"/>
          <w:szCs w:val="22"/>
          <w:shd w:val="clear" w:color="auto" w:fill="FFFFFF"/>
        </w:rPr>
        <w:t> </w:t>
      </w:r>
      <w:r w:rsidRPr="008043E7">
        <w:rPr>
          <w:rStyle w:val="Strong"/>
          <w:rFonts w:ascii="Verdana" w:hAnsi="Verdana" w:cs="Arial"/>
          <w:color w:val="222222"/>
          <w:sz w:val="22"/>
          <w:szCs w:val="22"/>
          <w:bdr w:val="none" w:sz="0" w:space="0" w:color="auto" w:frame="1"/>
          <w:shd w:val="clear" w:color="auto" w:fill="FFFFFF"/>
        </w:rPr>
        <w:t>“is a”</w:t>
      </w:r>
      <w:r w:rsidRPr="008043E7">
        <w:rPr>
          <w:rStyle w:val="apple-converted-space"/>
          <w:rFonts w:ascii="Verdana" w:hAnsi="Verdana" w:cs="Arial"/>
          <w:color w:val="222222"/>
          <w:sz w:val="22"/>
          <w:szCs w:val="22"/>
          <w:shd w:val="clear" w:color="auto" w:fill="FFFFFF"/>
        </w:rPr>
        <w:t> </w:t>
      </w:r>
      <w:r w:rsidRPr="008043E7">
        <w:rPr>
          <w:rFonts w:ascii="Verdana" w:hAnsi="Verdana" w:cs="Arial"/>
          <w:color w:val="222222"/>
          <w:sz w:val="22"/>
          <w:szCs w:val="22"/>
          <w:shd w:val="clear" w:color="auto" w:fill="FFFFFF"/>
        </w:rPr>
        <w:t xml:space="preserve">and </w:t>
      </w:r>
      <w:r w:rsidRPr="008043E7">
        <w:rPr>
          <w:rStyle w:val="Strong"/>
          <w:rFonts w:ascii="Verdana" w:hAnsi="Verdana" w:cs="Arial"/>
          <w:color w:val="222222"/>
          <w:sz w:val="22"/>
          <w:szCs w:val="22"/>
          <w:bdr w:val="none" w:sz="0" w:space="0" w:color="auto" w:frame="1"/>
          <w:shd w:val="clear" w:color="auto" w:fill="FFFFFF"/>
        </w:rPr>
        <w:t>“has a”</w:t>
      </w:r>
      <w:r w:rsidRPr="008043E7">
        <w:rPr>
          <w:rStyle w:val="apple-converted-space"/>
          <w:rFonts w:ascii="Verdana" w:hAnsi="Verdana" w:cs="Arial"/>
          <w:color w:val="222222"/>
          <w:sz w:val="22"/>
          <w:szCs w:val="22"/>
          <w:shd w:val="clear" w:color="auto" w:fill="FFFFFF"/>
        </w:rPr>
        <w:t> </w:t>
      </w:r>
      <w:r w:rsidRPr="008043E7">
        <w:rPr>
          <w:rFonts w:ascii="Verdana" w:hAnsi="Verdana" w:cs="Arial"/>
          <w:color w:val="222222"/>
          <w:sz w:val="22"/>
          <w:szCs w:val="22"/>
          <w:shd w:val="clear" w:color="auto" w:fill="FFFFFF"/>
        </w:rPr>
        <w:t>relationship. Relational model supports only “has a” relationship between two entities. Hibernate can help you map such Objects with relational tables. But you need to choose certain mapping strategy based on your needs.</w:t>
      </w:r>
    </w:p>
    <w:p w:rsidR="007525FC" w:rsidRPr="008043E7" w:rsidRDefault="007525FC" w:rsidP="007525FC">
      <w:pPr>
        <w:pStyle w:val="NormalWeb"/>
        <w:spacing w:line="264" w:lineRule="atLeast"/>
        <w:jc w:val="both"/>
        <w:rPr>
          <w:rFonts w:ascii="Verdana" w:hAnsi="Verdana"/>
          <w:color w:val="333333"/>
          <w:sz w:val="22"/>
          <w:szCs w:val="22"/>
        </w:rPr>
      </w:pPr>
      <w:r w:rsidRPr="008043E7">
        <w:rPr>
          <w:rFonts w:ascii="Verdana" w:hAnsi="Verdana"/>
          <w:color w:val="333333"/>
          <w:sz w:val="22"/>
          <w:szCs w:val="22"/>
        </w:rPr>
        <w:t>Hibernate supports the three basic inheritance mapping strategies:</w:t>
      </w:r>
    </w:p>
    <w:p w:rsidR="007525FC" w:rsidRPr="008043E7" w:rsidRDefault="007525FC" w:rsidP="007525FC">
      <w:pPr>
        <w:pStyle w:val="NormalWeb"/>
        <w:numPr>
          <w:ilvl w:val="0"/>
          <w:numId w:val="1"/>
        </w:numPr>
        <w:spacing w:before="0" w:beforeAutospacing="0" w:after="0" w:afterAutospacing="0" w:line="264" w:lineRule="atLeast"/>
        <w:jc w:val="both"/>
        <w:rPr>
          <w:rFonts w:ascii="Verdana" w:hAnsi="Verdana"/>
          <w:color w:val="333333"/>
          <w:sz w:val="22"/>
          <w:szCs w:val="22"/>
        </w:rPr>
      </w:pPr>
      <w:r w:rsidRPr="008043E7">
        <w:rPr>
          <w:rFonts w:ascii="Verdana" w:hAnsi="Verdana"/>
          <w:color w:val="333333"/>
          <w:sz w:val="22"/>
          <w:szCs w:val="22"/>
        </w:rPr>
        <w:t>table per class hierarchy</w:t>
      </w:r>
    </w:p>
    <w:p w:rsidR="007525FC" w:rsidRPr="008043E7" w:rsidRDefault="007525FC" w:rsidP="007525FC">
      <w:pPr>
        <w:pStyle w:val="NormalWeb"/>
        <w:numPr>
          <w:ilvl w:val="0"/>
          <w:numId w:val="1"/>
        </w:numPr>
        <w:spacing w:before="0" w:beforeAutospacing="0" w:after="0" w:afterAutospacing="0" w:line="264" w:lineRule="atLeast"/>
        <w:jc w:val="both"/>
        <w:rPr>
          <w:rFonts w:ascii="Verdana" w:hAnsi="Verdana"/>
          <w:color w:val="333333"/>
          <w:sz w:val="22"/>
          <w:szCs w:val="22"/>
        </w:rPr>
      </w:pPr>
      <w:r w:rsidRPr="008043E7">
        <w:rPr>
          <w:rFonts w:ascii="Verdana" w:hAnsi="Verdana"/>
          <w:color w:val="333333"/>
          <w:sz w:val="22"/>
          <w:szCs w:val="22"/>
        </w:rPr>
        <w:t>table per subclass</w:t>
      </w:r>
    </w:p>
    <w:p w:rsidR="007525FC" w:rsidRPr="008043E7" w:rsidRDefault="007525FC" w:rsidP="007525FC">
      <w:pPr>
        <w:pStyle w:val="NormalWeb"/>
        <w:numPr>
          <w:ilvl w:val="0"/>
          <w:numId w:val="1"/>
        </w:numPr>
        <w:spacing w:before="0" w:beforeAutospacing="0" w:after="0" w:afterAutospacing="0" w:line="264" w:lineRule="atLeast"/>
        <w:jc w:val="both"/>
        <w:rPr>
          <w:rFonts w:ascii="Verdana" w:hAnsi="Verdana"/>
          <w:color w:val="333333"/>
          <w:sz w:val="22"/>
          <w:szCs w:val="22"/>
        </w:rPr>
      </w:pPr>
      <w:r w:rsidRPr="008043E7">
        <w:rPr>
          <w:rFonts w:ascii="Verdana" w:hAnsi="Verdana"/>
          <w:color w:val="333333"/>
          <w:sz w:val="22"/>
          <w:szCs w:val="22"/>
        </w:rPr>
        <w:t>table per concrete class</w:t>
      </w:r>
    </w:p>
    <w:p w:rsidR="007525FC" w:rsidRPr="008043E7" w:rsidRDefault="007525FC" w:rsidP="007525FC">
      <w:pPr>
        <w:pStyle w:val="NormalWeb"/>
        <w:spacing w:line="264" w:lineRule="atLeast"/>
        <w:jc w:val="both"/>
        <w:rPr>
          <w:rFonts w:ascii="Verdana" w:hAnsi="Verdana"/>
          <w:color w:val="333333"/>
          <w:sz w:val="22"/>
          <w:szCs w:val="22"/>
        </w:rPr>
      </w:pPr>
      <w:r w:rsidRPr="008043E7">
        <w:rPr>
          <w:rFonts w:ascii="Verdana" w:hAnsi="Verdana"/>
          <w:color w:val="333333"/>
          <w:sz w:val="22"/>
          <w:szCs w:val="22"/>
        </w:rPr>
        <w:t>In addition, Hibernate supports a fourth, slightly different kind of polymorphism:</w:t>
      </w:r>
    </w:p>
    <w:p w:rsidR="007525FC" w:rsidRPr="008043E7" w:rsidRDefault="007525FC" w:rsidP="007525FC">
      <w:pPr>
        <w:pStyle w:val="NormalWeb"/>
        <w:numPr>
          <w:ilvl w:val="0"/>
          <w:numId w:val="2"/>
        </w:numPr>
        <w:spacing w:before="0" w:beforeAutospacing="0" w:after="0" w:afterAutospacing="0" w:line="264" w:lineRule="atLeast"/>
        <w:jc w:val="both"/>
        <w:rPr>
          <w:rFonts w:ascii="Verdana" w:hAnsi="Verdana"/>
          <w:color w:val="333333"/>
          <w:sz w:val="22"/>
          <w:szCs w:val="22"/>
        </w:rPr>
      </w:pPr>
      <w:r w:rsidRPr="008043E7">
        <w:rPr>
          <w:rFonts w:ascii="Verdana" w:hAnsi="Verdana"/>
          <w:color w:val="333333"/>
          <w:sz w:val="22"/>
          <w:szCs w:val="22"/>
        </w:rPr>
        <w:t>implicit polymorphism</w:t>
      </w:r>
    </w:p>
    <w:p w:rsidR="007525FC" w:rsidRPr="008043E7" w:rsidRDefault="007525FC" w:rsidP="007525FC">
      <w:pPr>
        <w:pStyle w:val="NormalWeb"/>
        <w:spacing w:before="0" w:beforeAutospacing="0" w:after="0" w:afterAutospacing="0" w:line="264" w:lineRule="atLeast"/>
        <w:ind w:left="720"/>
        <w:jc w:val="both"/>
        <w:rPr>
          <w:rFonts w:ascii="Verdana" w:hAnsi="Verdana"/>
          <w:color w:val="333333"/>
          <w:sz w:val="22"/>
          <w:szCs w:val="22"/>
        </w:rPr>
      </w:pPr>
    </w:p>
    <w:p w:rsidR="007525FC" w:rsidRPr="008043E7" w:rsidRDefault="007525FC" w:rsidP="007525FC">
      <w:pPr>
        <w:pStyle w:val="NormalWeb"/>
        <w:spacing w:before="0" w:beforeAutospacing="0" w:after="0" w:afterAutospacing="0" w:line="264" w:lineRule="atLeast"/>
        <w:ind w:left="720"/>
        <w:jc w:val="both"/>
        <w:rPr>
          <w:rFonts w:ascii="Verdana" w:hAnsi="Verdana"/>
          <w:b/>
          <w:color w:val="333333"/>
          <w:sz w:val="22"/>
          <w:szCs w:val="22"/>
          <w:u w:val="single"/>
        </w:rPr>
      </w:pPr>
    </w:p>
    <w:p w:rsidR="00DF23E0" w:rsidRPr="008043E7" w:rsidRDefault="00DF23E0" w:rsidP="00DF23E0">
      <w:pPr>
        <w:pStyle w:val="Heading2"/>
        <w:shd w:val="clear" w:color="auto" w:fill="FFFFFF"/>
        <w:spacing w:before="240" w:line="432" w:lineRule="atLeast"/>
        <w:textAlignment w:val="baseline"/>
        <w:rPr>
          <w:rFonts w:ascii="Verdana" w:hAnsi="Verdana"/>
          <w:b w:val="0"/>
          <w:bCs w:val="0"/>
          <w:color w:val="333333"/>
          <w:sz w:val="22"/>
          <w:szCs w:val="22"/>
        </w:rPr>
      </w:pPr>
      <w:r w:rsidRPr="008043E7">
        <w:rPr>
          <w:rFonts w:ascii="Verdana" w:hAnsi="Verdana"/>
          <w:b w:val="0"/>
          <w:bCs w:val="0"/>
          <w:color w:val="333333"/>
          <w:sz w:val="22"/>
          <w:szCs w:val="22"/>
        </w:rPr>
        <w:t>One Table Per Class Hierarchy example</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Suppose we have a class Person with subclass Employee. The properties of each class are:</w:t>
      </w: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r w:rsidRPr="008043E7">
        <w:rPr>
          <w:rFonts w:ascii="Verdana" w:hAnsi="Verdana"/>
          <w:color w:val="222222"/>
          <w:sz w:val="22"/>
          <w:szCs w:val="22"/>
        </w:rPr>
        <w:t>* class Person</w:t>
      </w: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r w:rsidRPr="008043E7">
        <w:rPr>
          <w:rFonts w:ascii="Verdana" w:hAnsi="Verdana"/>
          <w:color w:val="222222"/>
          <w:sz w:val="22"/>
          <w:szCs w:val="22"/>
        </w:rPr>
        <w:tab/>
        <w:t>- firstname</w:t>
      </w: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r w:rsidRPr="008043E7">
        <w:rPr>
          <w:rFonts w:ascii="Verdana" w:hAnsi="Verdana"/>
          <w:color w:val="222222"/>
          <w:sz w:val="22"/>
          <w:szCs w:val="22"/>
        </w:rPr>
        <w:tab/>
        <w:t>- lastname</w:t>
      </w: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r w:rsidRPr="008043E7">
        <w:rPr>
          <w:rFonts w:ascii="Verdana" w:hAnsi="Verdana"/>
          <w:color w:val="222222"/>
          <w:sz w:val="22"/>
          <w:szCs w:val="22"/>
        </w:rPr>
        <w:t>* class Employee</w:t>
      </w: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r w:rsidRPr="008043E7">
        <w:rPr>
          <w:rFonts w:ascii="Verdana" w:hAnsi="Verdana"/>
          <w:color w:val="222222"/>
          <w:sz w:val="22"/>
          <w:szCs w:val="22"/>
        </w:rPr>
        <w:tab/>
        <w:t>- joining_date</w:t>
      </w:r>
    </w:p>
    <w:p w:rsidR="00DF23E0" w:rsidRPr="008043E7" w:rsidRDefault="00DF23E0" w:rsidP="00DF23E0">
      <w:pPr>
        <w:pStyle w:val="HTMLPreformatted"/>
        <w:pBdr>
          <w:top w:val="single" w:sz="6" w:space="2" w:color="D5DAD5"/>
          <w:left w:val="single" w:sz="6" w:space="4" w:color="D5DAD5"/>
          <w:bottom w:val="single" w:sz="6" w:space="2" w:color="D5DAD5"/>
          <w:right w:val="single" w:sz="6" w:space="4" w:color="D5DAD5"/>
        </w:pBdr>
        <w:shd w:val="clear" w:color="auto" w:fill="F7FAF7"/>
        <w:spacing w:line="210" w:lineRule="atLeast"/>
        <w:textAlignment w:val="baseline"/>
        <w:rPr>
          <w:rFonts w:ascii="Verdana" w:hAnsi="Verdana"/>
          <w:color w:val="222222"/>
          <w:sz w:val="22"/>
          <w:szCs w:val="22"/>
        </w:rPr>
      </w:pPr>
      <w:r w:rsidRPr="008043E7">
        <w:rPr>
          <w:rFonts w:ascii="Verdana" w:hAnsi="Verdana"/>
          <w:color w:val="222222"/>
          <w:sz w:val="22"/>
          <w:szCs w:val="22"/>
        </w:rPr>
        <w:tab/>
        <w:t>- department_name</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In One Table per Class Hierarchy scheme, we store all the class hierarchy in a single SQL table. A discriminator is a key to uniquely identify the base type of the class hierarchy.</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Following are the advantages and disadvantages of One Table per Class Hierarchy scheme.</w:t>
      </w:r>
    </w:p>
    <w:p w:rsidR="00DF23E0" w:rsidRPr="008043E7" w:rsidRDefault="00DF23E0" w:rsidP="00DF23E0">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Advantage</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This hierarchy offers the best performance even for in the deep hierarchy since single select may suffice.</w:t>
      </w:r>
    </w:p>
    <w:p w:rsidR="00DF23E0" w:rsidRPr="008043E7" w:rsidRDefault="00DF23E0" w:rsidP="00DF23E0">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lastRenderedPageBreak/>
        <w:t>Disadvantage</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Changes to members of the hierarchy require column to be altered, added or removed from the table.</w:t>
      </w:r>
    </w:p>
    <w:p w:rsidR="00DF23E0" w:rsidRPr="008043E7" w:rsidRDefault="00DF23E0" w:rsidP="00DF23E0">
      <w:pPr>
        <w:pStyle w:val="Heading2"/>
        <w:shd w:val="clear" w:color="auto" w:fill="FFFFFF"/>
        <w:spacing w:before="240" w:line="432" w:lineRule="atLeast"/>
        <w:textAlignment w:val="baseline"/>
        <w:rPr>
          <w:rFonts w:ascii="Verdana" w:hAnsi="Verdana" w:cs="Times New Roman"/>
          <w:b w:val="0"/>
          <w:bCs w:val="0"/>
          <w:color w:val="333333"/>
          <w:sz w:val="22"/>
          <w:szCs w:val="22"/>
        </w:rPr>
      </w:pPr>
      <w:r w:rsidRPr="008043E7">
        <w:rPr>
          <w:rFonts w:ascii="Verdana" w:hAnsi="Verdana"/>
          <w:b w:val="0"/>
          <w:bCs w:val="0"/>
          <w:color w:val="333333"/>
          <w:sz w:val="22"/>
          <w:szCs w:val="22"/>
        </w:rPr>
        <w:t>Create Database Table to persist Class Hierarchy</w:t>
      </w:r>
    </w:p>
    <w:tbl>
      <w:tblPr>
        <w:tblW w:w="9645" w:type="dxa"/>
        <w:tblCellMar>
          <w:left w:w="0" w:type="dxa"/>
          <w:right w:w="0" w:type="dxa"/>
        </w:tblCellMar>
        <w:tblLook w:val="04A0" w:firstRow="1" w:lastRow="0" w:firstColumn="1" w:lastColumn="0" w:noHBand="0" w:noVBand="1"/>
      </w:tblPr>
      <w:tblGrid>
        <w:gridCol w:w="9645"/>
      </w:tblGrid>
      <w:tr w:rsidR="00DF23E0" w:rsidRPr="008043E7" w:rsidTr="005D556A">
        <w:tc>
          <w:tcPr>
            <w:tcW w:w="9645" w:type="dxa"/>
            <w:shd w:val="clear" w:color="auto" w:fill="F5F5F5"/>
          </w:tcPr>
          <w:p w:rsidR="00DF23E0" w:rsidRPr="008043E7" w:rsidRDefault="00DF23E0">
            <w:pPr>
              <w:rPr>
                <w:rFonts w:ascii="Verdana" w:hAnsi="Verdana"/>
              </w:rPr>
            </w:pPr>
            <w:r w:rsidRPr="008043E7">
              <w:rPr>
                <w:rFonts w:ascii="Verdana" w:hAnsi="Verdana"/>
                <w:noProof/>
                <w:lang w:val="en-IN" w:eastAsia="en-IN"/>
              </w:rPr>
              <w:drawing>
                <wp:inline distT="0" distB="0" distL="0" distR="0" wp14:anchorId="2666CF03" wp14:editId="51206687">
                  <wp:extent cx="5943600" cy="1490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90345"/>
                          </a:xfrm>
                          <a:prstGeom prst="rect">
                            <a:avLst/>
                          </a:prstGeom>
                        </pic:spPr>
                      </pic:pic>
                    </a:graphicData>
                  </a:graphic>
                </wp:inline>
              </w:drawing>
            </w:r>
          </w:p>
        </w:tc>
      </w:tr>
    </w:tbl>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The</w:t>
      </w:r>
      <w:r w:rsidRPr="008043E7">
        <w:rPr>
          <w:rStyle w:val="apple-converted-space"/>
          <w:rFonts w:ascii="Verdana" w:eastAsiaTheme="majorEastAsia" w:hAnsi="Verdana" w:cs="Arial"/>
          <w:color w:val="222222"/>
          <w:sz w:val="22"/>
          <w:szCs w:val="22"/>
        </w:rPr>
        <w:t> </w:t>
      </w:r>
      <w:r w:rsidRPr="008043E7">
        <w:rPr>
          <w:rStyle w:val="HTMLCode"/>
          <w:rFonts w:ascii="Verdana" w:eastAsiaTheme="majorEastAsia" w:hAnsi="Verdana" w:cs="Consolas"/>
          <w:color w:val="AA3333"/>
          <w:sz w:val="22"/>
          <w:szCs w:val="22"/>
          <w:bdr w:val="none" w:sz="0" w:space="0" w:color="auto" w:frame="1"/>
          <w:shd w:val="clear" w:color="auto" w:fill="EFEFEF"/>
        </w:rPr>
        <w:t>PERSON</w:t>
      </w:r>
      <w:r w:rsidRPr="008043E7">
        <w:rPr>
          <w:rStyle w:val="apple-converted-space"/>
          <w:rFonts w:ascii="Verdana" w:eastAsiaTheme="majorEastAsia" w:hAnsi="Verdana" w:cs="Arial"/>
          <w:color w:val="222222"/>
          <w:sz w:val="22"/>
          <w:szCs w:val="22"/>
        </w:rPr>
        <w:t> </w:t>
      </w:r>
      <w:r w:rsidRPr="008043E7">
        <w:rPr>
          <w:rFonts w:ascii="Verdana" w:hAnsi="Verdana" w:cs="Arial"/>
          <w:color w:val="222222"/>
          <w:sz w:val="22"/>
          <w:szCs w:val="22"/>
        </w:rPr>
        <w:t>table will store both</w:t>
      </w:r>
      <w:r w:rsidRPr="008043E7">
        <w:rPr>
          <w:rStyle w:val="apple-converted-space"/>
          <w:rFonts w:ascii="Verdana" w:eastAsiaTheme="majorEastAsia" w:hAnsi="Verdana" w:cs="Arial"/>
          <w:color w:val="222222"/>
          <w:sz w:val="22"/>
          <w:szCs w:val="22"/>
        </w:rPr>
        <w:t> </w:t>
      </w:r>
      <w:r w:rsidRPr="008043E7">
        <w:rPr>
          <w:rStyle w:val="HTMLCode"/>
          <w:rFonts w:ascii="Verdana" w:eastAsiaTheme="majorEastAsia" w:hAnsi="Verdana" w:cs="Consolas"/>
          <w:color w:val="AA3333"/>
          <w:sz w:val="22"/>
          <w:szCs w:val="22"/>
          <w:bdr w:val="none" w:sz="0" w:space="0" w:color="auto" w:frame="1"/>
          <w:shd w:val="clear" w:color="auto" w:fill="EFEFEF"/>
        </w:rPr>
        <w:t>Employee</w:t>
      </w:r>
      <w:r w:rsidRPr="008043E7">
        <w:rPr>
          <w:rStyle w:val="apple-converted-space"/>
          <w:rFonts w:ascii="Verdana" w:eastAsiaTheme="majorEastAsia" w:hAnsi="Verdana" w:cs="Arial"/>
          <w:color w:val="222222"/>
          <w:sz w:val="22"/>
          <w:szCs w:val="22"/>
        </w:rPr>
        <w:t> </w:t>
      </w:r>
      <w:r w:rsidRPr="008043E7">
        <w:rPr>
          <w:rFonts w:ascii="Verdana" w:hAnsi="Verdana" w:cs="Arial"/>
          <w:color w:val="222222"/>
          <w:sz w:val="22"/>
          <w:szCs w:val="22"/>
        </w:rPr>
        <w:t>and</w:t>
      </w:r>
      <w:r w:rsidRPr="008043E7">
        <w:rPr>
          <w:rStyle w:val="apple-converted-space"/>
          <w:rFonts w:ascii="Verdana" w:eastAsiaTheme="majorEastAsia" w:hAnsi="Verdana" w:cs="Arial"/>
          <w:color w:val="222222"/>
          <w:sz w:val="22"/>
          <w:szCs w:val="22"/>
        </w:rPr>
        <w:t> </w:t>
      </w:r>
      <w:r w:rsidRPr="008043E7">
        <w:rPr>
          <w:rStyle w:val="HTMLCode"/>
          <w:rFonts w:ascii="Verdana" w:eastAsiaTheme="majorEastAsia" w:hAnsi="Verdana" w:cs="Consolas"/>
          <w:color w:val="AA3333"/>
          <w:sz w:val="22"/>
          <w:szCs w:val="22"/>
          <w:bdr w:val="none" w:sz="0" w:space="0" w:color="auto" w:frame="1"/>
          <w:shd w:val="clear" w:color="auto" w:fill="EFEFEF"/>
        </w:rPr>
        <w:t>Person</w:t>
      </w:r>
      <w:r w:rsidRPr="008043E7">
        <w:rPr>
          <w:rStyle w:val="apple-converted-space"/>
          <w:rFonts w:ascii="Verdana" w:eastAsiaTheme="majorEastAsia" w:hAnsi="Verdana" w:cs="Arial"/>
          <w:color w:val="222222"/>
          <w:sz w:val="22"/>
          <w:szCs w:val="22"/>
        </w:rPr>
        <w:t> </w:t>
      </w:r>
      <w:r w:rsidRPr="008043E7">
        <w:rPr>
          <w:rFonts w:ascii="Verdana" w:hAnsi="Verdana" w:cs="Arial"/>
          <w:color w:val="222222"/>
          <w:sz w:val="22"/>
          <w:szCs w:val="22"/>
        </w:rPr>
        <w:t>objects.</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 xml:space="preserve">Following is the example where we map Employee and Person entity classes using JPA Annotations.  </w:t>
      </w:r>
      <w:r w:rsidRPr="008043E7">
        <w:rPr>
          <w:rStyle w:val="Emphasis"/>
          <w:rFonts w:ascii="Verdana" w:hAnsi="Verdana" w:cs="Arial"/>
          <w:color w:val="222222"/>
          <w:sz w:val="22"/>
          <w:szCs w:val="22"/>
          <w:bdr w:val="none" w:sz="0" w:space="0" w:color="auto" w:frame="1"/>
        </w:rPr>
        <w:t>File: Person.java</w:t>
      </w:r>
      <w:r w:rsidRPr="008043E7">
        <w:rPr>
          <w:rFonts w:ascii="Verdana" w:hAnsi="Verdana"/>
          <w:noProof/>
          <w:sz w:val="22"/>
          <w:szCs w:val="22"/>
          <w:lang w:val="en-IN" w:eastAsia="en-IN"/>
        </w:rPr>
        <w:drawing>
          <wp:inline distT="0" distB="0" distL="0" distR="0" wp14:anchorId="630A2AF9" wp14:editId="181F7BCF">
            <wp:extent cx="5937602" cy="3390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94325"/>
                    </a:xfrm>
                    <a:prstGeom prst="rect">
                      <a:avLst/>
                    </a:prstGeom>
                  </pic:spPr>
                </pic:pic>
              </a:graphicData>
            </a:graphic>
          </wp:inline>
        </w:drawing>
      </w:r>
      <w:r w:rsidRPr="008043E7">
        <w:rPr>
          <w:rFonts w:ascii="Verdana" w:hAnsi="Verdana" w:cs="Arial"/>
          <w:color w:val="222222"/>
          <w:sz w:val="22"/>
          <w:szCs w:val="22"/>
        </w:rPr>
        <w:t>The</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Person</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class is the root of hierarchy. Hence we have used some annotations to make it as the root.</w:t>
      </w:r>
    </w:p>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Style w:val="HTMLCode"/>
          <w:rFonts w:ascii="Verdana" w:hAnsi="Verdana" w:cs="Consolas"/>
          <w:b/>
          <w:bCs/>
          <w:color w:val="AA3333"/>
          <w:sz w:val="22"/>
          <w:szCs w:val="22"/>
          <w:bdr w:val="none" w:sz="0" w:space="0" w:color="auto" w:frame="1"/>
          <w:shd w:val="clear" w:color="auto" w:fill="EFEFEF"/>
        </w:rPr>
        <w:lastRenderedPageBreak/>
        <w:t>@Inheritance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 Defines the inheritance strategy to be used for an entity class hierarchy. It is specified on the entity class that is the root of the entity class hierarchy.</w:t>
      </w:r>
    </w:p>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Style w:val="HTMLCode"/>
          <w:rFonts w:ascii="Verdana" w:hAnsi="Verdana" w:cs="Consolas"/>
          <w:b/>
          <w:bCs/>
          <w:color w:val="AA3333"/>
          <w:sz w:val="22"/>
          <w:szCs w:val="22"/>
          <w:bdr w:val="none" w:sz="0" w:space="0" w:color="auto" w:frame="1"/>
          <w:shd w:val="clear" w:color="auto" w:fill="EFEFEF"/>
        </w:rPr>
        <w:t>@</w:t>
      </w:r>
      <w:r w:rsidRPr="00151B76">
        <w:rPr>
          <w:rStyle w:val="HTMLCode"/>
          <w:rFonts w:ascii="Verdana" w:hAnsi="Verdana" w:cs="Consolas"/>
          <w:b/>
          <w:bCs/>
          <w:color w:val="AA3333"/>
          <w:sz w:val="22"/>
          <w:szCs w:val="22"/>
          <w:highlight w:val="yellow"/>
          <w:bdr w:val="none" w:sz="0" w:space="0" w:color="auto" w:frame="1"/>
          <w:shd w:val="clear" w:color="auto" w:fill="EFEFEF"/>
        </w:rPr>
        <w:t>DiscriminatorColumn</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 xml:space="preserve">– Is used to define the discriminator column for the </w:t>
      </w:r>
      <w:r w:rsidRPr="00151B76">
        <w:rPr>
          <w:rFonts w:ascii="Verdana" w:hAnsi="Verdana" w:cs="Arial"/>
          <w:b/>
          <w:color w:val="FF0000"/>
          <w:sz w:val="22"/>
          <w:szCs w:val="22"/>
          <w:highlight w:val="cyan"/>
        </w:rPr>
        <w:t>SINGLE_TABLE</w:t>
      </w:r>
      <w:r w:rsidRPr="00151B76">
        <w:rPr>
          <w:rFonts w:ascii="Verdana" w:hAnsi="Verdana" w:cs="Arial"/>
          <w:color w:val="FF0000"/>
          <w:sz w:val="22"/>
          <w:szCs w:val="22"/>
        </w:rPr>
        <w:t xml:space="preserve"> </w:t>
      </w:r>
      <w:r w:rsidRPr="008043E7">
        <w:rPr>
          <w:rFonts w:ascii="Verdana" w:hAnsi="Verdana" w:cs="Arial"/>
          <w:color w:val="222222"/>
          <w:sz w:val="22"/>
          <w:szCs w:val="22"/>
        </w:rPr>
        <w:t>and JOINED inheritance mapping strategies. The strategy and the discriminator column are only specified in the root of an entity class hierarchy or sub hierarchy in which a different inherita</w:t>
      </w:r>
      <w:bookmarkStart w:id="0" w:name="_GoBack"/>
      <w:bookmarkEnd w:id="0"/>
      <w:r w:rsidRPr="008043E7">
        <w:rPr>
          <w:rFonts w:ascii="Verdana" w:hAnsi="Verdana" w:cs="Arial"/>
          <w:color w:val="222222"/>
          <w:sz w:val="22"/>
          <w:szCs w:val="22"/>
        </w:rPr>
        <w:t>nce strategy is applied</w:t>
      </w:r>
    </w:p>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If the</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@DiscriminatorColumn</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annotation is missing, and a discriminator column is required, the name of the discriminator column defaults to</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"DTYPE"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and the discriminator type to</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DiscriminatorType.STRING</w:t>
      </w:r>
      <w:r w:rsidRPr="008043E7">
        <w:rPr>
          <w:rFonts w:ascii="Verdana" w:hAnsi="Verdana" w:cs="Arial"/>
          <w:color w:val="222222"/>
          <w:sz w:val="22"/>
          <w:szCs w:val="22"/>
        </w:rPr>
        <w:t>.</w:t>
      </w:r>
    </w:p>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Style w:val="HTMLCode"/>
          <w:rFonts w:ascii="Verdana" w:hAnsi="Verdana" w:cs="Consolas"/>
          <w:b/>
          <w:bCs/>
          <w:color w:val="AA3333"/>
          <w:sz w:val="22"/>
          <w:szCs w:val="22"/>
          <w:bdr w:val="none" w:sz="0" w:space="0" w:color="auto" w:frame="1"/>
          <w:shd w:val="clear" w:color="auto" w:fill="EFEFEF"/>
        </w:rPr>
        <w:t>@DiscriminatorValue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 Is used to specify the value of the discriminator column for entities of the given type. The</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DiscriminatorValue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annotation can only be specified on a concrete entity class. If the DiscriminatorValue annotation is not specified and a discriminator column is used, a provider-specific function will be used to generate a value representing the entity type. If the DiscriminatorType is STRING, the discriminator value default is the entity name.</w:t>
      </w:r>
    </w:p>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The inheritance strategy and the discriminator column are only specified in the root of an entity class hierarchy or subhierarchy in which a different inheritance strategy is applied. The discriminator value, if not defaulted, should be specified for each entity class in the hierarchy.</w:t>
      </w:r>
    </w:p>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Fonts w:ascii="Verdana" w:hAnsi="Verdana"/>
          <w:noProof/>
          <w:sz w:val="22"/>
          <w:szCs w:val="22"/>
          <w:lang w:val="en-IN" w:eastAsia="en-IN"/>
        </w:rPr>
        <w:drawing>
          <wp:inline distT="0" distB="0" distL="0" distR="0" wp14:anchorId="0ADD7684" wp14:editId="6D184FE9">
            <wp:extent cx="594360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48025"/>
                    </a:xfrm>
                    <a:prstGeom prst="rect">
                      <a:avLst/>
                    </a:prstGeom>
                  </pic:spPr>
                </pic:pic>
              </a:graphicData>
            </a:graphic>
          </wp:inline>
        </w:drawing>
      </w:r>
    </w:p>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lastRenderedPageBreak/>
        <w:t>Employee class is child of Person class. Thus while specifying the mappings, we used</w:t>
      </w:r>
      <w:r w:rsidRPr="008043E7">
        <w:rPr>
          <w:rStyle w:val="HTMLCode"/>
          <w:rFonts w:ascii="Verdana" w:hAnsi="Verdana" w:cs="Consolas"/>
          <w:color w:val="AA3333"/>
          <w:sz w:val="22"/>
          <w:szCs w:val="22"/>
          <w:bdr w:val="none" w:sz="0" w:space="0" w:color="auto" w:frame="1"/>
          <w:shd w:val="clear" w:color="auto" w:fill="EFEFEF"/>
        </w:rPr>
        <w:t>@DiscriminatorValue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to specify discriminator value. In our case “E” will be persisted in discriminator column.</w:t>
      </w:r>
    </w:p>
    <w:p w:rsidR="00DF23E0" w:rsidRPr="008043E7" w:rsidRDefault="00DF23E0" w:rsidP="00DF23E0">
      <w:pPr>
        <w:pStyle w:val="Heading2"/>
        <w:shd w:val="clear" w:color="auto" w:fill="FFFFFF"/>
        <w:spacing w:before="240" w:line="432" w:lineRule="atLeast"/>
        <w:textAlignment w:val="baseline"/>
        <w:rPr>
          <w:rFonts w:ascii="Verdana" w:hAnsi="Verdana" w:cs="Times New Roman"/>
          <w:b w:val="0"/>
          <w:bCs w:val="0"/>
          <w:color w:val="333333"/>
          <w:sz w:val="22"/>
          <w:szCs w:val="22"/>
        </w:rPr>
      </w:pPr>
      <w:r w:rsidRPr="008043E7">
        <w:rPr>
          <w:rFonts w:ascii="Verdana" w:hAnsi="Verdana"/>
          <w:b w:val="0"/>
          <w:bCs w:val="0"/>
          <w:color w:val="333333"/>
          <w:sz w:val="22"/>
          <w:szCs w:val="22"/>
        </w:rPr>
        <w:t>Main class</w:t>
      </w:r>
    </w:p>
    <w:tbl>
      <w:tblPr>
        <w:tblW w:w="10515" w:type="dxa"/>
        <w:tblCellMar>
          <w:left w:w="0" w:type="dxa"/>
          <w:right w:w="0" w:type="dxa"/>
        </w:tblCellMar>
        <w:tblLook w:val="04A0" w:firstRow="1" w:lastRow="0" w:firstColumn="1" w:lastColumn="0" w:noHBand="0" w:noVBand="1"/>
      </w:tblPr>
      <w:tblGrid>
        <w:gridCol w:w="10515"/>
      </w:tblGrid>
      <w:tr w:rsidR="00DF23E0" w:rsidRPr="008043E7" w:rsidTr="00311AD6">
        <w:tc>
          <w:tcPr>
            <w:tcW w:w="10515" w:type="dxa"/>
            <w:shd w:val="clear" w:color="auto" w:fill="F5F5F5"/>
            <w:hideMark/>
          </w:tcPr>
          <w:p w:rsidR="00DF23E0" w:rsidRPr="008043E7" w:rsidRDefault="00DF23E0">
            <w:pPr>
              <w:rPr>
                <w:rFonts w:ascii="Verdana" w:hAnsi="Verdana"/>
              </w:rPr>
            </w:pPr>
            <w:r w:rsidRPr="008043E7">
              <w:rPr>
                <w:rFonts w:ascii="Verdana" w:hAnsi="Verdana"/>
                <w:noProof/>
                <w:lang w:val="en-IN" w:eastAsia="en-IN"/>
              </w:rPr>
              <w:drawing>
                <wp:inline distT="0" distB="0" distL="0" distR="0" wp14:anchorId="58BE930E" wp14:editId="221C7234">
                  <wp:extent cx="5941929" cy="30670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67912"/>
                          </a:xfrm>
                          <a:prstGeom prst="rect">
                            <a:avLst/>
                          </a:prstGeom>
                        </pic:spPr>
                      </pic:pic>
                    </a:graphicData>
                  </a:graphic>
                </wp:inline>
              </w:drawing>
            </w:r>
          </w:p>
        </w:tc>
      </w:tr>
    </w:tbl>
    <w:p w:rsidR="00DF23E0" w:rsidRPr="008043E7" w:rsidRDefault="00DF23E0" w:rsidP="00DF23E0">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The Main class is used to persist</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Person</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and</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Employee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object instance. Note that both these classes are persisted in same table</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PERSON</w:t>
      </w:r>
      <w:r w:rsidRPr="008043E7">
        <w:rPr>
          <w:rFonts w:ascii="Verdana" w:hAnsi="Verdana" w:cs="Arial"/>
          <w:color w:val="222222"/>
          <w:sz w:val="22"/>
          <w:szCs w:val="22"/>
        </w:rPr>
        <w:t>. The discriminator column is used to distinguished between the entities.</w:t>
      </w:r>
    </w:p>
    <w:p w:rsidR="00DF23E0" w:rsidRPr="008043E7" w:rsidRDefault="00DF23E0" w:rsidP="00DF23E0">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Output</w:t>
      </w:r>
    </w:p>
    <w:tbl>
      <w:tblPr>
        <w:tblW w:w="5000" w:type="pct"/>
        <w:tblCellMar>
          <w:left w:w="0" w:type="dxa"/>
          <w:right w:w="0" w:type="dxa"/>
        </w:tblCellMar>
        <w:tblLook w:val="04A0" w:firstRow="1" w:lastRow="0" w:firstColumn="1" w:lastColumn="0" w:noHBand="0" w:noVBand="1"/>
      </w:tblPr>
      <w:tblGrid>
        <w:gridCol w:w="9360"/>
      </w:tblGrid>
      <w:tr w:rsidR="00DF23E0" w:rsidRPr="008043E7" w:rsidTr="00DF23E0">
        <w:tc>
          <w:tcPr>
            <w:tcW w:w="5000" w:type="pct"/>
            <w:shd w:val="clear" w:color="auto" w:fill="F5F5F5"/>
            <w:hideMark/>
          </w:tcPr>
          <w:p w:rsidR="00DF23E0" w:rsidRPr="008043E7" w:rsidRDefault="00DF23E0" w:rsidP="00802E54">
            <w:pPr>
              <w:shd w:val="clear" w:color="auto" w:fill="F7FAF7"/>
              <w:spacing w:line="214" w:lineRule="atLeast"/>
              <w:rPr>
                <w:rStyle w:val="HTMLCode"/>
                <w:rFonts w:ascii="Verdana" w:eastAsiaTheme="minorHAnsi" w:hAnsi="Verdana"/>
                <w:color w:val="222222"/>
                <w:sz w:val="22"/>
                <w:szCs w:val="22"/>
              </w:rPr>
            </w:pPr>
            <w:r w:rsidRPr="008043E7">
              <w:rPr>
                <w:rStyle w:val="HTMLCode"/>
                <w:rFonts w:ascii="Verdana" w:eastAsiaTheme="minorHAnsi" w:hAnsi="Verdana"/>
                <w:color w:val="222222"/>
                <w:sz w:val="22"/>
                <w:szCs w:val="22"/>
              </w:rPr>
              <w:t>Hibernate: insert</w:t>
            </w:r>
            <w:r w:rsidRPr="008043E7">
              <w:rPr>
                <w:rFonts w:ascii="Verdana" w:hAnsi="Verdana" w:cs="Courier New"/>
                <w:color w:val="222222"/>
              </w:rPr>
              <w:t xml:space="preserve"> </w:t>
            </w:r>
            <w:r w:rsidRPr="008043E7">
              <w:rPr>
                <w:rStyle w:val="HTMLCode"/>
                <w:rFonts w:ascii="Verdana" w:eastAsiaTheme="minorHAnsi" w:hAnsi="Verdana"/>
                <w:color w:val="222222"/>
                <w:sz w:val="22"/>
                <w:szCs w:val="22"/>
              </w:rPr>
              <w:t>into</w:t>
            </w:r>
            <w:r w:rsidRPr="008043E7">
              <w:rPr>
                <w:rFonts w:ascii="Verdana" w:hAnsi="Verdana" w:cs="Courier New"/>
                <w:color w:val="222222"/>
              </w:rPr>
              <w:t xml:space="preserve"> </w:t>
            </w:r>
            <w:r w:rsidRPr="008043E7">
              <w:rPr>
                <w:rStyle w:val="HTMLCode"/>
                <w:rFonts w:ascii="Verdana" w:eastAsiaTheme="minorHAnsi" w:hAnsi="Verdana"/>
                <w:color w:val="222222"/>
                <w:sz w:val="22"/>
                <w:szCs w:val="22"/>
              </w:rPr>
              <w:t>EMPLOYEE (FIRSTNAME, LASTNAME, discriminator) values</w:t>
            </w:r>
            <w:r w:rsidRPr="008043E7">
              <w:rPr>
                <w:rFonts w:ascii="Verdana" w:hAnsi="Verdana" w:cs="Courier New"/>
                <w:color w:val="222222"/>
              </w:rPr>
              <w:t xml:space="preserve"> </w:t>
            </w:r>
            <w:r w:rsidRPr="008043E7">
              <w:rPr>
                <w:rStyle w:val="HTMLCode"/>
                <w:rFonts w:ascii="Verdana" w:eastAsiaTheme="minorHAnsi" w:hAnsi="Verdana"/>
                <w:color w:val="222222"/>
                <w:sz w:val="22"/>
                <w:szCs w:val="22"/>
              </w:rPr>
              <w:t>(?, ?, 'P')</w:t>
            </w:r>
          </w:p>
          <w:p w:rsidR="00DF23E0" w:rsidRPr="008043E7" w:rsidRDefault="00DF23E0" w:rsidP="00802E54">
            <w:pPr>
              <w:shd w:val="clear" w:color="auto" w:fill="F7FAF7"/>
              <w:spacing w:line="214" w:lineRule="atLeast"/>
              <w:rPr>
                <w:rFonts w:ascii="Verdana" w:hAnsi="Verdana" w:cs="Courier New"/>
                <w:color w:val="222222"/>
              </w:rPr>
            </w:pPr>
            <w:r w:rsidRPr="008043E7">
              <w:rPr>
                <w:rFonts w:ascii="Verdana" w:hAnsi="Verdana" w:cs="Courier New"/>
                <w:color w:val="222222"/>
              </w:rPr>
              <w:t>Hibernate: insert into EMPLOYEE (FIRSTNAME, LASTNAME, department_name, joining_date, discriminator) values (?, ?, ?, ?, 'E')</w:t>
            </w:r>
          </w:p>
        </w:tc>
      </w:tr>
    </w:tbl>
    <w:p w:rsidR="00DF23E0" w:rsidRPr="008043E7" w:rsidRDefault="00DF23E0" w:rsidP="00DF23E0">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noProof/>
          <w:color w:val="222222"/>
          <w:sz w:val="22"/>
          <w:szCs w:val="22"/>
          <w:lang w:val="en-IN" w:eastAsia="en-IN"/>
        </w:rPr>
        <w:drawing>
          <wp:inline distT="0" distB="0" distL="0" distR="0" wp14:anchorId="385600DE" wp14:editId="566C2588">
            <wp:extent cx="5172075" cy="1257300"/>
            <wp:effectExtent l="0" t="0" r="9525" b="0"/>
            <wp:docPr id="1" name="Picture 1" descr="hibernate-inheritence-single-table-per-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inheritence-single-table-per-heirar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257300"/>
                    </a:xfrm>
                    <a:prstGeom prst="rect">
                      <a:avLst/>
                    </a:prstGeom>
                    <a:noFill/>
                    <a:ln>
                      <a:noFill/>
                    </a:ln>
                  </pic:spPr>
                </pic:pic>
              </a:graphicData>
            </a:graphic>
          </wp:inline>
        </w:drawing>
      </w:r>
    </w:p>
    <w:p w:rsidR="00FF30D2" w:rsidRPr="008043E7" w:rsidRDefault="00FF30D2">
      <w:pPr>
        <w:rPr>
          <w:rFonts w:ascii="Verdana" w:hAnsi="Verdana"/>
        </w:rPr>
      </w:pPr>
    </w:p>
    <w:p w:rsidR="00F846F0" w:rsidRPr="008043E7" w:rsidRDefault="00F846F0">
      <w:pPr>
        <w:rPr>
          <w:rFonts w:ascii="Verdana" w:hAnsi="Verdana"/>
        </w:rPr>
      </w:pPr>
    </w:p>
    <w:p w:rsidR="0030385F" w:rsidRPr="004C153D" w:rsidRDefault="0030385F" w:rsidP="0030385F">
      <w:pPr>
        <w:pStyle w:val="Heading2"/>
        <w:shd w:val="clear" w:color="auto" w:fill="FFFFFF"/>
        <w:spacing w:before="240" w:line="432" w:lineRule="atLeast"/>
        <w:textAlignment w:val="baseline"/>
        <w:rPr>
          <w:rFonts w:ascii="Verdana" w:hAnsi="Verdana"/>
          <w:bCs w:val="0"/>
          <w:color w:val="333333"/>
          <w:sz w:val="22"/>
          <w:szCs w:val="22"/>
          <w:u w:val="single"/>
        </w:rPr>
      </w:pPr>
      <w:r w:rsidRPr="004C153D">
        <w:rPr>
          <w:rFonts w:ascii="Verdana" w:hAnsi="Verdana"/>
          <w:bCs w:val="0"/>
          <w:color w:val="333333"/>
          <w:sz w:val="22"/>
          <w:szCs w:val="22"/>
          <w:u w:val="single"/>
        </w:rPr>
        <w:lastRenderedPageBreak/>
        <w:t>One Table Per Subclass example</w:t>
      </w:r>
    </w:p>
    <w:p w:rsidR="0030385F" w:rsidRPr="008043E7" w:rsidRDefault="0030385F" w:rsidP="0030385F">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Suppose we have a class Person with subclass Employee and Owner. Following the class diagram and relationship of these classes.</w:t>
      </w:r>
    </w:p>
    <w:p w:rsidR="0030385F" w:rsidRPr="008043E7" w:rsidRDefault="0030385F" w:rsidP="0030385F">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noProof/>
          <w:color w:val="222222"/>
          <w:sz w:val="22"/>
          <w:szCs w:val="22"/>
          <w:lang w:val="en-IN" w:eastAsia="en-IN"/>
        </w:rPr>
        <w:drawing>
          <wp:inline distT="0" distB="0" distL="0" distR="0" wp14:anchorId="0DE8A6EE" wp14:editId="3158A7BE">
            <wp:extent cx="3333750" cy="1838325"/>
            <wp:effectExtent l="0" t="0" r="0" b="9525"/>
            <wp:docPr id="6" name="Picture 6" descr="hibernate-table-per-subclass-class-diagram-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table-per-subclass-class-diagram-u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838325"/>
                    </a:xfrm>
                    <a:prstGeom prst="rect">
                      <a:avLst/>
                    </a:prstGeom>
                    <a:noFill/>
                    <a:ln>
                      <a:noFill/>
                    </a:ln>
                  </pic:spPr>
                </pic:pic>
              </a:graphicData>
            </a:graphic>
          </wp:inline>
        </w:drawing>
      </w:r>
    </w:p>
    <w:p w:rsidR="0030385F" w:rsidRPr="008043E7" w:rsidRDefault="0030385F" w:rsidP="0030385F">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In One Table per Subclass scheme, each class persist the data in its own separate table. Thus we have 3 tables; PERSON, EMPLOYEE and OWNER to persist the class data. Note that a foreign key relationship exists between the subclass tables and super class table. Thus the common data is stored in PERSON table and subclass specific fields are stored in EMPLOYEE and OWNER tables.</w:t>
      </w:r>
    </w:p>
    <w:p w:rsidR="0030385F" w:rsidRPr="008043E7" w:rsidRDefault="0030385F" w:rsidP="0030385F">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Following are the advantages and disadvantages of One Table per Subclass scheme.</w:t>
      </w:r>
    </w:p>
    <w:p w:rsidR="0030385F" w:rsidRPr="008043E7" w:rsidRDefault="0030385F" w:rsidP="0030385F">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Advantage</w:t>
      </w:r>
    </w:p>
    <w:p w:rsidR="0030385F" w:rsidRPr="008043E7" w:rsidRDefault="0030385F" w:rsidP="0030385F">
      <w:pPr>
        <w:numPr>
          <w:ilvl w:val="0"/>
          <w:numId w:val="3"/>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Using this hierarchy, does not require complex changes to the database schema when a single parent class is modified.</w:t>
      </w:r>
    </w:p>
    <w:p w:rsidR="0030385F" w:rsidRPr="008043E7" w:rsidRDefault="0030385F" w:rsidP="0030385F">
      <w:pPr>
        <w:numPr>
          <w:ilvl w:val="0"/>
          <w:numId w:val="3"/>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It works well with shallow hierarchy.</w:t>
      </w:r>
    </w:p>
    <w:p w:rsidR="0030385F" w:rsidRPr="008043E7" w:rsidRDefault="0030385F" w:rsidP="0030385F">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Disadvantage</w:t>
      </w:r>
    </w:p>
    <w:p w:rsidR="0030385F" w:rsidRPr="008043E7" w:rsidRDefault="0030385F" w:rsidP="0030385F">
      <w:pPr>
        <w:numPr>
          <w:ilvl w:val="0"/>
          <w:numId w:val="4"/>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As the hierarchy grows, it may result in poor performance.</w:t>
      </w:r>
    </w:p>
    <w:p w:rsidR="0030385F" w:rsidRPr="008043E7" w:rsidRDefault="0030385F" w:rsidP="0030385F">
      <w:pPr>
        <w:numPr>
          <w:ilvl w:val="0"/>
          <w:numId w:val="4"/>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The number of joins required to construct a subclass also grows.</w:t>
      </w:r>
    </w:p>
    <w:p w:rsidR="0030385F" w:rsidRPr="008043E7" w:rsidRDefault="0030385F" w:rsidP="0030385F">
      <w:pPr>
        <w:shd w:val="clear" w:color="auto" w:fill="FFFFFF"/>
        <w:spacing w:after="0" w:line="210" w:lineRule="atLeast"/>
        <w:textAlignment w:val="baseline"/>
        <w:rPr>
          <w:rFonts w:ascii="Verdana" w:hAnsi="Verdana" w:cs="Arial"/>
          <w:color w:val="222222"/>
        </w:rPr>
      </w:pP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222222"/>
        </w:rPr>
        <w:t>CREATE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TABLE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 (</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`person_id` BIGINT(20) NOT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AUTO_INCREMENT,</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`firstname` VARCHAR(50) NOT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'0',</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`lastname` VARCHAR(50) NOT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'0',</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PRIMARY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KEY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(`person_id`)</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222222"/>
        </w:rPr>
        <w:t>)</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30385F">
        <w:rPr>
          <w:rFonts w:ascii="Verdana" w:eastAsia="Times New Roman" w:hAnsi="Verdana" w:cs="Courier New"/>
          <w:color w:val="222222"/>
        </w:rPr>
        <w:t> </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222222"/>
        </w:rPr>
        <w:t>CREATE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TABLE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`employee` (</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`person_id` BIGINT(10) NOT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`joining_date` DATE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lastRenderedPageBreak/>
        <w:t>    </w:t>
      </w:r>
      <w:r w:rsidRPr="008043E7">
        <w:rPr>
          <w:rFonts w:ascii="Verdana" w:eastAsia="Times New Roman" w:hAnsi="Verdana" w:cs="Courier New"/>
          <w:color w:val="222222"/>
        </w:rPr>
        <w:t>`department_name` VARCHAR(50) 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PRIMARY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KEY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(`person_id`),</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CONSTRAINT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`FK_PERSON` FOREIGN</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KEY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(`person_id`) REFERENCES</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 (`person_id`)</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222222"/>
        </w:rPr>
        <w:t>)</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30385F">
        <w:rPr>
          <w:rFonts w:ascii="Verdana" w:eastAsia="Times New Roman" w:hAnsi="Verdana" w:cs="Courier New"/>
          <w:color w:val="222222"/>
        </w:rPr>
        <w:t> </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222222"/>
        </w:rPr>
        <w:t>CREATE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TABLE</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`owner` (</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`person_id` BIGINT(20) NOT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'0',</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`stocks` BIGINT(11) 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`partnership_stake` BIGINT(11) NULL</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DEFAULT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NULL,</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PRIMARY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KEY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(`person_id`),</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AA3333"/>
        </w:rPr>
        <w:t>    </w:t>
      </w:r>
      <w:r w:rsidRPr="008043E7">
        <w:rPr>
          <w:rFonts w:ascii="Verdana" w:eastAsia="Times New Roman" w:hAnsi="Verdana" w:cs="Courier New"/>
          <w:color w:val="222222"/>
        </w:rPr>
        <w:t>CONSTRAINT</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`FK_PERSON2` FOREIGN</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KEY</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(`person_id`) REFERENCES</w:t>
      </w:r>
      <w:r w:rsidRPr="0030385F">
        <w:rPr>
          <w:rFonts w:ascii="Verdana" w:eastAsia="Times New Roman" w:hAnsi="Verdana" w:cs="Courier New"/>
          <w:color w:val="222222"/>
        </w:rPr>
        <w:t xml:space="preserve"> </w:t>
      </w:r>
      <w:r w:rsidRPr="008043E7">
        <w:rPr>
          <w:rFonts w:ascii="Verdana" w:eastAsia="Times New Roman" w:hAnsi="Verdana" w:cs="Courier New"/>
          <w:color w:val="222222"/>
        </w:rPr>
        <w:t>`person` (`person_id`)</w:t>
      </w:r>
    </w:p>
    <w:p w:rsidR="0030385F" w:rsidRPr="0030385F" w:rsidRDefault="0030385F" w:rsidP="0030385F">
      <w:pPr>
        <w:shd w:val="clear" w:color="auto" w:fill="F7FAF7"/>
        <w:spacing w:after="0" w:line="214" w:lineRule="atLeast"/>
        <w:rPr>
          <w:rFonts w:ascii="Verdana" w:eastAsia="Times New Roman" w:hAnsi="Verdana" w:cs="Courier New"/>
          <w:color w:val="222222"/>
        </w:rPr>
      </w:pPr>
      <w:r w:rsidRPr="008043E7">
        <w:rPr>
          <w:rFonts w:ascii="Verdana" w:eastAsia="Times New Roman" w:hAnsi="Verdana" w:cs="Courier New"/>
          <w:color w:val="222222"/>
        </w:rPr>
        <w:t>)</w:t>
      </w:r>
    </w:p>
    <w:p w:rsidR="0030385F" w:rsidRPr="008043E7" w:rsidRDefault="0030385F" w:rsidP="0030385F">
      <w:pPr>
        <w:shd w:val="clear" w:color="auto" w:fill="FFFFFF"/>
        <w:spacing w:after="0" w:line="210" w:lineRule="atLeast"/>
        <w:textAlignment w:val="baseline"/>
        <w:rPr>
          <w:rFonts w:ascii="Verdana" w:hAnsi="Verdana" w:cs="Arial"/>
          <w:color w:val="222222"/>
        </w:rPr>
      </w:pPr>
    </w:p>
    <w:p w:rsidR="0030385F" w:rsidRPr="0030385F" w:rsidRDefault="0030385F" w:rsidP="0030385F">
      <w:pPr>
        <w:shd w:val="clear" w:color="auto" w:fill="FFFFFF"/>
        <w:spacing w:before="240" w:after="0" w:line="360" w:lineRule="atLeast"/>
        <w:textAlignment w:val="baseline"/>
        <w:rPr>
          <w:rFonts w:ascii="Verdana" w:eastAsia="Times New Roman" w:hAnsi="Verdana" w:cs="Arial"/>
          <w:color w:val="222222"/>
        </w:rPr>
      </w:pPr>
      <w:r w:rsidRPr="0030385F">
        <w:rPr>
          <w:rFonts w:ascii="Verdana" w:eastAsia="Times New Roman" w:hAnsi="Verdana" w:cs="Arial"/>
          <w:color w:val="222222"/>
        </w:rPr>
        <w:t>Following is the example where we map Employee and Person entity classes using JPA Annotations.</w:t>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Arial"/>
          <w:i/>
          <w:iCs/>
          <w:color w:val="222222"/>
          <w:bdr w:val="none" w:sz="0" w:space="0" w:color="auto" w:frame="1"/>
        </w:rPr>
        <w:t>File: Person.java</w:t>
      </w:r>
    </w:p>
    <w:p w:rsidR="00F846F0" w:rsidRPr="008043E7" w:rsidRDefault="0030385F">
      <w:pPr>
        <w:rPr>
          <w:rFonts w:ascii="Verdana" w:hAnsi="Verdana"/>
        </w:rPr>
      </w:pPr>
      <w:r w:rsidRPr="008043E7">
        <w:rPr>
          <w:rFonts w:ascii="Verdana" w:hAnsi="Verdana"/>
          <w:noProof/>
          <w:lang w:val="en-IN" w:eastAsia="en-IN"/>
        </w:rPr>
        <w:drawing>
          <wp:inline distT="0" distB="0" distL="0" distR="0" wp14:anchorId="3127EF1A" wp14:editId="640C926F">
            <wp:extent cx="572452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24525" cy="1685925"/>
                    </a:xfrm>
                    <a:prstGeom prst="rect">
                      <a:avLst/>
                    </a:prstGeom>
                  </pic:spPr>
                </pic:pic>
              </a:graphicData>
            </a:graphic>
          </wp:inline>
        </w:drawing>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30385F">
        <w:rPr>
          <w:rFonts w:ascii="Verdana" w:eastAsia="Times New Roman" w:hAnsi="Verdana" w:cs="Arial"/>
          <w:color w:val="222222"/>
        </w:rPr>
        <w:t>The</w:t>
      </w:r>
      <w:r w:rsidRPr="008043E7">
        <w:rPr>
          <w:rFonts w:ascii="Verdana" w:eastAsia="Times New Roman" w:hAnsi="Verdana" w:cs="Arial"/>
          <w:color w:val="222222"/>
        </w:rPr>
        <w:t> </w:t>
      </w:r>
      <w:r w:rsidRPr="008043E7">
        <w:rPr>
          <w:rFonts w:ascii="Verdana" w:eastAsia="Times New Roman" w:hAnsi="Verdana" w:cs="Consolas"/>
          <w:color w:val="AA3333"/>
          <w:bdr w:val="none" w:sz="0" w:space="0" w:color="auto" w:frame="1"/>
          <w:shd w:val="clear" w:color="auto" w:fill="EFEFEF"/>
        </w:rPr>
        <w:t>Person</w:t>
      </w:r>
      <w:r w:rsidRPr="008043E7">
        <w:rPr>
          <w:rFonts w:ascii="Verdana" w:eastAsia="Times New Roman" w:hAnsi="Verdana" w:cs="Arial"/>
          <w:color w:val="222222"/>
        </w:rPr>
        <w:t> </w:t>
      </w:r>
      <w:r w:rsidRPr="0030385F">
        <w:rPr>
          <w:rFonts w:ascii="Verdana" w:eastAsia="Times New Roman" w:hAnsi="Verdana" w:cs="Arial"/>
          <w:color w:val="222222"/>
        </w:rPr>
        <w:t>class is the root of hierarchy. Hence we have used some annotations to make it as the root.</w:t>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t>@Inheritance</w:t>
      </w:r>
      <w:r w:rsidRPr="008043E7">
        <w:rPr>
          <w:rFonts w:ascii="Verdana" w:eastAsia="Times New Roman" w:hAnsi="Verdana" w:cs="Arial"/>
          <w:color w:val="222222"/>
        </w:rPr>
        <w:t> </w:t>
      </w:r>
      <w:r w:rsidRPr="0030385F">
        <w:rPr>
          <w:rFonts w:ascii="Verdana" w:eastAsia="Times New Roman" w:hAnsi="Verdana" w:cs="Arial"/>
          <w:color w:val="222222"/>
        </w:rPr>
        <w:t>– Defines the inheritance strategy to be used for an entity class hierarchy. It is specified on the entity class that is the root of the entity class hierarchy.</w:t>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t>@InheritanceType</w:t>
      </w:r>
      <w:r w:rsidRPr="008043E7">
        <w:rPr>
          <w:rFonts w:ascii="Verdana" w:eastAsia="Times New Roman" w:hAnsi="Verdana" w:cs="Arial"/>
          <w:color w:val="222222"/>
        </w:rPr>
        <w:t> </w:t>
      </w:r>
      <w:r w:rsidRPr="0030385F">
        <w:rPr>
          <w:rFonts w:ascii="Verdana" w:eastAsia="Times New Roman" w:hAnsi="Verdana" w:cs="Arial"/>
          <w:color w:val="222222"/>
        </w:rPr>
        <w:t xml:space="preserve">– Defines inheritance strategy options. </w:t>
      </w:r>
      <w:r w:rsidRPr="00FC5F22">
        <w:rPr>
          <w:rFonts w:ascii="Verdana" w:eastAsia="Times New Roman" w:hAnsi="Verdana" w:cs="Arial"/>
          <w:b/>
          <w:color w:val="FF0000"/>
          <w:highlight w:val="yellow"/>
        </w:rPr>
        <w:t>JOINED</w:t>
      </w:r>
      <w:r w:rsidRPr="00FC5F22">
        <w:rPr>
          <w:rFonts w:ascii="Verdana" w:eastAsia="Times New Roman" w:hAnsi="Verdana" w:cs="Arial"/>
          <w:color w:val="FF0000"/>
        </w:rPr>
        <w:t xml:space="preserve"> </w:t>
      </w:r>
      <w:r w:rsidRPr="0030385F">
        <w:rPr>
          <w:rFonts w:ascii="Verdana" w:eastAsia="Times New Roman" w:hAnsi="Verdana" w:cs="Arial"/>
          <w:color w:val="222222"/>
        </w:rPr>
        <w:t>is a strategy in which fields that are specific to a subclass are mapped to a separate table than the fields that are common to the parent class, and a join is performed to instantiate the subclass. Thus fields of Employee (joining_date, department) and Owner (stocks etc) are mapped to their respective tables.</w:t>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Arial"/>
          <w:i/>
          <w:iCs/>
          <w:color w:val="222222"/>
          <w:bdr w:val="none" w:sz="0" w:space="0" w:color="auto" w:frame="1"/>
        </w:rPr>
        <w:t>File: Employee.java</w:t>
      </w:r>
    </w:p>
    <w:p w:rsidR="0030385F" w:rsidRPr="008043E7" w:rsidRDefault="0030385F">
      <w:pPr>
        <w:rPr>
          <w:rFonts w:ascii="Verdana" w:hAnsi="Verdana"/>
        </w:rPr>
      </w:pPr>
      <w:r w:rsidRPr="008043E7">
        <w:rPr>
          <w:rFonts w:ascii="Verdana" w:hAnsi="Verdana"/>
          <w:noProof/>
          <w:lang w:val="en-IN" w:eastAsia="en-IN"/>
        </w:rPr>
        <w:lastRenderedPageBreak/>
        <w:drawing>
          <wp:inline distT="0" distB="0" distL="0" distR="0" wp14:anchorId="515A8BEF" wp14:editId="19B720F9">
            <wp:extent cx="5943600" cy="1685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85290"/>
                    </a:xfrm>
                    <a:prstGeom prst="rect">
                      <a:avLst/>
                    </a:prstGeom>
                  </pic:spPr>
                </pic:pic>
              </a:graphicData>
            </a:graphic>
          </wp:inline>
        </w:drawing>
      </w:r>
    </w:p>
    <w:p w:rsidR="0030385F" w:rsidRPr="008043E7" w:rsidRDefault="0030385F">
      <w:pPr>
        <w:rPr>
          <w:rFonts w:ascii="Verdana" w:hAnsi="Verdana"/>
        </w:rPr>
      </w:pPr>
    </w:p>
    <w:p w:rsidR="0030385F" w:rsidRPr="008043E7" w:rsidRDefault="0030385F">
      <w:pPr>
        <w:rPr>
          <w:rStyle w:val="Emphasis"/>
          <w:rFonts w:ascii="Verdana" w:hAnsi="Verdana" w:cs="Arial"/>
          <w:color w:val="222222"/>
          <w:bdr w:val="none" w:sz="0" w:space="0" w:color="auto" w:frame="1"/>
          <w:shd w:val="clear" w:color="auto" w:fill="FFFFFF"/>
        </w:rPr>
      </w:pPr>
      <w:r w:rsidRPr="008043E7">
        <w:rPr>
          <w:rStyle w:val="Emphasis"/>
          <w:rFonts w:ascii="Verdana" w:hAnsi="Verdana" w:cs="Arial"/>
          <w:color w:val="222222"/>
          <w:bdr w:val="none" w:sz="0" w:space="0" w:color="auto" w:frame="1"/>
          <w:shd w:val="clear" w:color="auto" w:fill="FFFFFF"/>
        </w:rPr>
        <w:t>File: Owner.java</w:t>
      </w:r>
    </w:p>
    <w:p w:rsidR="0030385F" w:rsidRPr="008043E7" w:rsidRDefault="0030385F">
      <w:pPr>
        <w:rPr>
          <w:rFonts w:ascii="Verdana" w:hAnsi="Verdana"/>
        </w:rPr>
      </w:pPr>
      <w:r w:rsidRPr="008043E7">
        <w:rPr>
          <w:rFonts w:ascii="Verdana" w:hAnsi="Verdana"/>
          <w:noProof/>
          <w:lang w:val="en-IN" w:eastAsia="en-IN"/>
        </w:rPr>
        <w:drawing>
          <wp:inline distT="0" distB="0" distL="0" distR="0" wp14:anchorId="2178BF6F" wp14:editId="3054CA09">
            <wp:extent cx="5943600" cy="2337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37435"/>
                    </a:xfrm>
                    <a:prstGeom prst="rect">
                      <a:avLst/>
                    </a:prstGeom>
                  </pic:spPr>
                </pic:pic>
              </a:graphicData>
            </a:graphic>
          </wp:inline>
        </w:drawing>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30385F">
        <w:rPr>
          <w:rFonts w:ascii="Verdana" w:eastAsia="Times New Roman" w:hAnsi="Verdana" w:cs="Arial"/>
          <w:color w:val="222222"/>
        </w:rPr>
        <w:t>Both Employee and Owner classes are child of Person class. Thus while specifying the mappings, we used</w:t>
      </w:r>
      <w:r w:rsidRPr="008043E7">
        <w:rPr>
          <w:rFonts w:ascii="Verdana" w:eastAsia="Times New Roman" w:hAnsi="Verdana" w:cs="Arial"/>
          <w:color w:val="222222"/>
        </w:rPr>
        <w:t> </w:t>
      </w:r>
      <w:r w:rsidRPr="008043E7">
        <w:rPr>
          <w:rFonts w:ascii="Verdana" w:eastAsia="Times New Roman" w:hAnsi="Verdana" w:cs="Consolas"/>
          <w:color w:val="AA3333"/>
          <w:bdr w:val="none" w:sz="0" w:space="0" w:color="auto" w:frame="1"/>
          <w:shd w:val="clear" w:color="auto" w:fill="EFEFEF"/>
        </w:rPr>
        <w:t>@PrimaryKeyJoinColumn</w:t>
      </w:r>
      <w:r w:rsidRPr="008043E7">
        <w:rPr>
          <w:rFonts w:ascii="Verdana" w:eastAsia="Times New Roman" w:hAnsi="Verdana" w:cs="Arial"/>
          <w:color w:val="222222"/>
        </w:rPr>
        <w:t> </w:t>
      </w:r>
      <w:r w:rsidRPr="0030385F">
        <w:rPr>
          <w:rFonts w:ascii="Verdana" w:eastAsia="Times New Roman" w:hAnsi="Verdana" w:cs="Arial"/>
          <w:color w:val="222222"/>
        </w:rPr>
        <w:t>to map it to parent table.</w:t>
      </w:r>
    </w:p>
    <w:p w:rsidR="0030385F" w:rsidRPr="0030385F" w:rsidRDefault="0030385F" w:rsidP="0030385F">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t>@PrimaryKeyJoinColumn</w:t>
      </w:r>
      <w:r w:rsidRPr="008043E7">
        <w:rPr>
          <w:rFonts w:ascii="Verdana" w:eastAsia="Times New Roman" w:hAnsi="Verdana" w:cs="Arial"/>
          <w:color w:val="222222"/>
        </w:rPr>
        <w:t> </w:t>
      </w:r>
      <w:r w:rsidRPr="0030385F">
        <w:rPr>
          <w:rFonts w:ascii="Verdana" w:eastAsia="Times New Roman" w:hAnsi="Verdana" w:cs="Arial"/>
          <w:color w:val="222222"/>
        </w:rPr>
        <w:t>– This annotation specifies a primary key column that is used as a foreign key to join to another table.</w:t>
      </w:r>
    </w:p>
    <w:p w:rsidR="0030385F" w:rsidRPr="0030385F" w:rsidRDefault="0030385F" w:rsidP="0030385F">
      <w:pPr>
        <w:shd w:val="clear" w:color="auto" w:fill="FFFFFF"/>
        <w:spacing w:before="240" w:after="0" w:line="360" w:lineRule="atLeast"/>
        <w:textAlignment w:val="baseline"/>
        <w:rPr>
          <w:rFonts w:ascii="Verdana" w:eastAsia="Times New Roman" w:hAnsi="Verdana" w:cs="Arial"/>
          <w:color w:val="222222"/>
        </w:rPr>
      </w:pPr>
      <w:r w:rsidRPr="0030385F">
        <w:rPr>
          <w:rFonts w:ascii="Verdana" w:eastAsia="Times New Roman" w:hAnsi="Verdana" w:cs="Arial"/>
          <w:color w:val="222222"/>
        </w:rPr>
        <w:t>It is used to join the primary table of an entity subclass in the JOINED mapping strategy to the primary table of its superclass; it is used within a SecondaryTable annotation to join a secondary table to a primary table; and it may be used in a OneToOne mapping in which the primary key of the referencing entity is used as a foreign key to the referenced entity.</w:t>
      </w:r>
    </w:p>
    <w:p w:rsidR="0030385F" w:rsidRPr="0030385F" w:rsidRDefault="0030385F" w:rsidP="0030385F">
      <w:pPr>
        <w:shd w:val="clear" w:color="auto" w:fill="FFFFFF"/>
        <w:spacing w:before="240" w:after="0" w:line="360" w:lineRule="atLeast"/>
        <w:textAlignment w:val="baseline"/>
        <w:rPr>
          <w:rFonts w:ascii="Verdana" w:eastAsia="Times New Roman" w:hAnsi="Verdana" w:cs="Arial"/>
          <w:color w:val="222222"/>
        </w:rPr>
      </w:pPr>
      <w:r w:rsidRPr="0030385F">
        <w:rPr>
          <w:rFonts w:ascii="Verdana" w:eastAsia="Times New Roman" w:hAnsi="Verdana" w:cs="Arial"/>
          <w:color w:val="222222"/>
        </w:rPr>
        <w:t>If no PrimaryKeyJoinColumn annotation is specified for a subclass in the JOINED mapping strategy, the foreign key columns are assumed to have the same names as the primary key columns of the primary table of the superclass</w:t>
      </w:r>
    </w:p>
    <w:p w:rsidR="0030385F" w:rsidRPr="008043E7" w:rsidRDefault="0030385F">
      <w:pPr>
        <w:rPr>
          <w:rFonts w:ascii="Verdana" w:hAnsi="Verdana"/>
        </w:rPr>
      </w:pPr>
    </w:p>
    <w:p w:rsidR="0030385F" w:rsidRPr="008043E7" w:rsidRDefault="0030385F">
      <w:pPr>
        <w:rPr>
          <w:rFonts w:ascii="Verdana" w:hAnsi="Verdana"/>
        </w:rPr>
      </w:pPr>
      <w:r w:rsidRPr="008043E7">
        <w:rPr>
          <w:rFonts w:ascii="Verdana" w:hAnsi="Verdana"/>
          <w:noProof/>
          <w:lang w:val="en-IN" w:eastAsia="en-IN"/>
        </w:rPr>
        <w:lastRenderedPageBreak/>
        <w:drawing>
          <wp:inline distT="0" distB="0" distL="0" distR="0" wp14:anchorId="3FD78466" wp14:editId="49FF21AF">
            <wp:extent cx="5938712" cy="42005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03982"/>
                    </a:xfrm>
                    <a:prstGeom prst="rect">
                      <a:avLst/>
                    </a:prstGeom>
                  </pic:spPr>
                </pic:pic>
              </a:graphicData>
            </a:graphic>
          </wp:inline>
        </w:drawing>
      </w:r>
    </w:p>
    <w:p w:rsidR="0030385F" w:rsidRPr="008043E7" w:rsidRDefault="0030385F">
      <w:pPr>
        <w:rPr>
          <w:rFonts w:ascii="Verdana" w:hAnsi="Verdana"/>
        </w:rPr>
      </w:pPr>
      <w:r w:rsidRPr="008043E7">
        <w:rPr>
          <w:rFonts w:ascii="Verdana" w:hAnsi="Verdana"/>
          <w:noProof/>
          <w:lang w:val="en-IN" w:eastAsia="en-IN"/>
        </w:rPr>
        <w:drawing>
          <wp:inline distT="0" distB="0" distL="0" distR="0" wp14:anchorId="5BBC0E3D" wp14:editId="587B27EE">
            <wp:extent cx="5943600" cy="3594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94735"/>
                    </a:xfrm>
                    <a:prstGeom prst="rect">
                      <a:avLst/>
                    </a:prstGeom>
                  </pic:spPr>
                </pic:pic>
              </a:graphicData>
            </a:graphic>
          </wp:inline>
        </w:drawing>
      </w:r>
    </w:p>
    <w:p w:rsidR="004061C7" w:rsidRPr="009B572B" w:rsidRDefault="004061C7" w:rsidP="004061C7">
      <w:pPr>
        <w:pStyle w:val="Heading2"/>
        <w:shd w:val="clear" w:color="auto" w:fill="FFFFFF"/>
        <w:spacing w:before="240" w:line="432" w:lineRule="atLeast"/>
        <w:textAlignment w:val="baseline"/>
        <w:rPr>
          <w:rFonts w:ascii="Verdana" w:hAnsi="Verdana"/>
          <w:bCs w:val="0"/>
          <w:i/>
          <w:color w:val="333333"/>
          <w:sz w:val="22"/>
          <w:szCs w:val="22"/>
          <w:u w:val="single"/>
        </w:rPr>
      </w:pPr>
      <w:r w:rsidRPr="009B572B">
        <w:rPr>
          <w:rFonts w:ascii="Verdana" w:hAnsi="Verdana"/>
          <w:bCs w:val="0"/>
          <w:i/>
          <w:color w:val="333333"/>
          <w:sz w:val="22"/>
          <w:szCs w:val="22"/>
          <w:u w:val="single"/>
        </w:rPr>
        <w:lastRenderedPageBreak/>
        <w:t>One Table per Concrete Class example</w:t>
      </w:r>
    </w:p>
    <w:p w:rsidR="004061C7" w:rsidRPr="008043E7" w:rsidRDefault="004061C7" w:rsidP="004061C7">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Suppose we have a class Person with subclasses Employee and Owner. Following the class diagram and relationship of these classes.</w:t>
      </w:r>
    </w:p>
    <w:p w:rsidR="004061C7" w:rsidRPr="008043E7" w:rsidRDefault="004061C7" w:rsidP="004061C7">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noProof/>
          <w:color w:val="222222"/>
          <w:sz w:val="22"/>
          <w:szCs w:val="22"/>
          <w:lang w:val="en-IN" w:eastAsia="en-IN"/>
        </w:rPr>
        <w:drawing>
          <wp:inline distT="0" distB="0" distL="0" distR="0" wp14:anchorId="07B7B346" wp14:editId="2D6547CB">
            <wp:extent cx="3333750" cy="1838325"/>
            <wp:effectExtent l="0" t="0" r="0" b="9525"/>
            <wp:docPr id="12" name="Picture 12" descr="hibernate-table-per-subclass-class-diagram-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table-per-subclass-class-diagram-u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838325"/>
                    </a:xfrm>
                    <a:prstGeom prst="rect">
                      <a:avLst/>
                    </a:prstGeom>
                    <a:noFill/>
                    <a:ln>
                      <a:noFill/>
                    </a:ln>
                  </pic:spPr>
                </pic:pic>
              </a:graphicData>
            </a:graphic>
          </wp:inline>
        </w:drawing>
      </w:r>
    </w:p>
    <w:p w:rsidR="004061C7" w:rsidRPr="008043E7" w:rsidRDefault="004061C7" w:rsidP="004061C7">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In One Table per Concrete class scheme, each concrete class is mapped as normal persistent class. Thus we have 3 tables; PERSON, EMPLOYEE and OWNER to persist the class data. In this scheme, the mapping of the subclass repeats the properties of the parent class.</w:t>
      </w:r>
    </w:p>
    <w:p w:rsidR="004061C7" w:rsidRPr="008043E7" w:rsidRDefault="004061C7" w:rsidP="004061C7">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Following are the advantages and disadvantages of One Table per Subclass scheme.</w:t>
      </w:r>
    </w:p>
    <w:p w:rsidR="004061C7" w:rsidRPr="008043E7" w:rsidRDefault="004061C7" w:rsidP="004061C7">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Advantages</w:t>
      </w:r>
    </w:p>
    <w:p w:rsidR="004061C7" w:rsidRPr="008043E7" w:rsidRDefault="004061C7" w:rsidP="004061C7">
      <w:pPr>
        <w:numPr>
          <w:ilvl w:val="0"/>
          <w:numId w:val="5"/>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This is the easiest method of Inheritance mapping to implement.</w:t>
      </w:r>
    </w:p>
    <w:p w:rsidR="004061C7" w:rsidRPr="008043E7" w:rsidRDefault="004061C7" w:rsidP="004061C7">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Disadvantages</w:t>
      </w:r>
    </w:p>
    <w:p w:rsidR="004061C7" w:rsidRPr="008043E7" w:rsidRDefault="004061C7" w:rsidP="004061C7">
      <w:pPr>
        <w:numPr>
          <w:ilvl w:val="0"/>
          <w:numId w:val="6"/>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 xml:space="preserve">Data </w:t>
      </w:r>
      <w:r w:rsidR="00B640DD" w:rsidRPr="008043E7">
        <w:rPr>
          <w:rFonts w:ascii="Verdana" w:hAnsi="Verdana" w:cs="Arial"/>
          <w:color w:val="222222"/>
        </w:rPr>
        <w:t>that’s</w:t>
      </w:r>
      <w:r w:rsidRPr="008043E7">
        <w:rPr>
          <w:rFonts w:ascii="Verdana" w:hAnsi="Verdana" w:cs="Arial"/>
          <w:color w:val="222222"/>
        </w:rPr>
        <w:t xml:space="preserve"> belongs to a parent class is scattered across a number of subclass tables, which represents concrete classes.</w:t>
      </w:r>
    </w:p>
    <w:p w:rsidR="004061C7" w:rsidRPr="008043E7" w:rsidRDefault="004061C7" w:rsidP="004061C7">
      <w:pPr>
        <w:numPr>
          <w:ilvl w:val="0"/>
          <w:numId w:val="6"/>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This hierarchy is not recommended for most cases.</w:t>
      </w:r>
    </w:p>
    <w:p w:rsidR="004061C7" w:rsidRPr="008043E7" w:rsidRDefault="004061C7" w:rsidP="004061C7">
      <w:pPr>
        <w:numPr>
          <w:ilvl w:val="0"/>
          <w:numId w:val="6"/>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Changes to a parent class is reflected to large number of tables</w:t>
      </w:r>
    </w:p>
    <w:p w:rsidR="004061C7" w:rsidRPr="008043E7" w:rsidRDefault="004061C7" w:rsidP="004061C7">
      <w:pPr>
        <w:numPr>
          <w:ilvl w:val="0"/>
          <w:numId w:val="6"/>
        </w:numPr>
        <w:shd w:val="clear" w:color="auto" w:fill="FFFFFF"/>
        <w:spacing w:after="0" w:line="210" w:lineRule="atLeast"/>
        <w:ind w:left="300"/>
        <w:textAlignment w:val="baseline"/>
        <w:rPr>
          <w:rFonts w:ascii="Verdana" w:hAnsi="Verdana" w:cs="Arial"/>
          <w:color w:val="222222"/>
        </w:rPr>
      </w:pPr>
      <w:r w:rsidRPr="008043E7">
        <w:rPr>
          <w:rFonts w:ascii="Verdana" w:hAnsi="Verdana" w:cs="Arial"/>
          <w:color w:val="222222"/>
        </w:rPr>
        <w:t>A query couched in terms of parent class is likely to cause a large number of select operations</w:t>
      </w:r>
    </w:p>
    <w:p w:rsidR="004061C7" w:rsidRPr="008043E7" w:rsidRDefault="004061C7" w:rsidP="004061C7">
      <w:pPr>
        <w:pStyle w:val="NormalWeb"/>
        <w:shd w:val="clear" w:color="auto" w:fill="FFFFFF"/>
        <w:spacing w:before="24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This strategy has many drawbacks (esp. with polymorphic queries and associations) explained in the JPA spec, the Hibernate reference documentation, Hibernate in Action, and many other places. Hibernate work around most of them implementing this strategy using SQL UNION queries. It is commonly used for the top level of an inheritance hierarchy:</w:t>
      </w:r>
    </w:p>
    <w:p w:rsidR="004061C7" w:rsidRPr="008043E7" w:rsidRDefault="004061C7">
      <w:pPr>
        <w:rPr>
          <w:rFonts w:ascii="Verdana" w:hAnsi="Verdana"/>
        </w:rPr>
      </w:pPr>
      <w:r w:rsidRPr="008043E7">
        <w:rPr>
          <w:rFonts w:ascii="Verdana" w:hAnsi="Verdana"/>
          <w:noProof/>
          <w:lang w:val="en-IN" w:eastAsia="en-IN"/>
        </w:rPr>
        <w:lastRenderedPageBreak/>
        <w:drawing>
          <wp:inline distT="0" distB="0" distL="0" distR="0" wp14:anchorId="217FF58A" wp14:editId="44FB6ADA">
            <wp:extent cx="58007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00725" cy="4657725"/>
                    </a:xfrm>
                    <a:prstGeom prst="rect">
                      <a:avLst/>
                    </a:prstGeom>
                  </pic:spPr>
                </pic:pic>
              </a:graphicData>
            </a:graphic>
          </wp:inline>
        </w:drawing>
      </w:r>
    </w:p>
    <w:p w:rsidR="004061C7" w:rsidRPr="004061C7" w:rsidRDefault="004061C7" w:rsidP="004061C7">
      <w:pPr>
        <w:shd w:val="clear" w:color="auto" w:fill="FFFFFF"/>
        <w:spacing w:before="240" w:after="0" w:line="360" w:lineRule="atLeast"/>
        <w:textAlignment w:val="baseline"/>
        <w:rPr>
          <w:rFonts w:ascii="Verdana" w:eastAsia="Times New Roman" w:hAnsi="Verdana" w:cs="Arial"/>
          <w:color w:val="222222"/>
        </w:rPr>
      </w:pPr>
      <w:r w:rsidRPr="004061C7">
        <w:rPr>
          <w:rFonts w:ascii="Verdana" w:eastAsia="Times New Roman" w:hAnsi="Verdana" w:cs="Arial"/>
          <w:color w:val="222222"/>
        </w:rPr>
        <w:t>Following is the example where we map Person, Employee and Owner entity classes using JPA Annotations.</w:t>
      </w:r>
    </w:p>
    <w:p w:rsidR="004061C7" w:rsidRPr="004061C7" w:rsidRDefault="004061C7" w:rsidP="004061C7">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Arial"/>
          <w:i/>
          <w:iCs/>
          <w:color w:val="222222"/>
          <w:bdr w:val="none" w:sz="0" w:space="0" w:color="auto" w:frame="1"/>
        </w:rPr>
        <w:t>File: Person.java</w:t>
      </w:r>
    </w:p>
    <w:p w:rsidR="004061C7" w:rsidRPr="008043E7" w:rsidRDefault="004061C7">
      <w:pPr>
        <w:rPr>
          <w:rFonts w:ascii="Verdana" w:hAnsi="Verdana"/>
        </w:rPr>
      </w:pPr>
      <w:r w:rsidRPr="008043E7">
        <w:rPr>
          <w:rFonts w:ascii="Verdana" w:hAnsi="Verdana"/>
          <w:noProof/>
          <w:lang w:val="en-IN" w:eastAsia="en-IN"/>
        </w:rPr>
        <w:drawing>
          <wp:inline distT="0" distB="0" distL="0" distR="0" wp14:anchorId="7C3EFE1D" wp14:editId="17A7A555">
            <wp:extent cx="5943600" cy="1553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53210"/>
                    </a:xfrm>
                    <a:prstGeom prst="rect">
                      <a:avLst/>
                    </a:prstGeom>
                  </pic:spPr>
                </pic:pic>
              </a:graphicData>
            </a:graphic>
          </wp:inline>
        </w:drawing>
      </w:r>
    </w:p>
    <w:p w:rsidR="004061C7" w:rsidRPr="004061C7" w:rsidRDefault="004061C7" w:rsidP="004061C7">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t>@Inheritance</w:t>
      </w:r>
      <w:r w:rsidRPr="008043E7">
        <w:rPr>
          <w:rFonts w:ascii="Verdana" w:eastAsia="Times New Roman" w:hAnsi="Verdana" w:cs="Arial"/>
          <w:color w:val="222222"/>
        </w:rPr>
        <w:t> </w:t>
      </w:r>
      <w:r w:rsidRPr="004061C7">
        <w:rPr>
          <w:rFonts w:ascii="Verdana" w:eastAsia="Times New Roman" w:hAnsi="Verdana" w:cs="Arial"/>
          <w:color w:val="222222"/>
        </w:rPr>
        <w:t>– Defines the inheritance strategy to be used for an entity class hierarchy. It is specified on the entity class that is the root of the entity class hierarchy.</w:t>
      </w:r>
    </w:p>
    <w:p w:rsidR="004061C7" w:rsidRPr="004061C7" w:rsidRDefault="004061C7" w:rsidP="004061C7">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lastRenderedPageBreak/>
        <w:t>@InheritanceType</w:t>
      </w:r>
      <w:r w:rsidRPr="008043E7">
        <w:rPr>
          <w:rFonts w:ascii="Verdana" w:eastAsia="Times New Roman" w:hAnsi="Verdana" w:cs="Arial"/>
          <w:color w:val="222222"/>
        </w:rPr>
        <w:t> </w:t>
      </w:r>
      <w:r w:rsidRPr="004061C7">
        <w:rPr>
          <w:rFonts w:ascii="Verdana" w:eastAsia="Times New Roman" w:hAnsi="Verdana" w:cs="Arial"/>
          <w:color w:val="222222"/>
        </w:rPr>
        <w:t xml:space="preserve">– Defines inheritance strategy options. </w:t>
      </w:r>
      <w:r w:rsidRPr="00FC5F22">
        <w:rPr>
          <w:rFonts w:ascii="Verdana" w:eastAsia="Times New Roman" w:hAnsi="Verdana" w:cs="Arial"/>
          <w:b/>
          <w:color w:val="FF0000"/>
          <w:highlight w:val="yellow"/>
        </w:rPr>
        <w:t>TABLE_PER_CLASS</w:t>
      </w:r>
      <w:r w:rsidRPr="00FC5F22">
        <w:rPr>
          <w:rFonts w:ascii="Verdana" w:eastAsia="Times New Roman" w:hAnsi="Verdana" w:cs="Arial"/>
          <w:color w:val="FF0000"/>
        </w:rPr>
        <w:t xml:space="preserve"> </w:t>
      </w:r>
      <w:r w:rsidRPr="004061C7">
        <w:rPr>
          <w:rFonts w:ascii="Verdana" w:eastAsia="Times New Roman" w:hAnsi="Verdana" w:cs="Arial"/>
          <w:color w:val="222222"/>
        </w:rPr>
        <w:t>is a strategy to map table per concrete class.</w:t>
      </w:r>
    </w:p>
    <w:p w:rsidR="004061C7" w:rsidRPr="004061C7" w:rsidRDefault="004061C7" w:rsidP="004061C7">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Arial"/>
          <w:i/>
          <w:iCs/>
          <w:color w:val="222222"/>
          <w:bdr w:val="none" w:sz="0" w:space="0" w:color="auto" w:frame="1"/>
        </w:rPr>
        <w:t>File: Employee.java</w:t>
      </w:r>
    </w:p>
    <w:p w:rsidR="004061C7" w:rsidRPr="008043E7" w:rsidRDefault="004061C7">
      <w:pPr>
        <w:rPr>
          <w:rFonts w:ascii="Verdana" w:hAnsi="Verdana"/>
        </w:rPr>
      </w:pPr>
      <w:r w:rsidRPr="008043E7">
        <w:rPr>
          <w:rFonts w:ascii="Verdana" w:hAnsi="Verdana"/>
          <w:noProof/>
          <w:lang w:val="en-IN" w:eastAsia="en-IN"/>
        </w:rPr>
        <w:drawing>
          <wp:inline distT="0" distB="0" distL="0" distR="0" wp14:anchorId="157E7F07" wp14:editId="30DBFE85">
            <wp:extent cx="5943600" cy="1777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777365"/>
                    </a:xfrm>
                    <a:prstGeom prst="rect">
                      <a:avLst/>
                    </a:prstGeom>
                  </pic:spPr>
                </pic:pic>
              </a:graphicData>
            </a:graphic>
          </wp:inline>
        </w:drawing>
      </w:r>
    </w:p>
    <w:p w:rsidR="000625E4" w:rsidRPr="008043E7" w:rsidRDefault="000625E4">
      <w:pPr>
        <w:rPr>
          <w:rStyle w:val="Emphasis"/>
          <w:rFonts w:ascii="Verdana" w:hAnsi="Verdana" w:cs="Arial"/>
          <w:color w:val="222222"/>
          <w:bdr w:val="none" w:sz="0" w:space="0" w:color="auto" w:frame="1"/>
          <w:shd w:val="clear" w:color="auto" w:fill="FFFFFF"/>
        </w:rPr>
      </w:pPr>
      <w:r w:rsidRPr="008043E7">
        <w:rPr>
          <w:rStyle w:val="Emphasis"/>
          <w:rFonts w:ascii="Verdana" w:hAnsi="Verdana" w:cs="Arial"/>
          <w:color w:val="222222"/>
          <w:bdr w:val="none" w:sz="0" w:space="0" w:color="auto" w:frame="1"/>
          <w:shd w:val="clear" w:color="auto" w:fill="FFFFFF"/>
        </w:rPr>
        <w:t>File: Owner.java</w:t>
      </w:r>
    </w:p>
    <w:p w:rsidR="000625E4" w:rsidRPr="008043E7" w:rsidRDefault="000625E4">
      <w:pPr>
        <w:rPr>
          <w:rFonts w:ascii="Verdana" w:hAnsi="Verdana"/>
        </w:rPr>
      </w:pPr>
      <w:r w:rsidRPr="008043E7">
        <w:rPr>
          <w:rFonts w:ascii="Verdana" w:hAnsi="Verdana"/>
          <w:noProof/>
          <w:lang w:val="en-IN" w:eastAsia="en-IN"/>
        </w:rPr>
        <w:drawing>
          <wp:inline distT="0" distB="0" distL="0" distR="0" wp14:anchorId="02BFF908" wp14:editId="19C14AAD">
            <wp:extent cx="5943600" cy="1336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36040"/>
                    </a:xfrm>
                    <a:prstGeom prst="rect">
                      <a:avLst/>
                    </a:prstGeom>
                  </pic:spPr>
                </pic:pic>
              </a:graphicData>
            </a:graphic>
          </wp:inline>
        </w:drawing>
      </w:r>
    </w:p>
    <w:p w:rsidR="000625E4" w:rsidRPr="000625E4" w:rsidRDefault="000625E4" w:rsidP="000625E4">
      <w:pPr>
        <w:shd w:val="clear" w:color="auto" w:fill="FFFFFF"/>
        <w:spacing w:after="0" w:line="360" w:lineRule="atLeast"/>
        <w:textAlignment w:val="baseline"/>
        <w:rPr>
          <w:rFonts w:ascii="Verdana" w:eastAsia="Times New Roman" w:hAnsi="Verdana" w:cs="Arial"/>
          <w:color w:val="222222"/>
        </w:rPr>
      </w:pPr>
      <w:r w:rsidRPr="000625E4">
        <w:rPr>
          <w:rFonts w:ascii="Verdana" w:eastAsia="Times New Roman" w:hAnsi="Verdana" w:cs="Arial"/>
          <w:color w:val="222222"/>
        </w:rPr>
        <w:t>Both Employee and Owner classes are child of Person class. Thus while specifying the mappings, we used</w:t>
      </w:r>
      <w:r w:rsidRPr="008043E7">
        <w:rPr>
          <w:rFonts w:ascii="Verdana" w:eastAsia="Times New Roman" w:hAnsi="Verdana" w:cs="Arial"/>
          <w:color w:val="222222"/>
        </w:rPr>
        <w:t> </w:t>
      </w:r>
      <w:r w:rsidRPr="008043E7">
        <w:rPr>
          <w:rFonts w:ascii="Verdana" w:eastAsia="Times New Roman" w:hAnsi="Verdana" w:cs="Consolas"/>
          <w:color w:val="AA3333"/>
          <w:bdr w:val="none" w:sz="0" w:space="0" w:color="auto" w:frame="1"/>
          <w:shd w:val="clear" w:color="auto" w:fill="EFEFEF"/>
        </w:rPr>
        <w:t>@AttributeOverrides</w:t>
      </w:r>
      <w:r w:rsidRPr="008043E7">
        <w:rPr>
          <w:rFonts w:ascii="Verdana" w:eastAsia="Times New Roman" w:hAnsi="Verdana" w:cs="Arial"/>
          <w:color w:val="222222"/>
        </w:rPr>
        <w:t> </w:t>
      </w:r>
      <w:r w:rsidRPr="000625E4">
        <w:rPr>
          <w:rFonts w:ascii="Verdana" w:eastAsia="Times New Roman" w:hAnsi="Verdana" w:cs="Arial"/>
          <w:color w:val="222222"/>
        </w:rPr>
        <w:t>to map them.</w:t>
      </w:r>
    </w:p>
    <w:p w:rsidR="000625E4" w:rsidRPr="000625E4" w:rsidRDefault="000625E4" w:rsidP="000625E4">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t>@AttributeOverrides</w:t>
      </w:r>
      <w:r w:rsidRPr="008043E7">
        <w:rPr>
          <w:rFonts w:ascii="Verdana" w:eastAsia="Times New Roman" w:hAnsi="Verdana" w:cs="Arial"/>
          <w:color w:val="222222"/>
        </w:rPr>
        <w:t> </w:t>
      </w:r>
      <w:r w:rsidRPr="000625E4">
        <w:rPr>
          <w:rFonts w:ascii="Verdana" w:eastAsia="Times New Roman" w:hAnsi="Verdana" w:cs="Arial"/>
          <w:color w:val="222222"/>
        </w:rPr>
        <w:t>– This annotation is used to override mappings of multiple properties or fields.</w:t>
      </w:r>
    </w:p>
    <w:p w:rsidR="000625E4" w:rsidRPr="000625E4" w:rsidRDefault="000625E4" w:rsidP="000625E4">
      <w:pPr>
        <w:shd w:val="clear" w:color="auto" w:fill="FFFFFF"/>
        <w:spacing w:after="0" w:line="360" w:lineRule="atLeast"/>
        <w:textAlignment w:val="baseline"/>
        <w:rPr>
          <w:rFonts w:ascii="Verdana" w:eastAsia="Times New Roman" w:hAnsi="Verdana" w:cs="Arial"/>
          <w:color w:val="222222"/>
        </w:rPr>
      </w:pPr>
      <w:r w:rsidRPr="008043E7">
        <w:rPr>
          <w:rFonts w:ascii="Verdana" w:eastAsia="Times New Roman" w:hAnsi="Verdana" w:cs="Consolas"/>
          <w:b/>
          <w:bCs/>
          <w:color w:val="AA3333"/>
          <w:bdr w:val="none" w:sz="0" w:space="0" w:color="auto" w:frame="1"/>
          <w:shd w:val="clear" w:color="auto" w:fill="EFEFEF"/>
        </w:rPr>
        <w:t>@AttributeOverride</w:t>
      </w:r>
      <w:r w:rsidRPr="008043E7">
        <w:rPr>
          <w:rFonts w:ascii="Verdana" w:eastAsia="Times New Roman" w:hAnsi="Verdana" w:cs="Arial"/>
          <w:color w:val="222222"/>
        </w:rPr>
        <w:t> </w:t>
      </w:r>
      <w:r w:rsidRPr="000625E4">
        <w:rPr>
          <w:rFonts w:ascii="Verdana" w:eastAsia="Times New Roman" w:hAnsi="Verdana" w:cs="Arial"/>
          <w:color w:val="222222"/>
        </w:rPr>
        <w:t>– The AttributeOverride annotation is used to override the mapping of a Basic (whether explicit or default) property or field or Id property or field.</w:t>
      </w:r>
    </w:p>
    <w:p w:rsidR="000625E4" w:rsidRPr="000625E4" w:rsidRDefault="000625E4" w:rsidP="000625E4">
      <w:pPr>
        <w:shd w:val="clear" w:color="auto" w:fill="FFFFFF"/>
        <w:spacing w:before="240" w:after="0" w:line="360" w:lineRule="atLeast"/>
        <w:textAlignment w:val="baseline"/>
        <w:rPr>
          <w:rFonts w:ascii="Verdana" w:eastAsia="Times New Roman" w:hAnsi="Verdana" w:cs="Arial"/>
          <w:color w:val="222222"/>
        </w:rPr>
      </w:pPr>
      <w:r w:rsidRPr="000625E4">
        <w:rPr>
          <w:rFonts w:ascii="Verdana" w:eastAsia="Times New Roman" w:hAnsi="Verdana" w:cs="Arial"/>
          <w:color w:val="222222"/>
        </w:rPr>
        <w:t>The AttributeOverride annotation may be applied to an entity that extends a mapped superclass or to an embedded field or property to override a basic mapping defined by the mapped superclass or embeddable class. If the AttributeOverride annotation is not specified, the column is mapped the same as in the original mapping.</w:t>
      </w:r>
    </w:p>
    <w:p w:rsidR="000625E4" w:rsidRPr="000625E4" w:rsidRDefault="000625E4" w:rsidP="000625E4">
      <w:pPr>
        <w:shd w:val="clear" w:color="auto" w:fill="FFFFFF"/>
        <w:spacing w:before="240" w:after="0" w:line="360" w:lineRule="atLeast"/>
        <w:textAlignment w:val="baseline"/>
        <w:rPr>
          <w:rFonts w:ascii="Verdana" w:eastAsia="Times New Roman" w:hAnsi="Verdana" w:cs="Arial"/>
          <w:color w:val="222222"/>
        </w:rPr>
      </w:pPr>
      <w:r w:rsidRPr="000625E4">
        <w:rPr>
          <w:rFonts w:ascii="Verdana" w:eastAsia="Times New Roman" w:hAnsi="Verdana" w:cs="Arial"/>
          <w:color w:val="222222"/>
        </w:rPr>
        <w:t>Thus in over case, firstname and lastname are defined in parent class Person and mapped in child class Employee and Owner using @AttributeOverrides annotation.</w:t>
      </w:r>
    </w:p>
    <w:p w:rsidR="000625E4" w:rsidRPr="000625E4" w:rsidRDefault="000625E4" w:rsidP="000625E4">
      <w:pPr>
        <w:shd w:val="clear" w:color="auto" w:fill="FFFFFF"/>
        <w:spacing w:before="240" w:after="0" w:line="360" w:lineRule="atLeast"/>
        <w:textAlignment w:val="baseline"/>
        <w:rPr>
          <w:rFonts w:ascii="Verdana" w:eastAsia="Times New Roman" w:hAnsi="Verdana" w:cs="Arial"/>
          <w:color w:val="222222"/>
        </w:rPr>
      </w:pPr>
      <w:r w:rsidRPr="000625E4">
        <w:rPr>
          <w:rFonts w:ascii="Verdana" w:eastAsia="Times New Roman" w:hAnsi="Verdana" w:cs="Arial"/>
          <w:color w:val="222222"/>
        </w:rPr>
        <w:lastRenderedPageBreak/>
        <w:t>This strategy supports one-to-many associations provided that they are bidirectional. This strategy does not support the IDENTITY generator strategy: the id has to be shared across several tables. Consequently, when using this strategy, you should not use AUTO nor IDENTITY. Note that in below Main class we specified the primary key explicitly.</w:t>
      </w:r>
    </w:p>
    <w:p w:rsidR="000625E4" w:rsidRPr="008043E7" w:rsidRDefault="000625E4">
      <w:pPr>
        <w:rPr>
          <w:rFonts w:ascii="Verdana" w:hAnsi="Verdana"/>
        </w:rPr>
      </w:pPr>
      <w:r w:rsidRPr="008043E7">
        <w:rPr>
          <w:rFonts w:ascii="Verdana" w:hAnsi="Verdana"/>
          <w:noProof/>
          <w:lang w:val="en-IN" w:eastAsia="en-IN"/>
        </w:rPr>
        <w:drawing>
          <wp:inline distT="0" distB="0" distL="0" distR="0" wp14:anchorId="275A8D1E" wp14:editId="57E48034">
            <wp:extent cx="5940751" cy="42576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59717"/>
                    </a:xfrm>
                    <a:prstGeom prst="rect">
                      <a:avLst/>
                    </a:prstGeom>
                  </pic:spPr>
                </pic:pic>
              </a:graphicData>
            </a:graphic>
          </wp:inline>
        </w:drawing>
      </w:r>
    </w:p>
    <w:p w:rsidR="000625E4" w:rsidRPr="008043E7" w:rsidRDefault="000625E4" w:rsidP="000625E4">
      <w:pPr>
        <w:pStyle w:val="NormalWeb"/>
        <w:shd w:val="clear" w:color="auto" w:fill="FFFFFF"/>
        <w:spacing w:before="0" w:beforeAutospacing="0" w:after="0" w:afterAutospacing="0" w:line="360" w:lineRule="atLeast"/>
        <w:textAlignment w:val="baseline"/>
        <w:rPr>
          <w:rFonts w:ascii="Verdana" w:hAnsi="Verdana" w:cs="Arial"/>
          <w:color w:val="222222"/>
          <w:sz w:val="22"/>
          <w:szCs w:val="22"/>
        </w:rPr>
      </w:pPr>
      <w:r w:rsidRPr="008043E7">
        <w:rPr>
          <w:rFonts w:ascii="Verdana" w:hAnsi="Verdana" w:cs="Arial"/>
          <w:color w:val="222222"/>
          <w:sz w:val="22"/>
          <w:szCs w:val="22"/>
        </w:rPr>
        <w:t>The Main class is used to persist</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Person</w:t>
      </w:r>
      <w:r w:rsidRPr="008043E7">
        <w:rPr>
          <w:rFonts w:ascii="Verdana" w:hAnsi="Verdana" w:cs="Arial"/>
          <w:color w:val="222222"/>
          <w:sz w:val="22"/>
          <w:szCs w:val="22"/>
        </w:rPr>
        <w:t>,</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Employee</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and</w:t>
      </w:r>
      <w:r w:rsidRPr="008043E7">
        <w:rPr>
          <w:rStyle w:val="apple-converted-space"/>
          <w:rFonts w:ascii="Verdana" w:hAnsi="Verdana" w:cs="Arial"/>
          <w:color w:val="222222"/>
          <w:sz w:val="22"/>
          <w:szCs w:val="22"/>
        </w:rPr>
        <w:t> </w:t>
      </w:r>
      <w:r w:rsidRPr="008043E7">
        <w:rPr>
          <w:rStyle w:val="HTMLCode"/>
          <w:rFonts w:ascii="Verdana" w:hAnsi="Verdana" w:cs="Consolas"/>
          <w:color w:val="AA3333"/>
          <w:sz w:val="22"/>
          <w:szCs w:val="22"/>
          <w:bdr w:val="none" w:sz="0" w:space="0" w:color="auto" w:frame="1"/>
          <w:shd w:val="clear" w:color="auto" w:fill="EFEFEF"/>
        </w:rPr>
        <w:t>Owner</w:t>
      </w:r>
      <w:r w:rsidRPr="008043E7">
        <w:rPr>
          <w:rStyle w:val="apple-converted-space"/>
          <w:rFonts w:ascii="Verdana" w:hAnsi="Verdana" w:cs="Arial"/>
          <w:color w:val="222222"/>
          <w:sz w:val="22"/>
          <w:szCs w:val="22"/>
        </w:rPr>
        <w:t> </w:t>
      </w:r>
      <w:r w:rsidRPr="008043E7">
        <w:rPr>
          <w:rFonts w:ascii="Verdana" w:hAnsi="Verdana" w:cs="Arial"/>
          <w:color w:val="222222"/>
          <w:sz w:val="22"/>
          <w:szCs w:val="22"/>
        </w:rPr>
        <w:t>object instances. Note that these classes are persisted in different tables and parent attributes (firstname, lastname) are repeated across all tables.</w:t>
      </w:r>
    </w:p>
    <w:p w:rsidR="000625E4" w:rsidRPr="008043E7" w:rsidRDefault="000625E4" w:rsidP="000625E4">
      <w:pPr>
        <w:pStyle w:val="Heading4"/>
        <w:shd w:val="clear" w:color="auto" w:fill="FFFFFF"/>
        <w:spacing w:before="150" w:line="336" w:lineRule="atLeast"/>
        <w:textAlignment w:val="baseline"/>
        <w:rPr>
          <w:rFonts w:ascii="Verdana" w:hAnsi="Verdana" w:cs="Arial"/>
          <w:color w:val="333333"/>
        </w:rPr>
      </w:pPr>
      <w:r w:rsidRPr="008043E7">
        <w:rPr>
          <w:rFonts w:ascii="Verdana" w:hAnsi="Verdana" w:cs="Arial"/>
          <w:color w:val="333333"/>
        </w:rPr>
        <w:t>Output</w:t>
      </w:r>
    </w:p>
    <w:tbl>
      <w:tblPr>
        <w:tblW w:w="5000" w:type="pct"/>
        <w:tblCellMar>
          <w:left w:w="0" w:type="dxa"/>
          <w:right w:w="0" w:type="dxa"/>
        </w:tblCellMar>
        <w:tblLook w:val="04A0" w:firstRow="1" w:lastRow="0" w:firstColumn="1" w:lastColumn="0" w:noHBand="0" w:noVBand="1"/>
      </w:tblPr>
      <w:tblGrid>
        <w:gridCol w:w="9360"/>
      </w:tblGrid>
      <w:tr w:rsidR="000625E4" w:rsidRPr="008043E7" w:rsidTr="000625E4">
        <w:tc>
          <w:tcPr>
            <w:tcW w:w="5000" w:type="pct"/>
            <w:shd w:val="clear" w:color="auto" w:fill="F5F5F5"/>
            <w:vAlign w:val="center"/>
            <w:hideMark/>
          </w:tcPr>
          <w:p w:rsidR="000625E4" w:rsidRPr="008043E7" w:rsidRDefault="000625E4" w:rsidP="000625E4">
            <w:pPr>
              <w:rPr>
                <w:rFonts w:ascii="Verdana" w:hAnsi="Verdana"/>
              </w:rPr>
            </w:pPr>
            <w:r w:rsidRPr="008043E7">
              <w:rPr>
                <w:rStyle w:val="HTMLCode"/>
                <w:rFonts w:ascii="Verdana" w:eastAsiaTheme="minorHAnsi" w:hAnsi="Verdana"/>
                <w:sz w:val="22"/>
                <w:szCs w:val="22"/>
              </w:rPr>
              <w:t>Hibernate: insert</w:t>
            </w:r>
            <w:r w:rsidRPr="008043E7">
              <w:rPr>
                <w:rFonts w:ascii="Verdana" w:hAnsi="Verdana"/>
              </w:rPr>
              <w:t xml:space="preserve"> </w:t>
            </w:r>
            <w:r w:rsidRPr="008043E7">
              <w:rPr>
                <w:rStyle w:val="HTMLCode"/>
                <w:rFonts w:ascii="Verdana" w:eastAsiaTheme="minorHAnsi" w:hAnsi="Verdana"/>
                <w:sz w:val="22"/>
                <w:szCs w:val="22"/>
              </w:rPr>
              <w:t>into</w:t>
            </w:r>
            <w:r w:rsidRPr="008043E7">
              <w:rPr>
                <w:rFonts w:ascii="Verdana" w:hAnsi="Verdana"/>
              </w:rPr>
              <w:t xml:space="preserve"> </w:t>
            </w:r>
            <w:r w:rsidRPr="008043E7">
              <w:rPr>
                <w:rStyle w:val="HTMLCode"/>
                <w:rFonts w:ascii="Verdana" w:eastAsiaTheme="minorHAnsi" w:hAnsi="Verdana"/>
                <w:sz w:val="22"/>
                <w:szCs w:val="22"/>
              </w:rPr>
              <w:t>PERSON (FIRSTNAME, LASTNAME, PERSON_ID) values</w:t>
            </w:r>
            <w:r w:rsidRPr="008043E7">
              <w:rPr>
                <w:rFonts w:ascii="Verdana" w:hAnsi="Verdana"/>
              </w:rPr>
              <w:t xml:space="preserve"> </w:t>
            </w:r>
            <w:r w:rsidRPr="008043E7">
              <w:rPr>
                <w:rStyle w:val="HTMLCode"/>
                <w:rFonts w:ascii="Verdana" w:eastAsiaTheme="minorHAnsi" w:hAnsi="Verdana"/>
                <w:sz w:val="22"/>
                <w:szCs w:val="22"/>
              </w:rPr>
              <w:t>(?, ?, ?)</w:t>
            </w:r>
          </w:p>
          <w:p w:rsidR="000625E4" w:rsidRPr="008043E7" w:rsidRDefault="000625E4" w:rsidP="000625E4">
            <w:pPr>
              <w:rPr>
                <w:rFonts w:ascii="Verdana" w:hAnsi="Verdana"/>
              </w:rPr>
            </w:pPr>
            <w:r w:rsidRPr="008043E7">
              <w:rPr>
                <w:rStyle w:val="HTMLCode"/>
                <w:rFonts w:ascii="Verdana" w:eastAsiaTheme="minorHAnsi" w:hAnsi="Verdana"/>
                <w:sz w:val="22"/>
                <w:szCs w:val="22"/>
              </w:rPr>
              <w:t>Hibernate: insert</w:t>
            </w:r>
            <w:r w:rsidRPr="008043E7">
              <w:rPr>
                <w:rFonts w:ascii="Verdana" w:hAnsi="Verdana"/>
              </w:rPr>
              <w:t xml:space="preserve"> </w:t>
            </w:r>
            <w:r w:rsidRPr="008043E7">
              <w:rPr>
                <w:rStyle w:val="HTMLCode"/>
                <w:rFonts w:ascii="Verdana" w:eastAsiaTheme="minorHAnsi" w:hAnsi="Verdana"/>
                <w:sz w:val="22"/>
                <w:szCs w:val="22"/>
              </w:rPr>
              <w:t>into</w:t>
            </w:r>
            <w:r w:rsidRPr="008043E7">
              <w:rPr>
                <w:rFonts w:ascii="Verdana" w:hAnsi="Verdana"/>
              </w:rPr>
              <w:t xml:space="preserve"> </w:t>
            </w:r>
            <w:r w:rsidRPr="008043E7">
              <w:rPr>
                <w:rStyle w:val="HTMLCode"/>
                <w:rFonts w:ascii="Verdana" w:eastAsiaTheme="minorHAnsi" w:hAnsi="Verdana"/>
                <w:sz w:val="22"/>
                <w:szCs w:val="22"/>
              </w:rPr>
              <w:t>EMPLOYEE (FIRSTNAME, LASTNAME, department_name, joining_date, PERSON_ID) values</w:t>
            </w:r>
            <w:r w:rsidRPr="008043E7">
              <w:rPr>
                <w:rFonts w:ascii="Verdana" w:hAnsi="Verdana"/>
              </w:rPr>
              <w:t xml:space="preserve"> </w:t>
            </w:r>
            <w:r w:rsidRPr="008043E7">
              <w:rPr>
                <w:rStyle w:val="HTMLCode"/>
                <w:rFonts w:ascii="Verdana" w:eastAsiaTheme="minorHAnsi" w:hAnsi="Verdana"/>
                <w:sz w:val="22"/>
                <w:szCs w:val="22"/>
              </w:rPr>
              <w:t>(?, ?, ?, ?, ?)</w:t>
            </w:r>
          </w:p>
          <w:p w:rsidR="000625E4" w:rsidRPr="008043E7" w:rsidRDefault="000625E4" w:rsidP="000625E4">
            <w:pPr>
              <w:rPr>
                <w:rFonts w:ascii="Verdana" w:hAnsi="Verdana"/>
              </w:rPr>
            </w:pPr>
            <w:r w:rsidRPr="008043E7">
              <w:rPr>
                <w:rStyle w:val="HTMLCode"/>
                <w:rFonts w:ascii="Verdana" w:eastAsiaTheme="minorHAnsi" w:hAnsi="Verdana"/>
                <w:sz w:val="22"/>
                <w:szCs w:val="22"/>
              </w:rPr>
              <w:t>Hibernate: insert</w:t>
            </w:r>
            <w:r w:rsidRPr="008043E7">
              <w:rPr>
                <w:rFonts w:ascii="Verdana" w:hAnsi="Verdana"/>
              </w:rPr>
              <w:t xml:space="preserve"> </w:t>
            </w:r>
            <w:r w:rsidRPr="008043E7">
              <w:rPr>
                <w:rStyle w:val="HTMLCode"/>
                <w:rFonts w:ascii="Verdana" w:eastAsiaTheme="minorHAnsi" w:hAnsi="Verdana"/>
                <w:sz w:val="22"/>
                <w:szCs w:val="22"/>
              </w:rPr>
              <w:t>into</w:t>
            </w:r>
            <w:r w:rsidRPr="008043E7">
              <w:rPr>
                <w:rFonts w:ascii="Verdana" w:hAnsi="Verdana"/>
              </w:rPr>
              <w:t xml:space="preserve"> </w:t>
            </w:r>
            <w:r w:rsidRPr="008043E7">
              <w:rPr>
                <w:rStyle w:val="HTMLCode"/>
                <w:rFonts w:ascii="Verdana" w:eastAsiaTheme="minorHAnsi" w:hAnsi="Verdana"/>
                <w:sz w:val="22"/>
                <w:szCs w:val="22"/>
              </w:rPr>
              <w:t>OWNER (FIRSTNAME, LASTNAME, partnership_stake, stocks, PERSON_ID) values</w:t>
            </w:r>
            <w:r w:rsidRPr="008043E7">
              <w:rPr>
                <w:rFonts w:ascii="Verdana" w:hAnsi="Verdana"/>
              </w:rPr>
              <w:t xml:space="preserve"> </w:t>
            </w:r>
            <w:r w:rsidRPr="008043E7">
              <w:rPr>
                <w:rStyle w:val="HTMLCode"/>
                <w:rFonts w:ascii="Verdana" w:eastAsiaTheme="minorHAnsi" w:hAnsi="Verdana"/>
                <w:sz w:val="22"/>
                <w:szCs w:val="22"/>
              </w:rPr>
              <w:t>(?, ?, ?, ?, ?)</w:t>
            </w:r>
          </w:p>
        </w:tc>
      </w:tr>
    </w:tbl>
    <w:p w:rsidR="000625E4" w:rsidRPr="008043E7" w:rsidRDefault="000625E4">
      <w:pPr>
        <w:rPr>
          <w:rFonts w:ascii="Verdana" w:hAnsi="Verdana"/>
        </w:rPr>
      </w:pPr>
      <w:r w:rsidRPr="008043E7">
        <w:rPr>
          <w:rFonts w:ascii="Verdana" w:hAnsi="Verdana"/>
          <w:noProof/>
          <w:lang w:val="en-IN" w:eastAsia="en-IN"/>
        </w:rPr>
        <w:lastRenderedPageBreak/>
        <w:drawing>
          <wp:inline distT="0" distB="0" distL="0" distR="0" wp14:anchorId="74172F97" wp14:editId="3889B8DB">
            <wp:extent cx="4371975" cy="1238250"/>
            <wp:effectExtent l="0" t="0" r="9525" b="0"/>
            <wp:docPr id="18" name="Picture 18" descr="hibernate-table-per-concrete-class-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table-per-concrete-class-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1238250"/>
                    </a:xfrm>
                    <a:prstGeom prst="rect">
                      <a:avLst/>
                    </a:prstGeom>
                    <a:noFill/>
                    <a:ln>
                      <a:noFill/>
                    </a:ln>
                  </pic:spPr>
                </pic:pic>
              </a:graphicData>
            </a:graphic>
          </wp:inline>
        </w:drawing>
      </w:r>
    </w:p>
    <w:sectPr w:rsidR="000625E4" w:rsidRPr="008043E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A4" w:rsidRDefault="00CC74A4" w:rsidP="00F846F0">
      <w:pPr>
        <w:spacing w:after="0" w:line="240" w:lineRule="auto"/>
      </w:pPr>
      <w:r>
        <w:separator/>
      </w:r>
    </w:p>
  </w:endnote>
  <w:endnote w:type="continuationSeparator" w:id="0">
    <w:p w:rsidR="00CC74A4" w:rsidRDefault="00CC74A4" w:rsidP="00F8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396969"/>
      <w:docPartObj>
        <w:docPartGallery w:val="Page Numbers (Bottom of Page)"/>
        <w:docPartUnique/>
      </w:docPartObj>
    </w:sdtPr>
    <w:sdtEndPr/>
    <w:sdtContent>
      <w:sdt>
        <w:sdtPr>
          <w:id w:val="-1669238322"/>
          <w:docPartObj>
            <w:docPartGallery w:val="Page Numbers (Top of Page)"/>
            <w:docPartUnique/>
          </w:docPartObj>
        </w:sdtPr>
        <w:sdtEndPr/>
        <w:sdtContent>
          <w:p w:rsidR="00F846F0" w:rsidRDefault="00F846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1B76">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1B76">
              <w:rPr>
                <w:b/>
                <w:bCs/>
                <w:noProof/>
              </w:rPr>
              <w:t>13</w:t>
            </w:r>
            <w:r>
              <w:rPr>
                <w:b/>
                <w:bCs/>
                <w:sz w:val="24"/>
                <w:szCs w:val="24"/>
              </w:rPr>
              <w:fldChar w:fldCharType="end"/>
            </w:r>
          </w:p>
        </w:sdtContent>
      </w:sdt>
    </w:sdtContent>
  </w:sdt>
  <w:p w:rsidR="00F846F0" w:rsidRDefault="00F8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A4" w:rsidRDefault="00CC74A4" w:rsidP="00F846F0">
      <w:pPr>
        <w:spacing w:after="0" w:line="240" w:lineRule="auto"/>
      </w:pPr>
      <w:r>
        <w:separator/>
      </w:r>
    </w:p>
  </w:footnote>
  <w:footnote w:type="continuationSeparator" w:id="0">
    <w:p w:rsidR="00CC74A4" w:rsidRDefault="00CC74A4" w:rsidP="00F84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41ED0"/>
    <w:multiLevelType w:val="multilevel"/>
    <w:tmpl w:val="7B2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6F500D"/>
    <w:multiLevelType w:val="multilevel"/>
    <w:tmpl w:val="911AFC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D3C6973"/>
    <w:multiLevelType w:val="multilevel"/>
    <w:tmpl w:val="56B26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EBD6E69"/>
    <w:multiLevelType w:val="multilevel"/>
    <w:tmpl w:val="F1D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61A6E"/>
    <w:multiLevelType w:val="multilevel"/>
    <w:tmpl w:val="2934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DF1A26"/>
    <w:multiLevelType w:val="multilevel"/>
    <w:tmpl w:val="BF68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FC"/>
    <w:rsid w:val="000257F0"/>
    <w:rsid w:val="0003089E"/>
    <w:rsid w:val="000625E4"/>
    <w:rsid w:val="00071B7E"/>
    <w:rsid w:val="000971C4"/>
    <w:rsid w:val="000C045B"/>
    <w:rsid w:val="000D6077"/>
    <w:rsid w:val="000D71BF"/>
    <w:rsid w:val="000E30BF"/>
    <w:rsid w:val="0010496F"/>
    <w:rsid w:val="00120853"/>
    <w:rsid w:val="00151B76"/>
    <w:rsid w:val="00166EE2"/>
    <w:rsid w:val="0016706D"/>
    <w:rsid w:val="00186981"/>
    <w:rsid w:val="0019419D"/>
    <w:rsid w:val="001C5624"/>
    <w:rsid w:val="00232E1C"/>
    <w:rsid w:val="002605B6"/>
    <w:rsid w:val="0026575B"/>
    <w:rsid w:val="00282061"/>
    <w:rsid w:val="002A637C"/>
    <w:rsid w:val="002C07E3"/>
    <w:rsid w:val="002E66D7"/>
    <w:rsid w:val="0030385F"/>
    <w:rsid w:val="0032712F"/>
    <w:rsid w:val="00401006"/>
    <w:rsid w:val="004061C7"/>
    <w:rsid w:val="004342F5"/>
    <w:rsid w:val="004C153D"/>
    <w:rsid w:val="004C4898"/>
    <w:rsid w:val="004E287F"/>
    <w:rsid w:val="00515A39"/>
    <w:rsid w:val="00521791"/>
    <w:rsid w:val="00527AA4"/>
    <w:rsid w:val="0056382E"/>
    <w:rsid w:val="005704D6"/>
    <w:rsid w:val="005C4378"/>
    <w:rsid w:val="005D009C"/>
    <w:rsid w:val="005E148F"/>
    <w:rsid w:val="00623F39"/>
    <w:rsid w:val="006676D7"/>
    <w:rsid w:val="006F557F"/>
    <w:rsid w:val="007177E7"/>
    <w:rsid w:val="00721357"/>
    <w:rsid w:val="007304E1"/>
    <w:rsid w:val="007426FA"/>
    <w:rsid w:val="007520F2"/>
    <w:rsid w:val="007525FC"/>
    <w:rsid w:val="00767311"/>
    <w:rsid w:val="007834D5"/>
    <w:rsid w:val="00783910"/>
    <w:rsid w:val="008043E7"/>
    <w:rsid w:val="008203A1"/>
    <w:rsid w:val="00854B6B"/>
    <w:rsid w:val="00855091"/>
    <w:rsid w:val="00881AA7"/>
    <w:rsid w:val="008B7129"/>
    <w:rsid w:val="008C3929"/>
    <w:rsid w:val="008F7B6B"/>
    <w:rsid w:val="00903C2C"/>
    <w:rsid w:val="00905D21"/>
    <w:rsid w:val="009851F3"/>
    <w:rsid w:val="00994715"/>
    <w:rsid w:val="009B572B"/>
    <w:rsid w:val="009C5F0A"/>
    <w:rsid w:val="009E6657"/>
    <w:rsid w:val="00A13084"/>
    <w:rsid w:val="00A94850"/>
    <w:rsid w:val="00B02CD6"/>
    <w:rsid w:val="00B0745B"/>
    <w:rsid w:val="00B32825"/>
    <w:rsid w:val="00B4117B"/>
    <w:rsid w:val="00B60394"/>
    <w:rsid w:val="00B640DD"/>
    <w:rsid w:val="00B85C2F"/>
    <w:rsid w:val="00BF16BE"/>
    <w:rsid w:val="00C142D6"/>
    <w:rsid w:val="00C24DA5"/>
    <w:rsid w:val="00C45D4E"/>
    <w:rsid w:val="00CB135E"/>
    <w:rsid w:val="00CB71E8"/>
    <w:rsid w:val="00CC74A4"/>
    <w:rsid w:val="00D260B9"/>
    <w:rsid w:val="00D41020"/>
    <w:rsid w:val="00D80A98"/>
    <w:rsid w:val="00DB2CEC"/>
    <w:rsid w:val="00DF23E0"/>
    <w:rsid w:val="00E048E8"/>
    <w:rsid w:val="00E5785A"/>
    <w:rsid w:val="00EA0E3D"/>
    <w:rsid w:val="00EF1ADF"/>
    <w:rsid w:val="00F241DA"/>
    <w:rsid w:val="00F309E2"/>
    <w:rsid w:val="00F30F47"/>
    <w:rsid w:val="00F33E3B"/>
    <w:rsid w:val="00F403AF"/>
    <w:rsid w:val="00F57802"/>
    <w:rsid w:val="00F7469E"/>
    <w:rsid w:val="00F846F0"/>
    <w:rsid w:val="00FC5F22"/>
    <w:rsid w:val="00FD0083"/>
    <w:rsid w:val="00FD7518"/>
    <w:rsid w:val="00FE718E"/>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25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66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F2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25F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525FC"/>
  </w:style>
  <w:style w:type="paragraph" w:styleId="ListParagraph">
    <w:name w:val="List Paragraph"/>
    <w:basedOn w:val="Normal"/>
    <w:uiPriority w:val="34"/>
    <w:qFormat/>
    <w:rsid w:val="007525FC"/>
    <w:pPr>
      <w:ind w:left="720"/>
      <w:contextualSpacing/>
    </w:pPr>
  </w:style>
  <w:style w:type="character" w:styleId="Strong">
    <w:name w:val="Strong"/>
    <w:basedOn w:val="DefaultParagraphFont"/>
    <w:uiPriority w:val="22"/>
    <w:qFormat/>
    <w:rsid w:val="002E66D7"/>
    <w:rPr>
      <w:b/>
      <w:bCs/>
    </w:rPr>
  </w:style>
  <w:style w:type="character" w:customStyle="1" w:styleId="Heading2Char">
    <w:name w:val="Heading 2 Char"/>
    <w:basedOn w:val="DefaultParagraphFont"/>
    <w:link w:val="Heading2"/>
    <w:uiPriority w:val="9"/>
    <w:semiHidden/>
    <w:rsid w:val="002E66D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F23E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F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3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23E0"/>
    <w:rPr>
      <w:rFonts w:ascii="Courier New" w:eastAsia="Times New Roman" w:hAnsi="Courier New" w:cs="Courier New"/>
      <w:sz w:val="20"/>
      <w:szCs w:val="20"/>
    </w:rPr>
  </w:style>
  <w:style w:type="character" w:styleId="Emphasis">
    <w:name w:val="Emphasis"/>
    <w:basedOn w:val="DefaultParagraphFont"/>
    <w:uiPriority w:val="20"/>
    <w:qFormat/>
    <w:rsid w:val="00DF23E0"/>
    <w:rPr>
      <w:i/>
      <w:iCs/>
    </w:rPr>
  </w:style>
  <w:style w:type="paragraph" w:styleId="BalloonText">
    <w:name w:val="Balloon Text"/>
    <w:basedOn w:val="Normal"/>
    <w:link w:val="BalloonTextChar"/>
    <w:uiPriority w:val="99"/>
    <w:semiHidden/>
    <w:unhideWhenUsed/>
    <w:rsid w:val="00DF2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3E0"/>
    <w:rPr>
      <w:rFonts w:ascii="Tahoma" w:hAnsi="Tahoma" w:cs="Tahoma"/>
      <w:sz w:val="16"/>
      <w:szCs w:val="16"/>
    </w:rPr>
  </w:style>
  <w:style w:type="paragraph" w:styleId="Header">
    <w:name w:val="header"/>
    <w:basedOn w:val="Normal"/>
    <w:link w:val="HeaderChar"/>
    <w:uiPriority w:val="99"/>
    <w:unhideWhenUsed/>
    <w:rsid w:val="00F84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6F0"/>
  </w:style>
  <w:style w:type="paragraph" w:styleId="Footer">
    <w:name w:val="footer"/>
    <w:basedOn w:val="Normal"/>
    <w:link w:val="FooterChar"/>
    <w:uiPriority w:val="99"/>
    <w:unhideWhenUsed/>
    <w:rsid w:val="00F84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6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25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66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F23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25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25F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7525FC"/>
  </w:style>
  <w:style w:type="paragraph" w:styleId="ListParagraph">
    <w:name w:val="List Paragraph"/>
    <w:basedOn w:val="Normal"/>
    <w:uiPriority w:val="34"/>
    <w:qFormat/>
    <w:rsid w:val="007525FC"/>
    <w:pPr>
      <w:ind w:left="720"/>
      <w:contextualSpacing/>
    </w:pPr>
  </w:style>
  <w:style w:type="character" w:styleId="Strong">
    <w:name w:val="Strong"/>
    <w:basedOn w:val="DefaultParagraphFont"/>
    <w:uiPriority w:val="22"/>
    <w:qFormat/>
    <w:rsid w:val="002E66D7"/>
    <w:rPr>
      <w:b/>
      <w:bCs/>
    </w:rPr>
  </w:style>
  <w:style w:type="character" w:customStyle="1" w:styleId="Heading2Char">
    <w:name w:val="Heading 2 Char"/>
    <w:basedOn w:val="DefaultParagraphFont"/>
    <w:link w:val="Heading2"/>
    <w:uiPriority w:val="9"/>
    <w:semiHidden/>
    <w:rsid w:val="002E66D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F23E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DF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3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23E0"/>
    <w:rPr>
      <w:rFonts w:ascii="Courier New" w:eastAsia="Times New Roman" w:hAnsi="Courier New" w:cs="Courier New"/>
      <w:sz w:val="20"/>
      <w:szCs w:val="20"/>
    </w:rPr>
  </w:style>
  <w:style w:type="character" w:styleId="Emphasis">
    <w:name w:val="Emphasis"/>
    <w:basedOn w:val="DefaultParagraphFont"/>
    <w:uiPriority w:val="20"/>
    <w:qFormat/>
    <w:rsid w:val="00DF23E0"/>
    <w:rPr>
      <w:i/>
      <w:iCs/>
    </w:rPr>
  </w:style>
  <w:style w:type="paragraph" w:styleId="BalloonText">
    <w:name w:val="Balloon Text"/>
    <w:basedOn w:val="Normal"/>
    <w:link w:val="BalloonTextChar"/>
    <w:uiPriority w:val="99"/>
    <w:semiHidden/>
    <w:unhideWhenUsed/>
    <w:rsid w:val="00DF2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3E0"/>
    <w:rPr>
      <w:rFonts w:ascii="Tahoma" w:hAnsi="Tahoma" w:cs="Tahoma"/>
      <w:sz w:val="16"/>
      <w:szCs w:val="16"/>
    </w:rPr>
  </w:style>
  <w:style w:type="paragraph" w:styleId="Header">
    <w:name w:val="header"/>
    <w:basedOn w:val="Normal"/>
    <w:link w:val="HeaderChar"/>
    <w:uiPriority w:val="99"/>
    <w:unhideWhenUsed/>
    <w:rsid w:val="00F84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6F0"/>
  </w:style>
  <w:style w:type="paragraph" w:styleId="Footer">
    <w:name w:val="footer"/>
    <w:basedOn w:val="Normal"/>
    <w:link w:val="FooterChar"/>
    <w:uiPriority w:val="99"/>
    <w:unhideWhenUsed/>
    <w:rsid w:val="00F84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9757">
      <w:bodyDiv w:val="1"/>
      <w:marLeft w:val="0"/>
      <w:marRight w:val="0"/>
      <w:marTop w:val="0"/>
      <w:marBottom w:val="0"/>
      <w:divBdr>
        <w:top w:val="none" w:sz="0" w:space="0" w:color="auto"/>
        <w:left w:val="none" w:sz="0" w:space="0" w:color="auto"/>
        <w:bottom w:val="none" w:sz="0" w:space="0" w:color="auto"/>
        <w:right w:val="none" w:sz="0" w:space="0" w:color="auto"/>
      </w:divBdr>
      <w:divsChild>
        <w:div w:id="981733297">
          <w:marLeft w:val="0"/>
          <w:marRight w:val="0"/>
          <w:marTop w:val="30"/>
          <w:marBottom w:val="0"/>
          <w:divBdr>
            <w:top w:val="single" w:sz="6" w:space="4" w:color="D5DAD5"/>
            <w:left w:val="single" w:sz="6" w:space="5" w:color="D5DAD5"/>
            <w:bottom w:val="single" w:sz="6" w:space="4" w:color="D5DAD5"/>
            <w:right w:val="single" w:sz="6" w:space="5" w:color="D5DAD5"/>
          </w:divBdr>
          <w:divsChild>
            <w:div w:id="1684211926">
              <w:marLeft w:val="0"/>
              <w:marRight w:val="0"/>
              <w:marTop w:val="0"/>
              <w:marBottom w:val="0"/>
              <w:divBdr>
                <w:top w:val="none" w:sz="0" w:space="0" w:color="auto"/>
                <w:left w:val="none" w:sz="0" w:space="0" w:color="auto"/>
                <w:bottom w:val="none" w:sz="0" w:space="0" w:color="auto"/>
                <w:right w:val="none" w:sz="0" w:space="0" w:color="auto"/>
              </w:divBdr>
              <w:divsChild>
                <w:div w:id="79841418">
                  <w:marLeft w:val="0"/>
                  <w:marRight w:val="0"/>
                  <w:marTop w:val="0"/>
                  <w:marBottom w:val="0"/>
                  <w:divBdr>
                    <w:top w:val="none" w:sz="0" w:space="0" w:color="auto"/>
                    <w:left w:val="none" w:sz="0" w:space="0" w:color="auto"/>
                    <w:bottom w:val="none" w:sz="0" w:space="0" w:color="auto"/>
                    <w:right w:val="none" w:sz="0" w:space="0" w:color="auto"/>
                  </w:divBdr>
                </w:div>
                <w:div w:id="2102291234">
                  <w:marLeft w:val="0"/>
                  <w:marRight w:val="0"/>
                  <w:marTop w:val="0"/>
                  <w:marBottom w:val="0"/>
                  <w:divBdr>
                    <w:top w:val="none" w:sz="0" w:space="0" w:color="auto"/>
                    <w:left w:val="none" w:sz="0" w:space="0" w:color="auto"/>
                    <w:bottom w:val="none" w:sz="0" w:space="0" w:color="auto"/>
                    <w:right w:val="none" w:sz="0" w:space="0" w:color="auto"/>
                  </w:divBdr>
                </w:div>
                <w:div w:id="557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4766">
      <w:bodyDiv w:val="1"/>
      <w:marLeft w:val="0"/>
      <w:marRight w:val="0"/>
      <w:marTop w:val="0"/>
      <w:marBottom w:val="0"/>
      <w:divBdr>
        <w:top w:val="none" w:sz="0" w:space="0" w:color="auto"/>
        <w:left w:val="none" w:sz="0" w:space="0" w:color="auto"/>
        <w:bottom w:val="none" w:sz="0" w:space="0" w:color="auto"/>
        <w:right w:val="none" w:sz="0" w:space="0" w:color="auto"/>
      </w:divBdr>
    </w:div>
    <w:div w:id="479730877">
      <w:bodyDiv w:val="1"/>
      <w:marLeft w:val="0"/>
      <w:marRight w:val="0"/>
      <w:marTop w:val="0"/>
      <w:marBottom w:val="0"/>
      <w:divBdr>
        <w:top w:val="none" w:sz="0" w:space="0" w:color="auto"/>
        <w:left w:val="none" w:sz="0" w:space="0" w:color="auto"/>
        <w:bottom w:val="none" w:sz="0" w:space="0" w:color="auto"/>
        <w:right w:val="none" w:sz="0" w:space="0" w:color="auto"/>
      </w:divBdr>
    </w:div>
    <w:div w:id="626277806">
      <w:bodyDiv w:val="1"/>
      <w:marLeft w:val="0"/>
      <w:marRight w:val="0"/>
      <w:marTop w:val="0"/>
      <w:marBottom w:val="0"/>
      <w:divBdr>
        <w:top w:val="none" w:sz="0" w:space="0" w:color="auto"/>
        <w:left w:val="none" w:sz="0" w:space="0" w:color="auto"/>
        <w:bottom w:val="none" w:sz="0" w:space="0" w:color="auto"/>
        <w:right w:val="none" w:sz="0" w:space="0" w:color="auto"/>
      </w:divBdr>
    </w:div>
    <w:div w:id="698119285">
      <w:bodyDiv w:val="1"/>
      <w:marLeft w:val="0"/>
      <w:marRight w:val="0"/>
      <w:marTop w:val="0"/>
      <w:marBottom w:val="0"/>
      <w:divBdr>
        <w:top w:val="none" w:sz="0" w:space="0" w:color="auto"/>
        <w:left w:val="none" w:sz="0" w:space="0" w:color="auto"/>
        <w:bottom w:val="none" w:sz="0" w:space="0" w:color="auto"/>
        <w:right w:val="none" w:sz="0" w:space="0" w:color="auto"/>
      </w:divBdr>
    </w:div>
    <w:div w:id="785734774">
      <w:bodyDiv w:val="1"/>
      <w:marLeft w:val="0"/>
      <w:marRight w:val="0"/>
      <w:marTop w:val="0"/>
      <w:marBottom w:val="0"/>
      <w:divBdr>
        <w:top w:val="none" w:sz="0" w:space="0" w:color="auto"/>
        <w:left w:val="none" w:sz="0" w:space="0" w:color="auto"/>
        <w:bottom w:val="none" w:sz="0" w:space="0" w:color="auto"/>
        <w:right w:val="none" w:sz="0" w:space="0" w:color="auto"/>
      </w:divBdr>
      <w:divsChild>
        <w:div w:id="965164681">
          <w:marLeft w:val="0"/>
          <w:marRight w:val="0"/>
          <w:marTop w:val="30"/>
          <w:marBottom w:val="0"/>
          <w:divBdr>
            <w:top w:val="single" w:sz="6" w:space="4" w:color="D5DAD5"/>
            <w:left w:val="single" w:sz="6" w:space="5" w:color="D5DAD5"/>
            <w:bottom w:val="single" w:sz="6" w:space="4" w:color="D5DAD5"/>
            <w:right w:val="single" w:sz="6" w:space="5" w:color="D5DAD5"/>
          </w:divBdr>
          <w:divsChild>
            <w:div w:id="1384020685">
              <w:marLeft w:val="0"/>
              <w:marRight w:val="0"/>
              <w:marTop w:val="0"/>
              <w:marBottom w:val="0"/>
              <w:divBdr>
                <w:top w:val="none" w:sz="0" w:space="0" w:color="auto"/>
                <w:left w:val="none" w:sz="0" w:space="0" w:color="auto"/>
                <w:bottom w:val="none" w:sz="0" w:space="0" w:color="auto"/>
                <w:right w:val="none" w:sz="0" w:space="0" w:color="auto"/>
              </w:divBdr>
              <w:divsChild>
                <w:div w:id="408159498">
                  <w:marLeft w:val="0"/>
                  <w:marRight w:val="0"/>
                  <w:marTop w:val="0"/>
                  <w:marBottom w:val="0"/>
                  <w:divBdr>
                    <w:top w:val="none" w:sz="0" w:space="0" w:color="auto"/>
                    <w:left w:val="none" w:sz="0" w:space="0" w:color="auto"/>
                    <w:bottom w:val="none" w:sz="0" w:space="0" w:color="auto"/>
                    <w:right w:val="none" w:sz="0" w:space="0" w:color="auto"/>
                  </w:divBdr>
                </w:div>
                <w:div w:id="1796672668">
                  <w:marLeft w:val="0"/>
                  <w:marRight w:val="0"/>
                  <w:marTop w:val="0"/>
                  <w:marBottom w:val="0"/>
                  <w:divBdr>
                    <w:top w:val="none" w:sz="0" w:space="0" w:color="auto"/>
                    <w:left w:val="none" w:sz="0" w:space="0" w:color="auto"/>
                    <w:bottom w:val="none" w:sz="0" w:space="0" w:color="auto"/>
                    <w:right w:val="none" w:sz="0" w:space="0" w:color="auto"/>
                  </w:divBdr>
                </w:div>
                <w:div w:id="1320690203">
                  <w:marLeft w:val="0"/>
                  <w:marRight w:val="0"/>
                  <w:marTop w:val="0"/>
                  <w:marBottom w:val="0"/>
                  <w:divBdr>
                    <w:top w:val="none" w:sz="0" w:space="0" w:color="auto"/>
                    <w:left w:val="none" w:sz="0" w:space="0" w:color="auto"/>
                    <w:bottom w:val="none" w:sz="0" w:space="0" w:color="auto"/>
                    <w:right w:val="none" w:sz="0" w:space="0" w:color="auto"/>
                  </w:divBdr>
                </w:div>
                <w:div w:id="1951349343">
                  <w:marLeft w:val="0"/>
                  <w:marRight w:val="0"/>
                  <w:marTop w:val="0"/>
                  <w:marBottom w:val="0"/>
                  <w:divBdr>
                    <w:top w:val="none" w:sz="0" w:space="0" w:color="auto"/>
                    <w:left w:val="none" w:sz="0" w:space="0" w:color="auto"/>
                    <w:bottom w:val="none" w:sz="0" w:space="0" w:color="auto"/>
                    <w:right w:val="none" w:sz="0" w:space="0" w:color="auto"/>
                  </w:divBdr>
                </w:div>
                <w:div w:id="1988626540">
                  <w:marLeft w:val="0"/>
                  <w:marRight w:val="0"/>
                  <w:marTop w:val="0"/>
                  <w:marBottom w:val="0"/>
                  <w:divBdr>
                    <w:top w:val="none" w:sz="0" w:space="0" w:color="auto"/>
                    <w:left w:val="none" w:sz="0" w:space="0" w:color="auto"/>
                    <w:bottom w:val="none" w:sz="0" w:space="0" w:color="auto"/>
                    <w:right w:val="none" w:sz="0" w:space="0" w:color="auto"/>
                  </w:divBdr>
                </w:div>
                <w:div w:id="676612319">
                  <w:marLeft w:val="0"/>
                  <w:marRight w:val="0"/>
                  <w:marTop w:val="0"/>
                  <w:marBottom w:val="0"/>
                  <w:divBdr>
                    <w:top w:val="none" w:sz="0" w:space="0" w:color="auto"/>
                    <w:left w:val="none" w:sz="0" w:space="0" w:color="auto"/>
                    <w:bottom w:val="none" w:sz="0" w:space="0" w:color="auto"/>
                    <w:right w:val="none" w:sz="0" w:space="0" w:color="auto"/>
                  </w:divBdr>
                </w:div>
                <w:div w:id="603148095">
                  <w:marLeft w:val="0"/>
                  <w:marRight w:val="0"/>
                  <w:marTop w:val="0"/>
                  <w:marBottom w:val="0"/>
                  <w:divBdr>
                    <w:top w:val="none" w:sz="0" w:space="0" w:color="auto"/>
                    <w:left w:val="none" w:sz="0" w:space="0" w:color="auto"/>
                    <w:bottom w:val="none" w:sz="0" w:space="0" w:color="auto"/>
                    <w:right w:val="none" w:sz="0" w:space="0" w:color="auto"/>
                  </w:divBdr>
                </w:div>
                <w:div w:id="1289891008">
                  <w:marLeft w:val="0"/>
                  <w:marRight w:val="0"/>
                  <w:marTop w:val="0"/>
                  <w:marBottom w:val="0"/>
                  <w:divBdr>
                    <w:top w:val="none" w:sz="0" w:space="0" w:color="auto"/>
                    <w:left w:val="none" w:sz="0" w:space="0" w:color="auto"/>
                    <w:bottom w:val="none" w:sz="0" w:space="0" w:color="auto"/>
                    <w:right w:val="none" w:sz="0" w:space="0" w:color="auto"/>
                  </w:divBdr>
                </w:div>
                <w:div w:id="12338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2762">
      <w:bodyDiv w:val="1"/>
      <w:marLeft w:val="0"/>
      <w:marRight w:val="0"/>
      <w:marTop w:val="0"/>
      <w:marBottom w:val="0"/>
      <w:divBdr>
        <w:top w:val="none" w:sz="0" w:space="0" w:color="auto"/>
        <w:left w:val="none" w:sz="0" w:space="0" w:color="auto"/>
        <w:bottom w:val="none" w:sz="0" w:space="0" w:color="auto"/>
        <w:right w:val="none" w:sz="0" w:space="0" w:color="auto"/>
      </w:divBdr>
    </w:div>
    <w:div w:id="813060440">
      <w:bodyDiv w:val="1"/>
      <w:marLeft w:val="0"/>
      <w:marRight w:val="0"/>
      <w:marTop w:val="0"/>
      <w:marBottom w:val="0"/>
      <w:divBdr>
        <w:top w:val="none" w:sz="0" w:space="0" w:color="auto"/>
        <w:left w:val="none" w:sz="0" w:space="0" w:color="auto"/>
        <w:bottom w:val="none" w:sz="0" w:space="0" w:color="auto"/>
        <w:right w:val="none" w:sz="0" w:space="0" w:color="auto"/>
      </w:divBdr>
    </w:div>
    <w:div w:id="973170634">
      <w:bodyDiv w:val="1"/>
      <w:marLeft w:val="0"/>
      <w:marRight w:val="0"/>
      <w:marTop w:val="0"/>
      <w:marBottom w:val="0"/>
      <w:divBdr>
        <w:top w:val="none" w:sz="0" w:space="0" w:color="auto"/>
        <w:left w:val="none" w:sz="0" w:space="0" w:color="auto"/>
        <w:bottom w:val="none" w:sz="0" w:space="0" w:color="auto"/>
        <w:right w:val="none" w:sz="0" w:space="0" w:color="auto"/>
      </w:divBdr>
      <w:divsChild>
        <w:div w:id="629433971">
          <w:marLeft w:val="0"/>
          <w:marRight w:val="0"/>
          <w:marTop w:val="30"/>
          <w:marBottom w:val="0"/>
          <w:divBdr>
            <w:top w:val="single" w:sz="6" w:space="4" w:color="D5DAD5"/>
            <w:left w:val="single" w:sz="6" w:space="5" w:color="D5DAD5"/>
            <w:bottom w:val="single" w:sz="6" w:space="4" w:color="D5DAD5"/>
            <w:right w:val="single" w:sz="6" w:space="5" w:color="D5DAD5"/>
          </w:divBdr>
          <w:divsChild>
            <w:div w:id="839127114">
              <w:marLeft w:val="0"/>
              <w:marRight w:val="0"/>
              <w:marTop w:val="0"/>
              <w:marBottom w:val="0"/>
              <w:divBdr>
                <w:top w:val="none" w:sz="0" w:space="0" w:color="auto"/>
                <w:left w:val="none" w:sz="0" w:space="0" w:color="auto"/>
                <w:bottom w:val="none" w:sz="0" w:space="0" w:color="auto"/>
                <w:right w:val="none" w:sz="0" w:space="0" w:color="auto"/>
              </w:divBdr>
              <w:divsChild>
                <w:div w:id="1597638814">
                  <w:marLeft w:val="0"/>
                  <w:marRight w:val="0"/>
                  <w:marTop w:val="0"/>
                  <w:marBottom w:val="0"/>
                  <w:divBdr>
                    <w:top w:val="none" w:sz="0" w:space="0" w:color="auto"/>
                    <w:left w:val="none" w:sz="0" w:space="0" w:color="auto"/>
                    <w:bottom w:val="none" w:sz="0" w:space="0" w:color="auto"/>
                    <w:right w:val="none" w:sz="0" w:space="0" w:color="auto"/>
                  </w:divBdr>
                </w:div>
                <w:div w:id="854685871">
                  <w:marLeft w:val="0"/>
                  <w:marRight w:val="0"/>
                  <w:marTop w:val="0"/>
                  <w:marBottom w:val="0"/>
                  <w:divBdr>
                    <w:top w:val="none" w:sz="0" w:space="0" w:color="auto"/>
                    <w:left w:val="none" w:sz="0" w:space="0" w:color="auto"/>
                    <w:bottom w:val="none" w:sz="0" w:space="0" w:color="auto"/>
                    <w:right w:val="none" w:sz="0" w:space="0" w:color="auto"/>
                  </w:divBdr>
                </w:div>
                <w:div w:id="1860581115">
                  <w:marLeft w:val="0"/>
                  <w:marRight w:val="0"/>
                  <w:marTop w:val="0"/>
                  <w:marBottom w:val="0"/>
                  <w:divBdr>
                    <w:top w:val="none" w:sz="0" w:space="0" w:color="auto"/>
                    <w:left w:val="none" w:sz="0" w:space="0" w:color="auto"/>
                    <w:bottom w:val="none" w:sz="0" w:space="0" w:color="auto"/>
                    <w:right w:val="none" w:sz="0" w:space="0" w:color="auto"/>
                  </w:divBdr>
                </w:div>
                <w:div w:id="1686207415">
                  <w:marLeft w:val="0"/>
                  <w:marRight w:val="0"/>
                  <w:marTop w:val="0"/>
                  <w:marBottom w:val="0"/>
                  <w:divBdr>
                    <w:top w:val="none" w:sz="0" w:space="0" w:color="auto"/>
                    <w:left w:val="none" w:sz="0" w:space="0" w:color="auto"/>
                    <w:bottom w:val="none" w:sz="0" w:space="0" w:color="auto"/>
                    <w:right w:val="none" w:sz="0" w:space="0" w:color="auto"/>
                  </w:divBdr>
                </w:div>
                <w:div w:id="941499575">
                  <w:marLeft w:val="0"/>
                  <w:marRight w:val="0"/>
                  <w:marTop w:val="0"/>
                  <w:marBottom w:val="0"/>
                  <w:divBdr>
                    <w:top w:val="none" w:sz="0" w:space="0" w:color="auto"/>
                    <w:left w:val="none" w:sz="0" w:space="0" w:color="auto"/>
                    <w:bottom w:val="none" w:sz="0" w:space="0" w:color="auto"/>
                    <w:right w:val="none" w:sz="0" w:space="0" w:color="auto"/>
                  </w:divBdr>
                </w:div>
                <w:div w:id="27537844">
                  <w:marLeft w:val="0"/>
                  <w:marRight w:val="0"/>
                  <w:marTop w:val="0"/>
                  <w:marBottom w:val="0"/>
                  <w:divBdr>
                    <w:top w:val="none" w:sz="0" w:space="0" w:color="auto"/>
                    <w:left w:val="none" w:sz="0" w:space="0" w:color="auto"/>
                    <w:bottom w:val="none" w:sz="0" w:space="0" w:color="auto"/>
                    <w:right w:val="none" w:sz="0" w:space="0" w:color="auto"/>
                  </w:divBdr>
                </w:div>
                <w:div w:id="1423600865">
                  <w:marLeft w:val="0"/>
                  <w:marRight w:val="0"/>
                  <w:marTop w:val="0"/>
                  <w:marBottom w:val="0"/>
                  <w:divBdr>
                    <w:top w:val="none" w:sz="0" w:space="0" w:color="auto"/>
                    <w:left w:val="none" w:sz="0" w:space="0" w:color="auto"/>
                    <w:bottom w:val="none" w:sz="0" w:space="0" w:color="auto"/>
                    <w:right w:val="none" w:sz="0" w:space="0" w:color="auto"/>
                  </w:divBdr>
                </w:div>
                <w:div w:id="639074291">
                  <w:marLeft w:val="0"/>
                  <w:marRight w:val="0"/>
                  <w:marTop w:val="0"/>
                  <w:marBottom w:val="0"/>
                  <w:divBdr>
                    <w:top w:val="none" w:sz="0" w:space="0" w:color="auto"/>
                    <w:left w:val="none" w:sz="0" w:space="0" w:color="auto"/>
                    <w:bottom w:val="none" w:sz="0" w:space="0" w:color="auto"/>
                    <w:right w:val="none" w:sz="0" w:space="0" w:color="auto"/>
                  </w:divBdr>
                </w:div>
                <w:div w:id="857885517">
                  <w:marLeft w:val="0"/>
                  <w:marRight w:val="0"/>
                  <w:marTop w:val="0"/>
                  <w:marBottom w:val="0"/>
                  <w:divBdr>
                    <w:top w:val="none" w:sz="0" w:space="0" w:color="auto"/>
                    <w:left w:val="none" w:sz="0" w:space="0" w:color="auto"/>
                    <w:bottom w:val="none" w:sz="0" w:space="0" w:color="auto"/>
                    <w:right w:val="none" w:sz="0" w:space="0" w:color="auto"/>
                  </w:divBdr>
                </w:div>
                <w:div w:id="1919091638">
                  <w:marLeft w:val="0"/>
                  <w:marRight w:val="0"/>
                  <w:marTop w:val="0"/>
                  <w:marBottom w:val="0"/>
                  <w:divBdr>
                    <w:top w:val="none" w:sz="0" w:space="0" w:color="auto"/>
                    <w:left w:val="none" w:sz="0" w:space="0" w:color="auto"/>
                    <w:bottom w:val="none" w:sz="0" w:space="0" w:color="auto"/>
                    <w:right w:val="none" w:sz="0" w:space="0" w:color="auto"/>
                  </w:divBdr>
                </w:div>
                <w:div w:id="1805077307">
                  <w:marLeft w:val="0"/>
                  <w:marRight w:val="0"/>
                  <w:marTop w:val="0"/>
                  <w:marBottom w:val="0"/>
                  <w:divBdr>
                    <w:top w:val="none" w:sz="0" w:space="0" w:color="auto"/>
                    <w:left w:val="none" w:sz="0" w:space="0" w:color="auto"/>
                    <w:bottom w:val="none" w:sz="0" w:space="0" w:color="auto"/>
                    <w:right w:val="none" w:sz="0" w:space="0" w:color="auto"/>
                  </w:divBdr>
                </w:div>
                <w:div w:id="922641472">
                  <w:marLeft w:val="0"/>
                  <w:marRight w:val="0"/>
                  <w:marTop w:val="0"/>
                  <w:marBottom w:val="0"/>
                  <w:divBdr>
                    <w:top w:val="none" w:sz="0" w:space="0" w:color="auto"/>
                    <w:left w:val="none" w:sz="0" w:space="0" w:color="auto"/>
                    <w:bottom w:val="none" w:sz="0" w:space="0" w:color="auto"/>
                    <w:right w:val="none" w:sz="0" w:space="0" w:color="auto"/>
                  </w:divBdr>
                </w:div>
                <w:div w:id="426196940">
                  <w:marLeft w:val="0"/>
                  <w:marRight w:val="0"/>
                  <w:marTop w:val="0"/>
                  <w:marBottom w:val="0"/>
                  <w:divBdr>
                    <w:top w:val="none" w:sz="0" w:space="0" w:color="auto"/>
                    <w:left w:val="none" w:sz="0" w:space="0" w:color="auto"/>
                    <w:bottom w:val="none" w:sz="0" w:space="0" w:color="auto"/>
                    <w:right w:val="none" w:sz="0" w:space="0" w:color="auto"/>
                  </w:divBdr>
                </w:div>
                <w:div w:id="2123375386">
                  <w:marLeft w:val="0"/>
                  <w:marRight w:val="0"/>
                  <w:marTop w:val="0"/>
                  <w:marBottom w:val="0"/>
                  <w:divBdr>
                    <w:top w:val="none" w:sz="0" w:space="0" w:color="auto"/>
                    <w:left w:val="none" w:sz="0" w:space="0" w:color="auto"/>
                    <w:bottom w:val="none" w:sz="0" w:space="0" w:color="auto"/>
                    <w:right w:val="none" w:sz="0" w:space="0" w:color="auto"/>
                  </w:divBdr>
                </w:div>
                <w:div w:id="553930998">
                  <w:marLeft w:val="0"/>
                  <w:marRight w:val="0"/>
                  <w:marTop w:val="0"/>
                  <w:marBottom w:val="0"/>
                  <w:divBdr>
                    <w:top w:val="none" w:sz="0" w:space="0" w:color="auto"/>
                    <w:left w:val="none" w:sz="0" w:space="0" w:color="auto"/>
                    <w:bottom w:val="none" w:sz="0" w:space="0" w:color="auto"/>
                    <w:right w:val="none" w:sz="0" w:space="0" w:color="auto"/>
                  </w:divBdr>
                </w:div>
                <w:div w:id="334722821">
                  <w:marLeft w:val="0"/>
                  <w:marRight w:val="0"/>
                  <w:marTop w:val="0"/>
                  <w:marBottom w:val="0"/>
                  <w:divBdr>
                    <w:top w:val="none" w:sz="0" w:space="0" w:color="auto"/>
                    <w:left w:val="none" w:sz="0" w:space="0" w:color="auto"/>
                    <w:bottom w:val="none" w:sz="0" w:space="0" w:color="auto"/>
                    <w:right w:val="none" w:sz="0" w:space="0" w:color="auto"/>
                  </w:divBdr>
                </w:div>
                <w:div w:id="845437573">
                  <w:marLeft w:val="0"/>
                  <w:marRight w:val="0"/>
                  <w:marTop w:val="0"/>
                  <w:marBottom w:val="0"/>
                  <w:divBdr>
                    <w:top w:val="none" w:sz="0" w:space="0" w:color="auto"/>
                    <w:left w:val="none" w:sz="0" w:space="0" w:color="auto"/>
                    <w:bottom w:val="none" w:sz="0" w:space="0" w:color="auto"/>
                    <w:right w:val="none" w:sz="0" w:space="0" w:color="auto"/>
                  </w:divBdr>
                </w:div>
                <w:div w:id="844318954">
                  <w:marLeft w:val="0"/>
                  <w:marRight w:val="0"/>
                  <w:marTop w:val="0"/>
                  <w:marBottom w:val="0"/>
                  <w:divBdr>
                    <w:top w:val="none" w:sz="0" w:space="0" w:color="auto"/>
                    <w:left w:val="none" w:sz="0" w:space="0" w:color="auto"/>
                    <w:bottom w:val="none" w:sz="0" w:space="0" w:color="auto"/>
                    <w:right w:val="none" w:sz="0" w:space="0" w:color="auto"/>
                  </w:divBdr>
                </w:div>
                <w:div w:id="1429691911">
                  <w:marLeft w:val="0"/>
                  <w:marRight w:val="0"/>
                  <w:marTop w:val="0"/>
                  <w:marBottom w:val="0"/>
                  <w:divBdr>
                    <w:top w:val="none" w:sz="0" w:space="0" w:color="auto"/>
                    <w:left w:val="none" w:sz="0" w:space="0" w:color="auto"/>
                    <w:bottom w:val="none" w:sz="0" w:space="0" w:color="auto"/>
                    <w:right w:val="none" w:sz="0" w:space="0" w:color="auto"/>
                  </w:divBdr>
                </w:div>
                <w:div w:id="1606616777">
                  <w:marLeft w:val="0"/>
                  <w:marRight w:val="0"/>
                  <w:marTop w:val="0"/>
                  <w:marBottom w:val="0"/>
                  <w:divBdr>
                    <w:top w:val="none" w:sz="0" w:space="0" w:color="auto"/>
                    <w:left w:val="none" w:sz="0" w:space="0" w:color="auto"/>
                    <w:bottom w:val="none" w:sz="0" w:space="0" w:color="auto"/>
                    <w:right w:val="none" w:sz="0" w:space="0" w:color="auto"/>
                  </w:divBdr>
                </w:div>
                <w:div w:id="1732344854">
                  <w:marLeft w:val="0"/>
                  <w:marRight w:val="0"/>
                  <w:marTop w:val="0"/>
                  <w:marBottom w:val="0"/>
                  <w:divBdr>
                    <w:top w:val="none" w:sz="0" w:space="0" w:color="auto"/>
                    <w:left w:val="none" w:sz="0" w:space="0" w:color="auto"/>
                    <w:bottom w:val="none" w:sz="0" w:space="0" w:color="auto"/>
                    <w:right w:val="none" w:sz="0" w:space="0" w:color="auto"/>
                  </w:divBdr>
                </w:div>
                <w:div w:id="221789821">
                  <w:marLeft w:val="0"/>
                  <w:marRight w:val="0"/>
                  <w:marTop w:val="0"/>
                  <w:marBottom w:val="0"/>
                  <w:divBdr>
                    <w:top w:val="none" w:sz="0" w:space="0" w:color="auto"/>
                    <w:left w:val="none" w:sz="0" w:space="0" w:color="auto"/>
                    <w:bottom w:val="none" w:sz="0" w:space="0" w:color="auto"/>
                    <w:right w:val="none" w:sz="0" w:space="0" w:color="auto"/>
                  </w:divBdr>
                </w:div>
                <w:div w:id="1595632314">
                  <w:marLeft w:val="0"/>
                  <w:marRight w:val="0"/>
                  <w:marTop w:val="0"/>
                  <w:marBottom w:val="0"/>
                  <w:divBdr>
                    <w:top w:val="none" w:sz="0" w:space="0" w:color="auto"/>
                    <w:left w:val="none" w:sz="0" w:space="0" w:color="auto"/>
                    <w:bottom w:val="none" w:sz="0" w:space="0" w:color="auto"/>
                    <w:right w:val="none" w:sz="0" w:space="0" w:color="auto"/>
                  </w:divBdr>
                </w:div>
                <w:div w:id="310520286">
                  <w:marLeft w:val="0"/>
                  <w:marRight w:val="0"/>
                  <w:marTop w:val="0"/>
                  <w:marBottom w:val="0"/>
                  <w:divBdr>
                    <w:top w:val="none" w:sz="0" w:space="0" w:color="auto"/>
                    <w:left w:val="none" w:sz="0" w:space="0" w:color="auto"/>
                    <w:bottom w:val="none" w:sz="0" w:space="0" w:color="auto"/>
                    <w:right w:val="none" w:sz="0" w:space="0" w:color="auto"/>
                  </w:divBdr>
                </w:div>
                <w:div w:id="865950580">
                  <w:marLeft w:val="0"/>
                  <w:marRight w:val="0"/>
                  <w:marTop w:val="0"/>
                  <w:marBottom w:val="0"/>
                  <w:divBdr>
                    <w:top w:val="none" w:sz="0" w:space="0" w:color="auto"/>
                    <w:left w:val="none" w:sz="0" w:space="0" w:color="auto"/>
                    <w:bottom w:val="none" w:sz="0" w:space="0" w:color="auto"/>
                    <w:right w:val="none" w:sz="0" w:space="0" w:color="auto"/>
                  </w:divBdr>
                </w:div>
                <w:div w:id="27797771">
                  <w:marLeft w:val="0"/>
                  <w:marRight w:val="0"/>
                  <w:marTop w:val="0"/>
                  <w:marBottom w:val="0"/>
                  <w:divBdr>
                    <w:top w:val="none" w:sz="0" w:space="0" w:color="auto"/>
                    <w:left w:val="none" w:sz="0" w:space="0" w:color="auto"/>
                    <w:bottom w:val="none" w:sz="0" w:space="0" w:color="auto"/>
                    <w:right w:val="none" w:sz="0" w:space="0" w:color="auto"/>
                  </w:divBdr>
                </w:div>
                <w:div w:id="682709749">
                  <w:marLeft w:val="0"/>
                  <w:marRight w:val="0"/>
                  <w:marTop w:val="0"/>
                  <w:marBottom w:val="0"/>
                  <w:divBdr>
                    <w:top w:val="none" w:sz="0" w:space="0" w:color="auto"/>
                    <w:left w:val="none" w:sz="0" w:space="0" w:color="auto"/>
                    <w:bottom w:val="none" w:sz="0" w:space="0" w:color="auto"/>
                    <w:right w:val="none" w:sz="0" w:space="0" w:color="auto"/>
                  </w:divBdr>
                </w:div>
                <w:div w:id="253245275">
                  <w:marLeft w:val="0"/>
                  <w:marRight w:val="0"/>
                  <w:marTop w:val="0"/>
                  <w:marBottom w:val="0"/>
                  <w:divBdr>
                    <w:top w:val="none" w:sz="0" w:space="0" w:color="auto"/>
                    <w:left w:val="none" w:sz="0" w:space="0" w:color="auto"/>
                    <w:bottom w:val="none" w:sz="0" w:space="0" w:color="auto"/>
                    <w:right w:val="none" w:sz="0" w:space="0" w:color="auto"/>
                  </w:divBdr>
                </w:div>
                <w:div w:id="898127928">
                  <w:marLeft w:val="0"/>
                  <w:marRight w:val="0"/>
                  <w:marTop w:val="0"/>
                  <w:marBottom w:val="0"/>
                  <w:divBdr>
                    <w:top w:val="none" w:sz="0" w:space="0" w:color="auto"/>
                    <w:left w:val="none" w:sz="0" w:space="0" w:color="auto"/>
                    <w:bottom w:val="none" w:sz="0" w:space="0" w:color="auto"/>
                    <w:right w:val="none" w:sz="0" w:space="0" w:color="auto"/>
                  </w:divBdr>
                </w:div>
                <w:div w:id="206718395">
                  <w:marLeft w:val="0"/>
                  <w:marRight w:val="0"/>
                  <w:marTop w:val="0"/>
                  <w:marBottom w:val="0"/>
                  <w:divBdr>
                    <w:top w:val="none" w:sz="0" w:space="0" w:color="auto"/>
                    <w:left w:val="none" w:sz="0" w:space="0" w:color="auto"/>
                    <w:bottom w:val="none" w:sz="0" w:space="0" w:color="auto"/>
                    <w:right w:val="none" w:sz="0" w:space="0" w:color="auto"/>
                  </w:divBdr>
                </w:div>
                <w:div w:id="909995889">
                  <w:marLeft w:val="0"/>
                  <w:marRight w:val="0"/>
                  <w:marTop w:val="0"/>
                  <w:marBottom w:val="0"/>
                  <w:divBdr>
                    <w:top w:val="none" w:sz="0" w:space="0" w:color="auto"/>
                    <w:left w:val="none" w:sz="0" w:space="0" w:color="auto"/>
                    <w:bottom w:val="none" w:sz="0" w:space="0" w:color="auto"/>
                    <w:right w:val="none" w:sz="0" w:space="0" w:color="auto"/>
                  </w:divBdr>
                </w:div>
                <w:div w:id="2082367736">
                  <w:marLeft w:val="0"/>
                  <w:marRight w:val="0"/>
                  <w:marTop w:val="0"/>
                  <w:marBottom w:val="0"/>
                  <w:divBdr>
                    <w:top w:val="none" w:sz="0" w:space="0" w:color="auto"/>
                    <w:left w:val="none" w:sz="0" w:space="0" w:color="auto"/>
                    <w:bottom w:val="none" w:sz="0" w:space="0" w:color="auto"/>
                    <w:right w:val="none" w:sz="0" w:space="0" w:color="auto"/>
                  </w:divBdr>
                </w:div>
                <w:div w:id="587160270">
                  <w:marLeft w:val="0"/>
                  <w:marRight w:val="0"/>
                  <w:marTop w:val="0"/>
                  <w:marBottom w:val="0"/>
                  <w:divBdr>
                    <w:top w:val="none" w:sz="0" w:space="0" w:color="auto"/>
                    <w:left w:val="none" w:sz="0" w:space="0" w:color="auto"/>
                    <w:bottom w:val="none" w:sz="0" w:space="0" w:color="auto"/>
                    <w:right w:val="none" w:sz="0" w:space="0" w:color="auto"/>
                  </w:divBdr>
                </w:div>
                <w:div w:id="913393427">
                  <w:marLeft w:val="0"/>
                  <w:marRight w:val="0"/>
                  <w:marTop w:val="0"/>
                  <w:marBottom w:val="0"/>
                  <w:divBdr>
                    <w:top w:val="none" w:sz="0" w:space="0" w:color="auto"/>
                    <w:left w:val="none" w:sz="0" w:space="0" w:color="auto"/>
                    <w:bottom w:val="none" w:sz="0" w:space="0" w:color="auto"/>
                    <w:right w:val="none" w:sz="0" w:space="0" w:color="auto"/>
                  </w:divBdr>
                </w:div>
                <w:div w:id="1268539684">
                  <w:marLeft w:val="0"/>
                  <w:marRight w:val="0"/>
                  <w:marTop w:val="0"/>
                  <w:marBottom w:val="0"/>
                  <w:divBdr>
                    <w:top w:val="none" w:sz="0" w:space="0" w:color="auto"/>
                    <w:left w:val="none" w:sz="0" w:space="0" w:color="auto"/>
                    <w:bottom w:val="none" w:sz="0" w:space="0" w:color="auto"/>
                    <w:right w:val="none" w:sz="0" w:space="0" w:color="auto"/>
                  </w:divBdr>
                </w:div>
                <w:div w:id="1128207553">
                  <w:marLeft w:val="0"/>
                  <w:marRight w:val="0"/>
                  <w:marTop w:val="0"/>
                  <w:marBottom w:val="0"/>
                  <w:divBdr>
                    <w:top w:val="none" w:sz="0" w:space="0" w:color="auto"/>
                    <w:left w:val="none" w:sz="0" w:space="0" w:color="auto"/>
                    <w:bottom w:val="none" w:sz="0" w:space="0" w:color="auto"/>
                    <w:right w:val="none" w:sz="0" w:space="0" w:color="auto"/>
                  </w:divBdr>
                </w:div>
                <w:div w:id="10762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811">
          <w:marLeft w:val="0"/>
          <w:marRight w:val="0"/>
          <w:marTop w:val="30"/>
          <w:marBottom w:val="0"/>
          <w:divBdr>
            <w:top w:val="single" w:sz="6" w:space="4" w:color="D5DAD5"/>
            <w:left w:val="single" w:sz="6" w:space="5" w:color="D5DAD5"/>
            <w:bottom w:val="single" w:sz="6" w:space="4" w:color="D5DAD5"/>
            <w:right w:val="single" w:sz="6" w:space="5" w:color="D5DAD5"/>
          </w:divBdr>
          <w:divsChild>
            <w:div w:id="1022317915">
              <w:marLeft w:val="0"/>
              <w:marRight w:val="0"/>
              <w:marTop w:val="0"/>
              <w:marBottom w:val="0"/>
              <w:divBdr>
                <w:top w:val="none" w:sz="0" w:space="0" w:color="auto"/>
                <w:left w:val="none" w:sz="0" w:space="0" w:color="auto"/>
                <w:bottom w:val="none" w:sz="0" w:space="0" w:color="auto"/>
                <w:right w:val="none" w:sz="0" w:space="0" w:color="auto"/>
              </w:divBdr>
              <w:divsChild>
                <w:div w:id="1671525968">
                  <w:marLeft w:val="0"/>
                  <w:marRight w:val="0"/>
                  <w:marTop w:val="0"/>
                  <w:marBottom w:val="0"/>
                  <w:divBdr>
                    <w:top w:val="none" w:sz="0" w:space="0" w:color="auto"/>
                    <w:left w:val="none" w:sz="0" w:space="0" w:color="auto"/>
                    <w:bottom w:val="none" w:sz="0" w:space="0" w:color="auto"/>
                    <w:right w:val="none" w:sz="0" w:space="0" w:color="auto"/>
                  </w:divBdr>
                </w:div>
                <w:div w:id="39591969">
                  <w:marLeft w:val="0"/>
                  <w:marRight w:val="0"/>
                  <w:marTop w:val="0"/>
                  <w:marBottom w:val="0"/>
                  <w:divBdr>
                    <w:top w:val="none" w:sz="0" w:space="0" w:color="auto"/>
                    <w:left w:val="none" w:sz="0" w:space="0" w:color="auto"/>
                    <w:bottom w:val="none" w:sz="0" w:space="0" w:color="auto"/>
                    <w:right w:val="none" w:sz="0" w:space="0" w:color="auto"/>
                  </w:divBdr>
                </w:div>
                <w:div w:id="863715513">
                  <w:marLeft w:val="0"/>
                  <w:marRight w:val="0"/>
                  <w:marTop w:val="0"/>
                  <w:marBottom w:val="0"/>
                  <w:divBdr>
                    <w:top w:val="none" w:sz="0" w:space="0" w:color="auto"/>
                    <w:left w:val="none" w:sz="0" w:space="0" w:color="auto"/>
                    <w:bottom w:val="none" w:sz="0" w:space="0" w:color="auto"/>
                    <w:right w:val="none" w:sz="0" w:space="0" w:color="auto"/>
                  </w:divBdr>
                </w:div>
                <w:div w:id="180552163">
                  <w:marLeft w:val="0"/>
                  <w:marRight w:val="0"/>
                  <w:marTop w:val="0"/>
                  <w:marBottom w:val="0"/>
                  <w:divBdr>
                    <w:top w:val="none" w:sz="0" w:space="0" w:color="auto"/>
                    <w:left w:val="none" w:sz="0" w:space="0" w:color="auto"/>
                    <w:bottom w:val="none" w:sz="0" w:space="0" w:color="auto"/>
                    <w:right w:val="none" w:sz="0" w:space="0" w:color="auto"/>
                  </w:divBdr>
                </w:div>
                <w:div w:id="1585606242">
                  <w:marLeft w:val="0"/>
                  <w:marRight w:val="0"/>
                  <w:marTop w:val="0"/>
                  <w:marBottom w:val="0"/>
                  <w:divBdr>
                    <w:top w:val="none" w:sz="0" w:space="0" w:color="auto"/>
                    <w:left w:val="none" w:sz="0" w:space="0" w:color="auto"/>
                    <w:bottom w:val="none" w:sz="0" w:space="0" w:color="auto"/>
                    <w:right w:val="none" w:sz="0" w:space="0" w:color="auto"/>
                  </w:divBdr>
                </w:div>
                <w:div w:id="1377197857">
                  <w:marLeft w:val="0"/>
                  <w:marRight w:val="0"/>
                  <w:marTop w:val="0"/>
                  <w:marBottom w:val="0"/>
                  <w:divBdr>
                    <w:top w:val="none" w:sz="0" w:space="0" w:color="auto"/>
                    <w:left w:val="none" w:sz="0" w:space="0" w:color="auto"/>
                    <w:bottom w:val="none" w:sz="0" w:space="0" w:color="auto"/>
                    <w:right w:val="none" w:sz="0" w:space="0" w:color="auto"/>
                  </w:divBdr>
                </w:div>
                <w:div w:id="138689093">
                  <w:marLeft w:val="0"/>
                  <w:marRight w:val="0"/>
                  <w:marTop w:val="0"/>
                  <w:marBottom w:val="0"/>
                  <w:divBdr>
                    <w:top w:val="none" w:sz="0" w:space="0" w:color="auto"/>
                    <w:left w:val="none" w:sz="0" w:space="0" w:color="auto"/>
                    <w:bottom w:val="none" w:sz="0" w:space="0" w:color="auto"/>
                    <w:right w:val="none" w:sz="0" w:space="0" w:color="auto"/>
                  </w:divBdr>
                </w:div>
                <w:div w:id="181940873">
                  <w:marLeft w:val="0"/>
                  <w:marRight w:val="0"/>
                  <w:marTop w:val="0"/>
                  <w:marBottom w:val="0"/>
                  <w:divBdr>
                    <w:top w:val="none" w:sz="0" w:space="0" w:color="auto"/>
                    <w:left w:val="none" w:sz="0" w:space="0" w:color="auto"/>
                    <w:bottom w:val="none" w:sz="0" w:space="0" w:color="auto"/>
                    <w:right w:val="none" w:sz="0" w:space="0" w:color="auto"/>
                  </w:divBdr>
                </w:div>
                <w:div w:id="1474373959">
                  <w:marLeft w:val="0"/>
                  <w:marRight w:val="0"/>
                  <w:marTop w:val="0"/>
                  <w:marBottom w:val="0"/>
                  <w:divBdr>
                    <w:top w:val="none" w:sz="0" w:space="0" w:color="auto"/>
                    <w:left w:val="none" w:sz="0" w:space="0" w:color="auto"/>
                    <w:bottom w:val="none" w:sz="0" w:space="0" w:color="auto"/>
                    <w:right w:val="none" w:sz="0" w:space="0" w:color="auto"/>
                  </w:divBdr>
                </w:div>
                <w:div w:id="774250072">
                  <w:marLeft w:val="0"/>
                  <w:marRight w:val="0"/>
                  <w:marTop w:val="0"/>
                  <w:marBottom w:val="0"/>
                  <w:divBdr>
                    <w:top w:val="none" w:sz="0" w:space="0" w:color="auto"/>
                    <w:left w:val="none" w:sz="0" w:space="0" w:color="auto"/>
                    <w:bottom w:val="none" w:sz="0" w:space="0" w:color="auto"/>
                    <w:right w:val="none" w:sz="0" w:space="0" w:color="auto"/>
                  </w:divBdr>
                </w:div>
                <w:div w:id="549195351">
                  <w:marLeft w:val="0"/>
                  <w:marRight w:val="0"/>
                  <w:marTop w:val="0"/>
                  <w:marBottom w:val="0"/>
                  <w:divBdr>
                    <w:top w:val="none" w:sz="0" w:space="0" w:color="auto"/>
                    <w:left w:val="none" w:sz="0" w:space="0" w:color="auto"/>
                    <w:bottom w:val="none" w:sz="0" w:space="0" w:color="auto"/>
                    <w:right w:val="none" w:sz="0" w:space="0" w:color="auto"/>
                  </w:divBdr>
                </w:div>
                <w:div w:id="764033014">
                  <w:marLeft w:val="0"/>
                  <w:marRight w:val="0"/>
                  <w:marTop w:val="0"/>
                  <w:marBottom w:val="0"/>
                  <w:divBdr>
                    <w:top w:val="none" w:sz="0" w:space="0" w:color="auto"/>
                    <w:left w:val="none" w:sz="0" w:space="0" w:color="auto"/>
                    <w:bottom w:val="none" w:sz="0" w:space="0" w:color="auto"/>
                    <w:right w:val="none" w:sz="0" w:space="0" w:color="auto"/>
                  </w:divBdr>
                </w:div>
                <w:div w:id="46535703">
                  <w:marLeft w:val="0"/>
                  <w:marRight w:val="0"/>
                  <w:marTop w:val="0"/>
                  <w:marBottom w:val="0"/>
                  <w:divBdr>
                    <w:top w:val="none" w:sz="0" w:space="0" w:color="auto"/>
                    <w:left w:val="none" w:sz="0" w:space="0" w:color="auto"/>
                    <w:bottom w:val="none" w:sz="0" w:space="0" w:color="auto"/>
                    <w:right w:val="none" w:sz="0" w:space="0" w:color="auto"/>
                  </w:divBdr>
                </w:div>
                <w:div w:id="1037925415">
                  <w:marLeft w:val="0"/>
                  <w:marRight w:val="0"/>
                  <w:marTop w:val="0"/>
                  <w:marBottom w:val="0"/>
                  <w:divBdr>
                    <w:top w:val="none" w:sz="0" w:space="0" w:color="auto"/>
                    <w:left w:val="none" w:sz="0" w:space="0" w:color="auto"/>
                    <w:bottom w:val="none" w:sz="0" w:space="0" w:color="auto"/>
                    <w:right w:val="none" w:sz="0" w:space="0" w:color="auto"/>
                  </w:divBdr>
                </w:div>
                <w:div w:id="32464010">
                  <w:marLeft w:val="0"/>
                  <w:marRight w:val="0"/>
                  <w:marTop w:val="0"/>
                  <w:marBottom w:val="0"/>
                  <w:divBdr>
                    <w:top w:val="none" w:sz="0" w:space="0" w:color="auto"/>
                    <w:left w:val="none" w:sz="0" w:space="0" w:color="auto"/>
                    <w:bottom w:val="none" w:sz="0" w:space="0" w:color="auto"/>
                    <w:right w:val="none" w:sz="0" w:space="0" w:color="auto"/>
                  </w:divBdr>
                </w:div>
                <w:div w:id="1157186960">
                  <w:marLeft w:val="0"/>
                  <w:marRight w:val="0"/>
                  <w:marTop w:val="0"/>
                  <w:marBottom w:val="0"/>
                  <w:divBdr>
                    <w:top w:val="none" w:sz="0" w:space="0" w:color="auto"/>
                    <w:left w:val="none" w:sz="0" w:space="0" w:color="auto"/>
                    <w:bottom w:val="none" w:sz="0" w:space="0" w:color="auto"/>
                    <w:right w:val="none" w:sz="0" w:space="0" w:color="auto"/>
                  </w:divBdr>
                </w:div>
                <w:div w:id="1010646066">
                  <w:marLeft w:val="0"/>
                  <w:marRight w:val="0"/>
                  <w:marTop w:val="0"/>
                  <w:marBottom w:val="0"/>
                  <w:divBdr>
                    <w:top w:val="none" w:sz="0" w:space="0" w:color="auto"/>
                    <w:left w:val="none" w:sz="0" w:space="0" w:color="auto"/>
                    <w:bottom w:val="none" w:sz="0" w:space="0" w:color="auto"/>
                    <w:right w:val="none" w:sz="0" w:space="0" w:color="auto"/>
                  </w:divBdr>
                </w:div>
                <w:div w:id="1897617697">
                  <w:marLeft w:val="0"/>
                  <w:marRight w:val="0"/>
                  <w:marTop w:val="0"/>
                  <w:marBottom w:val="0"/>
                  <w:divBdr>
                    <w:top w:val="none" w:sz="0" w:space="0" w:color="auto"/>
                    <w:left w:val="none" w:sz="0" w:space="0" w:color="auto"/>
                    <w:bottom w:val="none" w:sz="0" w:space="0" w:color="auto"/>
                    <w:right w:val="none" w:sz="0" w:space="0" w:color="auto"/>
                  </w:divBdr>
                </w:div>
                <w:div w:id="1648824987">
                  <w:marLeft w:val="0"/>
                  <w:marRight w:val="0"/>
                  <w:marTop w:val="0"/>
                  <w:marBottom w:val="0"/>
                  <w:divBdr>
                    <w:top w:val="none" w:sz="0" w:space="0" w:color="auto"/>
                    <w:left w:val="none" w:sz="0" w:space="0" w:color="auto"/>
                    <w:bottom w:val="none" w:sz="0" w:space="0" w:color="auto"/>
                    <w:right w:val="none" w:sz="0" w:space="0" w:color="auto"/>
                  </w:divBdr>
                </w:div>
                <w:div w:id="1264217492">
                  <w:marLeft w:val="0"/>
                  <w:marRight w:val="0"/>
                  <w:marTop w:val="0"/>
                  <w:marBottom w:val="0"/>
                  <w:divBdr>
                    <w:top w:val="none" w:sz="0" w:space="0" w:color="auto"/>
                    <w:left w:val="none" w:sz="0" w:space="0" w:color="auto"/>
                    <w:bottom w:val="none" w:sz="0" w:space="0" w:color="auto"/>
                    <w:right w:val="none" w:sz="0" w:space="0" w:color="auto"/>
                  </w:divBdr>
                </w:div>
                <w:div w:id="2048793102">
                  <w:marLeft w:val="0"/>
                  <w:marRight w:val="0"/>
                  <w:marTop w:val="0"/>
                  <w:marBottom w:val="0"/>
                  <w:divBdr>
                    <w:top w:val="none" w:sz="0" w:space="0" w:color="auto"/>
                    <w:left w:val="none" w:sz="0" w:space="0" w:color="auto"/>
                    <w:bottom w:val="none" w:sz="0" w:space="0" w:color="auto"/>
                    <w:right w:val="none" w:sz="0" w:space="0" w:color="auto"/>
                  </w:divBdr>
                </w:div>
                <w:div w:id="2356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795">
          <w:marLeft w:val="0"/>
          <w:marRight w:val="0"/>
          <w:marTop w:val="30"/>
          <w:marBottom w:val="0"/>
          <w:divBdr>
            <w:top w:val="single" w:sz="6" w:space="4" w:color="D5DAD5"/>
            <w:left w:val="single" w:sz="6" w:space="5" w:color="D5DAD5"/>
            <w:bottom w:val="single" w:sz="6" w:space="4" w:color="D5DAD5"/>
            <w:right w:val="single" w:sz="6" w:space="5" w:color="D5DAD5"/>
          </w:divBdr>
          <w:divsChild>
            <w:div w:id="388041630">
              <w:marLeft w:val="0"/>
              <w:marRight w:val="0"/>
              <w:marTop w:val="0"/>
              <w:marBottom w:val="0"/>
              <w:divBdr>
                <w:top w:val="none" w:sz="0" w:space="0" w:color="auto"/>
                <w:left w:val="none" w:sz="0" w:space="0" w:color="auto"/>
                <w:bottom w:val="none" w:sz="0" w:space="0" w:color="auto"/>
                <w:right w:val="none" w:sz="0" w:space="0" w:color="auto"/>
              </w:divBdr>
              <w:divsChild>
                <w:div w:id="757404192">
                  <w:marLeft w:val="0"/>
                  <w:marRight w:val="0"/>
                  <w:marTop w:val="0"/>
                  <w:marBottom w:val="0"/>
                  <w:divBdr>
                    <w:top w:val="none" w:sz="0" w:space="0" w:color="auto"/>
                    <w:left w:val="none" w:sz="0" w:space="0" w:color="auto"/>
                    <w:bottom w:val="none" w:sz="0" w:space="0" w:color="auto"/>
                    <w:right w:val="none" w:sz="0" w:space="0" w:color="auto"/>
                  </w:divBdr>
                </w:div>
                <w:div w:id="1952280580">
                  <w:marLeft w:val="0"/>
                  <w:marRight w:val="0"/>
                  <w:marTop w:val="0"/>
                  <w:marBottom w:val="0"/>
                  <w:divBdr>
                    <w:top w:val="none" w:sz="0" w:space="0" w:color="auto"/>
                    <w:left w:val="none" w:sz="0" w:space="0" w:color="auto"/>
                    <w:bottom w:val="none" w:sz="0" w:space="0" w:color="auto"/>
                    <w:right w:val="none" w:sz="0" w:space="0" w:color="auto"/>
                  </w:divBdr>
                </w:div>
                <w:div w:id="1825004175">
                  <w:marLeft w:val="0"/>
                  <w:marRight w:val="0"/>
                  <w:marTop w:val="0"/>
                  <w:marBottom w:val="0"/>
                  <w:divBdr>
                    <w:top w:val="none" w:sz="0" w:space="0" w:color="auto"/>
                    <w:left w:val="none" w:sz="0" w:space="0" w:color="auto"/>
                    <w:bottom w:val="none" w:sz="0" w:space="0" w:color="auto"/>
                    <w:right w:val="none" w:sz="0" w:space="0" w:color="auto"/>
                  </w:divBdr>
                </w:div>
                <w:div w:id="1144783331">
                  <w:marLeft w:val="0"/>
                  <w:marRight w:val="0"/>
                  <w:marTop w:val="0"/>
                  <w:marBottom w:val="0"/>
                  <w:divBdr>
                    <w:top w:val="none" w:sz="0" w:space="0" w:color="auto"/>
                    <w:left w:val="none" w:sz="0" w:space="0" w:color="auto"/>
                    <w:bottom w:val="none" w:sz="0" w:space="0" w:color="auto"/>
                    <w:right w:val="none" w:sz="0" w:space="0" w:color="auto"/>
                  </w:divBdr>
                </w:div>
                <w:div w:id="1750301875">
                  <w:marLeft w:val="0"/>
                  <w:marRight w:val="0"/>
                  <w:marTop w:val="0"/>
                  <w:marBottom w:val="0"/>
                  <w:divBdr>
                    <w:top w:val="none" w:sz="0" w:space="0" w:color="auto"/>
                    <w:left w:val="none" w:sz="0" w:space="0" w:color="auto"/>
                    <w:bottom w:val="none" w:sz="0" w:space="0" w:color="auto"/>
                    <w:right w:val="none" w:sz="0" w:space="0" w:color="auto"/>
                  </w:divBdr>
                </w:div>
                <w:div w:id="329060356">
                  <w:marLeft w:val="0"/>
                  <w:marRight w:val="0"/>
                  <w:marTop w:val="0"/>
                  <w:marBottom w:val="0"/>
                  <w:divBdr>
                    <w:top w:val="none" w:sz="0" w:space="0" w:color="auto"/>
                    <w:left w:val="none" w:sz="0" w:space="0" w:color="auto"/>
                    <w:bottom w:val="none" w:sz="0" w:space="0" w:color="auto"/>
                    <w:right w:val="none" w:sz="0" w:space="0" w:color="auto"/>
                  </w:divBdr>
                </w:div>
                <w:div w:id="136531110">
                  <w:marLeft w:val="0"/>
                  <w:marRight w:val="0"/>
                  <w:marTop w:val="0"/>
                  <w:marBottom w:val="0"/>
                  <w:divBdr>
                    <w:top w:val="none" w:sz="0" w:space="0" w:color="auto"/>
                    <w:left w:val="none" w:sz="0" w:space="0" w:color="auto"/>
                    <w:bottom w:val="none" w:sz="0" w:space="0" w:color="auto"/>
                    <w:right w:val="none" w:sz="0" w:space="0" w:color="auto"/>
                  </w:divBdr>
                </w:div>
                <w:div w:id="599414124">
                  <w:marLeft w:val="0"/>
                  <w:marRight w:val="0"/>
                  <w:marTop w:val="0"/>
                  <w:marBottom w:val="0"/>
                  <w:divBdr>
                    <w:top w:val="none" w:sz="0" w:space="0" w:color="auto"/>
                    <w:left w:val="none" w:sz="0" w:space="0" w:color="auto"/>
                    <w:bottom w:val="none" w:sz="0" w:space="0" w:color="auto"/>
                    <w:right w:val="none" w:sz="0" w:space="0" w:color="auto"/>
                  </w:divBdr>
                </w:div>
                <w:div w:id="661785828">
                  <w:marLeft w:val="0"/>
                  <w:marRight w:val="0"/>
                  <w:marTop w:val="0"/>
                  <w:marBottom w:val="0"/>
                  <w:divBdr>
                    <w:top w:val="none" w:sz="0" w:space="0" w:color="auto"/>
                    <w:left w:val="none" w:sz="0" w:space="0" w:color="auto"/>
                    <w:bottom w:val="none" w:sz="0" w:space="0" w:color="auto"/>
                    <w:right w:val="none" w:sz="0" w:space="0" w:color="auto"/>
                  </w:divBdr>
                </w:div>
                <w:div w:id="515312072">
                  <w:marLeft w:val="0"/>
                  <w:marRight w:val="0"/>
                  <w:marTop w:val="0"/>
                  <w:marBottom w:val="0"/>
                  <w:divBdr>
                    <w:top w:val="none" w:sz="0" w:space="0" w:color="auto"/>
                    <w:left w:val="none" w:sz="0" w:space="0" w:color="auto"/>
                    <w:bottom w:val="none" w:sz="0" w:space="0" w:color="auto"/>
                    <w:right w:val="none" w:sz="0" w:space="0" w:color="auto"/>
                  </w:divBdr>
                </w:div>
                <w:div w:id="1503081571">
                  <w:marLeft w:val="0"/>
                  <w:marRight w:val="0"/>
                  <w:marTop w:val="0"/>
                  <w:marBottom w:val="0"/>
                  <w:divBdr>
                    <w:top w:val="none" w:sz="0" w:space="0" w:color="auto"/>
                    <w:left w:val="none" w:sz="0" w:space="0" w:color="auto"/>
                    <w:bottom w:val="none" w:sz="0" w:space="0" w:color="auto"/>
                    <w:right w:val="none" w:sz="0" w:space="0" w:color="auto"/>
                  </w:divBdr>
                </w:div>
                <w:div w:id="1630014057">
                  <w:marLeft w:val="0"/>
                  <w:marRight w:val="0"/>
                  <w:marTop w:val="0"/>
                  <w:marBottom w:val="0"/>
                  <w:divBdr>
                    <w:top w:val="none" w:sz="0" w:space="0" w:color="auto"/>
                    <w:left w:val="none" w:sz="0" w:space="0" w:color="auto"/>
                    <w:bottom w:val="none" w:sz="0" w:space="0" w:color="auto"/>
                    <w:right w:val="none" w:sz="0" w:space="0" w:color="auto"/>
                  </w:divBdr>
                </w:div>
                <w:div w:id="2041393183">
                  <w:marLeft w:val="0"/>
                  <w:marRight w:val="0"/>
                  <w:marTop w:val="0"/>
                  <w:marBottom w:val="0"/>
                  <w:divBdr>
                    <w:top w:val="none" w:sz="0" w:space="0" w:color="auto"/>
                    <w:left w:val="none" w:sz="0" w:space="0" w:color="auto"/>
                    <w:bottom w:val="none" w:sz="0" w:space="0" w:color="auto"/>
                    <w:right w:val="none" w:sz="0" w:space="0" w:color="auto"/>
                  </w:divBdr>
                </w:div>
                <w:div w:id="737094362">
                  <w:marLeft w:val="0"/>
                  <w:marRight w:val="0"/>
                  <w:marTop w:val="0"/>
                  <w:marBottom w:val="0"/>
                  <w:divBdr>
                    <w:top w:val="none" w:sz="0" w:space="0" w:color="auto"/>
                    <w:left w:val="none" w:sz="0" w:space="0" w:color="auto"/>
                    <w:bottom w:val="none" w:sz="0" w:space="0" w:color="auto"/>
                    <w:right w:val="none" w:sz="0" w:space="0" w:color="auto"/>
                  </w:divBdr>
                </w:div>
                <w:div w:id="1973634502">
                  <w:marLeft w:val="0"/>
                  <w:marRight w:val="0"/>
                  <w:marTop w:val="0"/>
                  <w:marBottom w:val="0"/>
                  <w:divBdr>
                    <w:top w:val="none" w:sz="0" w:space="0" w:color="auto"/>
                    <w:left w:val="none" w:sz="0" w:space="0" w:color="auto"/>
                    <w:bottom w:val="none" w:sz="0" w:space="0" w:color="auto"/>
                    <w:right w:val="none" w:sz="0" w:space="0" w:color="auto"/>
                  </w:divBdr>
                </w:div>
                <w:div w:id="1335916048">
                  <w:marLeft w:val="0"/>
                  <w:marRight w:val="0"/>
                  <w:marTop w:val="0"/>
                  <w:marBottom w:val="0"/>
                  <w:divBdr>
                    <w:top w:val="none" w:sz="0" w:space="0" w:color="auto"/>
                    <w:left w:val="none" w:sz="0" w:space="0" w:color="auto"/>
                    <w:bottom w:val="none" w:sz="0" w:space="0" w:color="auto"/>
                    <w:right w:val="none" w:sz="0" w:space="0" w:color="auto"/>
                  </w:divBdr>
                </w:div>
                <w:div w:id="1882591317">
                  <w:marLeft w:val="0"/>
                  <w:marRight w:val="0"/>
                  <w:marTop w:val="0"/>
                  <w:marBottom w:val="0"/>
                  <w:divBdr>
                    <w:top w:val="none" w:sz="0" w:space="0" w:color="auto"/>
                    <w:left w:val="none" w:sz="0" w:space="0" w:color="auto"/>
                    <w:bottom w:val="none" w:sz="0" w:space="0" w:color="auto"/>
                    <w:right w:val="none" w:sz="0" w:space="0" w:color="auto"/>
                  </w:divBdr>
                </w:div>
                <w:div w:id="131601584">
                  <w:marLeft w:val="0"/>
                  <w:marRight w:val="0"/>
                  <w:marTop w:val="0"/>
                  <w:marBottom w:val="0"/>
                  <w:divBdr>
                    <w:top w:val="none" w:sz="0" w:space="0" w:color="auto"/>
                    <w:left w:val="none" w:sz="0" w:space="0" w:color="auto"/>
                    <w:bottom w:val="none" w:sz="0" w:space="0" w:color="auto"/>
                    <w:right w:val="none" w:sz="0" w:space="0" w:color="auto"/>
                  </w:divBdr>
                </w:div>
                <w:div w:id="1031613436">
                  <w:marLeft w:val="0"/>
                  <w:marRight w:val="0"/>
                  <w:marTop w:val="0"/>
                  <w:marBottom w:val="0"/>
                  <w:divBdr>
                    <w:top w:val="none" w:sz="0" w:space="0" w:color="auto"/>
                    <w:left w:val="none" w:sz="0" w:space="0" w:color="auto"/>
                    <w:bottom w:val="none" w:sz="0" w:space="0" w:color="auto"/>
                    <w:right w:val="none" w:sz="0" w:space="0" w:color="auto"/>
                  </w:divBdr>
                </w:div>
                <w:div w:id="2037609301">
                  <w:marLeft w:val="0"/>
                  <w:marRight w:val="0"/>
                  <w:marTop w:val="0"/>
                  <w:marBottom w:val="0"/>
                  <w:divBdr>
                    <w:top w:val="none" w:sz="0" w:space="0" w:color="auto"/>
                    <w:left w:val="none" w:sz="0" w:space="0" w:color="auto"/>
                    <w:bottom w:val="none" w:sz="0" w:space="0" w:color="auto"/>
                    <w:right w:val="none" w:sz="0" w:space="0" w:color="auto"/>
                  </w:divBdr>
                </w:div>
                <w:div w:id="578515118">
                  <w:marLeft w:val="0"/>
                  <w:marRight w:val="0"/>
                  <w:marTop w:val="0"/>
                  <w:marBottom w:val="0"/>
                  <w:divBdr>
                    <w:top w:val="none" w:sz="0" w:space="0" w:color="auto"/>
                    <w:left w:val="none" w:sz="0" w:space="0" w:color="auto"/>
                    <w:bottom w:val="none" w:sz="0" w:space="0" w:color="auto"/>
                    <w:right w:val="none" w:sz="0" w:space="0" w:color="auto"/>
                  </w:divBdr>
                </w:div>
                <w:div w:id="1646424930">
                  <w:marLeft w:val="0"/>
                  <w:marRight w:val="0"/>
                  <w:marTop w:val="0"/>
                  <w:marBottom w:val="0"/>
                  <w:divBdr>
                    <w:top w:val="none" w:sz="0" w:space="0" w:color="auto"/>
                    <w:left w:val="none" w:sz="0" w:space="0" w:color="auto"/>
                    <w:bottom w:val="none" w:sz="0" w:space="0" w:color="auto"/>
                    <w:right w:val="none" w:sz="0" w:space="0" w:color="auto"/>
                  </w:divBdr>
                </w:div>
                <w:div w:id="661472048">
                  <w:marLeft w:val="0"/>
                  <w:marRight w:val="0"/>
                  <w:marTop w:val="0"/>
                  <w:marBottom w:val="0"/>
                  <w:divBdr>
                    <w:top w:val="none" w:sz="0" w:space="0" w:color="auto"/>
                    <w:left w:val="none" w:sz="0" w:space="0" w:color="auto"/>
                    <w:bottom w:val="none" w:sz="0" w:space="0" w:color="auto"/>
                    <w:right w:val="none" w:sz="0" w:space="0" w:color="auto"/>
                  </w:divBdr>
                </w:div>
                <w:div w:id="602498486">
                  <w:marLeft w:val="0"/>
                  <w:marRight w:val="0"/>
                  <w:marTop w:val="0"/>
                  <w:marBottom w:val="0"/>
                  <w:divBdr>
                    <w:top w:val="none" w:sz="0" w:space="0" w:color="auto"/>
                    <w:left w:val="none" w:sz="0" w:space="0" w:color="auto"/>
                    <w:bottom w:val="none" w:sz="0" w:space="0" w:color="auto"/>
                    <w:right w:val="none" w:sz="0" w:space="0" w:color="auto"/>
                  </w:divBdr>
                </w:div>
                <w:div w:id="295182353">
                  <w:marLeft w:val="0"/>
                  <w:marRight w:val="0"/>
                  <w:marTop w:val="0"/>
                  <w:marBottom w:val="0"/>
                  <w:divBdr>
                    <w:top w:val="none" w:sz="0" w:space="0" w:color="auto"/>
                    <w:left w:val="none" w:sz="0" w:space="0" w:color="auto"/>
                    <w:bottom w:val="none" w:sz="0" w:space="0" w:color="auto"/>
                    <w:right w:val="none" w:sz="0" w:space="0" w:color="auto"/>
                  </w:divBdr>
                </w:div>
                <w:div w:id="1164978933">
                  <w:marLeft w:val="0"/>
                  <w:marRight w:val="0"/>
                  <w:marTop w:val="0"/>
                  <w:marBottom w:val="0"/>
                  <w:divBdr>
                    <w:top w:val="none" w:sz="0" w:space="0" w:color="auto"/>
                    <w:left w:val="none" w:sz="0" w:space="0" w:color="auto"/>
                    <w:bottom w:val="none" w:sz="0" w:space="0" w:color="auto"/>
                    <w:right w:val="none" w:sz="0" w:space="0" w:color="auto"/>
                  </w:divBdr>
                </w:div>
                <w:div w:id="210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8977">
          <w:marLeft w:val="0"/>
          <w:marRight w:val="0"/>
          <w:marTop w:val="30"/>
          <w:marBottom w:val="0"/>
          <w:divBdr>
            <w:top w:val="single" w:sz="6" w:space="4" w:color="D5DAD5"/>
            <w:left w:val="single" w:sz="6" w:space="5" w:color="D5DAD5"/>
            <w:bottom w:val="single" w:sz="6" w:space="4" w:color="D5DAD5"/>
            <w:right w:val="single" w:sz="6" w:space="5" w:color="D5DAD5"/>
          </w:divBdr>
          <w:divsChild>
            <w:div w:id="325397971">
              <w:marLeft w:val="0"/>
              <w:marRight w:val="0"/>
              <w:marTop w:val="0"/>
              <w:marBottom w:val="0"/>
              <w:divBdr>
                <w:top w:val="none" w:sz="0" w:space="0" w:color="auto"/>
                <w:left w:val="none" w:sz="0" w:space="0" w:color="auto"/>
                <w:bottom w:val="none" w:sz="0" w:space="0" w:color="auto"/>
                <w:right w:val="none" w:sz="0" w:space="0" w:color="auto"/>
              </w:divBdr>
              <w:divsChild>
                <w:div w:id="352611886">
                  <w:marLeft w:val="0"/>
                  <w:marRight w:val="0"/>
                  <w:marTop w:val="0"/>
                  <w:marBottom w:val="0"/>
                  <w:divBdr>
                    <w:top w:val="none" w:sz="0" w:space="0" w:color="auto"/>
                    <w:left w:val="none" w:sz="0" w:space="0" w:color="auto"/>
                    <w:bottom w:val="none" w:sz="0" w:space="0" w:color="auto"/>
                    <w:right w:val="none" w:sz="0" w:space="0" w:color="auto"/>
                  </w:divBdr>
                </w:div>
                <w:div w:id="1860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0568">
      <w:bodyDiv w:val="1"/>
      <w:marLeft w:val="0"/>
      <w:marRight w:val="0"/>
      <w:marTop w:val="0"/>
      <w:marBottom w:val="0"/>
      <w:divBdr>
        <w:top w:val="none" w:sz="0" w:space="0" w:color="auto"/>
        <w:left w:val="none" w:sz="0" w:space="0" w:color="auto"/>
        <w:bottom w:val="none" w:sz="0" w:space="0" w:color="auto"/>
        <w:right w:val="none" w:sz="0" w:space="0" w:color="auto"/>
      </w:divBdr>
    </w:div>
    <w:div w:id="1321688311">
      <w:bodyDiv w:val="1"/>
      <w:marLeft w:val="0"/>
      <w:marRight w:val="0"/>
      <w:marTop w:val="0"/>
      <w:marBottom w:val="0"/>
      <w:divBdr>
        <w:top w:val="none" w:sz="0" w:space="0" w:color="auto"/>
        <w:left w:val="none" w:sz="0" w:space="0" w:color="auto"/>
        <w:bottom w:val="none" w:sz="0" w:space="0" w:color="auto"/>
        <w:right w:val="none" w:sz="0" w:space="0" w:color="auto"/>
      </w:divBdr>
      <w:divsChild>
        <w:div w:id="239826093">
          <w:marLeft w:val="0"/>
          <w:marRight w:val="0"/>
          <w:marTop w:val="144"/>
          <w:marBottom w:val="0"/>
          <w:divBdr>
            <w:top w:val="none" w:sz="0" w:space="0" w:color="auto"/>
            <w:left w:val="none" w:sz="0" w:space="0" w:color="auto"/>
            <w:bottom w:val="none" w:sz="0" w:space="0" w:color="auto"/>
            <w:right w:val="none" w:sz="0" w:space="0" w:color="auto"/>
          </w:divBdr>
        </w:div>
        <w:div w:id="1991135650">
          <w:marLeft w:val="0"/>
          <w:marRight w:val="0"/>
          <w:marTop w:val="144"/>
          <w:marBottom w:val="0"/>
          <w:divBdr>
            <w:top w:val="none" w:sz="0" w:space="0" w:color="auto"/>
            <w:left w:val="none" w:sz="0" w:space="0" w:color="auto"/>
            <w:bottom w:val="none" w:sz="0" w:space="0" w:color="auto"/>
            <w:right w:val="none" w:sz="0" w:space="0" w:color="auto"/>
          </w:divBdr>
        </w:div>
      </w:divsChild>
    </w:div>
    <w:div w:id="1785423776">
      <w:bodyDiv w:val="1"/>
      <w:marLeft w:val="0"/>
      <w:marRight w:val="0"/>
      <w:marTop w:val="0"/>
      <w:marBottom w:val="0"/>
      <w:divBdr>
        <w:top w:val="none" w:sz="0" w:space="0" w:color="auto"/>
        <w:left w:val="none" w:sz="0" w:space="0" w:color="auto"/>
        <w:bottom w:val="none" w:sz="0" w:space="0" w:color="auto"/>
        <w:right w:val="none" w:sz="0" w:space="0" w:color="auto"/>
      </w:divBdr>
    </w:div>
    <w:div w:id="1810398113">
      <w:bodyDiv w:val="1"/>
      <w:marLeft w:val="0"/>
      <w:marRight w:val="0"/>
      <w:marTop w:val="0"/>
      <w:marBottom w:val="0"/>
      <w:divBdr>
        <w:top w:val="none" w:sz="0" w:space="0" w:color="auto"/>
        <w:left w:val="none" w:sz="0" w:space="0" w:color="auto"/>
        <w:bottom w:val="none" w:sz="0" w:space="0" w:color="auto"/>
        <w:right w:val="none" w:sz="0" w:space="0" w:color="auto"/>
      </w:divBdr>
    </w:div>
    <w:div w:id="1834908093">
      <w:bodyDiv w:val="1"/>
      <w:marLeft w:val="0"/>
      <w:marRight w:val="0"/>
      <w:marTop w:val="0"/>
      <w:marBottom w:val="0"/>
      <w:divBdr>
        <w:top w:val="none" w:sz="0" w:space="0" w:color="auto"/>
        <w:left w:val="none" w:sz="0" w:space="0" w:color="auto"/>
        <w:bottom w:val="none" w:sz="0" w:space="0" w:color="auto"/>
        <w:right w:val="none" w:sz="0" w:space="0" w:color="auto"/>
      </w:divBdr>
    </w:div>
    <w:div w:id="1924754798">
      <w:bodyDiv w:val="1"/>
      <w:marLeft w:val="0"/>
      <w:marRight w:val="0"/>
      <w:marTop w:val="0"/>
      <w:marBottom w:val="0"/>
      <w:divBdr>
        <w:top w:val="none" w:sz="0" w:space="0" w:color="auto"/>
        <w:left w:val="none" w:sz="0" w:space="0" w:color="auto"/>
        <w:bottom w:val="none" w:sz="0" w:space="0" w:color="auto"/>
        <w:right w:val="none" w:sz="0" w:space="0" w:color="auto"/>
      </w:divBdr>
    </w:div>
    <w:div w:id="2058817226">
      <w:bodyDiv w:val="1"/>
      <w:marLeft w:val="0"/>
      <w:marRight w:val="0"/>
      <w:marTop w:val="0"/>
      <w:marBottom w:val="0"/>
      <w:divBdr>
        <w:top w:val="none" w:sz="0" w:space="0" w:color="auto"/>
        <w:left w:val="none" w:sz="0" w:space="0" w:color="auto"/>
        <w:bottom w:val="none" w:sz="0" w:space="0" w:color="auto"/>
        <w:right w:val="none" w:sz="0" w:space="0" w:color="auto"/>
      </w:divBdr>
    </w:div>
    <w:div w:id="214593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13</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Ravindra Kundla</cp:lastModifiedBy>
  <cp:revision>12</cp:revision>
  <dcterms:created xsi:type="dcterms:W3CDTF">2013-09-06T02:37:00Z</dcterms:created>
  <dcterms:modified xsi:type="dcterms:W3CDTF">2016-09-17T02:00:00Z</dcterms:modified>
</cp:coreProperties>
</file>