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410" w:rsidRPr="00C00344" w:rsidRDefault="00470122" w:rsidP="00C00344">
      <w:pPr>
        <w:jc w:val="both"/>
        <w:rPr>
          <w:rFonts w:ascii="Verdana" w:hAnsi="Verdana"/>
          <w:color w:val="000000"/>
          <w:sz w:val="24"/>
          <w:szCs w:val="24"/>
          <w:shd w:val="clear" w:color="auto" w:fill="FFFFFF"/>
        </w:rPr>
      </w:pPr>
      <w:r w:rsidRPr="00C00344">
        <w:rPr>
          <w:rFonts w:ascii="Verdana" w:hAnsi="Verdana"/>
          <w:b/>
          <w:color w:val="000000"/>
          <w:sz w:val="24"/>
          <w:szCs w:val="24"/>
          <w:shd w:val="clear" w:color="auto" w:fill="FFFFFF"/>
        </w:rPr>
        <w:t>Web services</w:t>
      </w:r>
      <w:r w:rsidRPr="00C00344">
        <w:rPr>
          <w:rFonts w:ascii="Verdana" w:hAnsi="Verdana"/>
          <w:color w:val="000000"/>
          <w:sz w:val="24"/>
          <w:szCs w:val="24"/>
          <w:shd w:val="clear" w:color="auto" w:fill="FFFFFF"/>
        </w:rPr>
        <w:t xml:space="preserve"> are open standard (XML, SOAP, HTTP, etc.) based web applications that interact with other web applications for the purpose of exchanging data. </w:t>
      </w:r>
    </w:p>
    <w:p w:rsidR="00C00344" w:rsidRDefault="00C00344" w:rsidP="00C00344">
      <w:pPr>
        <w:jc w:val="both"/>
        <w:rPr>
          <w:rFonts w:ascii="Verdana" w:hAnsi="Verdana"/>
          <w:color w:val="000000"/>
          <w:sz w:val="24"/>
          <w:szCs w:val="24"/>
          <w:shd w:val="clear" w:color="auto" w:fill="FFFFFF"/>
        </w:rPr>
      </w:pPr>
      <w:r w:rsidRPr="00C00344">
        <w:rPr>
          <w:rFonts w:ascii="Verdana" w:hAnsi="Verdana"/>
          <w:color w:val="000000"/>
          <w:sz w:val="24"/>
          <w:szCs w:val="24"/>
          <w:shd w:val="clear" w:color="auto" w:fill="FFFFFF"/>
        </w:rPr>
        <w:t xml:space="preserve">A </w:t>
      </w:r>
      <w:r w:rsidRPr="00C00344">
        <w:rPr>
          <w:rFonts w:ascii="Verdana" w:hAnsi="Verdana"/>
          <w:b/>
          <w:color w:val="000000"/>
          <w:sz w:val="24"/>
          <w:szCs w:val="24"/>
          <w:shd w:val="clear" w:color="auto" w:fill="FFFFFF"/>
        </w:rPr>
        <w:t>web service</w:t>
      </w:r>
      <w:r w:rsidRPr="00C00344">
        <w:rPr>
          <w:rFonts w:ascii="Verdana" w:hAnsi="Verdana"/>
          <w:color w:val="000000"/>
          <w:sz w:val="24"/>
          <w:szCs w:val="24"/>
          <w:shd w:val="clear" w:color="auto" w:fill="FFFFFF"/>
        </w:rPr>
        <w:t xml:space="preserv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rsidR="006E4BBC" w:rsidRPr="006E4BBC" w:rsidRDefault="006E4BBC" w:rsidP="006E4BBC">
      <w:pPr>
        <w:spacing w:after="144" w:line="360" w:lineRule="atLeast"/>
        <w:ind w:left="48" w:right="48"/>
        <w:jc w:val="both"/>
        <w:rPr>
          <w:rFonts w:ascii="Verdana" w:hAnsi="Verdana"/>
          <w:color w:val="000000"/>
          <w:sz w:val="24"/>
          <w:szCs w:val="24"/>
          <w:shd w:val="clear" w:color="auto" w:fill="FFFFFF"/>
        </w:rPr>
      </w:pPr>
      <w:r w:rsidRPr="006E4BBC">
        <w:rPr>
          <w:rFonts w:ascii="Verdana" w:hAnsi="Verdana"/>
          <w:color w:val="000000"/>
          <w:sz w:val="24"/>
          <w:szCs w:val="24"/>
          <w:shd w:val="clear" w:color="auto" w:fill="FFFFFF"/>
        </w:rPr>
        <w:t>To summarize, a complete web service is, therefore, any service that −</w:t>
      </w:r>
    </w:p>
    <w:p w:rsidR="006E4BBC" w:rsidRPr="006E4BBC" w:rsidRDefault="006E4BBC" w:rsidP="006E4BBC">
      <w:pPr>
        <w:numPr>
          <w:ilvl w:val="0"/>
          <w:numId w:val="2"/>
        </w:numPr>
        <w:spacing w:before="100" w:beforeAutospacing="1" w:after="75" w:line="360" w:lineRule="atLeast"/>
        <w:rPr>
          <w:rFonts w:ascii="Verdana" w:hAnsi="Verdana"/>
          <w:color w:val="000000"/>
          <w:sz w:val="24"/>
          <w:szCs w:val="24"/>
          <w:shd w:val="clear" w:color="auto" w:fill="FFFFFF"/>
        </w:rPr>
      </w:pPr>
      <w:r w:rsidRPr="006E4BBC">
        <w:rPr>
          <w:rFonts w:ascii="Verdana" w:hAnsi="Verdana"/>
          <w:color w:val="000000"/>
          <w:sz w:val="24"/>
          <w:szCs w:val="24"/>
          <w:shd w:val="clear" w:color="auto" w:fill="FFFFFF"/>
        </w:rPr>
        <w:t>Is available over the Internet or private (intranet) networks</w:t>
      </w:r>
    </w:p>
    <w:p w:rsidR="006E4BBC" w:rsidRPr="006E4BBC" w:rsidRDefault="006E4BBC" w:rsidP="006E4BBC">
      <w:pPr>
        <w:numPr>
          <w:ilvl w:val="0"/>
          <w:numId w:val="2"/>
        </w:numPr>
        <w:spacing w:before="100" w:beforeAutospacing="1" w:after="75" w:line="360" w:lineRule="atLeast"/>
        <w:rPr>
          <w:rFonts w:ascii="Verdana" w:hAnsi="Verdana"/>
          <w:color w:val="000000"/>
          <w:sz w:val="24"/>
          <w:szCs w:val="24"/>
          <w:shd w:val="clear" w:color="auto" w:fill="FFFFFF"/>
        </w:rPr>
      </w:pPr>
      <w:r w:rsidRPr="006E4BBC">
        <w:rPr>
          <w:rFonts w:ascii="Verdana" w:hAnsi="Verdana"/>
          <w:color w:val="000000"/>
          <w:sz w:val="24"/>
          <w:szCs w:val="24"/>
          <w:shd w:val="clear" w:color="auto" w:fill="FFFFFF"/>
        </w:rPr>
        <w:t>Uses a standardized XML messaging system</w:t>
      </w:r>
    </w:p>
    <w:p w:rsidR="006E4BBC" w:rsidRPr="006E4BBC" w:rsidRDefault="006E4BBC" w:rsidP="006E4BBC">
      <w:pPr>
        <w:numPr>
          <w:ilvl w:val="0"/>
          <w:numId w:val="2"/>
        </w:numPr>
        <w:spacing w:before="100" w:beforeAutospacing="1" w:after="75" w:line="360" w:lineRule="atLeast"/>
        <w:rPr>
          <w:rFonts w:ascii="Verdana" w:hAnsi="Verdana"/>
          <w:color w:val="000000"/>
          <w:sz w:val="24"/>
          <w:szCs w:val="24"/>
          <w:shd w:val="clear" w:color="auto" w:fill="FFFFFF"/>
        </w:rPr>
      </w:pPr>
      <w:r w:rsidRPr="006E4BBC">
        <w:rPr>
          <w:rFonts w:ascii="Verdana" w:hAnsi="Verdana"/>
          <w:color w:val="000000"/>
          <w:sz w:val="24"/>
          <w:szCs w:val="24"/>
          <w:shd w:val="clear" w:color="auto" w:fill="FFFFFF"/>
        </w:rPr>
        <w:t>Is not tied to any one operating system or programming language</w:t>
      </w:r>
    </w:p>
    <w:p w:rsidR="006E4BBC" w:rsidRPr="006E4BBC" w:rsidRDefault="006E4BBC" w:rsidP="006E4BBC">
      <w:pPr>
        <w:numPr>
          <w:ilvl w:val="0"/>
          <w:numId w:val="2"/>
        </w:numPr>
        <w:spacing w:before="100" w:beforeAutospacing="1" w:after="75" w:line="360" w:lineRule="atLeast"/>
        <w:rPr>
          <w:rFonts w:ascii="Verdana" w:hAnsi="Verdana"/>
          <w:color w:val="000000"/>
          <w:sz w:val="24"/>
          <w:szCs w:val="24"/>
          <w:shd w:val="clear" w:color="auto" w:fill="FFFFFF"/>
        </w:rPr>
      </w:pPr>
      <w:r w:rsidRPr="006E4BBC">
        <w:rPr>
          <w:rFonts w:ascii="Verdana" w:hAnsi="Verdana"/>
          <w:color w:val="000000"/>
          <w:sz w:val="24"/>
          <w:szCs w:val="24"/>
          <w:shd w:val="clear" w:color="auto" w:fill="FFFFFF"/>
        </w:rPr>
        <w:t>Is self-describing via a common XML grammar</w:t>
      </w:r>
    </w:p>
    <w:p w:rsidR="006E4BBC" w:rsidRPr="006E4BBC" w:rsidRDefault="006E4BBC" w:rsidP="006E4BBC">
      <w:pPr>
        <w:numPr>
          <w:ilvl w:val="0"/>
          <w:numId w:val="2"/>
        </w:numPr>
        <w:spacing w:before="100" w:beforeAutospacing="1" w:after="75" w:line="360" w:lineRule="atLeast"/>
        <w:rPr>
          <w:rFonts w:ascii="Verdana" w:hAnsi="Verdana"/>
          <w:color w:val="000000"/>
          <w:sz w:val="24"/>
          <w:szCs w:val="24"/>
          <w:shd w:val="clear" w:color="auto" w:fill="FFFFFF"/>
        </w:rPr>
      </w:pPr>
      <w:r w:rsidRPr="006E4BBC">
        <w:rPr>
          <w:rFonts w:ascii="Verdana" w:hAnsi="Verdana"/>
          <w:color w:val="000000"/>
          <w:sz w:val="24"/>
          <w:szCs w:val="24"/>
          <w:shd w:val="clear" w:color="auto" w:fill="FFFFFF"/>
        </w:rPr>
        <w:t>Is discoverable via a simple find mechanism</w:t>
      </w:r>
    </w:p>
    <w:p w:rsidR="006E4BBC" w:rsidRPr="006E4BBC" w:rsidRDefault="006E4BBC" w:rsidP="006E4BBC">
      <w:pPr>
        <w:spacing w:before="48" w:after="48" w:line="360" w:lineRule="atLeast"/>
        <w:ind w:right="48"/>
        <w:outlineLvl w:val="1"/>
        <w:rPr>
          <w:rFonts w:ascii="Verdana" w:hAnsi="Verdana"/>
          <w:b/>
          <w:color w:val="000000"/>
          <w:sz w:val="24"/>
          <w:szCs w:val="24"/>
          <w:shd w:val="clear" w:color="auto" w:fill="FFFFFF"/>
        </w:rPr>
      </w:pPr>
      <w:r w:rsidRPr="006E4BBC">
        <w:rPr>
          <w:rFonts w:ascii="Verdana" w:hAnsi="Verdana"/>
          <w:b/>
          <w:color w:val="000000"/>
          <w:sz w:val="24"/>
          <w:szCs w:val="24"/>
          <w:shd w:val="clear" w:color="auto" w:fill="FFFFFF"/>
        </w:rPr>
        <w:t>Components of Web Services</w:t>
      </w:r>
    </w:p>
    <w:p w:rsidR="006E4BBC" w:rsidRPr="006E4BBC" w:rsidRDefault="006E4BBC" w:rsidP="006E4BBC">
      <w:pPr>
        <w:spacing w:after="144" w:line="360" w:lineRule="atLeast"/>
        <w:ind w:left="48" w:right="48"/>
        <w:jc w:val="both"/>
        <w:rPr>
          <w:rFonts w:ascii="Verdana" w:hAnsi="Verdana"/>
          <w:color w:val="000000"/>
          <w:sz w:val="24"/>
          <w:szCs w:val="24"/>
          <w:shd w:val="clear" w:color="auto" w:fill="FFFFFF"/>
        </w:rPr>
      </w:pPr>
      <w:r w:rsidRPr="006E4BBC">
        <w:rPr>
          <w:rFonts w:ascii="Verdana" w:hAnsi="Verdana"/>
          <w:color w:val="000000"/>
          <w:sz w:val="24"/>
          <w:szCs w:val="24"/>
          <w:shd w:val="clear" w:color="auto" w:fill="FFFFFF"/>
        </w:rPr>
        <w:t>The basic web services platform is XML + HTTP. All the standard web services work using the following components −</w:t>
      </w:r>
    </w:p>
    <w:p w:rsidR="006E4BBC" w:rsidRPr="006E4BBC" w:rsidRDefault="006E4BBC" w:rsidP="006E4BBC">
      <w:pPr>
        <w:numPr>
          <w:ilvl w:val="0"/>
          <w:numId w:val="3"/>
        </w:numPr>
        <w:spacing w:before="100" w:beforeAutospacing="1" w:after="75" w:line="360" w:lineRule="atLeast"/>
        <w:rPr>
          <w:rFonts w:ascii="Verdana" w:hAnsi="Verdana"/>
          <w:color w:val="000000"/>
          <w:sz w:val="24"/>
          <w:szCs w:val="24"/>
          <w:shd w:val="clear" w:color="auto" w:fill="FFFFFF"/>
        </w:rPr>
      </w:pPr>
      <w:r w:rsidRPr="006E4BBC">
        <w:rPr>
          <w:rFonts w:ascii="Verdana" w:hAnsi="Verdana"/>
          <w:color w:val="000000"/>
          <w:sz w:val="24"/>
          <w:szCs w:val="24"/>
          <w:shd w:val="clear" w:color="auto" w:fill="FFFFFF"/>
        </w:rPr>
        <w:t>SOAP (Simple Object Access Protocol)</w:t>
      </w:r>
    </w:p>
    <w:p w:rsidR="006E4BBC" w:rsidRPr="006E4BBC" w:rsidRDefault="006E4BBC" w:rsidP="006E4BBC">
      <w:pPr>
        <w:numPr>
          <w:ilvl w:val="0"/>
          <w:numId w:val="3"/>
        </w:numPr>
        <w:spacing w:before="100" w:beforeAutospacing="1" w:after="75" w:line="360" w:lineRule="atLeast"/>
        <w:rPr>
          <w:rFonts w:ascii="Verdana" w:hAnsi="Verdana"/>
          <w:color w:val="000000"/>
          <w:sz w:val="24"/>
          <w:szCs w:val="24"/>
          <w:shd w:val="clear" w:color="auto" w:fill="FFFFFF"/>
        </w:rPr>
      </w:pPr>
      <w:r w:rsidRPr="006E4BBC">
        <w:rPr>
          <w:rFonts w:ascii="Verdana" w:hAnsi="Verdana"/>
          <w:color w:val="000000"/>
          <w:sz w:val="24"/>
          <w:szCs w:val="24"/>
          <w:shd w:val="clear" w:color="auto" w:fill="FFFFFF"/>
        </w:rPr>
        <w:t>UDDI (Universal Description, Discovery and Integration)</w:t>
      </w:r>
    </w:p>
    <w:p w:rsidR="006E4BBC" w:rsidRPr="006E4BBC" w:rsidRDefault="006E4BBC" w:rsidP="006E4BBC">
      <w:pPr>
        <w:numPr>
          <w:ilvl w:val="0"/>
          <w:numId w:val="3"/>
        </w:numPr>
        <w:spacing w:before="100" w:beforeAutospacing="1" w:after="75" w:line="360" w:lineRule="atLeast"/>
        <w:rPr>
          <w:rFonts w:ascii="Verdana" w:hAnsi="Verdana"/>
          <w:color w:val="000000"/>
          <w:sz w:val="24"/>
          <w:szCs w:val="24"/>
          <w:shd w:val="clear" w:color="auto" w:fill="FFFFFF"/>
        </w:rPr>
      </w:pPr>
      <w:r w:rsidRPr="006E4BBC">
        <w:rPr>
          <w:rFonts w:ascii="Verdana" w:hAnsi="Verdana"/>
          <w:color w:val="000000"/>
          <w:sz w:val="24"/>
          <w:szCs w:val="24"/>
          <w:shd w:val="clear" w:color="auto" w:fill="FFFFFF"/>
        </w:rPr>
        <w:t>WSDL (Web Services Description Language)</w:t>
      </w:r>
    </w:p>
    <w:p w:rsidR="006E4BBC" w:rsidRPr="006E4BBC" w:rsidRDefault="006E4BBC" w:rsidP="006E4BBC">
      <w:pPr>
        <w:spacing w:before="48" w:after="48" w:line="360" w:lineRule="atLeast"/>
        <w:ind w:right="48"/>
        <w:outlineLvl w:val="1"/>
        <w:rPr>
          <w:rFonts w:ascii="Verdana" w:hAnsi="Verdana"/>
          <w:b/>
          <w:color w:val="000000"/>
          <w:sz w:val="24"/>
          <w:szCs w:val="24"/>
          <w:shd w:val="clear" w:color="auto" w:fill="FFFFFF"/>
        </w:rPr>
      </w:pPr>
      <w:r w:rsidRPr="006E4BBC">
        <w:rPr>
          <w:rFonts w:ascii="Verdana" w:hAnsi="Verdana"/>
          <w:b/>
          <w:color w:val="000000"/>
          <w:sz w:val="24"/>
          <w:szCs w:val="24"/>
          <w:shd w:val="clear" w:color="auto" w:fill="FFFFFF"/>
        </w:rPr>
        <w:t>How Does a Web Service Work?</w:t>
      </w:r>
    </w:p>
    <w:p w:rsidR="006E4BBC" w:rsidRPr="006E4BBC" w:rsidRDefault="006E4BBC" w:rsidP="006E4BBC">
      <w:pPr>
        <w:spacing w:after="144" w:line="360" w:lineRule="atLeast"/>
        <w:ind w:left="48" w:right="48"/>
        <w:jc w:val="both"/>
        <w:rPr>
          <w:rFonts w:ascii="Verdana" w:hAnsi="Verdana"/>
          <w:color w:val="000000"/>
          <w:sz w:val="24"/>
          <w:szCs w:val="24"/>
          <w:shd w:val="clear" w:color="auto" w:fill="FFFFFF"/>
        </w:rPr>
      </w:pPr>
      <w:r w:rsidRPr="006E4BBC">
        <w:rPr>
          <w:rFonts w:ascii="Verdana" w:hAnsi="Verdana"/>
          <w:color w:val="000000"/>
          <w:sz w:val="24"/>
          <w:szCs w:val="24"/>
          <w:shd w:val="clear" w:color="auto" w:fill="FFFFFF"/>
        </w:rPr>
        <w:t>A web service enables communication among various applications by using open standards such as HTML, XML, WSDL, and SOAP. A web service takes the help of −</w:t>
      </w:r>
    </w:p>
    <w:p w:rsidR="006E4BBC" w:rsidRPr="006E4BBC" w:rsidRDefault="006E4BBC" w:rsidP="006E4BBC">
      <w:pPr>
        <w:numPr>
          <w:ilvl w:val="0"/>
          <w:numId w:val="4"/>
        </w:numPr>
        <w:spacing w:before="100" w:beforeAutospacing="1" w:after="75" w:line="360" w:lineRule="atLeast"/>
        <w:rPr>
          <w:rFonts w:ascii="Verdana" w:hAnsi="Verdana"/>
          <w:color w:val="000000"/>
          <w:sz w:val="24"/>
          <w:szCs w:val="24"/>
          <w:shd w:val="clear" w:color="auto" w:fill="FFFFFF"/>
        </w:rPr>
      </w:pPr>
      <w:r w:rsidRPr="006E4BBC">
        <w:rPr>
          <w:rFonts w:ascii="Verdana" w:hAnsi="Verdana"/>
          <w:color w:val="000000"/>
          <w:sz w:val="24"/>
          <w:szCs w:val="24"/>
          <w:shd w:val="clear" w:color="auto" w:fill="FFFFFF"/>
        </w:rPr>
        <w:t>XML to tag the data</w:t>
      </w:r>
    </w:p>
    <w:p w:rsidR="006E4BBC" w:rsidRPr="006E4BBC" w:rsidRDefault="006E4BBC" w:rsidP="006E4BBC">
      <w:pPr>
        <w:numPr>
          <w:ilvl w:val="0"/>
          <w:numId w:val="4"/>
        </w:numPr>
        <w:spacing w:before="100" w:beforeAutospacing="1" w:after="75" w:line="360" w:lineRule="atLeast"/>
        <w:rPr>
          <w:rFonts w:ascii="Verdana" w:hAnsi="Verdana"/>
          <w:color w:val="000000"/>
          <w:sz w:val="24"/>
          <w:szCs w:val="24"/>
          <w:shd w:val="clear" w:color="auto" w:fill="FFFFFF"/>
        </w:rPr>
      </w:pPr>
      <w:r w:rsidRPr="006E4BBC">
        <w:rPr>
          <w:rFonts w:ascii="Verdana" w:hAnsi="Verdana"/>
          <w:color w:val="000000"/>
          <w:sz w:val="24"/>
          <w:szCs w:val="24"/>
          <w:shd w:val="clear" w:color="auto" w:fill="FFFFFF"/>
        </w:rPr>
        <w:t>SOAP to transfer a message</w:t>
      </w:r>
    </w:p>
    <w:p w:rsidR="006E4BBC" w:rsidRPr="006E4BBC" w:rsidRDefault="006E4BBC" w:rsidP="006E4BBC">
      <w:pPr>
        <w:numPr>
          <w:ilvl w:val="0"/>
          <w:numId w:val="4"/>
        </w:numPr>
        <w:spacing w:before="100" w:beforeAutospacing="1" w:after="75" w:line="360" w:lineRule="atLeast"/>
        <w:rPr>
          <w:rFonts w:ascii="Verdana" w:hAnsi="Verdana"/>
          <w:color w:val="000000"/>
          <w:sz w:val="24"/>
          <w:szCs w:val="24"/>
          <w:shd w:val="clear" w:color="auto" w:fill="FFFFFF"/>
        </w:rPr>
      </w:pPr>
      <w:r w:rsidRPr="006E4BBC">
        <w:rPr>
          <w:rFonts w:ascii="Verdana" w:hAnsi="Verdana"/>
          <w:color w:val="000000"/>
          <w:sz w:val="24"/>
          <w:szCs w:val="24"/>
          <w:shd w:val="clear" w:color="auto" w:fill="FFFFFF"/>
        </w:rPr>
        <w:t>WSDL to describe the availability of service.</w:t>
      </w:r>
    </w:p>
    <w:p w:rsidR="006E4BBC" w:rsidRPr="006E4BBC" w:rsidRDefault="006E4BBC" w:rsidP="006E4BBC">
      <w:pPr>
        <w:spacing w:after="144" w:line="360" w:lineRule="atLeast"/>
        <w:ind w:left="48" w:right="48"/>
        <w:jc w:val="both"/>
        <w:rPr>
          <w:rFonts w:ascii="Verdana" w:eastAsia="Times New Roman" w:hAnsi="Verdana" w:cs="Times New Roman"/>
          <w:color w:val="000000"/>
          <w:sz w:val="24"/>
          <w:szCs w:val="24"/>
        </w:rPr>
      </w:pPr>
      <w:r w:rsidRPr="006E4BBC">
        <w:rPr>
          <w:rFonts w:ascii="Verdana" w:eastAsia="Times New Roman" w:hAnsi="Verdana" w:cs="Times New Roman"/>
          <w:color w:val="000000"/>
          <w:sz w:val="24"/>
          <w:szCs w:val="24"/>
        </w:rPr>
        <w:t>You can build a Java-based web service on Solaris that is accessible from your Visual Basic program that runs on Windows.</w:t>
      </w:r>
    </w:p>
    <w:p w:rsidR="006E4BBC" w:rsidRPr="006E4BBC" w:rsidRDefault="006E4BBC" w:rsidP="006E4BBC">
      <w:pPr>
        <w:pStyle w:val="Heading2"/>
        <w:spacing w:before="48" w:beforeAutospacing="0" w:after="48" w:afterAutospacing="0" w:line="360" w:lineRule="atLeast"/>
        <w:ind w:right="48"/>
        <w:rPr>
          <w:rFonts w:ascii="Verdana" w:eastAsiaTheme="minorHAnsi" w:hAnsi="Verdana" w:cstheme="minorBidi"/>
          <w:bCs w:val="0"/>
          <w:color w:val="000000"/>
          <w:sz w:val="24"/>
          <w:szCs w:val="24"/>
          <w:shd w:val="clear" w:color="auto" w:fill="FFFFFF"/>
        </w:rPr>
      </w:pPr>
      <w:r w:rsidRPr="006E4BBC">
        <w:rPr>
          <w:rFonts w:ascii="Verdana" w:eastAsiaTheme="minorHAnsi" w:hAnsi="Verdana" w:cstheme="minorBidi"/>
          <w:bCs w:val="0"/>
          <w:color w:val="000000"/>
          <w:sz w:val="24"/>
          <w:szCs w:val="24"/>
          <w:shd w:val="clear" w:color="auto" w:fill="FFFFFF"/>
        </w:rPr>
        <w:lastRenderedPageBreak/>
        <w:t>Example</w:t>
      </w:r>
    </w:p>
    <w:p w:rsidR="006E4BBC" w:rsidRPr="006E4BBC" w:rsidRDefault="006E4BBC" w:rsidP="00192308">
      <w:pPr>
        <w:ind w:firstLine="720"/>
        <w:jc w:val="both"/>
        <w:rPr>
          <w:rFonts w:ascii="Verdana" w:eastAsia="Times New Roman" w:hAnsi="Verdana" w:cs="Times New Roman"/>
          <w:color w:val="000000"/>
          <w:sz w:val="24"/>
          <w:szCs w:val="24"/>
        </w:rPr>
      </w:pPr>
      <w:r w:rsidRPr="006E4BBC">
        <w:rPr>
          <w:rFonts w:ascii="Verdana" w:eastAsia="Times New Roman" w:hAnsi="Verdana" w:cs="Times New Roman"/>
          <w:color w:val="000000"/>
          <w:sz w:val="24"/>
          <w:szCs w:val="24"/>
        </w:rPr>
        <w:t>Consider a simple account-management and order processing system. The accounting personnel use a client application built with Visual Basic or JSP to create new accounts and enter new customer orders.</w:t>
      </w:r>
    </w:p>
    <w:p w:rsidR="006E4BBC" w:rsidRPr="006E4BBC" w:rsidRDefault="006E4BBC" w:rsidP="006E4BBC">
      <w:pPr>
        <w:pStyle w:val="NormalWeb"/>
        <w:spacing w:before="0" w:beforeAutospacing="0" w:after="144" w:afterAutospacing="0" w:line="360" w:lineRule="atLeast"/>
        <w:ind w:left="48" w:right="48"/>
        <w:jc w:val="both"/>
        <w:rPr>
          <w:rFonts w:ascii="Verdana" w:eastAsiaTheme="minorHAnsi" w:hAnsi="Verdana" w:cstheme="minorBidi"/>
          <w:color w:val="000000"/>
          <w:shd w:val="clear" w:color="auto" w:fill="FFFFFF"/>
        </w:rPr>
      </w:pPr>
      <w:r w:rsidRPr="006E4BBC">
        <w:rPr>
          <w:rFonts w:ascii="Verdana" w:eastAsiaTheme="minorHAnsi" w:hAnsi="Verdana" w:cstheme="minorBidi"/>
          <w:color w:val="000000"/>
          <w:shd w:val="clear" w:color="auto" w:fill="FFFFFF"/>
        </w:rPr>
        <w:t>The steps to perform this operation are as follows −</w:t>
      </w:r>
    </w:p>
    <w:p w:rsidR="006E4BBC" w:rsidRPr="006E4BBC" w:rsidRDefault="006E4BBC" w:rsidP="006E4BBC">
      <w:pPr>
        <w:pStyle w:val="NormalWeb"/>
        <w:numPr>
          <w:ilvl w:val="0"/>
          <w:numId w:val="1"/>
        </w:numPr>
        <w:spacing w:before="0" w:beforeAutospacing="0" w:after="144" w:afterAutospacing="0" w:line="360" w:lineRule="atLeast"/>
        <w:ind w:left="768" w:right="48"/>
        <w:jc w:val="both"/>
        <w:rPr>
          <w:rFonts w:ascii="Verdana" w:eastAsiaTheme="minorHAnsi" w:hAnsi="Verdana" w:cstheme="minorBidi"/>
          <w:color w:val="000000"/>
          <w:shd w:val="clear" w:color="auto" w:fill="FFFFFF"/>
        </w:rPr>
      </w:pPr>
      <w:r w:rsidRPr="006E4BBC">
        <w:rPr>
          <w:rFonts w:ascii="Verdana" w:eastAsiaTheme="minorHAnsi" w:hAnsi="Verdana" w:cstheme="minorBidi"/>
          <w:color w:val="000000"/>
          <w:shd w:val="clear" w:color="auto" w:fill="FFFFFF"/>
        </w:rPr>
        <w:t>The client program bundles the account registration information into a SOAP message.</w:t>
      </w:r>
    </w:p>
    <w:p w:rsidR="006E4BBC" w:rsidRPr="006E4BBC" w:rsidRDefault="006E4BBC" w:rsidP="006E4BBC">
      <w:pPr>
        <w:pStyle w:val="NormalWeb"/>
        <w:numPr>
          <w:ilvl w:val="0"/>
          <w:numId w:val="1"/>
        </w:numPr>
        <w:spacing w:before="0" w:beforeAutospacing="0" w:after="144" w:afterAutospacing="0" w:line="360" w:lineRule="atLeast"/>
        <w:ind w:left="768" w:right="48"/>
        <w:jc w:val="both"/>
        <w:rPr>
          <w:rFonts w:ascii="Verdana" w:eastAsiaTheme="minorHAnsi" w:hAnsi="Verdana" w:cstheme="minorBidi"/>
          <w:color w:val="000000"/>
          <w:shd w:val="clear" w:color="auto" w:fill="FFFFFF"/>
        </w:rPr>
      </w:pPr>
      <w:r w:rsidRPr="006E4BBC">
        <w:rPr>
          <w:rFonts w:ascii="Verdana" w:eastAsiaTheme="minorHAnsi" w:hAnsi="Verdana" w:cstheme="minorBidi"/>
          <w:color w:val="000000"/>
          <w:shd w:val="clear" w:color="auto" w:fill="FFFFFF"/>
        </w:rPr>
        <w:t>This SOAP message is sent to the web service as the body of an HTTP POST request.</w:t>
      </w:r>
    </w:p>
    <w:p w:rsidR="006E4BBC" w:rsidRPr="006E4BBC" w:rsidRDefault="006E4BBC" w:rsidP="006E4BBC">
      <w:pPr>
        <w:pStyle w:val="NormalWeb"/>
        <w:numPr>
          <w:ilvl w:val="0"/>
          <w:numId w:val="1"/>
        </w:numPr>
        <w:spacing w:before="0" w:beforeAutospacing="0" w:after="144" w:afterAutospacing="0" w:line="360" w:lineRule="atLeast"/>
        <w:ind w:left="768" w:right="48"/>
        <w:jc w:val="both"/>
        <w:rPr>
          <w:rFonts w:ascii="Verdana" w:eastAsiaTheme="minorHAnsi" w:hAnsi="Verdana" w:cstheme="minorBidi"/>
          <w:color w:val="000000"/>
          <w:shd w:val="clear" w:color="auto" w:fill="FFFFFF"/>
        </w:rPr>
      </w:pPr>
      <w:r w:rsidRPr="006E4BBC">
        <w:rPr>
          <w:rFonts w:ascii="Verdana" w:eastAsiaTheme="minorHAnsi" w:hAnsi="Verdana" w:cstheme="minorBidi"/>
          <w:color w:val="000000"/>
          <w:shd w:val="clear" w:color="auto" w:fill="FFFFFF"/>
        </w:rPr>
        <w:t>The web service unpacks the SOAP request and converts it into a command that the application can understand.</w:t>
      </w:r>
    </w:p>
    <w:p w:rsidR="006E4BBC" w:rsidRPr="006E4BBC" w:rsidRDefault="006E4BBC" w:rsidP="006E4BBC">
      <w:pPr>
        <w:pStyle w:val="NormalWeb"/>
        <w:numPr>
          <w:ilvl w:val="0"/>
          <w:numId w:val="1"/>
        </w:numPr>
        <w:spacing w:before="0" w:beforeAutospacing="0" w:after="144" w:afterAutospacing="0" w:line="360" w:lineRule="atLeast"/>
        <w:ind w:left="768" w:right="48"/>
        <w:jc w:val="both"/>
        <w:rPr>
          <w:rFonts w:ascii="Verdana" w:eastAsiaTheme="minorHAnsi" w:hAnsi="Verdana" w:cstheme="minorBidi"/>
          <w:color w:val="000000"/>
          <w:shd w:val="clear" w:color="auto" w:fill="FFFFFF"/>
        </w:rPr>
      </w:pPr>
      <w:r w:rsidRPr="006E4BBC">
        <w:rPr>
          <w:rFonts w:ascii="Verdana" w:eastAsiaTheme="minorHAnsi" w:hAnsi="Verdana" w:cstheme="minorBidi"/>
          <w:color w:val="000000"/>
          <w:shd w:val="clear" w:color="auto" w:fill="FFFFFF"/>
        </w:rPr>
        <w:t>The application processes the information as required and responds with a new unique account number for that customer.</w:t>
      </w:r>
    </w:p>
    <w:p w:rsidR="006E4BBC" w:rsidRPr="006E4BBC" w:rsidRDefault="006E4BBC" w:rsidP="006E4BBC">
      <w:pPr>
        <w:pStyle w:val="NormalWeb"/>
        <w:numPr>
          <w:ilvl w:val="0"/>
          <w:numId w:val="1"/>
        </w:numPr>
        <w:spacing w:before="0" w:beforeAutospacing="0" w:after="144" w:afterAutospacing="0" w:line="360" w:lineRule="atLeast"/>
        <w:ind w:left="768" w:right="48"/>
        <w:jc w:val="both"/>
        <w:rPr>
          <w:rFonts w:ascii="Verdana" w:eastAsiaTheme="minorHAnsi" w:hAnsi="Verdana" w:cstheme="minorBidi"/>
          <w:color w:val="000000"/>
          <w:shd w:val="clear" w:color="auto" w:fill="FFFFFF"/>
        </w:rPr>
      </w:pPr>
      <w:r w:rsidRPr="006E4BBC">
        <w:rPr>
          <w:rFonts w:ascii="Verdana" w:eastAsiaTheme="minorHAnsi" w:hAnsi="Verdana" w:cstheme="minorBidi"/>
          <w:color w:val="000000"/>
          <w:shd w:val="clear" w:color="auto" w:fill="FFFFFF"/>
        </w:rPr>
        <w:t>Next, the web service packages the response into another SOAP message, which it sends back to the client program in response to its HTTP request.</w:t>
      </w:r>
    </w:p>
    <w:p w:rsidR="006E4BBC" w:rsidRPr="006E4BBC" w:rsidRDefault="006E4BBC" w:rsidP="006E4BBC">
      <w:pPr>
        <w:pStyle w:val="NormalWeb"/>
        <w:numPr>
          <w:ilvl w:val="0"/>
          <w:numId w:val="1"/>
        </w:numPr>
        <w:spacing w:before="0" w:beforeAutospacing="0" w:after="144" w:afterAutospacing="0" w:line="360" w:lineRule="atLeast"/>
        <w:ind w:left="768" w:right="48"/>
        <w:jc w:val="both"/>
        <w:rPr>
          <w:rFonts w:ascii="Verdana" w:eastAsiaTheme="minorHAnsi" w:hAnsi="Verdana" w:cstheme="minorBidi"/>
          <w:color w:val="000000"/>
          <w:shd w:val="clear" w:color="auto" w:fill="FFFFFF"/>
        </w:rPr>
      </w:pPr>
      <w:r w:rsidRPr="006E4BBC">
        <w:rPr>
          <w:rFonts w:ascii="Verdana" w:eastAsiaTheme="minorHAnsi" w:hAnsi="Verdana" w:cstheme="minorBidi"/>
          <w:color w:val="000000"/>
          <w:shd w:val="clear" w:color="auto" w:fill="FFFFFF"/>
        </w:rPr>
        <w:t>The client program unpacks the SOAP message to obtain the results of the account registration process.</w:t>
      </w:r>
    </w:p>
    <w:p w:rsidR="00192308" w:rsidRDefault="00192308" w:rsidP="00192308">
      <w:pPr>
        <w:pStyle w:val="Heading2"/>
        <w:spacing w:before="48" w:beforeAutospacing="0" w:after="48" w:afterAutospacing="0" w:line="360" w:lineRule="atLeast"/>
        <w:ind w:right="48"/>
        <w:rPr>
          <w:rFonts w:ascii="Verdana" w:eastAsiaTheme="minorHAnsi" w:hAnsi="Verdana" w:cstheme="minorBidi"/>
          <w:bCs w:val="0"/>
          <w:color w:val="000000"/>
          <w:sz w:val="24"/>
          <w:szCs w:val="24"/>
          <w:shd w:val="clear" w:color="auto" w:fill="FFFFFF"/>
        </w:rPr>
      </w:pPr>
      <w:r w:rsidRPr="00192308">
        <w:rPr>
          <w:rFonts w:ascii="Verdana" w:eastAsiaTheme="minorHAnsi" w:hAnsi="Verdana" w:cstheme="minorBidi"/>
          <w:bCs w:val="0"/>
          <w:color w:val="000000"/>
          <w:sz w:val="24"/>
          <w:szCs w:val="24"/>
          <w:shd w:val="clear" w:color="auto" w:fill="FFFFFF"/>
        </w:rPr>
        <w:t>Why Web Services?</w:t>
      </w:r>
    </w:p>
    <w:p w:rsidR="00192308" w:rsidRPr="00192308" w:rsidRDefault="00192308" w:rsidP="00192308">
      <w:pPr>
        <w:pStyle w:val="Heading2"/>
        <w:spacing w:before="48" w:beforeAutospacing="0" w:after="48" w:afterAutospacing="0" w:line="360" w:lineRule="atLeast"/>
        <w:ind w:right="48"/>
        <w:rPr>
          <w:rFonts w:ascii="Verdana" w:eastAsiaTheme="minorHAnsi" w:hAnsi="Verdana" w:cstheme="minorBidi"/>
          <w:bCs w:val="0"/>
          <w:color w:val="000000"/>
          <w:sz w:val="24"/>
          <w:szCs w:val="24"/>
          <w:shd w:val="clear" w:color="auto" w:fill="FFFFFF"/>
        </w:rPr>
      </w:pPr>
    </w:p>
    <w:p w:rsidR="00192308" w:rsidRPr="00192308" w:rsidRDefault="00192308" w:rsidP="00192308">
      <w:pPr>
        <w:pStyle w:val="Heading2"/>
        <w:spacing w:before="48" w:beforeAutospacing="0" w:after="48" w:afterAutospacing="0" w:line="360" w:lineRule="atLeast"/>
        <w:ind w:right="48"/>
        <w:rPr>
          <w:rFonts w:ascii="Verdana" w:eastAsiaTheme="minorHAnsi" w:hAnsi="Verdana" w:cstheme="minorBidi"/>
          <w:bCs w:val="0"/>
          <w:color w:val="000000"/>
          <w:sz w:val="24"/>
          <w:szCs w:val="24"/>
          <w:shd w:val="clear" w:color="auto" w:fill="FFFFFF"/>
        </w:rPr>
      </w:pPr>
      <w:r w:rsidRPr="00192308">
        <w:rPr>
          <w:rFonts w:ascii="Verdana" w:eastAsiaTheme="minorHAnsi" w:hAnsi="Verdana" w:cstheme="minorBidi"/>
          <w:bCs w:val="0"/>
          <w:color w:val="000000"/>
          <w:sz w:val="24"/>
          <w:szCs w:val="24"/>
          <w:shd w:val="clear" w:color="auto" w:fill="FFFFFF"/>
        </w:rPr>
        <w:t>Exposing the Existing Function on the network</w:t>
      </w:r>
    </w:p>
    <w:p w:rsidR="00192308" w:rsidRDefault="00192308" w:rsidP="00192308">
      <w:pPr>
        <w:pStyle w:val="NormalWeb"/>
        <w:spacing w:before="0" w:beforeAutospacing="0" w:after="144" w:afterAutospacing="0" w:line="360" w:lineRule="atLeast"/>
        <w:ind w:left="48" w:right="48" w:firstLine="672"/>
        <w:jc w:val="both"/>
        <w:rPr>
          <w:rFonts w:ascii="Verdana" w:hAnsi="Verdana"/>
          <w:color w:val="000000"/>
        </w:rPr>
      </w:pPr>
      <w:r>
        <w:rPr>
          <w:rFonts w:ascii="Verdana" w:hAnsi="Verdana"/>
          <w:color w:val="000000"/>
        </w:rPr>
        <w:t>A web service is a unit of managed code that can be remotely invoked using HTTP, that is, it can be activated using HTTP requests. Web services allows you to expose the functionality of your existing code over the network. Once it is exposed on the network, other application can use the functionality of your program.</w:t>
      </w:r>
    </w:p>
    <w:p w:rsidR="00192308" w:rsidRPr="00192308" w:rsidRDefault="00192308" w:rsidP="00192308">
      <w:pPr>
        <w:pStyle w:val="Heading2"/>
        <w:spacing w:before="48" w:beforeAutospacing="0" w:after="48" w:afterAutospacing="0" w:line="360" w:lineRule="atLeast"/>
        <w:ind w:right="48"/>
        <w:rPr>
          <w:rFonts w:ascii="Verdana" w:eastAsiaTheme="minorHAnsi" w:hAnsi="Verdana" w:cstheme="minorBidi"/>
          <w:bCs w:val="0"/>
          <w:color w:val="000000"/>
          <w:sz w:val="24"/>
          <w:szCs w:val="24"/>
          <w:shd w:val="clear" w:color="auto" w:fill="FFFFFF"/>
        </w:rPr>
      </w:pPr>
      <w:r w:rsidRPr="00192308">
        <w:rPr>
          <w:rFonts w:ascii="Verdana" w:eastAsiaTheme="minorHAnsi" w:hAnsi="Verdana" w:cstheme="minorBidi"/>
          <w:bCs w:val="0"/>
          <w:color w:val="000000"/>
          <w:sz w:val="24"/>
          <w:szCs w:val="24"/>
          <w:shd w:val="clear" w:color="auto" w:fill="FFFFFF"/>
        </w:rPr>
        <w:t>Interoperability</w:t>
      </w:r>
    </w:p>
    <w:p w:rsidR="00192308" w:rsidRDefault="00192308" w:rsidP="00192308">
      <w:pPr>
        <w:pStyle w:val="NormalWeb"/>
        <w:spacing w:before="0" w:beforeAutospacing="0" w:after="144" w:afterAutospacing="0" w:line="360" w:lineRule="atLeast"/>
        <w:ind w:left="48" w:right="48" w:firstLine="672"/>
        <w:jc w:val="both"/>
        <w:rPr>
          <w:rFonts w:ascii="Verdana" w:hAnsi="Verdana"/>
          <w:color w:val="000000"/>
        </w:rPr>
      </w:pPr>
      <w:r>
        <w:rPr>
          <w:rFonts w:ascii="Verdana" w:hAnsi="Verdana"/>
          <w:color w:val="000000"/>
        </w:rPr>
        <w:t>Web services allow various applications to talk to each other and share data and services among themselves. Other applications can also use the web services. For example, a VB or .NET application can talk to Java web services and vice versa. Web services are used to make the application platform and technology independent.</w:t>
      </w:r>
    </w:p>
    <w:p w:rsidR="00192308" w:rsidRDefault="00192308" w:rsidP="00192308">
      <w:pPr>
        <w:pStyle w:val="Heading2"/>
        <w:spacing w:before="48" w:beforeAutospacing="0" w:after="48" w:afterAutospacing="0" w:line="360" w:lineRule="atLeast"/>
        <w:ind w:right="48"/>
        <w:rPr>
          <w:rFonts w:ascii="Verdana" w:hAnsi="Verdana"/>
          <w:b w:val="0"/>
          <w:bCs w:val="0"/>
          <w:color w:val="121214"/>
          <w:spacing w:val="-15"/>
          <w:sz w:val="41"/>
          <w:szCs w:val="41"/>
        </w:rPr>
      </w:pPr>
      <w:r w:rsidRPr="00192308">
        <w:rPr>
          <w:rFonts w:ascii="Verdana" w:eastAsiaTheme="minorHAnsi" w:hAnsi="Verdana" w:cstheme="minorBidi"/>
          <w:bCs w:val="0"/>
          <w:color w:val="000000"/>
          <w:sz w:val="24"/>
          <w:szCs w:val="24"/>
          <w:shd w:val="clear" w:color="auto" w:fill="FFFFFF"/>
        </w:rPr>
        <w:lastRenderedPageBreak/>
        <w:t>Standardized</w:t>
      </w:r>
      <w:r>
        <w:rPr>
          <w:rFonts w:ascii="Verdana" w:hAnsi="Verdana"/>
          <w:b w:val="0"/>
          <w:bCs w:val="0"/>
          <w:color w:val="121214"/>
          <w:spacing w:val="-15"/>
          <w:sz w:val="41"/>
          <w:szCs w:val="41"/>
        </w:rPr>
        <w:t xml:space="preserve"> </w:t>
      </w:r>
      <w:r w:rsidRPr="00192308">
        <w:rPr>
          <w:rFonts w:ascii="Verdana" w:eastAsiaTheme="minorHAnsi" w:hAnsi="Verdana" w:cstheme="minorBidi"/>
          <w:bCs w:val="0"/>
          <w:color w:val="000000"/>
          <w:sz w:val="24"/>
          <w:szCs w:val="24"/>
          <w:shd w:val="clear" w:color="auto" w:fill="FFFFFF"/>
        </w:rPr>
        <w:t>Protocol</w:t>
      </w:r>
    </w:p>
    <w:p w:rsidR="00192308" w:rsidRDefault="00192308" w:rsidP="00192308">
      <w:pPr>
        <w:pStyle w:val="NormalWeb"/>
        <w:spacing w:before="0" w:beforeAutospacing="0" w:after="144" w:afterAutospacing="0" w:line="360" w:lineRule="atLeast"/>
        <w:ind w:left="48" w:right="48" w:firstLine="672"/>
        <w:jc w:val="both"/>
        <w:rPr>
          <w:rFonts w:ascii="Verdana" w:hAnsi="Verdana"/>
          <w:color w:val="000000"/>
        </w:rPr>
      </w:pPr>
      <w:r>
        <w:rPr>
          <w:rFonts w:ascii="Verdana" w:hAnsi="Verdana"/>
          <w:color w:val="000000"/>
        </w:rPr>
        <w:t>Web services use standardized industry standard protocol for the communication. All the four layers (Service Transport, XML Messaging, Service Description, and Service Discovery layers) use well-defined protocols in the web services protocol stack. This standardization of protocol stack gives the business many advantages such as a wide range of choices, reduction in the cost due to competition, and increase in the quality.</w:t>
      </w:r>
    </w:p>
    <w:p w:rsidR="00192308" w:rsidRPr="00192308" w:rsidRDefault="00192308" w:rsidP="00192308">
      <w:pPr>
        <w:pStyle w:val="Heading2"/>
        <w:spacing w:before="48" w:beforeAutospacing="0" w:after="48" w:afterAutospacing="0" w:line="360" w:lineRule="atLeast"/>
        <w:ind w:right="48"/>
        <w:rPr>
          <w:rFonts w:ascii="Verdana" w:eastAsiaTheme="minorHAnsi" w:hAnsi="Verdana" w:cstheme="minorBidi"/>
          <w:bCs w:val="0"/>
          <w:color w:val="000000"/>
          <w:sz w:val="24"/>
          <w:szCs w:val="24"/>
          <w:shd w:val="clear" w:color="auto" w:fill="FFFFFF"/>
        </w:rPr>
      </w:pPr>
      <w:r w:rsidRPr="00192308">
        <w:rPr>
          <w:rFonts w:ascii="Verdana" w:eastAsiaTheme="minorHAnsi" w:hAnsi="Verdana" w:cstheme="minorBidi"/>
          <w:bCs w:val="0"/>
          <w:color w:val="000000"/>
          <w:sz w:val="24"/>
          <w:szCs w:val="24"/>
          <w:shd w:val="clear" w:color="auto" w:fill="FFFFFF"/>
        </w:rPr>
        <w:t>Low Cost Communication</w:t>
      </w:r>
    </w:p>
    <w:p w:rsidR="00192308" w:rsidRDefault="00192308" w:rsidP="00192308">
      <w:pPr>
        <w:pStyle w:val="NormalWeb"/>
        <w:spacing w:before="0" w:beforeAutospacing="0" w:after="144" w:afterAutospacing="0" w:line="360" w:lineRule="atLeast"/>
        <w:ind w:left="48" w:right="48" w:firstLine="672"/>
        <w:jc w:val="both"/>
        <w:rPr>
          <w:rFonts w:ascii="Verdana" w:hAnsi="Verdana"/>
          <w:color w:val="000000"/>
        </w:rPr>
      </w:pPr>
      <w:r>
        <w:rPr>
          <w:rFonts w:ascii="Verdana" w:hAnsi="Verdana"/>
          <w:color w:val="000000"/>
        </w:rPr>
        <w:t>Web services use SOAP over HTTP protocol, so you can use your existing low-cost internet for implementing web services. This solution is much less costly compared to proprietary solutions like EDI/B2B. Besides SOAP over HTTP, web services can also be implemented on other reliable transport mechanisms like FTP.</w:t>
      </w:r>
    </w:p>
    <w:p w:rsidR="009A204F" w:rsidRDefault="009A204F" w:rsidP="009A204F">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Web Services - Characteristics</w:t>
      </w:r>
    </w:p>
    <w:p w:rsidR="009A204F" w:rsidRPr="009A204F" w:rsidRDefault="009A204F" w:rsidP="009A204F">
      <w:pPr>
        <w:pStyle w:val="Heading2"/>
        <w:numPr>
          <w:ilvl w:val="0"/>
          <w:numId w:val="6"/>
        </w:numPr>
        <w:spacing w:before="48" w:beforeAutospacing="0" w:after="48" w:afterAutospacing="0" w:line="360" w:lineRule="atLeast"/>
        <w:ind w:right="48"/>
        <w:rPr>
          <w:rFonts w:ascii="Verdana" w:hAnsi="Verdana"/>
          <w:b w:val="0"/>
          <w:bCs w:val="0"/>
          <w:color w:val="000000"/>
          <w:sz w:val="24"/>
          <w:szCs w:val="24"/>
        </w:rPr>
      </w:pPr>
      <w:r w:rsidRPr="009A204F">
        <w:rPr>
          <w:rFonts w:ascii="Verdana" w:hAnsi="Verdana"/>
          <w:b w:val="0"/>
          <w:bCs w:val="0"/>
          <w:color w:val="000000"/>
          <w:sz w:val="24"/>
          <w:szCs w:val="24"/>
        </w:rPr>
        <w:t>XML-Based</w:t>
      </w:r>
    </w:p>
    <w:p w:rsidR="009A204F" w:rsidRPr="009A204F" w:rsidRDefault="009A204F" w:rsidP="009A204F">
      <w:pPr>
        <w:pStyle w:val="Heading2"/>
        <w:numPr>
          <w:ilvl w:val="0"/>
          <w:numId w:val="6"/>
        </w:numPr>
        <w:spacing w:before="48" w:beforeAutospacing="0" w:after="48" w:afterAutospacing="0" w:line="360" w:lineRule="atLeast"/>
        <w:ind w:right="48"/>
        <w:rPr>
          <w:rFonts w:ascii="Verdana" w:hAnsi="Verdana"/>
          <w:b w:val="0"/>
          <w:bCs w:val="0"/>
          <w:color w:val="000000"/>
          <w:sz w:val="24"/>
          <w:szCs w:val="24"/>
        </w:rPr>
      </w:pPr>
      <w:r w:rsidRPr="009A204F">
        <w:rPr>
          <w:rFonts w:ascii="Verdana" w:hAnsi="Verdana"/>
          <w:b w:val="0"/>
          <w:bCs w:val="0"/>
          <w:color w:val="000000"/>
          <w:sz w:val="24"/>
          <w:szCs w:val="24"/>
        </w:rPr>
        <w:t>Loosely Coupled</w:t>
      </w:r>
    </w:p>
    <w:p w:rsidR="009A204F" w:rsidRPr="009A204F" w:rsidRDefault="009A204F" w:rsidP="009A204F">
      <w:pPr>
        <w:pStyle w:val="Heading2"/>
        <w:numPr>
          <w:ilvl w:val="0"/>
          <w:numId w:val="6"/>
        </w:numPr>
        <w:spacing w:before="48" w:beforeAutospacing="0" w:after="48" w:afterAutospacing="0" w:line="360" w:lineRule="atLeast"/>
        <w:ind w:right="48"/>
        <w:rPr>
          <w:rFonts w:ascii="Verdana" w:hAnsi="Verdana"/>
          <w:b w:val="0"/>
          <w:bCs w:val="0"/>
          <w:color w:val="000000"/>
          <w:sz w:val="24"/>
          <w:szCs w:val="24"/>
        </w:rPr>
      </w:pPr>
      <w:r w:rsidRPr="009A204F">
        <w:rPr>
          <w:rFonts w:ascii="Verdana" w:hAnsi="Verdana"/>
          <w:b w:val="0"/>
          <w:bCs w:val="0"/>
          <w:color w:val="000000"/>
          <w:sz w:val="24"/>
          <w:szCs w:val="24"/>
        </w:rPr>
        <w:t>Coarse-Grained</w:t>
      </w:r>
    </w:p>
    <w:p w:rsidR="009A204F" w:rsidRPr="009A204F" w:rsidRDefault="009A204F" w:rsidP="009A204F">
      <w:pPr>
        <w:pStyle w:val="Heading2"/>
        <w:numPr>
          <w:ilvl w:val="0"/>
          <w:numId w:val="6"/>
        </w:numPr>
        <w:spacing w:before="48" w:beforeAutospacing="0" w:after="48" w:afterAutospacing="0" w:line="360" w:lineRule="atLeast"/>
        <w:ind w:right="48"/>
        <w:rPr>
          <w:rFonts w:ascii="Verdana" w:hAnsi="Verdana"/>
          <w:b w:val="0"/>
          <w:bCs w:val="0"/>
          <w:color w:val="000000"/>
          <w:sz w:val="24"/>
          <w:szCs w:val="24"/>
        </w:rPr>
      </w:pPr>
      <w:r w:rsidRPr="009A204F">
        <w:rPr>
          <w:rFonts w:ascii="Verdana" w:hAnsi="Verdana"/>
          <w:b w:val="0"/>
          <w:bCs w:val="0"/>
          <w:color w:val="000000"/>
          <w:sz w:val="24"/>
          <w:szCs w:val="24"/>
        </w:rPr>
        <w:t>Ability to be Synchronous or Asynchronous</w:t>
      </w:r>
    </w:p>
    <w:p w:rsidR="009A204F" w:rsidRPr="009A204F" w:rsidRDefault="009A204F" w:rsidP="009A204F">
      <w:pPr>
        <w:pStyle w:val="Heading2"/>
        <w:numPr>
          <w:ilvl w:val="0"/>
          <w:numId w:val="6"/>
        </w:numPr>
        <w:spacing w:before="48" w:beforeAutospacing="0" w:after="48" w:afterAutospacing="0" w:line="360" w:lineRule="atLeast"/>
        <w:ind w:right="48"/>
        <w:rPr>
          <w:rFonts w:ascii="Verdana" w:hAnsi="Verdana"/>
          <w:b w:val="0"/>
          <w:bCs w:val="0"/>
          <w:color w:val="000000"/>
          <w:sz w:val="24"/>
          <w:szCs w:val="24"/>
        </w:rPr>
      </w:pPr>
      <w:r w:rsidRPr="009A204F">
        <w:rPr>
          <w:rFonts w:ascii="Verdana" w:hAnsi="Verdana"/>
          <w:b w:val="0"/>
          <w:bCs w:val="0"/>
          <w:color w:val="000000"/>
          <w:sz w:val="24"/>
          <w:szCs w:val="24"/>
        </w:rPr>
        <w:t>Supports Remote Procedure Calls(RPCs)</w:t>
      </w:r>
    </w:p>
    <w:p w:rsidR="009A204F" w:rsidRPr="009A204F" w:rsidRDefault="009A204F" w:rsidP="009A204F">
      <w:pPr>
        <w:pStyle w:val="Heading2"/>
        <w:numPr>
          <w:ilvl w:val="0"/>
          <w:numId w:val="6"/>
        </w:numPr>
        <w:spacing w:before="48" w:beforeAutospacing="0" w:after="48" w:afterAutospacing="0" w:line="360" w:lineRule="atLeast"/>
        <w:ind w:right="48"/>
        <w:rPr>
          <w:rFonts w:ascii="Verdana" w:hAnsi="Verdana"/>
          <w:b w:val="0"/>
          <w:bCs w:val="0"/>
          <w:color w:val="000000"/>
          <w:sz w:val="24"/>
          <w:szCs w:val="24"/>
        </w:rPr>
      </w:pPr>
      <w:r w:rsidRPr="009A204F">
        <w:rPr>
          <w:rFonts w:ascii="Verdana" w:hAnsi="Verdana"/>
          <w:b w:val="0"/>
          <w:bCs w:val="0"/>
          <w:color w:val="000000"/>
          <w:sz w:val="24"/>
          <w:szCs w:val="24"/>
        </w:rPr>
        <w:t>Supports Document Exchange</w:t>
      </w:r>
    </w:p>
    <w:p w:rsidR="00F81AAE" w:rsidRDefault="00F81AAE" w:rsidP="00F81AAE">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Web Services - Architecture</w:t>
      </w:r>
    </w:p>
    <w:p w:rsidR="00F81AAE" w:rsidRPr="00F81AAE" w:rsidRDefault="00F81AAE" w:rsidP="00F81AAE">
      <w:pPr>
        <w:pStyle w:val="Heading2"/>
        <w:spacing w:before="48" w:beforeAutospacing="0" w:after="48" w:afterAutospacing="0" w:line="360" w:lineRule="atLeast"/>
        <w:ind w:right="48"/>
        <w:rPr>
          <w:rFonts w:ascii="Verdana" w:eastAsiaTheme="minorHAnsi" w:hAnsi="Verdana" w:cstheme="minorBidi"/>
          <w:bCs w:val="0"/>
          <w:color w:val="000000"/>
          <w:sz w:val="24"/>
          <w:szCs w:val="24"/>
          <w:shd w:val="clear" w:color="auto" w:fill="FFFFFF"/>
        </w:rPr>
      </w:pPr>
      <w:r w:rsidRPr="00F81AAE">
        <w:rPr>
          <w:rFonts w:ascii="Verdana" w:eastAsiaTheme="minorHAnsi" w:hAnsi="Verdana" w:cstheme="minorBidi"/>
          <w:bCs w:val="0"/>
          <w:color w:val="000000"/>
          <w:sz w:val="24"/>
          <w:szCs w:val="24"/>
          <w:shd w:val="clear" w:color="auto" w:fill="FFFFFF"/>
        </w:rPr>
        <w:t>Web Service Roles</w:t>
      </w:r>
    </w:p>
    <w:p w:rsidR="00F81AAE" w:rsidRPr="00F81AAE" w:rsidRDefault="00F81AAE" w:rsidP="00F81AAE">
      <w:pPr>
        <w:pStyle w:val="Heading3"/>
        <w:numPr>
          <w:ilvl w:val="0"/>
          <w:numId w:val="9"/>
        </w:numPr>
        <w:spacing w:before="48" w:after="48" w:line="360" w:lineRule="atLeast"/>
        <w:ind w:right="48"/>
        <w:rPr>
          <w:rFonts w:ascii="Verdana" w:eastAsia="Times New Roman" w:hAnsi="Verdana" w:cs="Times New Roman"/>
          <w:color w:val="000000"/>
        </w:rPr>
      </w:pPr>
      <w:r w:rsidRPr="00F81AAE">
        <w:rPr>
          <w:rFonts w:ascii="Verdana" w:eastAsia="Times New Roman" w:hAnsi="Verdana" w:cs="Times New Roman"/>
          <w:color w:val="000000"/>
        </w:rPr>
        <w:t>Service Provider</w:t>
      </w:r>
    </w:p>
    <w:p w:rsidR="00F81AAE" w:rsidRPr="00F81AAE" w:rsidRDefault="00F81AAE" w:rsidP="00F81AAE">
      <w:pPr>
        <w:pStyle w:val="Heading3"/>
        <w:numPr>
          <w:ilvl w:val="0"/>
          <w:numId w:val="9"/>
        </w:numPr>
        <w:spacing w:before="48" w:after="48" w:line="360" w:lineRule="atLeast"/>
        <w:ind w:right="48"/>
        <w:rPr>
          <w:rFonts w:ascii="Verdana" w:eastAsia="Times New Roman" w:hAnsi="Verdana" w:cs="Times New Roman"/>
          <w:color w:val="000000"/>
        </w:rPr>
      </w:pPr>
      <w:r w:rsidRPr="00F81AAE">
        <w:rPr>
          <w:rFonts w:ascii="Verdana" w:eastAsia="Times New Roman" w:hAnsi="Verdana" w:cs="Times New Roman"/>
          <w:color w:val="000000"/>
        </w:rPr>
        <w:t>Service Requestor</w:t>
      </w:r>
    </w:p>
    <w:p w:rsidR="00F81AAE" w:rsidRPr="00F81AAE" w:rsidRDefault="00F81AAE" w:rsidP="00F81AAE">
      <w:pPr>
        <w:pStyle w:val="Heading3"/>
        <w:numPr>
          <w:ilvl w:val="0"/>
          <w:numId w:val="9"/>
        </w:numPr>
        <w:spacing w:before="48" w:after="48" w:line="360" w:lineRule="atLeast"/>
        <w:ind w:right="48"/>
        <w:rPr>
          <w:rFonts w:ascii="Verdana" w:eastAsia="Times New Roman" w:hAnsi="Verdana" w:cs="Times New Roman"/>
          <w:color w:val="000000"/>
        </w:rPr>
      </w:pPr>
      <w:r w:rsidRPr="00F81AAE">
        <w:rPr>
          <w:rFonts w:ascii="Verdana" w:eastAsia="Times New Roman" w:hAnsi="Verdana" w:cs="Times New Roman"/>
          <w:color w:val="000000"/>
        </w:rPr>
        <w:t>Service Registry</w:t>
      </w:r>
    </w:p>
    <w:p w:rsidR="00F81AAE" w:rsidRPr="00F81AAE" w:rsidRDefault="00F81AAE" w:rsidP="00F81AAE">
      <w:pPr>
        <w:pStyle w:val="Heading2"/>
        <w:spacing w:before="48" w:beforeAutospacing="0" w:after="48" w:afterAutospacing="0" w:line="360" w:lineRule="atLeast"/>
        <w:ind w:right="48"/>
        <w:rPr>
          <w:rFonts w:ascii="Verdana" w:eastAsiaTheme="minorHAnsi" w:hAnsi="Verdana" w:cstheme="minorBidi"/>
          <w:bCs w:val="0"/>
          <w:color w:val="000000"/>
          <w:sz w:val="24"/>
          <w:szCs w:val="24"/>
          <w:shd w:val="clear" w:color="auto" w:fill="FFFFFF"/>
        </w:rPr>
      </w:pPr>
      <w:r w:rsidRPr="00F81AAE">
        <w:rPr>
          <w:rFonts w:ascii="Verdana" w:eastAsiaTheme="minorHAnsi" w:hAnsi="Verdana" w:cstheme="minorBidi"/>
          <w:bCs w:val="0"/>
          <w:color w:val="000000"/>
          <w:sz w:val="24"/>
          <w:szCs w:val="24"/>
          <w:shd w:val="clear" w:color="auto" w:fill="FFFFFF"/>
        </w:rPr>
        <w:t>Web Service Protocol Stack</w:t>
      </w:r>
    </w:p>
    <w:p w:rsidR="00F81AAE" w:rsidRPr="00F81AAE" w:rsidRDefault="00F81AAE" w:rsidP="00F81AAE">
      <w:pPr>
        <w:pStyle w:val="Heading3"/>
        <w:numPr>
          <w:ilvl w:val="0"/>
          <w:numId w:val="7"/>
        </w:numPr>
        <w:spacing w:before="48" w:after="48" w:line="360" w:lineRule="atLeast"/>
        <w:ind w:right="48"/>
        <w:rPr>
          <w:rFonts w:ascii="Verdana" w:eastAsia="Times New Roman" w:hAnsi="Verdana" w:cs="Times New Roman"/>
          <w:color w:val="000000"/>
        </w:rPr>
      </w:pPr>
      <w:r w:rsidRPr="00F81AAE">
        <w:rPr>
          <w:rFonts w:ascii="Verdana" w:eastAsia="Times New Roman" w:hAnsi="Verdana" w:cs="Times New Roman"/>
          <w:color w:val="000000"/>
        </w:rPr>
        <w:t>Service Transport</w:t>
      </w:r>
    </w:p>
    <w:p w:rsidR="00F81AAE" w:rsidRPr="00F81AAE" w:rsidRDefault="00F81AAE" w:rsidP="00F81AAE">
      <w:pPr>
        <w:pStyle w:val="Heading3"/>
        <w:numPr>
          <w:ilvl w:val="0"/>
          <w:numId w:val="7"/>
        </w:numPr>
        <w:spacing w:before="48" w:after="48" w:line="360" w:lineRule="atLeast"/>
        <w:ind w:right="48"/>
        <w:rPr>
          <w:rFonts w:ascii="Verdana" w:eastAsia="Times New Roman" w:hAnsi="Verdana" w:cs="Times New Roman"/>
          <w:color w:val="000000"/>
        </w:rPr>
      </w:pPr>
      <w:r w:rsidRPr="00F81AAE">
        <w:rPr>
          <w:rFonts w:ascii="Verdana" w:eastAsia="Times New Roman" w:hAnsi="Verdana" w:cs="Times New Roman"/>
          <w:color w:val="000000"/>
        </w:rPr>
        <w:t>XML Messaging</w:t>
      </w:r>
    </w:p>
    <w:p w:rsidR="00F81AAE" w:rsidRPr="00F81AAE" w:rsidRDefault="00F81AAE" w:rsidP="00F81AAE">
      <w:pPr>
        <w:pStyle w:val="Heading3"/>
        <w:numPr>
          <w:ilvl w:val="0"/>
          <w:numId w:val="7"/>
        </w:numPr>
        <w:spacing w:before="48" w:after="48" w:line="360" w:lineRule="atLeast"/>
        <w:ind w:right="48"/>
        <w:rPr>
          <w:rFonts w:ascii="Verdana" w:eastAsia="Times New Roman" w:hAnsi="Verdana" w:cs="Times New Roman"/>
          <w:color w:val="000000"/>
        </w:rPr>
      </w:pPr>
      <w:r w:rsidRPr="00F81AAE">
        <w:rPr>
          <w:rFonts w:ascii="Verdana" w:eastAsia="Times New Roman" w:hAnsi="Verdana" w:cs="Times New Roman"/>
          <w:color w:val="000000"/>
        </w:rPr>
        <w:t>Service Description</w:t>
      </w:r>
    </w:p>
    <w:p w:rsidR="00F81AAE" w:rsidRPr="00F81AAE" w:rsidRDefault="00F81AAE" w:rsidP="00F81AAE">
      <w:pPr>
        <w:pStyle w:val="Heading3"/>
        <w:numPr>
          <w:ilvl w:val="0"/>
          <w:numId w:val="7"/>
        </w:numPr>
        <w:spacing w:before="48" w:after="48" w:line="360" w:lineRule="atLeast"/>
        <w:ind w:right="48"/>
        <w:rPr>
          <w:rFonts w:ascii="Verdana" w:eastAsia="Times New Roman" w:hAnsi="Verdana" w:cs="Times New Roman"/>
          <w:color w:val="000000"/>
        </w:rPr>
      </w:pPr>
      <w:r w:rsidRPr="00F81AAE">
        <w:rPr>
          <w:rFonts w:ascii="Verdana" w:eastAsia="Times New Roman" w:hAnsi="Verdana" w:cs="Times New Roman"/>
          <w:color w:val="000000"/>
        </w:rPr>
        <w:t>Service Discovery</w:t>
      </w:r>
    </w:p>
    <w:p w:rsidR="00F81AAE" w:rsidRPr="00F81AAE" w:rsidRDefault="00F81AAE" w:rsidP="00F81AAE">
      <w:pPr>
        <w:pStyle w:val="Heading2"/>
        <w:spacing w:before="48" w:beforeAutospacing="0" w:after="48" w:afterAutospacing="0" w:line="360" w:lineRule="atLeast"/>
        <w:ind w:right="48"/>
        <w:rPr>
          <w:rFonts w:ascii="Verdana" w:eastAsiaTheme="minorHAnsi" w:hAnsi="Verdana" w:cstheme="minorBidi"/>
          <w:bCs w:val="0"/>
          <w:color w:val="000000"/>
          <w:sz w:val="24"/>
          <w:szCs w:val="24"/>
          <w:shd w:val="clear" w:color="auto" w:fill="FFFFFF"/>
        </w:rPr>
      </w:pPr>
      <w:r w:rsidRPr="00F81AAE">
        <w:rPr>
          <w:rFonts w:ascii="Verdana" w:eastAsiaTheme="minorHAnsi" w:hAnsi="Verdana" w:cstheme="minorBidi"/>
          <w:bCs w:val="0"/>
          <w:color w:val="000000"/>
          <w:sz w:val="24"/>
          <w:szCs w:val="24"/>
          <w:shd w:val="clear" w:color="auto" w:fill="FFFFFF"/>
        </w:rPr>
        <w:t>Few Words about Service Transport</w:t>
      </w:r>
    </w:p>
    <w:p w:rsidR="00F81AAE" w:rsidRPr="00F81AAE" w:rsidRDefault="00F81AAE" w:rsidP="00F81AAE">
      <w:pPr>
        <w:pStyle w:val="Heading3"/>
        <w:numPr>
          <w:ilvl w:val="0"/>
          <w:numId w:val="8"/>
        </w:numPr>
        <w:spacing w:before="48" w:after="48" w:line="360" w:lineRule="atLeast"/>
        <w:ind w:right="48"/>
        <w:rPr>
          <w:rFonts w:ascii="Verdana" w:eastAsia="Times New Roman" w:hAnsi="Verdana" w:cs="Times New Roman"/>
          <w:color w:val="000000"/>
        </w:rPr>
      </w:pPr>
      <w:r w:rsidRPr="00F81AAE">
        <w:rPr>
          <w:rFonts w:ascii="Verdana" w:eastAsia="Times New Roman" w:hAnsi="Verdana" w:cs="Times New Roman"/>
          <w:color w:val="000000"/>
        </w:rPr>
        <w:lastRenderedPageBreak/>
        <w:t>Hyper Text Transfer Protocol (HTTP)</w:t>
      </w:r>
    </w:p>
    <w:p w:rsidR="00F81AAE" w:rsidRPr="00F81AAE" w:rsidRDefault="00F81AAE" w:rsidP="00F81AAE">
      <w:pPr>
        <w:pStyle w:val="Heading3"/>
        <w:numPr>
          <w:ilvl w:val="0"/>
          <w:numId w:val="8"/>
        </w:numPr>
        <w:spacing w:before="48" w:after="48" w:line="360" w:lineRule="atLeast"/>
        <w:ind w:right="48"/>
        <w:rPr>
          <w:rFonts w:ascii="Verdana" w:eastAsia="Times New Roman" w:hAnsi="Verdana" w:cs="Times New Roman"/>
          <w:color w:val="000000"/>
        </w:rPr>
      </w:pPr>
      <w:r w:rsidRPr="00F81AAE">
        <w:rPr>
          <w:rFonts w:ascii="Verdana" w:eastAsia="Times New Roman" w:hAnsi="Verdana" w:cs="Times New Roman"/>
          <w:color w:val="000000"/>
        </w:rPr>
        <w:t>Blocks Extensible Exchange Protocol (BEEP)</w:t>
      </w:r>
    </w:p>
    <w:p w:rsidR="004E06AA" w:rsidRDefault="004E06AA" w:rsidP="004E06AA">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Web Services - Components</w:t>
      </w:r>
    </w:p>
    <w:p w:rsidR="004E06AA" w:rsidRDefault="004E06AA" w:rsidP="004E06A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Over the past few years, three primary technologies have emerged as worldwide standards that make up the core of today's web services technology. These technologies are discussed below.</w:t>
      </w:r>
    </w:p>
    <w:p w:rsidR="004E06AA" w:rsidRDefault="004E06AA" w:rsidP="004E06AA">
      <w:pPr>
        <w:pStyle w:val="Heading2"/>
        <w:spacing w:before="48" w:beforeAutospacing="0" w:after="48" w:afterAutospacing="0" w:line="360" w:lineRule="atLeast"/>
        <w:ind w:right="48"/>
        <w:rPr>
          <w:rFonts w:ascii="Verdana" w:hAnsi="Verdana"/>
          <w:b w:val="0"/>
          <w:bCs w:val="0"/>
          <w:color w:val="121214"/>
          <w:spacing w:val="-15"/>
          <w:sz w:val="41"/>
          <w:szCs w:val="41"/>
        </w:rPr>
      </w:pPr>
      <w:r w:rsidRPr="004E06AA">
        <w:rPr>
          <w:rFonts w:ascii="Verdana" w:eastAsiaTheme="minorHAnsi" w:hAnsi="Verdana" w:cstheme="minorBidi"/>
          <w:bCs w:val="0"/>
          <w:color w:val="000000"/>
          <w:sz w:val="24"/>
          <w:szCs w:val="24"/>
          <w:shd w:val="clear" w:color="auto" w:fill="FFFFFF"/>
        </w:rPr>
        <w:t>XML</w:t>
      </w:r>
      <w:r>
        <w:rPr>
          <w:rFonts w:ascii="Verdana" w:hAnsi="Verdana"/>
          <w:b w:val="0"/>
          <w:bCs w:val="0"/>
          <w:color w:val="121214"/>
          <w:spacing w:val="-15"/>
          <w:sz w:val="41"/>
          <w:szCs w:val="41"/>
        </w:rPr>
        <w:t>-</w:t>
      </w:r>
      <w:r w:rsidRPr="004E06AA">
        <w:rPr>
          <w:rFonts w:ascii="Verdana" w:eastAsiaTheme="minorHAnsi" w:hAnsi="Verdana" w:cstheme="minorBidi"/>
          <w:bCs w:val="0"/>
          <w:color w:val="000000"/>
          <w:sz w:val="24"/>
          <w:szCs w:val="24"/>
          <w:shd w:val="clear" w:color="auto" w:fill="FFFFFF"/>
        </w:rPr>
        <w:t>RPC</w:t>
      </w:r>
    </w:p>
    <w:p w:rsidR="004E06AA" w:rsidRDefault="004E06AA" w:rsidP="004E06A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the simplest XML-based protocol for exchanging information between computers.</w:t>
      </w:r>
    </w:p>
    <w:p w:rsidR="004E06AA" w:rsidRDefault="004E06AA" w:rsidP="004E06AA">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XML-RPC is a simple protocol that uses XML messages to perform RPCs.</w:t>
      </w:r>
    </w:p>
    <w:p w:rsidR="004E06AA" w:rsidRDefault="004E06AA" w:rsidP="004E06AA">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Requests are encoded in XML and sent via HTTP POST.</w:t>
      </w:r>
    </w:p>
    <w:p w:rsidR="004E06AA" w:rsidRDefault="004E06AA" w:rsidP="004E06AA">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XML responses are embedded in the body of the HTTP response.</w:t>
      </w:r>
    </w:p>
    <w:p w:rsidR="004E06AA" w:rsidRDefault="004E06AA" w:rsidP="004E06AA">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XML-RPC is platform-independent.</w:t>
      </w:r>
    </w:p>
    <w:p w:rsidR="004E06AA" w:rsidRDefault="004E06AA" w:rsidP="004E06AA">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XML-RPC allows diverse applications to communicate.</w:t>
      </w:r>
    </w:p>
    <w:p w:rsidR="004E06AA" w:rsidRDefault="004E06AA" w:rsidP="004E06AA">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A Java client can speak XML-RPC to a Perl server.</w:t>
      </w:r>
    </w:p>
    <w:p w:rsidR="004E06AA" w:rsidRDefault="004E06AA" w:rsidP="004E06AA">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XML-RPC is the easiest way to get started with web services.</w:t>
      </w:r>
    </w:p>
    <w:p w:rsidR="004E06AA" w:rsidRDefault="004E06AA" w:rsidP="004E06A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learn more about XML-RPC, visit our </w:t>
      </w:r>
      <w:hyperlink r:id="rId5" w:history="1">
        <w:r>
          <w:rPr>
            <w:rStyle w:val="Hyperlink"/>
            <w:rFonts w:ascii="Verdana" w:eastAsiaTheme="majorEastAsia" w:hAnsi="Verdana"/>
            <w:color w:val="313131"/>
          </w:rPr>
          <w:t>XML-RPC Tutorial </w:t>
        </w:r>
      </w:hyperlink>
      <w:r>
        <w:rPr>
          <w:rFonts w:ascii="Verdana" w:hAnsi="Verdana"/>
          <w:color w:val="000000"/>
        </w:rPr>
        <w:t>.</w:t>
      </w:r>
    </w:p>
    <w:p w:rsidR="004E06AA" w:rsidRDefault="004E06AA" w:rsidP="004E06AA">
      <w:pPr>
        <w:pStyle w:val="Heading2"/>
        <w:spacing w:before="48" w:beforeAutospacing="0" w:after="48" w:afterAutospacing="0" w:line="360" w:lineRule="atLeast"/>
        <w:ind w:right="48"/>
        <w:rPr>
          <w:rFonts w:ascii="Verdana" w:hAnsi="Verdana"/>
          <w:b w:val="0"/>
          <w:bCs w:val="0"/>
          <w:color w:val="121214"/>
          <w:spacing w:val="-15"/>
          <w:sz w:val="41"/>
          <w:szCs w:val="41"/>
        </w:rPr>
      </w:pPr>
      <w:r w:rsidRPr="004E06AA">
        <w:rPr>
          <w:rFonts w:ascii="Verdana" w:eastAsiaTheme="minorHAnsi" w:hAnsi="Verdana" w:cstheme="minorBidi"/>
          <w:bCs w:val="0"/>
          <w:color w:val="000000"/>
          <w:sz w:val="24"/>
          <w:szCs w:val="24"/>
          <w:shd w:val="clear" w:color="auto" w:fill="FFFFFF"/>
        </w:rPr>
        <w:t>SOAP</w:t>
      </w:r>
    </w:p>
    <w:p w:rsidR="004E06AA" w:rsidRDefault="004E06AA" w:rsidP="004E06A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SOAP is an XML-based protocol for exchanging information between computers.</w:t>
      </w:r>
    </w:p>
    <w:p w:rsidR="004E06AA" w:rsidRDefault="004E06AA" w:rsidP="004E06AA">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SOAP is a communication protocol.</w:t>
      </w:r>
    </w:p>
    <w:p w:rsidR="004E06AA" w:rsidRDefault="004E06AA" w:rsidP="004E06AA">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SOAP is for communication between applications.</w:t>
      </w:r>
    </w:p>
    <w:p w:rsidR="004E06AA" w:rsidRDefault="004E06AA" w:rsidP="004E06AA">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SOAP is a format for sending messages.</w:t>
      </w:r>
    </w:p>
    <w:p w:rsidR="004E06AA" w:rsidRDefault="004E06AA" w:rsidP="004E06AA">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SOAP is designed to communicate via Internet.</w:t>
      </w:r>
    </w:p>
    <w:p w:rsidR="004E06AA" w:rsidRDefault="004E06AA" w:rsidP="004E06AA">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SOAP is platform independent.</w:t>
      </w:r>
    </w:p>
    <w:p w:rsidR="004E06AA" w:rsidRDefault="004E06AA" w:rsidP="004E06AA">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SOAP is language independent.</w:t>
      </w:r>
    </w:p>
    <w:p w:rsidR="004E06AA" w:rsidRDefault="004E06AA" w:rsidP="004E06AA">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SOAP is simple and extensible.</w:t>
      </w:r>
    </w:p>
    <w:p w:rsidR="004E06AA" w:rsidRDefault="004E06AA" w:rsidP="004E06AA">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SOAP allows you to get around firewalls.</w:t>
      </w:r>
    </w:p>
    <w:p w:rsidR="004E06AA" w:rsidRDefault="004E06AA" w:rsidP="004E06AA">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SOAP will be developed as a W3C standard.</w:t>
      </w:r>
    </w:p>
    <w:p w:rsidR="004E06AA" w:rsidRDefault="004E06AA" w:rsidP="004E06A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To </w:t>
      </w:r>
      <w:hyperlink r:id="rId6" w:history="1">
        <w:r w:rsidRPr="00B37C02">
          <w:rPr>
            <w:rStyle w:val="Hyperlink"/>
            <w:rFonts w:ascii="Verdana" w:hAnsi="Verdana"/>
          </w:rPr>
          <w:t>learn</w:t>
        </w:r>
      </w:hyperlink>
      <w:bookmarkStart w:id="0" w:name="_GoBack"/>
      <w:bookmarkEnd w:id="0"/>
      <w:r>
        <w:rPr>
          <w:rFonts w:ascii="Verdana" w:hAnsi="Verdana"/>
          <w:color w:val="000000"/>
        </w:rPr>
        <w:t xml:space="preserve"> more about SOAP, visit our </w:t>
      </w:r>
      <w:hyperlink r:id="rId7" w:history="1">
        <w:r>
          <w:rPr>
            <w:rStyle w:val="Hyperlink"/>
            <w:rFonts w:ascii="Verdana" w:eastAsiaTheme="majorEastAsia" w:hAnsi="Verdana"/>
            <w:color w:val="313131"/>
          </w:rPr>
          <w:t>SOAP Tutorial</w:t>
        </w:r>
      </w:hyperlink>
      <w:r>
        <w:rPr>
          <w:rFonts w:ascii="Verdana" w:hAnsi="Verdana"/>
          <w:color w:val="000000"/>
        </w:rPr>
        <w:t>.</w:t>
      </w:r>
    </w:p>
    <w:p w:rsidR="004E06AA" w:rsidRDefault="004E06AA" w:rsidP="004E06AA">
      <w:pPr>
        <w:pStyle w:val="Heading2"/>
        <w:spacing w:before="48" w:beforeAutospacing="0" w:after="48" w:afterAutospacing="0" w:line="360" w:lineRule="atLeast"/>
        <w:ind w:right="48"/>
        <w:rPr>
          <w:rFonts w:ascii="Verdana" w:hAnsi="Verdana"/>
          <w:b w:val="0"/>
          <w:bCs w:val="0"/>
          <w:color w:val="121214"/>
          <w:spacing w:val="-15"/>
          <w:sz w:val="41"/>
          <w:szCs w:val="41"/>
        </w:rPr>
      </w:pPr>
      <w:r w:rsidRPr="004E06AA">
        <w:rPr>
          <w:rFonts w:ascii="Verdana" w:eastAsiaTheme="minorHAnsi" w:hAnsi="Verdana" w:cstheme="minorBidi"/>
          <w:bCs w:val="0"/>
          <w:color w:val="000000"/>
          <w:sz w:val="24"/>
          <w:szCs w:val="24"/>
          <w:shd w:val="clear" w:color="auto" w:fill="FFFFFF"/>
        </w:rPr>
        <w:t>WSDL</w:t>
      </w:r>
    </w:p>
    <w:p w:rsidR="004E06AA" w:rsidRDefault="004E06AA" w:rsidP="004E06A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WSDL is an XML-based language for describing web services and how to access them.</w:t>
      </w:r>
    </w:p>
    <w:p w:rsidR="004E06AA" w:rsidRDefault="004E06AA" w:rsidP="004E06AA">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WSDL stands for Web Services Description Language.</w:t>
      </w:r>
    </w:p>
    <w:p w:rsidR="004E06AA" w:rsidRDefault="004E06AA" w:rsidP="004E06AA">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WSDL was developed jointly by Microsoft and IBM.</w:t>
      </w:r>
    </w:p>
    <w:p w:rsidR="004E06AA" w:rsidRDefault="004E06AA" w:rsidP="004E06AA">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WSDL is an XML based protocol for information exchange in decentralized and distributed environments.</w:t>
      </w:r>
    </w:p>
    <w:p w:rsidR="004E06AA" w:rsidRDefault="004E06AA" w:rsidP="004E06AA">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WSDL is the standard format for describing a web service.</w:t>
      </w:r>
    </w:p>
    <w:p w:rsidR="004E06AA" w:rsidRDefault="004E06AA" w:rsidP="004E06AA">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WSDL definition describes how to access a web service and what operations it will perform.</w:t>
      </w:r>
    </w:p>
    <w:p w:rsidR="004E06AA" w:rsidRDefault="004E06AA" w:rsidP="004E06AA">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WSDL is a language for describing how to interface with XML-based services.</w:t>
      </w:r>
    </w:p>
    <w:p w:rsidR="004E06AA" w:rsidRDefault="004E06AA" w:rsidP="004E06AA">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WSDL is an integral part of UDDI, an XML-based worldwide business registry.</w:t>
      </w:r>
    </w:p>
    <w:p w:rsidR="004E06AA" w:rsidRDefault="004E06AA" w:rsidP="004E06AA">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WSDL is the language that UDDI uses.</w:t>
      </w:r>
    </w:p>
    <w:p w:rsidR="004E06AA" w:rsidRDefault="004E06AA" w:rsidP="004E06AA">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WSDL is pronounced as 'wiz-dull' and spelled out as 'W-S-D-L'.</w:t>
      </w:r>
    </w:p>
    <w:p w:rsidR="004E06AA" w:rsidRDefault="004E06AA" w:rsidP="004E06A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learn more about WSDL, visit our </w:t>
      </w:r>
      <w:hyperlink r:id="rId8" w:history="1">
        <w:r>
          <w:rPr>
            <w:rStyle w:val="Hyperlink"/>
            <w:rFonts w:ascii="Verdana" w:eastAsiaTheme="majorEastAsia" w:hAnsi="Verdana"/>
            <w:color w:val="313131"/>
          </w:rPr>
          <w:t>WSDL Tutorial</w:t>
        </w:r>
      </w:hyperlink>
      <w:r>
        <w:rPr>
          <w:rFonts w:ascii="Verdana" w:hAnsi="Verdana"/>
          <w:color w:val="000000"/>
        </w:rPr>
        <w:t>.</w:t>
      </w:r>
    </w:p>
    <w:p w:rsidR="004E06AA" w:rsidRDefault="004E06AA" w:rsidP="004E06AA">
      <w:pPr>
        <w:pStyle w:val="Heading2"/>
        <w:spacing w:before="48" w:beforeAutospacing="0" w:after="48" w:afterAutospacing="0" w:line="360" w:lineRule="atLeast"/>
        <w:ind w:right="48"/>
        <w:rPr>
          <w:rFonts w:ascii="Verdana" w:hAnsi="Verdana"/>
          <w:b w:val="0"/>
          <w:bCs w:val="0"/>
          <w:color w:val="121214"/>
          <w:spacing w:val="-15"/>
          <w:sz w:val="41"/>
          <w:szCs w:val="41"/>
        </w:rPr>
      </w:pPr>
      <w:r w:rsidRPr="004E06AA">
        <w:rPr>
          <w:rFonts w:ascii="Verdana" w:eastAsiaTheme="minorHAnsi" w:hAnsi="Verdana" w:cstheme="minorBidi"/>
          <w:bCs w:val="0"/>
          <w:color w:val="000000"/>
          <w:sz w:val="24"/>
          <w:szCs w:val="24"/>
          <w:shd w:val="clear" w:color="auto" w:fill="FFFFFF"/>
        </w:rPr>
        <w:t>UDDI</w:t>
      </w:r>
    </w:p>
    <w:p w:rsidR="004E06AA" w:rsidRDefault="004E06AA" w:rsidP="004E06A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UDDI is an XML-based standard for describing, publishing, and finding web services.</w:t>
      </w:r>
    </w:p>
    <w:p w:rsidR="004E06AA" w:rsidRDefault="004E06AA" w:rsidP="004E06AA">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UDDI stands for Universal Description, Discovery, and Integration.</w:t>
      </w:r>
    </w:p>
    <w:p w:rsidR="004E06AA" w:rsidRDefault="004E06AA" w:rsidP="004E06AA">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UDDI is a specification for a distributed registry of web services.</w:t>
      </w:r>
    </w:p>
    <w:p w:rsidR="004E06AA" w:rsidRDefault="004E06AA" w:rsidP="004E06AA">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UDDI is platform independent, open framework.</w:t>
      </w:r>
    </w:p>
    <w:p w:rsidR="004E06AA" w:rsidRDefault="004E06AA" w:rsidP="004E06AA">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UDDI can communicate via SOAP, CORBA, and Java RMI Protocol.</w:t>
      </w:r>
    </w:p>
    <w:p w:rsidR="004E06AA" w:rsidRDefault="004E06AA" w:rsidP="004E06AA">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UDDI uses WSDL to describe interfaces to web services.</w:t>
      </w:r>
    </w:p>
    <w:p w:rsidR="004E06AA" w:rsidRDefault="004E06AA" w:rsidP="004E06AA">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UDDI is seen with SOAP and WSDL as one of the three foundation standards of web services.</w:t>
      </w:r>
    </w:p>
    <w:p w:rsidR="004E06AA" w:rsidRDefault="004E06AA" w:rsidP="004E06AA">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UDDI is an open industry initiative enabling businesses to discover each other and define how they interact over the Internet.</w:t>
      </w:r>
    </w:p>
    <w:p w:rsidR="006E4BBC" w:rsidRPr="00F81AAE" w:rsidRDefault="006E4BBC" w:rsidP="00C00344">
      <w:pPr>
        <w:jc w:val="both"/>
        <w:rPr>
          <w:b/>
          <w:sz w:val="24"/>
          <w:szCs w:val="24"/>
        </w:rPr>
      </w:pPr>
    </w:p>
    <w:sectPr w:rsidR="006E4BBC" w:rsidRPr="00F81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7512F"/>
    <w:multiLevelType w:val="hybridMultilevel"/>
    <w:tmpl w:val="6486B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C3ACD"/>
    <w:multiLevelType w:val="multilevel"/>
    <w:tmpl w:val="0162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53D7C"/>
    <w:multiLevelType w:val="hybridMultilevel"/>
    <w:tmpl w:val="1098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E3505"/>
    <w:multiLevelType w:val="hybridMultilevel"/>
    <w:tmpl w:val="63368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535C2"/>
    <w:multiLevelType w:val="multilevel"/>
    <w:tmpl w:val="0F64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10DB6"/>
    <w:multiLevelType w:val="multilevel"/>
    <w:tmpl w:val="5758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260FC"/>
    <w:multiLevelType w:val="hybridMultilevel"/>
    <w:tmpl w:val="F4261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BC71B4"/>
    <w:multiLevelType w:val="multilevel"/>
    <w:tmpl w:val="BE1E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436A1"/>
    <w:multiLevelType w:val="multilevel"/>
    <w:tmpl w:val="E9D8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9A66B4"/>
    <w:multiLevelType w:val="hybridMultilevel"/>
    <w:tmpl w:val="B7D84D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A1FB5"/>
    <w:multiLevelType w:val="multilevel"/>
    <w:tmpl w:val="4838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D3C01"/>
    <w:multiLevelType w:val="multilevel"/>
    <w:tmpl w:val="6160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1B11BD"/>
    <w:multiLevelType w:val="multilevel"/>
    <w:tmpl w:val="8A94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1"/>
  </w:num>
  <w:num w:numId="4">
    <w:abstractNumId w:val="10"/>
  </w:num>
  <w:num w:numId="5">
    <w:abstractNumId w:val="2"/>
  </w:num>
  <w:num w:numId="6">
    <w:abstractNumId w:val="9"/>
  </w:num>
  <w:num w:numId="7">
    <w:abstractNumId w:val="6"/>
  </w:num>
  <w:num w:numId="8">
    <w:abstractNumId w:val="3"/>
  </w:num>
  <w:num w:numId="9">
    <w:abstractNumId w:val="0"/>
  </w:num>
  <w:num w:numId="10">
    <w:abstractNumId w:val="8"/>
  </w:num>
  <w:num w:numId="11">
    <w:abstractNumId w:val="7"/>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22"/>
    <w:rsid w:val="00192308"/>
    <w:rsid w:val="00470122"/>
    <w:rsid w:val="004E06AA"/>
    <w:rsid w:val="006E4BBC"/>
    <w:rsid w:val="009A204F"/>
    <w:rsid w:val="00B37C02"/>
    <w:rsid w:val="00C00344"/>
    <w:rsid w:val="00D11410"/>
    <w:rsid w:val="00F81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8FE1"/>
  <w15:chartTrackingRefBased/>
  <w15:docId w15:val="{EAFD27F1-09D9-405E-8586-069B0337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23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E4B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1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B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E4BB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923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81AA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E06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60681">
      <w:bodyDiv w:val="1"/>
      <w:marLeft w:val="0"/>
      <w:marRight w:val="0"/>
      <w:marTop w:val="0"/>
      <w:marBottom w:val="0"/>
      <w:divBdr>
        <w:top w:val="none" w:sz="0" w:space="0" w:color="auto"/>
        <w:left w:val="none" w:sz="0" w:space="0" w:color="auto"/>
        <w:bottom w:val="none" w:sz="0" w:space="0" w:color="auto"/>
        <w:right w:val="none" w:sz="0" w:space="0" w:color="auto"/>
      </w:divBdr>
    </w:div>
    <w:div w:id="694037989">
      <w:bodyDiv w:val="1"/>
      <w:marLeft w:val="0"/>
      <w:marRight w:val="0"/>
      <w:marTop w:val="0"/>
      <w:marBottom w:val="0"/>
      <w:divBdr>
        <w:top w:val="none" w:sz="0" w:space="0" w:color="auto"/>
        <w:left w:val="none" w:sz="0" w:space="0" w:color="auto"/>
        <w:bottom w:val="none" w:sz="0" w:space="0" w:color="auto"/>
        <w:right w:val="none" w:sz="0" w:space="0" w:color="auto"/>
      </w:divBdr>
    </w:div>
    <w:div w:id="710882251">
      <w:bodyDiv w:val="1"/>
      <w:marLeft w:val="0"/>
      <w:marRight w:val="0"/>
      <w:marTop w:val="0"/>
      <w:marBottom w:val="0"/>
      <w:divBdr>
        <w:top w:val="none" w:sz="0" w:space="0" w:color="auto"/>
        <w:left w:val="none" w:sz="0" w:space="0" w:color="auto"/>
        <w:bottom w:val="none" w:sz="0" w:space="0" w:color="auto"/>
        <w:right w:val="none" w:sz="0" w:space="0" w:color="auto"/>
      </w:divBdr>
    </w:div>
    <w:div w:id="841818927">
      <w:bodyDiv w:val="1"/>
      <w:marLeft w:val="0"/>
      <w:marRight w:val="0"/>
      <w:marTop w:val="0"/>
      <w:marBottom w:val="0"/>
      <w:divBdr>
        <w:top w:val="none" w:sz="0" w:space="0" w:color="auto"/>
        <w:left w:val="none" w:sz="0" w:space="0" w:color="auto"/>
        <w:bottom w:val="none" w:sz="0" w:space="0" w:color="auto"/>
        <w:right w:val="none" w:sz="0" w:space="0" w:color="auto"/>
      </w:divBdr>
    </w:div>
    <w:div w:id="996571292">
      <w:bodyDiv w:val="1"/>
      <w:marLeft w:val="0"/>
      <w:marRight w:val="0"/>
      <w:marTop w:val="0"/>
      <w:marBottom w:val="0"/>
      <w:divBdr>
        <w:top w:val="none" w:sz="0" w:space="0" w:color="auto"/>
        <w:left w:val="none" w:sz="0" w:space="0" w:color="auto"/>
        <w:bottom w:val="none" w:sz="0" w:space="0" w:color="auto"/>
        <w:right w:val="none" w:sz="0" w:space="0" w:color="auto"/>
      </w:divBdr>
    </w:div>
    <w:div w:id="1034622156">
      <w:bodyDiv w:val="1"/>
      <w:marLeft w:val="0"/>
      <w:marRight w:val="0"/>
      <w:marTop w:val="0"/>
      <w:marBottom w:val="0"/>
      <w:divBdr>
        <w:top w:val="none" w:sz="0" w:space="0" w:color="auto"/>
        <w:left w:val="none" w:sz="0" w:space="0" w:color="auto"/>
        <w:bottom w:val="none" w:sz="0" w:space="0" w:color="auto"/>
        <w:right w:val="none" w:sz="0" w:space="0" w:color="auto"/>
      </w:divBdr>
    </w:div>
    <w:div w:id="1052971506">
      <w:bodyDiv w:val="1"/>
      <w:marLeft w:val="0"/>
      <w:marRight w:val="0"/>
      <w:marTop w:val="0"/>
      <w:marBottom w:val="0"/>
      <w:divBdr>
        <w:top w:val="none" w:sz="0" w:space="0" w:color="auto"/>
        <w:left w:val="none" w:sz="0" w:space="0" w:color="auto"/>
        <w:bottom w:val="none" w:sz="0" w:space="0" w:color="auto"/>
        <w:right w:val="none" w:sz="0" w:space="0" w:color="auto"/>
      </w:divBdr>
    </w:div>
    <w:div w:id="1124080095">
      <w:bodyDiv w:val="1"/>
      <w:marLeft w:val="0"/>
      <w:marRight w:val="0"/>
      <w:marTop w:val="0"/>
      <w:marBottom w:val="0"/>
      <w:divBdr>
        <w:top w:val="none" w:sz="0" w:space="0" w:color="auto"/>
        <w:left w:val="none" w:sz="0" w:space="0" w:color="auto"/>
        <w:bottom w:val="none" w:sz="0" w:space="0" w:color="auto"/>
        <w:right w:val="none" w:sz="0" w:space="0" w:color="auto"/>
      </w:divBdr>
    </w:div>
    <w:div w:id="1134560509">
      <w:bodyDiv w:val="1"/>
      <w:marLeft w:val="0"/>
      <w:marRight w:val="0"/>
      <w:marTop w:val="0"/>
      <w:marBottom w:val="0"/>
      <w:divBdr>
        <w:top w:val="none" w:sz="0" w:space="0" w:color="auto"/>
        <w:left w:val="none" w:sz="0" w:space="0" w:color="auto"/>
        <w:bottom w:val="none" w:sz="0" w:space="0" w:color="auto"/>
        <w:right w:val="none" w:sz="0" w:space="0" w:color="auto"/>
      </w:divBdr>
    </w:div>
    <w:div w:id="1270552434">
      <w:bodyDiv w:val="1"/>
      <w:marLeft w:val="0"/>
      <w:marRight w:val="0"/>
      <w:marTop w:val="0"/>
      <w:marBottom w:val="0"/>
      <w:divBdr>
        <w:top w:val="none" w:sz="0" w:space="0" w:color="auto"/>
        <w:left w:val="none" w:sz="0" w:space="0" w:color="auto"/>
        <w:bottom w:val="none" w:sz="0" w:space="0" w:color="auto"/>
        <w:right w:val="none" w:sz="0" w:space="0" w:color="auto"/>
      </w:divBdr>
    </w:div>
    <w:div w:id="1358040198">
      <w:bodyDiv w:val="1"/>
      <w:marLeft w:val="0"/>
      <w:marRight w:val="0"/>
      <w:marTop w:val="0"/>
      <w:marBottom w:val="0"/>
      <w:divBdr>
        <w:top w:val="none" w:sz="0" w:space="0" w:color="auto"/>
        <w:left w:val="none" w:sz="0" w:space="0" w:color="auto"/>
        <w:bottom w:val="none" w:sz="0" w:space="0" w:color="auto"/>
        <w:right w:val="none" w:sz="0" w:space="0" w:color="auto"/>
      </w:divBdr>
    </w:div>
    <w:div w:id="1379552749">
      <w:bodyDiv w:val="1"/>
      <w:marLeft w:val="0"/>
      <w:marRight w:val="0"/>
      <w:marTop w:val="0"/>
      <w:marBottom w:val="0"/>
      <w:divBdr>
        <w:top w:val="none" w:sz="0" w:space="0" w:color="auto"/>
        <w:left w:val="none" w:sz="0" w:space="0" w:color="auto"/>
        <w:bottom w:val="none" w:sz="0" w:space="0" w:color="auto"/>
        <w:right w:val="none" w:sz="0" w:space="0" w:color="auto"/>
      </w:divBdr>
    </w:div>
    <w:div w:id="1446190209">
      <w:bodyDiv w:val="1"/>
      <w:marLeft w:val="0"/>
      <w:marRight w:val="0"/>
      <w:marTop w:val="0"/>
      <w:marBottom w:val="0"/>
      <w:divBdr>
        <w:top w:val="none" w:sz="0" w:space="0" w:color="auto"/>
        <w:left w:val="none" w:sz="0" w:space="0" w:color="auto"/>
        <w:bottom w:val="none" w:sz="0" w:space="0" w:color="auto"/>
        <w:right w:val="none" w:sz="0" w:space="0" w:color="auto"/>
      </w:divBdr>
    </w:div>
    <w:div w:id="1471635136">
      <w:bodyDiv w:val="1"/>
      <w:marLeft w:val="0"/>
      <w:marRight w:val="0"/>
      <w:marTop w:val="0"/>
      <w:marBottom w:val="0"/>
      <w:divBdr>
        <w:top w:val="none" w:sz="0" w:space="0" w:color="auto"/>
        <w:left w:val="none" w:sz="0" w:space="0" w:color="auto"/>
        <w:bottom w:val="none" w:sz="0" w:space="0" w:color="auto"/>
        <w:right w:val="none" w:sz="0" w:space="0" w:color="auto"/>
      </w:divBdr>
    </w:div>
    <w:div w:id="1604917958">
      <w:bodyDiv w:val="1"/>
      <w:marLeft w:val="0"/>
      <w:marRight w:val="0"/>
      <w:marTop w:val="0"/>
      <w:marBottom w:val="0"/>
      <w:divBdr>
        <w:top w:val="none" w:sz="0" w:space="0" w:color="auto"/>
        <w:left w:val="none" w:sz="0" w:space="0" w:color="auto"/>
        <w:bottom w:val="none" w:sz="0" w:space="0" w:color="auto"/>
        <w:right w:val="none" w:sz="0" w:space="0" w:color="auto"/>
      </w:divBdr>
    </w:div>
    <w:div w:id="1663779724">
      <w:bodyDiv w:val="1"/>
      <w:marLeft w:val="0"/>
      <w:marRight w:val="0"/>
      <w:marTop w:val="0"/>
      <w:marBottom w:val="0"/>
      <w:divBdr>
        <w:top w:val="none" w:sz="0" w:space="0" w:color="auto"/>
        <w:left w:val="none" w:sz="0" w:space="0" w:color="auto"/>
        <w:bottom w:val="none" w:sz="0" w:space="0" w:color="auto"/>
        <w:right w:val="none" w:sz="0" w:space="0" w:color="auto"/>
      </w:divBdr>
    </w:div>
    <w:div w:id="1894387145">
      <w:bodyDiv w:val="1"/>
      <w:marLeft w:val="0"/>
      <w:marRight w:val="0"/>
      <w:marTop w:val="0"/>
      <w:marBottom w:val="0"/>
      <w:divBdr>
        <w:top w:val="none" w:sz="0" w:space="0" w:color="auto"/>
        <w:left w:val="none" w:sz="0" w:space="0" w:color="auto"/>
        <w:bottom w:val="none" w:sz="0" w:space="0" w:color="auto"/>
        <w:right w:val="none" w:sz="0" w:space="0" w:color="auto"/>
      </w:divBdr>
    </w:div>
    <w:div w:id="194854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wsdl/index.htm" TargetMode="External"/><Relationship Id="rId3" Type="http://schemas.openxmlformats.org/officeDocument/2006/relationships/settings" Target="settings.xml"/><Relationship Id="rId7" Type="http://schemas.openxmlformats.org/officeDocument/2006/relationships/hyperlink" Target="https://www.tutorialspoint.com/soap/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ra.fadv.com/browse/PBDB-1582" TargetMode="External"/><Relationship Id="rId5" Type="http://schemas.openxmlformats.org/officeDocument/2006/relationships/hyperlink" Target="https://www.tutorialspoint.com/xml-rpc/index.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5</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HCS</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9</cp:revision>
  <dcterms:created xsi:type="dcterms:W3CDTF">2018-06-26T01:30:00Z</dcterms:created>
  <dcterms:modified xsi:type="dcterms:W3CDTF">2018-07-31T06:49:00Z</dcterms:modified>
</cp:coreProperties>
</file>