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4D4BB2" w14:textId="77777777" w:rsidR="003C571F" w:rsidRDefault="003C571F" w:rsidP="003C571F">
      <w:pPr>
        <w:jc w:val="center"/>
        <w:rPr>
          <w:b/>
          <w:sz w:val="24"/>
        </w:rPr>
      </w:pPr>
    </w:p>
    <w:p w14:paraId="35E2B76C" w14:textId="77777777" w:rsidR="003C571F" w:rsidRDefault="003C571F" w:rsidP="003C571F">
      <w:pPr>
        <w:jc w:val="center"/>
        <w:rPr>
          <w:b/>
          <w:sz w:val="24"/>
        </w:rPr>
      </w:pPr>
    </w:p>
    <w:p w14:paraId="7D5F1AF3" w14:textId="77777777" w:rsidR="003C571F" w:rsidRDefault="003C571F" w:rsidP="003C571F">
      <w:pPr>
        <w:jc w:val="center"/>
        <w:rPr>
          <w:b/>
          <w:sz w:val="24"/>
        </w:rPr>
      </w:pPr>
    </w:p>
    <w:p w14:paraId="5D8F6DB9" w14:textId="77777777" w:rsidR="003C571F" w:rsidRDefault="003C571F" w:rsidP="003C571F">
      <w:pPr>
        <w:jc w:val="center"/>
        <w:rPr>
          <w:b/>
          <w:sz w:val="24"/>
        </w:rPr>
      </w:pPr>
    </w:p>
    <w:p w14:paraId="2C1AE9DE" w14:textId="77777777" w:rsidR="003C571F" w:rsidRDefault="003C571F" w:rsidP="003C571F">
      <w:pPr>
        <w:jc w:val="center"/>
        <w:rPr>
          <w:b/>
          <w:sz w:val="24"/>
        </w:rPr>
      </w:pPr>
    </w:p>
    <w:p w14:paraId="26F3A12F" w14:textId="77777777" w:rsidR="003C571F" w:rsidRDefault="003C571F" w:rsidP="003C571F">
      <w:pPr>
        <w:jc w:val="center"/>
        <w:rPr>
          <w:b/>
          <w:sz w:val="24"/>
        </w:rPr>
      </w:pPr>
    </w:p>
    <w:p w14:paraId="412ADB82" w14:textId="1F8AB2A2" w:rsidR="003C571F" w:rsidRDefault="003C571F" w:rsidP="003C571F">
      <w:pPr>
        <w:jc w:val="center"/>
        <w:rPr>
          <w:b/>
          <w:sz w:val="24"/>
        </w:rPr>
      </w:pPr>
      <w:r>
        <w:rPr>
          <w:b/>
          <w:sz w:val="24"/>
        </w:rPr>
        <w:t>SOFTWARE REQUIREMENTS SPECIFICATION</w:t>
      </w:r>
    </w:p>
    <w:p w14:paraId="2433D48F" w14:textId="77777777" w:rsidR="003C571F" w:rsidRDefault="003C571F" w:rsidP="003C571F">
      <w:pPr>
        <w:rPr>
          <w:b/>
          <w:sz w:val="24"/>
        </w:rPr>
      </w:pPr>
    </w:p>
    <w:p w14:paraId="736E2C9E" w14:textId="77777777" w:rsidR="003C571F" w:rsidRDefault="003C571F" w:rsidP="003C571F">
      <w:pPr>
        <w:jc w:val="center"/>
        <w:rPr>
          <w:b/>
          <w:sz w:val="24"/>
        </w:rPr>
      </w:pPr>
      <w:r>
        <w:rPr>
          <w:b/>
          <w:sz w:val="24"/>
        </w:rPr>
        <w:t>FOR</w:t>
      </w:r>
    </w:p>
    <w:p w14:paraId="64B28BDA" w14:textId="77777777" w:rsidR="003C571F" w:rsidRDefault="003C571F" w:rsidP="003C571F">
      <w:pPr>
        <w:jc w:val="center"/>
        <w:rPr>
          <w:b/>
          <w:sz w:val="24"/>
        </w:rPr>
      </w:pPr>
    </w:p>
    <w:p w14:paraId="30AC1E1C" w14:textId="53429A59" w:rsidR="003C571F" w:rsidRDefault="003C571F" w:rsidP="003C571F">
      <w:pPr>
        <w:jc w:val="center"/>
        <w:rPr>
          <w:b/>
          <w:sz w:val="24"/>
        </w:rPr>
      </w:pPr>
      <w:r>
        <w:rPr>
          <w:b/>
          <w:sz w:val="24"/>
        </w:rPr>
        <w:t>Radio Communications</w:t>
      </w:r>
    </w:p>
    <w:p w14:paraId="560BF1EF" w14:textId="77777777" w:rsidR="003C571F" w:rsidRDefault="003C571F" w:rsidP="003C571F">
      <w:pPr>
        <w:jc w:val="center"/>
        <w:rPr>
          <w:b/>
          <w:sz w:val="24"/>
        </w:rPr>
      </w:pPr>
    </w:p>
    <w:p w14:paraId="234D4EE5" w14:textId="77777777" w:rsidR="003C571F" w:rsidRDefault="003C571F" w:rsidP="003C571F">
      <w:pPr>
        <w:jc w:val="center"/>
        <w:rPr>
          <w:b/>
          <w:sz w:val="24"/>
        </w:rPr>
      </w:pPr>
    </w:p>
    <w:p w14:paraId="67D85E56" w14:textId="77777777" w:rsidR="003C571F" w:rsidRDefault="003C571F" w:rsidP="003C571F">
      <w:pPr>
        <w:jc w:val="center"/>
        <w:rPr>
          <w:b/>
          <w:sz w:val="24"/>
        </w:rPr>
      </w:pPr>
      <w:r>
        <w:rPr>
          <w:b/>
          <w:sz w:val="24"/>
        </w:rPr>
        <w:t xml:space="preserve">Document No: </w:t>
      </w:r>
    </w:p>
    <w:p w14:paraId="72A7FD74" w14:textId="77777777" w:rsidR="003C571F" w:rsidRDefault="003C571F" w:rsidP="003C571F">
      <w:pPr>
        <w:jc w:val="center"/>
        <w:rPr>
          <w:b/>
          <w:sz w:val="24"/>
        </w:rPr>
      </w:pPr>
    </w:p>
    <w:p w14:paraId="31B340C7" w14:textId="77777777" w:rsidR="003C571F" w:rsidRDefault="003C571F" w:rsidP="003C571F">
      <w:pPr>
        <w:jc w:val="center"/>
        <w:rPr>
          <w:b/>
          <w:sz w:val="24"/>
        </w:rPr>
      </w:pPr>
      <w:r>
        <w:rPr>
          <w:b/>
          <w:sz w:val="24"/>
        </w:rPr>
        <w:t>Version: 1.0</w:t>
      </w:r>
    </w:p>
    <w:p w14:paraId="44C8F307" w14:textId="77777777" w:rsidR="003C571F" w:rsidRDefault="003C571F" w:rsidP="003C571F">
      <w:pPr>
        <w:jc w:val="center"/>
        <w:rPr>
          <w:b/>
          <w:sz w:val="24"/>
        </w:rPr>
      </w:pPr>
    </w:p>
    <w:p w14:paraId="6C201A20" w14:textId="77777777" w:rsidR="003C571F" w:rsidRDefault="003C571F" w:rsidP="003C571F">
      <w:pPr>
        <w:jc w:val="center"/>
        <w:rPr>
          <w:b/>
          <w:sz w:val="24"/>
        </w:rPr>
      </w:pPr>
    </w:p>
    <w:p w14:paraId="26971B83" w14:textId="77777777" w:rsidR="003C571F" w:rsidRDefault="003C571F" w:rsidP="003C571F">
      <w:pPr>
        <w:jc w:val="center"/>
        <w:rPr>
          <w:b/>
          <w:sz w:val="24"/>
        </w:rPr>
      </w:pPr>
    </w:p>
    <w:p w14:paraId="0E073AFF" w14:textId="08CF4B13" w:rsidR="003C571F" w:rsidRDefault="00A02AED" w:rsidP="003C571F">
      <w:pPr>
        <w:jc w:val="center"/>
        <w:rPr>
          <w:b/>
          <w:sz w:val="24"/>
        </w:rPr>
      </w:pPr>
      <w:r>
        <w:rPr>
          <w:b/>
          <w:sz w:val="24"/>
        </w:rPr>
        <w:t>Date of Submission: 19/03/2024</w:t>
      </w:r>
    </w:p>
    <w:p w14:paraId="466F0A46" w14:textId="77777777" w:rsidR="003C571F" w:rsidRDefault="003C571F" w:rsidP="003C571F">
      <w:pPr>
        <w:jc w:val="center"/>
        <w:rPr>
          <w:b/>
          <w:sz w:val="24"/>
        </w:rPr>
      </w:pPr>
    </w:p>
    <w:p w14:paraId="2CE9FDC4" w14:textId="6B7B419E" w:rsidR="003C571F" w:rsidRDefault="003C571F" w:rsidP="003C571F">
      <w:pPr>
        <w:jc w:val="center"/>
        <w:rPr>
          <w:b/>
          <w:sz w:val="24"/>
        </w:rPr>
      </w:pPr>
    </w:p>
    <w:p w14:paraId="7291376B" w14:textId="4807E8CD" w:rsidR="003C571F" w:rsidRDefault="003C571F" w:rsidP="003C571F">
      <w:pPr>
        <w:jc w:val="center"/>
        <w:rPr>
          <w:b/>
          <w:sz w:val="24"/>
        </w:rPr>
      </w:pPr>
    </w:p>
    <w:p w14:paraId="727ACDB9" w14:textId="6C331675" w:rsidR="003C571F" w:rsidRDefault="003C571F" w:rsidP="003C571F">
      <w:pPr>
        <w:jc w:val="center"/>
        <w:rPr>
          <w:b/>
          <w:sz w:val="24"/>
        </w:rPr>
      </w:pPr>
    </w:p>
    <w:p w14:paraId="7EF18834" w14:textId="13031CEB" w:rsidR="003C571F" w:rsidRDefault="003C571F" w:rsidP="003C571F">
      <w:pPr>
        <w:jc w:val="center"/>
        <w:rPr>
          <w:b/>
          <w:sz w:val="24"/>
        </w:rPr>
      </w:pPr>
    </w:p>
    <w:p w14:paraId="797917BE" w14:textId="77777777" w:rsidR="003C571F" w:rsidRDefault="003C571F" w:rsidP="003C571F">
      <w:pPr>
        <w:jc w:val="center"/>
        <w:rPr>
          <w:b/>
          <w:sz w:val="24"/>
        </w:rPr>
      </w:pPr>
    </w:p>
    <w:p w14:paraId="27B915FB" w14:textId="77777777" w:rsidR="003C571F" w:rsidRDefault="003C571F" w:rsidP="003C571F">
      <w:pPr>
        <w:jc w:val="center"/>
        <w:rPr>
          <w:b/>
          <w:sz w:val="24"/>
        </w:rPr>
      </w:pPr>
    </w:p>
    <w:p w14:paraId="028D067E" w14:textId="77777777" w:rsidR="003C571F" w:rsidRDefault="003C571F" w:rsidP="003C571F">
      <w:pPr>
        <w:jc w:val="center"/>
        <w:rPr>
          <w:b/>
          <w:sz w:val="24"/>
        </w:rPr>
      </w:pPr>
      <w:r>
        <w:rPr>
          <w:b/>
          <w:sz w:val="24"/>
        </w:rPr>
        <w:t>Prepared by</w:t>
      </w:r>
    </w:p>
    <w:p w14:paraId="773ECE1C" w14:textId="77777777" w:rsidR="003C571F" w:rsidRDefault="003C571F" w:rsidP="003C571F">
      <w:pPr>
        <w:jc w:val="center"/>
        <w:rPr>
          <w:b/>
          <w:sz w:val="24"/>
        </w:rPr>
      </w:pPr>
      <w:proofErr w:type="spellStart"/>
      <w:r>
        <w:rPr>
          <w:b/>
          <w:sz w:val="24"/>
        </w:rPr>
        <w:t>SaNa</w:t>
      </w:r>
      <w:proofErr w:type="spellEnd"/>
      <w:r>
        <w:rPr>
          <w:b/>
          <w:sz w:val="24"/>
        </w:rPr>
        <w:t xml:space="preserve"> Software Service </w:t>
      </w:r>
      <w:proofErr w:type="spellStart"/>
      <w:r>
        <w:rPr>
          <w:b/>
          <w:sz w:val="24"/>
        </w:rPr>
        <w:t>Pvt</w:t>
      </w:r>
      <w:proofErr w:type="spellEnd"/>
      <w:r>
        <w:rPr>
          <w:b/>
          <w:sz w:val="24"/>
        </w:rPr>
        <w:t xml:space="preserve"> Ltd</w:t>
      </w:r>
    </w:p>
    <w:p w14:paraId="3F760D2C" w14:textId="77777777" w:rsidR="003C571F" w:rsidRDefault="003C571F" w:rsidP="003C571F">
      <w:pPr>
        <w:jc w:val="center"/>
        <w:rPr>
          <w:b/>
          <w:sz w:val="24"/>
        </w:rPr>
      </w:pPr>
      <w:r>
        <w:rPr>
          <w:b/>
          <w:sz w:val="24"/>
        </w:rPr>
        <w:t>Hyderabad</w:t>
      </w:r>
    </w:p>
    <w:p w14:paraId="2EE42B46" w14:textId="77777777" w:rsidR="003C571F" w:rsidRDefault="003C571F" w:rsidP="003C571F">
      <w:pPr>
        <w:jc w:val="center"/>
        <w:rPr>
          <w:b/>
          <w:sz w:val="24"/>
        </w:rPr>
      </w:pPr>
    </w:p>
    <w:p w14:paraId="025CF18D" w14:textId="77777777" w:rsidR="003C571F" w:rsidRDefault="003C571F" w:rsidP="003C571F">
      <w:pPr>
        <w:pStyle w:val="Standard"/>
        <w:jc w:val="center"/>
        <w:rPr>
          <w:rFonts w:ascii="Arial" w:hAnsi="Arial" w:cs="Arial"/>
          <w:b/>
          <w:bCs/>
          <w:sz w:val="22"/>
          <w:szCs w:val="22"/>
        </w:rPr>
      </w:pPr>
    </w:p>
    <w:p w14:paraId="42AB6EE3" w14:textId="77777777" w:rsidR="003C571F" w:rsidRDefault="003C571F" w:rsidP="003C571F">
      <w:pPr>
        <w:pStyle w:val="Standard"/>
        <w:jc w:val="center"/>
        <w:rPr>
          <w:rFonts w:ascii="Arial" w:hAnsi="Arial" w:cs="Arial"/>
          <w:b/>
          <w:bCs/>
          <w:sz w:val="22"/>
          <w:szCs w:val="22"/>
        </w:rPr>
      </w:pPr>
    </w:p>
    <w:p w14:paraId="45C9CAF1" w14:textId="77777777" w:rsidR="003C571F" w:rsidRDefault="003C571F" w:rsidP="003C571F">
      <w:pPr>
        <w:pStyle w:val="Standard"/>
        <w:jc w:val="center"/>
        <w:rPr>
          <w:rFonts w:ascii="Arial" w:hAnsi="Arial" w:cs="Arial"/>
          <w:b/>
          <w:bCs/>
          <w:sz w:val="22"/>
          <w:szCs w:val="22"/>
        </w:rPr>
      </w:pPr>
    </w:p>
    <w:p w14:paraId="07410982" w14:textId="0AB364C2" w:rsidR="003C571F" w:rsidRDefault="003C571F" w:rsidP="003C571F">
      <w:pPr>
        <w:spacing w:line="254" w:lineRule="auto"/>
      </w:pPr>
    </w:p>
    <w:p w14:paraId="1F2D0C05" w14:textId="1E32E65D" w:rsidR="003C571F" w:rsidRDefault="003C571F" w:rsidP="003C571F">
      <w:pPr>
        <w:spacing w:line="254" w:lineRule="auto"/>
      </w:pPr>
    </w:p>
    <w:p w14:paraId="21BC3E1D" w14:textId="4DA7A2D5" w:rsidR="003C571F" w:rsidRDefault="003C571F" w:rsidP="003C571F">
      <w:pPr>
        <w:spacing w:line="254" w:lineRule="auto"/>
      </w:pPr>
    </w:p>
    <w:p w14:paraId="331EA1BB" w14:textId="392F44B9" w:rsidR="003C571F" w:rsidRDefault="003C571F" w:rsidP="003C571F">
      <w:pPr>
        <w:spacing w:line="254" w:lineRule="auto"/>
      </w:pPr>
    </w:p>
    <w:p w14:paraId="656C331D" w14:textId="02F1CB70" w:rsidR="003C571F" w:rsidRDefault="003C571F" w:rsidP="003C571F">
      <w:pPr>
        <w:spacing w:line="254" w:lineRule="auto"/>
      </w:pPr>
    </w:p>
    <w:p w14:paraId="11162A62" w14:textId="1A64A8E7" w:rsidR="003C571F" w:rsidRDefault="003C571F" w:rsidP="003C571F">
      <w:pPr>
        <w:spacing w:line="254" w:lineRule="auto"/>
      </w:pPr>
    </w:p>
    <w:p w14:paraId="65166431" w14:textId="77777777" w:rsidR="003C571F" w:rsidRDefault="003C571F" w:rsidP="003C571F">
      <w:pPr>
        <w:spacing w:line="254" w:lineRule="auto"/>
      </w:pPr>
    </w:p>
    <w:p w14:paraId="270E8CD6" w14:textId="77777777" w:rsidR="003C571F" w:rsidRDefault="003C571F" w:rsidP="003C571F">
      <w:pPr>
        <w:spacing w:line="254" w:lineRule="auto"/>
      </w:pPr>
    </w:p>
    <w:p w14:paraId="743DA9D5" w14:textId="77777777" w:rsidR="003C571F" w:rsidRDefault="003C571F" w:rsidP="003C571F">
      <w:pPr>
        <w:spacing w:line="254" w:lineRule="auto"/>
      </w:pPr>
    </w:p>
    <w:tbl>
      <w:tblPr>
        <w:tblW w:w="9650" w:type="dxa"/>
        <w:jc w:val="center"/>
        <w:tblLayout w:type="fixed"/>
        <w:tblCellMar>
          <w:left w:w="10" w:type="dxa"/>
          <w:right w:w="10" w:type="dxa"/>
        </w:tblCellMar>
        <w:tblLook w:val="04A0" w:firstRow="1" w:lastRow="0" w:firstColumn="1" w:lastColumn="0" w:noHBand="0" w:noVBand="1"/>
      </w:tblPr>
      <w:tblGrid>
        <w:gridCol w:w="2897"/>
        <w:gridCol w:w="3272"/>
        <w:gridCol w:w="3481"/>
      </w:tblGrid>
      <w:tr w:rsidR="003C571F" w14:paraId="00621E30" w14:textId="77777777" w:rsidTr="003C571F">
        <w:trPr>
          <w:jc w:val="center"/>
        </w:trPr>
        <w:tc>
          <w:tcPr>
            <w:tcW w:w="2897" w:type="dxa"/>
            <w:tcBorders>
              <w:top w:val="single" w:sz="4" w:space="0" w:color="000000"/>
              <w:left w:val="single" w:sz="4" w:space="0" w:color="000000"/>
              <w:bottom w:val="single" w:sz="4" w:space="0" w:color="000000"/>
            </w:tcBorders>
            <w:shd w:val="clear" w:color="auto" w:fill="DDDDDD"/>
            <w:tcMar>
              <w:top w:w="0" w:type="dxa"/>
              <w:left w:w="108" w:type="dxa"/>
              <w:bottom w:w="0" w:type="dxa"/>
              <w:right w:w="108" w:type="dxa"/>
            </w:tcMar>
          </w:tcPr>
          <w:p w14:paraId="7CA94424" w14:textId="77777777" w:rsidR="003C571F" w:rsidRDefault="003C571F" w:rsidP="003C571F">
            <w:pPr>
              <w:spacing w:after="120"/>
              <w:jc w:val="center"/>
              <w:rPr>
                <w:rFonts w:eastAsia="SimSun"/>
                <w:b/>
                <w:bCs/>
                <w:sz w:val="24"/>
              </w:rPr>
            </w:pPr>
            <w:r>
              <w:rPr>
                <w:rFonts w:eastAsia="SimSun"/>
                <w:b/>
                <w:bCs/>
                <w:sz w:val="24"/>
              </w:rPr>
              <w:t xml:space="preserve">Prepared by </w:t>
            </w:r>
          </w:p>
        </w:tc>
        <w:tc>
          <w:tcPr>
            <w:tcW w:w="3272" w:type="dxa"/>
            <w:tcBorders>
              <w:top w:val="single" w:sz="4" w:space="0" w:color="000000"/>
              <w:left w:val="single" w:sz="4" w:space="0" w:color="000000"/>
              <w:bottom w:val="single" w:sz="4" w:space="0" w:color="000000"/>
            </w:tcBorders>
            <w:shd w:val="clear" w:color="auto" w:fill="DDDDDD"/>
            <w:tcMar>
              <w:top w:w="0" w:type="dxa"/>
              <w:left w:w="108" w:type="dxa"/>
              <w:bottom w:w="0" w:type="dxa"/>
              <w:right w:w="108" w:type="dxa"/>
            </w:tcMar>
          </w:tcPr>
          <w:p w14:paraId="04A80B59" w14:textId="77777777" w:rsidR="003C571F" w:rsidRDefault="003C571F" w:rsidP="003C571F">
            <w:pPr>
              <w:spacing w:after="120"/>
              <w:jc w:val="center"/>
              <w:rPr>
                <w:sz w:val="24"/>
              </w:rPr>
            </w:pPr>
            <w:r>
              <w:rPr>
                <w:rFonts w:eastAsia="SimSun"/>
                <w:b/>
                <w:bCs/>
                <w:sz w:val="24"/>
              </w:rPr>
              <w:t>Verified by</w:t>
            </w:r>
          </w:p>
          <w:p w14:paraId="3DC808F5" w14:textId="77777777" w:rsidR="003C571F" w:rsidRDefault="003C571F" w:rsidP="003C571F">
            <w:pPr>
              <w:spacing w:after="120"/>
              <w:jc w:val="center"/>
              <w:rPr>
                <w:sz w:val="24"/>
              </w:rPr>
            </w:pPr>
            <w:r>
              <w:rPr>
                <w:b/>
                <w:bCs/>
                <w:sz w:val="24"/>
              </w:rPr>
              <w:t xml:space="preserve"> </w:t>
            </w:r>
          </w:p>
        </w:tc>
        <w:tc>
          <w:tcPr>
            <w:tcW w:w="3481" w:type="dxa"/>
            <w:tcBorders>
              <w:top w:val="single" w:sz="4" w:space="0" w:color="000000"/>
              <w:left w:val="single" w:sz="4" w:space="0" w:color="000000"/>
              <w:bottom w:val="single" w:sz="4" w:space="0" w:color="000000"/>
              <w:right w:val="single" w:sz="4" w:space="0" w:color="000000"/>
            </w:tcBorders>
            <w:shd w:val="clear" w:color="auto" w:fill="DDDDDD"/>
            <w:tcMar>
              <w:top w:w="0" w:type="dxa"/>
              <w:left w:w="108" w:type="dxa"/>
              <w:bottom w:w="0" w:type="dxa"/>
              <w:right w:w="108" w:type="dxa"/>
            </w:tcMar>
          </w:tcPr>
          <w:p w14:paraId="3E0C7E9D" w14:textId="77777777" w:rsidR="003C571F" w:rsidRDefault="003C571F" w:rsidP="003C571F">
            <w:pPr>
              <w:spacing w:after="120"/>
              <w:jc w:val="center"/>
              <w:rPr>
                <w:rFonts w:eastAsia="SimSun"/>
                <w:b/>
                <w:bCs/>
                <w:sz w:val="24"/>
              </w:rPr>
            </w:pPr>
            <w:r>
              <w:rPr>
                <w:rFonts w:eastAsia="SimSun"/>
                <w:b/>
                <w:bCs/>
                <w:sz w:val="24"/>
              </w:rPr>
              <w:t xml:space="preserve">Approved by </w:t>
            </w:r>
          </w:p>
        </w:tc>
      </w:tr>
      <w:tr w:rsidR="003C571F" w14:paraId="3B607BF1" w14:textId="77777777" w:rsidTr="003C571F">
        <w:trPr>
          <w:trHeight w:val="737"/>
          <w:jc w:val="center"/>
        </w:trPr>
        <w:tc>
          <w:tcPr>
            <w:tcW w:w="2897" w:type="dxa"/>
            <w:tcBorders>
              <w:top w:val="single" w:sz="4" w:space="0" w:color="000000"/>
              <w:left w:val="single" w:sz="4" w:space="0" w:color="000000"/>
              <w:bottom w:val="single" w:sz="4" w:space="0" w:color="000000"/>
            </w:tcBorders>
            <w:tcMar>
              <w:top w:w="0" w:type="dxa"/>
              <w:left w:w="108" w:type="dxa"/>
              <w:bottom w:w="0" w:type="dxa"/>
              <w:right w:w="108" w:type="dxa"/>
            </w:tcMar>
            <w:vAlign w:val="bottom"/>
          </w:tcPr>
          <w:p w14:paraId="4F2CC00C" w14:textId="77777777" w:rsidR="003C571F" w:rsidRDefault="003C571F" w:rsidP="003C571F">
            <w:pPr>
              <w:jc w:val="center"/>
              <w:rPr>
                <w:rFonts w:eastAsia="SimSun"/>
                <w:sz w:val="24"/>
              </w:rPr>
            </w:pPr>
          </w:p>
        </w:tc>
        <w:tc>
          <w:tcPr>
            <w:tcW w:w="3272" w:type="dxa"/>
            <w:tcBorders>
              <w:top w:val="single" w:sz="4" w:space="0" w:color="000000"/>
              <w:left w:val="single" w:sz="4" w:space="0" w:color="000000"/>
              <w:bottom w:val="single" w:sz="4" w:space="0" w:color="000000"/>
            </w:tcBorders>
            <w:tcMar>
              <w:top w:w="0" w:type="dxa"/>
              <w:left w:w="108" w:type="dxa"/>
              <w:bottom w:w="0" w:type="dxa"/>
              <w:right w:w="108" w:type="dxa"/>
            </w:tcMar>
            <w:vAlign w:val="bottom"/>
          </w:tcPr>
          <w:p w14:paraId="02D07770" w14:textId="77777777" w:rsidR="003C571F" w:rsidRDefault="003C571F" w:rsidP="003C571F">
            <w:pPr>
              <w:jc w:val="center"/>
              <w:rPr>
                <w:rFonts w:eastAsia="SimSun"/>
                <w:sz w:val="24"/>
              </w:rPr>
            </w:pPr>
          </w:p>
        </w:tc>
        <w:tc>
          <w:tcPr>
            <w:tcW w:w="34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282B4D8" w14:textId="77777777" w:rsidR="003C571F" w:rsidRDefault="003C571F" w:rsidP="003C571F">
            <w:pPr>
              <w:jc w:val="center"/>
              <w:rPr>
                <w:rFonts w:eastAsia="SimSun"/>
                <w:sz w:val="24"/>
              </w:rPr>
            </w:pPr>
          </w:p>
        </w:tc>
      </w:tr>
    </w:tbl>
    <w:p w14:paraId="7F7FA33D" w14:textId="77777777" w:rsidR="003C571F" w:rsidRDefault="003C571F" w:rsidP="003C571F">
      <w:pPr>
        <w:spacing w:line="254" w:lineRule="auto"/>
      </w:pPr>
    </w:p>
    <w:p w14:paraId="5EA6616E" w14:textId="77777777" w:rsidR="003C571F" w:rsidRDefault="003C571F" w:rsidP="003C571F">
      <w:pPr>
        <w:spacing w:line="254" w:lineRule="auto"/>
      </w:pPr>
    </w:p>
    <w:p w14:paraId="2FF4A5FC" w14:textId="77777777" w:rsidR="003C571F" w:rsidRDefault="003C571F" w:rsidP="003C571F">
      <w:pPr>
        <w:spacing w:line="254" w:lineRule="auto"/>
      </w:pPr>
    </w:p>
    <w:p w14:paraId="57907309" w14:textId="77777777" w:rsidR="003C571F" w:rsidRDefault="003C571F" w:rsidP="003C571F">
      <w:pPr>
        <w:spacing w:line="254" w:lineRule="auto"/>
      </w:pPr>
    </w:p>
    <w:p w14:paraId="5B9A0CD7" w14:textId="77777777" w:rsidR="003C571F" w:rsidRDefault="003C571F" w:rsidP="003C571F">
      <w:pPr>
        <w:spacing w:line="254" w:lineRule="auto"/>
      </w:pPr>
    </w:p>
    <w:tbl>
      <w:tblPr>
        <w:tblW w:w="9417" w:type="dxa"/>
        <w:jc w:val="center"/>
        <w:tblLayout w:type="fixed"/>
        <w:tblCellMar>
          <w:left w:w="10" w:type="dxa"/>
          <w:right w:w="10" w:type="dxa"/>
        </w:tblCellMar>
        <w:tblLook w:val="04A0" w:firstRow="1" w:lastRow="0" w:firstColumn="1" w:lastColumn="0" w:noHBand="0" w:noVBand="1"/>
      </w:tblPr>
      <w:tblGrid>
        <w:gridCol w:w="9417"/>
      </w:tblGrid>
      <w:tr w:rsidR="003C571F" w14:paraId="192F50D7" w14:textId="77777777" w:rsidTr="003C571F">
        <w:trPr>
          <w:jc w:val="center"/>
        </w:trPr>
        <w:tc>
          <w:tcPr>
            <w:tcW w:w="9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B7583" w14:textId="77777777" w:rsidR="003C571F" w:rsidRDefault="003C571F" w:rsidP="003C571F">
            <w:pPr>
              <w:jc w:val="center"/>
            </w:pPr>
            <w:r>
              <w:rPr>
                <w:rFonts w:eastAsia="SimSun"/>
                <w:b/>
                <w:bCs/>
              </w:rPr>
              <w:t>Abstract</w:t>
            </w:r>
          </w:p>
          <w:p w14:paraId="47080186" w14:textId="1132F274" w:rsidR="003C571F" w:rsidRDefault="003C571F" w:rsidP="003C571F">
            <w:pPr>
              <w:jc w:val="center"/>
              <w:rPr>
                <w:rFonts w:eastAsia="SimSun"/>
              </w:rPr>
            </w:pPr>
            <w:r>
              <w:rPr>
                <w:rFonts w:eastAsia="SimSun"/>
              </w:rPr>
              <w:t>This document describes Software Requirements for Radio Communication of TCAS.</w:t>
            </w:r>
          </w:p>
        </w:tc>
      </w:tr>
    </w:tbl>
    <w:p w14:paraId="473D15CE" w14:textId="77777777" w:rsidR="003C571F" w:rsidRDefault="003C571F" w:rsidP="003C571F">
      <w:pPr>
        <w:spacing w:line="240" w:lineRule="auto"/>
      </w:pPr>
    </w:p>
    <w:p w14:paraId="0D7A678A" w14:textId="77777777" w:rsidR="003C571F" w:rsidRDefault="003C571F" w:rsidP="003C571F">
      <w:pPr>
        <w:spacing w:line="240" w:lineRule="auto"/>
        <w:rPr>
          <w:b/>
          <w:bCs/>
          <w:spacing w:val="19"/>
        </w:rPr>
      </w:pPr>
    </w:p>
    <w:p w14:paraId="2BE2DB99" w14:textId="77777777" w:rsidR="003C571F" w:rsidRDefault="003C571F" w:rsidP="003C571F">
      <w:pPr>
        <w:spacing w:line="240" w:lineRule="auto"/>
        <w:jc w:val="center"/>
        <w:rPr>
          <w:sz w:val="24"/>
        </w:rPr>
      </w:pPr>
      <w:r>
        <w:rPr>
          <w:b/>
          <w:sz w:val="24"/>
        </w:rPr>
        <w:t>CHANGE HISTORY</w:t>
      </w:r>
    </w:p>
    <w:tbl>
      <w:tblPr>
        <w:tblW w:w="9331" w:type="dxa"/>
        <w:jc w:val="center"/>
        <w:tblLayout w:type="fixed"/>
        <w:tblCellMar>
          <w:left w:w="10" w:type="dxa"/>
          <w:right w:w="10" w:type="dxa"/>
        </w:tblCellMar>
        <w:tblLook w:val="04A0" w:firstRow="1" w:lastRow="0" w:firstColumn="1" w:lastColumn="0" w:noHBand="0" w:noVBand="1"/>
      </w:tblPr>
      <w:tblGrid>
        <w:gridCol w:w="910"/>
        <w:gridCol w:w="3349"/>
        <w:gridCol w:w="1449"/>
        <w:gridCol w:w="2659"/>
        <w:gridCol w:w="964"/>
      </w:tblGrid>
      <w:tr w:rsidR="003C571F" w14:paraId="0079E260" w14:textId="77777777" w:rsidTr="003C571F">
        <w:trPr>
          <w:tblHeader/>
          <w:jc w:val="center"/>
        </w:trPr>
        <w:tc>
          <w:tcPr>
            <w:tcW w:w="910" w:type="dxa"/>
            <w:tcBorders>
              <w:top w:val="single" w:sz="8" w:space="0" w:color="000000"/>
              <w:left w:val="single" w:sz="8" w:space="0" w:color="000000"/>
              <w:bottom w:val="single" w:sz="8" w:space="0" w:color="000000"/>
            </w:tcBorders>
            <w:tcMar>
              <w:top w:w="0" w:type="dxa"/>
              <w:left w:w="0" w:type="dxa"/>
              <w:bottom w:w="0" w:type="dxa"/>
              <w:right w:w="0" w:type="dxa"/>
            </w:tcMar>
          </w:tcPr>
          <w:p w14:paraId="390F347B" w14:textId="77777777" w:rsidR="003C571F" w:rsidRDefault="003C571F" w:rsidP="003C571F">
            <w:pPr>
              <w:spacing w:before="2"/>
              <w:ind w:left="160" w:right="-20"/>
              <w:jc w:val="center"/>
              <w:rPr>
                <w:sz w:val="24"/>
              </w:rPr>
            </w:pPr>
            <w:proofErr w:type="spellStart"/>
            <w:r>
              <w:rPr>
                <w:b/>
                <w:bCs/>
                <w:spacing w:val="2"/>
                <w:w w:val="102"/>
                <w:sz w:val="24"/>
              </w:rPr>
              <w:t>S.No</w:t>
            </w:r>
            <w:proofErr w:type="spellEnd"/>
          </w:p>
        </w:tc>
        <w:tc>
          <w:tcPr>
            <w:tcW w:w="3349" w:type="dxa"/>
            <w:tcBorders>
              <w:top w:val="single" w:sz="8" w:space="0" w:color="000000"/>
              <w:left w:val="single" w:sz="8" w:space="0" w:color="000000"/>
              <w:bottom w:val="single" w:sz="8" w:space="0" w:color="000000"/>
            </w:tcBorders>
            <w:tcMar>
              <w:top w:w="0" w:type="dxa"/>
              <w:left w:w="0" w:type="dxa"/>
              <w:bottom w:w="0" w:type="dxa"/>
              <w:right w:w="0" w:type="dxa"/>
            </w:tcMar>
          </w:tcPr>
          <w:p w14:paraId="175D197E" w14:textId="77777777" w:rsidR="003C571F" w:rsidRDefault="003C571F" w:rsidP="003C571F">
            <w:pPr>
              <w:spacing w:before="2"/>
              <w:ind w:right="618"/>
              <w:jc w:val="center"/>
              <w:rPr>
                <w:sz w:val="24"/>
              </w:rPr>
            </w:pPr>
            <w:r>
              <w:rPr>
                <w:b/>
                <w:bCs/>
                <w:spacing w:val="2"/>
                <w:sz w:val="24"/>
              </w:rPr>
              <w:t>N</w:t>
            </w:r>
            <w:r>
              <w:rPr>
                <w:b/>
                <w:bCs/>
                <w:sz w:val="24"/>
              </w:rPr>
              <w:t>ame</w:t>
            </w:r>
            <w:r>
              <w:rPr>
                <w:b/>
                <w:bCs/>
                <w:spacing w:val="11"/>
                <w:sz w:val="24"/>
              </w:rPr>
              <w:t xml:space="preserve"> </w:t>
            </w:r>
            <w:r>
              <w:rPr>
                <w:b/>
                <w:bCs/>
                <w:spacing w:val="2"/>
                <w:sz w:val="24"/>
              </w:rPr>
              <w:t>o</w:t>
            </w:r>
            <w:r>
              <w:rPr>
                <w:b/>
                <w:bCs/>
                <w:sz w:val="24"/>
              </w:rPr>
              <w:t>f</w:t>
            </w:r>
            <w:r>
              <w:rPr>
                <w:b/>
                <w:bCs/>
                <w:spacing w:val="5"/>
                <w:sz w:val="24"/>
              </w:rPr>
              <w:t xml:space="preserve"> </w:t>
            </w:r>
            <w:r>
              <w:rPr>
                <w:b/>
                <w:bCs/>
                <w:w w:val="101"/>
                <w:sz w:val="24"/>
              </w:rPr>
              <w:t>t</w:t>
            </w:r>
            <w:r>
              <w:rPr>
                <w:b/>
                <w:bCs/>
                <w:spacing w:val="2"/>
                <w:w w:val="102"/>
                <w:sz w:val="24"/>
              </w:rPr>
              <w:t>h</w:t>
            </w:r>
            <w:r>
              <w:rPr>
                <w:b/>
                <w:bCs/>
                <w:w w:val="102"/>
                <w:sz w:val="24"/>
              </w:rPr>
              <w:t>e D</w:t>
            </w:r>
            <w:r>
              <w:rPr>
                <w:b/>
                <w:bCs/>
                <w:spacing w:val="2"/>
                <w:w w:val="101"/>
                <w:sz w:val="24"/>
              </w:rPr>
              <w:t>o</w:t>
            </w:r>
            <w:r>
              <w:rPr>
                <w:b/>
                <w:bCs/>
                <w:w w:val="102"/>
                <w:sz w:val="24"/>
              </w:rPr>
              <w:t>c</w:t>
            </w:r>
            <w:r>
              <w:rPr>
                <w:b/>
                <w:bCs/>
                <w:spacing w:val="2"/>
                <w:w w:val="102"/>
                <w:sz w:val="24"/>
              </w:rPr>
              <w:t>u</w:t>
            </w:r>
            <w:r>
              <w:rPr>
                <w:b/>
                <w:bCs/>
                <w:w w:val="102"/>
                <w:sz w:val="24"/>
              </w:rPr>
              <w:t>me</w:t>
            </w:r>
            <w:r>
              <w:rPr>
                <w:b/>
                <w:bCs/>
                <w:spacing w:val="2"/>
                <w:w w:val="102"/>
                <w:sz w:val="24"/>
              </w:rPr>
              <w:t>n</w:t>
            </w:r>
            <w:r>
              <w:rPr>
                <w:b/>
                <w:bCs/>
                <w:w w:val="101"/>
                <w:sz w:val="24"/>
              </w:rPr>
              <w:t>t</w:t>
            </w:r>
          </w:p>
        </w:tc>
        <w:tc>
          <w:tcPr>
            <w:tcW w:w="1449" w:type="dxa"/>
            <w:tcBorders>
              <w:top w:val="single" w:sz="8" w:space="0" w:color="000000"/>
              <w:left w:val="single" w:sz="8" w:space="0" w:color="000000"/>
              <w:bottom w:val="single" w:sz="8" w:space="0" w:color="000000"/>
            </w:tcBorders>
            <w:tcMar>
              <w:top w:w="0" w:type="dxa"/>
              <w:left w:w="0" w:type="dxa"/>
              <w:bottom w:w="0" w:type="dxa"/>
              <w:right w:w="0" w:type="dxa"/>
            </w:tcMar>
          </w:tcPr>
          <w:p w14:paraId="69A7C333" w14:textId="77777777" w:rsidR="003C571F" w:rsidRDefault="003C571F" w:rsidP="003C571F">
            <w:pPr>
              <w:tabs>
                <w:tab w:val="left" w:pos="640"/>
              </w:tabs>
              <w:spacing w:before="2"/>
              <w:ind w:right="255"/>
              <w:jc w:val="center"/>
              <w:rPr>
                <w:sz w:val="24"/>
              </w:rPr>
            </w:pPr>
            <w:r>
              <w:rPr>
                <w:b/>
                <w:bCs/>
                <w:w w:val="102"/>
                <w:sz w:val="24"/>
              </w:rPr>
              <w:t>D</w:t>
            </w:r>
            <w:r>
              <w:rPr>
                <w:b/>
                <w:bCs/>
                <w:w w:val="101"/>
                <w:sz w:val="24"/>
              </w:rPr>
              <w:t>at</w:t>
            </w:r>
            <w:r>
              <w:rPr>
                <w:b/>
                <w:bCs/>
                <w:w w:val="102"/>
                <w:sz w:val="24"/>
              </w:rPr>
              <w:t>e</w:t>
            </w:r>
          </w:p>
        </w:tc>
        <w:tc>
          <w:tcPr>
            <w:tcW w:w="2659" w:type="dxa"/>
            <w:tcBorders>
              <w:top w:val="single" w:sz="8" w:space="0" w:color="000000"/>
              <w:left w:val="single" w:sz="8" w:space="0" w:color="000000"/>
              <w:bottom w:val="single" w:sz="8" w:space="0" w:color="000000"/>
            </w:tcBorders>
            <w:tcMar>
              <w:top w:w="0" w:type="dxa"/>
              <w:left w:w="0" w:type="dxa"/>
              <w:bottom w:w="0" w:type="dxa"/>
              <w:right w:w="0" w:type="dxa"/>
            </w:tcMar>
          </w:tcPr>
          <w:p w14:paraId="63F85FDB" w14:textId="77777777" w:rsidR="003C571F" w:rsidRDefault="003C571F" w:rsidP="003C571F">
            <w:pPr>
              <w:spacing w:before="2" w:line="362" w:lineRule="auto"/>
              <w:ind w:right="171" w:hanging="105"/>
              <w:jc w:val="center"/>
              <w:rPr>
                <w:sz w:val="24"/>
              </w:rPr>
            </w:pPr>
            <w:r>
              <w:rPr>
                <w:b/>
                <w:bCs/>
                <w:sz w:val="24"/>
              </w:rPr>
              <w:t>Reas</w:t>
            </w:r>
            <w:r>
              <w:rPr>
                <w:b/>
                <w:bCs/>
                <w:spacing w:val="2"/>
                <w:sz w:val="24"/>
              </w:rPr>
              <w:t>o</w:t>
            </w:r>
            <w:r>
              <w:rPr>
                <w:b/>
                <w:bCs/>
                <w:sz w:val="24"/>
              </w:rPr>
              <w:t>n</w:t>
            </w:r>
            <w:r>
              <w:rPr>
                <w:b/>
                <w:bCs/>
                <w:spacing w:val="17"/>
                <w:sz w:val="24"/>
              </w:rPr>
              <w:t xml:space="preserve"> </w:t>
            </w:r>
            <w:r>
              <w:rPr>
                <w:b/>
                <w:bCs/>
                <w:w w:val="101"/>
                <w:sz w:val="24"/>
              </w:rPr>
              <w:t>f</w:t>
            </w:r>
            <w:r>
              <w:rPr>
                <w:b/>
                <w:bCs/>
                <w:spacing w:val="2"/>
                <w:w w:val="101"/>
                <w:sz w:val="24"/>
              </w:rPr>
              <w:t>o</w:t>
            </w:r>
            <w:r>
              <w:rPr>
                <w:b/>
                <w:bCs/>
                <w:w w:val="102"/>
                <w:sz w:val="24"/>
              </w:rPr>
              <w:t>r c</w:t>
            </w:r>
            <w:r>
              <w:rPr>
                <w:b/>
                <w:bCs/>
                <w:spacing w:val="2"/>
                <w:w w:val="102"/>
                <w:sz w:val="24"/>
              </w:rPr>
              <w:t>h</w:t>
            </w:r>
            <w:r>
              <w:rPr>
                <w:b/>
                <w:bCs/>
                <w:w w:val="101"/>
                <w:sz w:val="24"/>
              </w:rPr>
              <w:t>a</w:t>
            </w:r>
            <w:r>
              <w:rPr>
                <w:b/>
                <w:bCs/>
                <w:spacing w:val="2"/>
                <w:w w:val="102"/>
                <w:sz w:val="24"/>
              </w:rPr>
              <w:t>ng</w:t>
            </w:r>
            <w:r>
              <w:rPr>
                <w:b/>
                <w:bCs/>
                <w:w w:val="102"/>
                <w:sz w:val="24"/>
              </w:rPr>
              <w:t>es</w:t>
            </w:r>
          </w:p>
        </w:tc>
        <w:tc>
          <w:tcPr>
            <w:tcW w:w="9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8236B7" w14:textId="77777777" w:rsidR="003C571F" w:rsidRDefault="003C571F" w:rsidP="003C571F">
            <w:pPr>
              <w:spacing w:before="2"/>
              <w:ind w:right="-20"/>
              <w:jc w:val="center"/>
              <w:rPr>
                <w:sz w:val="24"/>
              </w:rPr>
            </w:pPr>
            <w:r>
              <w:rPr>
                <w:b/>
                <w:bCs/>
                <w:spacing w:val="1"/>
                <w:w w:val="101"/>
                <w:sz w:val="24"/>
              </w:rPr>
              <w:t>V</w:t>
            </w:r>
            <w:r>
              <w:rPr>
                <w:b/>
                <w:bCs/>
                <w:w w:val="102"/>
                <w:sz w:val="24"/>
              </w:rPr>
              <w:t>ers</w:t>
            </w:r>
            <w:r>
              <w:rPr>
                <w:b/>
                <w:bCs/>
                <w:spacing w:val="1"/>
                <w:w w:val="101"/>
                <w:sz w:val="24"/>
              </w:rPr>
              <w:t>i</w:t>
            </w:r>
            <w:r>
              <w:rPr>
                <w:b/>
                <w:bCs/>
                <w:spacing w:val="2"/>
                <w:w w:val="101"/>
                <w:sz w:val="24"/>
              </w:rPr>
              <w:t>o</w:t>
            </w:r>
            <w:r>
              <w:rPr>
                <w:b/>
                <w:bCs/>
                <w:w w:val="102"/>
                <w:sz w:val="24"/>
              </w:rPr>
              <w:t>n</w:t>
            </w:r>
          </w:p>
        </w:tc>
      </w:tr>
      <w:tr w:rsidR="003C571F" w14:paraId="1E9DC927" w14:textId="77777777" w:rsidTr="003C571F">
        <w:trPr>
          <w:jc w:val="center"/>
        </w:trPr>
        <w:tc>
          <w:tcPr>
            <w:tcW w:w="910" w:type="dxa"/>
            <w:tcBorders>
              <w:top w:val="single" w:sz="8" w:space="0" w:color="000000"/>
              <w:left w:val="single" w:sz="8" w:space="0" w:color="000000"/>
              <w:bottom w:val="single" w:sz="8" w:space="0" w:color="000000"/>
            </w:tcBorders>
            <w:tcMar>
              <w:top w:w="0" w:type="dxa"/>
              <w:left w:w="0" w:type="dxa"/>
              <w:bottom w:w="0" w:type="dxa"/>
              <w:right w:w="0" w:type="dxa"/>
            </w:tcMar>
          </w:tcPr>
          <w:p w14:paraId="5EEE32D2" w14:textId="77777777" w:rsidR="003C571F" w:rsidRDefault="003C571F" w:rsidP="003C571F">
            <w:pPr>
              <w:pStyle w:val="NoSpacing1"/>
              <w:jc w:val="center"/>
              <w:rPr>
                <w:rFonts w:ascii="Arial" w:hAnsi="Arial" w:cs="Arial"/>
                <w:sz w:val="24"/>
              </w:rPr>
            </w:pPr>
            <w:r>
              <w:rPr>
                <w:rFonts w:ascii="Arial" w:hAnsi="Arial" w:cs="Arial"/>
                <w:w w:val="101"/>
                <w:sz w:val="24"/>
                <w:lang w:eastAsia="en-US"/>
              </w:rPr>
              <w:t>1.</w:t>
            </w:r>
          </w:p>
        </w:tc>
        <w:tc>
          <w:tcPr>
            <w:tcW w:w="3349" w:type="dxa"/>
            <w:tcBorders>
              <w:top w:val="single" w:sz="8" w:space="0" w:color="000000"/>
              <w:left w:val="single" w:sz="8" w:space="0" w:color="000000"/>
              <w:bottom w:val="single" w:sz="8" w:space="0" w:color="000000"/>
            </w:tcBorders>
            <w:tcMar>
              <w:top w:w="0" w:type="dxa"/>
              <w:left w:w="0" w:type="dxa"/>
              <w:bottom w:w="0" w:type="dxa"/>
              <w:right w:w="0" w:type="dxa"/>
            </w:tcMar>
          </w:tcPr>
          <w:p w14:paraId="73209A19" w14:textId="3A95BC6C" w:rsidR="003C571F" w:rsidRDefault="003C571F" w:rsidP="003C571F">
            <w:pPr>
              <w:pStyle w:val="NoSpacing1"/>
              <w:jc w:val="left"/>
              <w:rPr>
                <w:rFonts w:ascii="Arial" w:hAnsi="Arial" w:cs="Arial"/>
                <w:sz w:val="24"/>
                <w:lang w:eastAsia="en-US"/>
              </w:rPr>
            </w:pPr>
            <w:r>
              <w:rPr>
                <w:rFonts w:ascii="Arial" w:hAnsi="Arial" w:cs="Arial"/>
                <w:sz w:val="24"/>
                <w:lang w:eastAsia="en-US"/>
              </w:rPr>
              <w:t>Software requirements specification for Radio communications</w:t>
            </w:r>
          </w:p>
        </w:tc>
        <w:tc>
          <w:tcPr>
            <w:tcW w:w="1449" w:type="dxa"/>
            <w:tcBorders>
              <w:top w:val="single" w:sz="8" w:space="0" w:color="000000"/>
              <w:left w:val="single" w:sz="8" w:space="0" w:color="000000"/>
              <w:bottom w:val="single" w:sz="8" w:space="0" w:color="000000"/>
            </w:tcBorders>
            <w:tcMar>
              <w:top w:w="0" w:type="dxa"/>
              <w:left w:w="0" w:type="dxa"/>
              <w:bottom w:w="0" w:type="dxa"/>
              <w:right w:w="0" w:type="dxa"/>
            </w:tcMar>
          </w:tcPr>
          <w:p w14:paraId="44C4A765" w14:textId="22BD36ED" w:rsidR="003C571F" w:rsidRDefault="00A02AED" w:rsidP="003C571F">
            <w:pPr>
              <w:pStyle w:val="NoSpacing1"/>
              <w:rPr>
                <w:rFonts w:ascii="Arial" w:hAnsi="Arial" w:cs="Arial"/>
                <w:sz w:val="24"/>
                <w:lang w:eastAsia="en-US"/>
              </w:rPr>
            </w:pPr>
            <w:r>
              <w:rPr>
                <w:rFonts w:ascii="Arial" w:hAnsi="Arial" w:cs="Arial"/>
                <w:bCs/>
                <w:sz w:val="24"/>
              </w:rPr>
              <w:t>19/03/2024</w:t>
            </w:r>
          </w:p>
        </w:tc>
        <w:tc>
          <w:tcPr>
            <w:tcW w:w="2659" w:type="dxa"/>
            <w:tcBorders>
              <w:top w:val="single" w:sz="8" w:space="0" w:color="000000"/>
              <w:left w:val="single" w:sz="8" w:space="0" w:color="000000"/>
              <w:bottom w:val="single" w:sz="8" w:space="0" w:color="000000"/>
            </w:tcBorders>
            <w:tcMar>
              <w:top w:w="0" w:type="dxa"/>
              <w:left w:w="0" w:type="dxa"/>
              <w:bottom w:w="0" w:type="dxa"/>
              <w:right w:w="0" w:type="dxa"/>
            </w:tcMar>
          </w:tcPr>
          <w:p w14:paraId="4756A056" w14:textId="77777777" w:rsidR="003C571F" w:rsidRDefault="003C571F" w:rsidP="003C571F">
            <w:pPr>
              <w:pStyle w:val="NoSpacing1"/>
              <w:jc w:val="center"/>
              <w:rPr>
                <w:rFonts w:ascii="Arial" w:hAnsi="Arial" w:cs="Arial"/>
                <w:sz w:val="24"/>
              </w:rPr>
            </w:pPr>
            <w:r>
              <w:rPr>
                <w:rFonts w:ascii="Arial" w:hAnsi="Arial" w:cs="Arial"/>
                <w:sz w:val="24"/>
                <w:lang w:eastAsia="en-US"/>
              </w:rPr>
              <w:t>I</w:t>
            </w:r>
            <w:r>
              <w:rPr>
                <w:rFonts w:ascii="Arial" w:hAnsi="Arial" w:cs="Arial"/>
                <w:spacing w:val="1"/>
                <w:sz w:val="24"/>
                <w:lang w:eastAsia="en-US"/>
              </w:rPr>
              <w:t>n</w:t>
            </w:r>
            <w:r>
              <w:rPr>
                <w:rFonts w:ascii="Arial" w:hAnsi="Arial" w:cs="Arial"/>
                <w:sz w:val="24"/>
                <w:lang w:eastAsia="en-US"/>
              </w:rPr>
              <w:t>i</w:t>
            </w:r>
            <w:r>
              <w:rPr>
                <w:rFonts w:ascii="Arial" w:hAnsi="Arial" w:cs="Arial"/>
                <w:spacing w:val="1"/>
                <w:sz w:val="24"/>
                <w:lang w:eastAsia="en-US"/>
              </w:rPr>
              <w:t>t</w:t>
            </w:r>
            <w:r>
              <w:rPr>
                <w:rFonts w:ascii="Arial" w:hAnsi="Arial" w:cs="Arial"/>
                <w:sz w:val="24"/>
                <w:lang w:eastAsia="en-US"/>
              </w:rPr>
              <w:t>i</w:t>
            </w:r>
            <w:r>
              <w:rPr>
                <w:rFonts w:ascii="Arial" w:hAnsi="Arial" w:cs="Arial"/>
                <w:spacing w:val="3"/>
                <w:sz w:val="24"/>
                <w:lang w:eastAsia="en-US"/>
              </w:rPr>
              <w:t>a</w:t>
            </w:r>
            <w:r>
              <w:rPr>
                <w:rFonts w:ascii="Arial" w:hAnsi="Arial" w:cs="Arial"/>
                <w:sz w:val="24"/>
                <w:lang w:eastAsia="en-US"/>
              </w:rPr>
              <w:t>l</w:t>
            </w:r>
            <w:r>
              <w:rPr>
                <w:rFonts w:ascii="Arial" w:hAnsi="Arial" w:cs="Arial"/>
                <w:spacing w:val="9"/>
                <w:sz w:val="24"/>
                <w:lang w:eastAsia="en-US"/>
              </w:rPr>
              <w:t xml:space="preserve"> </w:t>
            </w:r>
            <w:r>
              <w:rPr>
                <w:rFonts w:ascii="Arial" w:hAnsi="Arial" w:cs="Arial"/>
                <w:spacing w:val="1"/>
                <w:w w:val="101"/>
                <w:sz w:val="24"/>
                <w:lang w:eastAsia="en-US"/>
              </w:rPr>
              <w:t>V</w:t>
            </w:r>
            <w:r>
              <w:rPr>
                <w:rFonts w:ascii="Arial" w:hAnsi="Arial" w:cs="Arial"/>
                <w:w w:val="101"/>
                <w:sz w:val="24"/>
                <w:lang w:eastAsia="en-US"/>
              </w:rPr>
              <w:t>e</w:t>
            </w:r>
            <w:r>
              <w:rPr>
                <w:rFonts w:ascii="Arial" w:hAnsi="Arial" w:cs="Arial"/>
                <w:spacing w:val="1"/>
                <w:w w:val="101"/>
                <w:sz w:val="24"/>
                <w:lang w:eastAsia="en-US"/>
              </w:rPr>
              <w:t>r</w:t>
            </w:r>
            <w:r>
              <w:rPr>
                <w:rFonts w:ascii="Arial" w:hAnsi="Arial" w:cs="Arial"/>
                <w:spacing w:val="2"/>
                <w:w w:val="101"/>
                <w:sz w:val="24"/>
                <w:lang w:eastAsia="en-US"/>
              </w:rPr>
              <w:t>s</w:t>
            </w:r>
            <w:r>
              <w:rPr>
                <w:rFonts w:ascii="Arial" w:hAnsi="Arial" w:cs="Arial"/>
                <w:w w:val="102"/>
                <w:sz w:val="24"/>
                <w:lang w:eastAsia="en-US"/>
              </w:rPr>
              <w:t>i</w:t>
            </w:r>
            <w:r>
              <w:rPr>
                <w:rFonts w:ascii="Arial" w:hAnsi="Arial" w:cs="Arial"/>
                <w:w w:val="101"/>
                <w:sz w:val="24"/>
                <w:lang w:eastAsia="en-US"/>
              </w:rPr>
              <w:t>on</w:t>
            </w:r>
          </w:p>
        </w:tc>
        <w:tc>
          <w:tcPr>
            <w:tcW w:w="9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151EA7E" w14:textId="77777777" w:rsidR="003C571F" w:rsidRDefault="003C571F" w:rsidP="003C571F">
            <w:pPr>
              <w:pStyle w:val="NoSpacing1"/>
              <w:rPr>
                <w:rFonts w:ascii="Arial" w:hAnsi="Arial" w:cs="Arial"/>
                <w:sz w:val="24"/>
                <w:lang w:eastAsia="en-US"/>
              </w:rPr>
            </w:pPr>
            <w:r>
              <w:rPr>
                <w:rFonts w:ascii="Arial" w:hAnsi="Arial" w:cs="Arial"/>
                <w:sz w:val="24"/>
                <w:lang w:eastAsia="en-US"/>
              </w:rPr>
              <w:t>1.0</w:t>
            </w:r>
          </w:p>
        </w:tc>
      </w:tr>
    </w:tbl>
    <w:p w14:paraId="263AADCB" w14:textId="77777777" w:rsidR="003C571F" w:rsidRDefault="003C571F" w:rsidP="003C571F">
      <w:pPr>
        <w:spacing w:before="29"/>
        <w:ind w:left="3752" w:right="3748"/>
        <w:jc w:val="center"/>
        <w:rPr>
          <w:b/>
          <w:bCs/>
          <w:spacing w:val="2"/>
        </w:rPr>
      </w:pPr>
    </w:p>
    <w:p w14:paraId="342A094E" w14:textId="77777777" w:rsidR="003C571F" w:rsidRDefault="003C571F" w:rsidP="003C571F">
      <w:pPr>
        <w:pStyle w:val="TableContents"/>
        <w:jc w:val="center"/>
        <w:rPr>
          <w:rFonts w:ascii="Arial" w:hAnsi="Arial" w:cs="Arial"/>
          <w:b/>
          <w:bCs/>
          <w:sz w:val="24"/>
        </w:rPr>
      </w:pPr>
    </w:p>
    <w:p w14:paraId="4BB3D6E4" w14:textId="77777777" w:rsidR="003C571F" w:rsidRDefault="003C571F" w:rsidP="003C571F">
      <w:pPr>
        <w:pStyle w:val="TableContents"/>
        <w:jc w:val="center"/>
        <w:rPr>
          <w:rFonts w:ascii="Arial" w:hAnsi="Arial" w:cs="Arial"/>
          <w:b/>
          <w:bCs/>
          <w:sz w:val="24"/>
        </w:rPr>
      </w:pPr>
    </w:p>
    <w:p w14:paraId="4D47D5B3" w14:textId="77777777" w:rsidR="003C571F" w:rsidRDefault="003C571F" w:rsidP="003C571F">
      <w:pPr>
        <w:pStyle w:val="TableContents"/>
        <w:jc w:val="center"/>
        <w:rPr>
          <w:rFonts w:ascii="Arial" w:hAnsi="Arial" w:cs="Arial"/>
          <w:b/>
          <w:bCs/>
          <w:sz w:val="24"/>
        </w:rPr>
      </w:pPr>
    </w:p>
    <w:p w14:paraId="57DE0AF1" w14:textId="77777777" w:rsidR="003C571F" w:rsidRDefault="003C571F" w:rsidP="003C571F">
      <w:pPr>
        <w:pStyle w:val="TableContents"/>
        <w:jc w:val="center"/>
        <w:rPr>
          <w:rFonts w:ascii="Arial" w:hAnsi="Arial" w:cs="Arial"/>
          <w:b/>
          <w:bCs/>
          <w:sz w:val="24"/>
        </w:rPr>
      </w:pPr>
    </w:p>
    <w:p w14:paraId="7C56B45C" w14:textId="77777777" w:rsidR="003C571F" w:rsidRDefault="003C571F" w:rsidP="003C571F">
      <w:pPr>
        <w:pStyle w:val="TableContents"/>
        <w:jc w:val="center"/>
        <w:rPr>
          <w:rFonts w:ascii="Arial" w:hAnsi="Arial" w:cs="Arial"/>
          <w:b/>
          <w:bCs/>
          <w:sz w:val="24"/>
        </w:rPr>
      </w:pPr>
    </w:p>
    <w:p w14:paraId="25523472" w14:textId="219A4888" w:rsidR="003C571F" w:rsidRDefault="003C571F" w:rsidP="003C571F">
      <w:pPr>
        <w:pStyle w:val="TableContents"/>
        <w:jc w:val="center"/>
        <w:rPr>
          <w:rFonts w:ascii="Arial" w:hAnsi="Arial" w:cs="Arial"/>
          <w:b/>
          <w:bCs/>
          <w:sz w:val="24"/>
        </w:rPr>
      </w:pPr>
    </w:p>
    <w:p w14:paraId="36DD43ED" w14:textId="6183AF9D" w:rsidR="006A1490" w:rsidRDefault="006A1490" w:rsidP="003C571F">
      <w:pPr>
        <w:pStyle w:val="TableContents"/>
        <w:jc w:val="center"/>
        <w:rPr>
          <w:rFonts w:ascii="Arial" w:hAnsi="Arial" w:cs="Arial"/>
          <w:b/>
          <w:bCs/>
          <w:sz w:val="24"/>
        </w:rPr>
      </w:pPr>
    </w:p>
    <w:p w14:paraId="13F5160B" w14:textId="3C5B6F13" w:rsidR="006A1490" w:rsidRDefault="006A1490" w:rsidP="003C571F">
      <w:pPr>
        <w:pStyle w:val="TableContents"/>
        <w:jc w:val="center"/>
        <w:rPr>
          <w:rFonts w:ascii="Arial" w:hAnsi="Arial" w:cs="Arial"/>
          <w:b/>
          <w:bCs/>
          <w:sz w:val="24"/>
        </w:rPr>
      </w:pPr>
    </w:p>
    <w:p w14:paraId="1AC105E5" w14:textId="77777777" w:rsidR="006A1490" w:rsidRDefault="006A1490" w:rsidP="003C571F">
      <w:pPr>
        <w:pStyle w:val="TableContents"/>
        <w:jc w:val="center"/>
        <w:rPr>
          <w:rFonts w:ascii="Arial" w:hAnsi="Arial" w:cs="Arial"/>
          <w:b/>
          <w:bCs/>
          <w:sz w:val="24"/>
        </w:rPr>
      </w:pPr>
    </w:p>
    <w:p w14:paraId="5DB2B92D" w14:textId="77777777" w:rsidR="003C571F" w:rsidRDefault="003C571F" w:rsidP="003C571F">
      <w:pPr>
        <w:jc w:val="center"/>
        <w:rPr>
          <w:b/>
          <w:sz w:val="24"/>
        </w:rPr>
      </w:pPr>
      <w:r>
        <w:rPr>
          <w:b/>
          <w:sz w:val="24"/>
        </w:rPr>
        <w:lastRenderedPageBreak/>
        <w:t>Glossary of terms</w:t>
      </w:r>
    </w:p>
    <w:tbl>
      <w:tblPr>
        <w:tblW w:w="10346" w:type="dxa"/>
        <w:jc w:val="center"/>
        <w:tblLayout w:type="fixed"/>
        <w:tblLook w:val="04A0" w:firstRow="1" w:lastRow="0" w:firstColumn="1" w:lastColumn="0" w:noHBand="0" w:noVBand="1"/>
      </w:tblPr>
      <w:tblGrid>
        <w:gridCol w:w="1000"/>
        <w:gridCol w:w="1692"/>
        <w:gridCol w:w="7654"/>
      </w:tblGrid>
      <w:tr w:rsidR="003C571F" w14:paraId="304D295B" w14:textId="77777777" w:rsidTr="003C571F">
        <w:trPr>
          <w:trHeight w:val="422"/>
          <w:tblHeader/>
          <w:jc w:val="center"/>
        </w:trPr>
        <w:tc>
          <w:tcPr>
            <w:tcW w:w="1000" w:type="dxa"/>
            <w:tcBorders>
              <w:top w:val="single" w:sz="4" w:space="0" w:color="000000"/>
              <w:left w:val="single" w:sz="4" w:space="0" w:color="000000"/>
              <w:bottom w:val="single" w:sz="4" w:space="0" w:color="000000"/>
            </w:tcBorders>
          </w:tcPr>
          <w:p w14:paraId="2C76E34B" w14:textId="77777777" w:rsidR="003C571F" w:rsidRDefault="003C571F" w:rsidP="003C571F">
            <w:pPr>
              <w:pStyle w:val="CellHeading"/>
              <w:snapToGrid w:val="0"/>
              <w:spacing w:line="276" w:lineRule="auto"/>
              <w:jc w:val="both"/>
              <w:rPr>
                <w:rFonts w:ascii="Arial" w:hAnsi="Arial" w:cs="Arial"/>
                <w:color w:val="000000"/>
                <w:sz w:val="24"/>
              </w:rPr>
            </w:pPr>
            <w:proofErr w:type="spellStart"/>
            <w:r>
              <w:rPr>
                <w:rFonts w:ascii="Arial" w:hAnsi="Arial" w:cs="Arial"/>
                <w:color w:val="000000"/>
                <w:sz w:val="24"/>
              </w:rPr>
              <w:t>S.No</w:t>
            </w:r>
            <w:proofErr w:type="spellEnd"/>
          </w:p>
        </w:tc>
        <w:tc>
          <w:tcPr>
            <w:tcW w:w="1692" w:type="dxa"/>
            <w:tcBorders>
              <w:top w:val="single" w:sz="4" w:space="0" w:color="000000"/>
              <w:left w:val="single" w:sz="4" w:space="0" w:color="000000"/>
              <w:bottom w:val="single" w:sz="4" w:space="0" w:color="000000"/>
            </w:tcBorders>
          </w:tcPr>
          <w:p w14:paraId="67FA75F5" w14:textId="77777777" w:rsidR="003C571F" w:rsidRDefault="003C571F" w:rsidP="003C571F">
            <w:pPr>
              <w:pStyle w:val="CellHeading"/>
              <w:snapToGrid w:val="0"/>
              <w:spacing w:line="276" w:lineRule="auto"/>
              <w:rPr>
                <w:rFonts w:ascii="Arial" w:hAnsi="Arial" w:cs="Arial"/>
                <w:color w:val="000000"/>
                <w:sz w:val="24"/>
              </w:rPr>
            </w:pPr>
            <w:r>
              <w:rPr>
                <w:rFonts w:ascii="Arial" w:hAnsi="Arial" w:cs="Arial"/>
                <w:color w:val="000000"/>
                <w:sz w:val="24"/>
              </w:rPr>
              <w:t xml:space="preserve">Abbreviation </w:t>
            </w:r>
          </w:p>
        </w:tc>
        <w:tc>
          <w:tcPr>
            <w:tcW w:w="7654" w:type="dxa"/>
            <w:tcBorders>
              <w:top w:val="single" w:sz="4" w:space="0" w:color="000000"/>
              <w:left w:val="single" w:sz="4" w:space="0" w:color="000000"/>
              <w:bottom w:val="single" w:sz="4" w:space="0" w:color="000000"/>
              <w:right w:val="single" w:sz="4" w:space="0" w:color="000000"/>
            </w:tcBorders>
          </w:tcPr>
          <w:p w14:paraId="0E8C1D4F" w14:textId="77777777" w:rsidR="003C571F" w:rsidRDefault="003C571F" w:rsidP="003C571F">
            <w:pPr>
              <w:pStyle w:val="CellHeading"/>
              <w:snapToGrid w:val="0"/>
              <w:spacing w:line="276" w:lineRule="auto"/>
              <w:rPr>
                <w:rFonts w:ascii="Arial" w:hAnsi="Arial" w:cs="Arial"/>
                <w:color w:val="000000"/>
                <w:sz w:val="24"/>
              </w:rPr>
            </w:pPr>
            <w:r>
              <w:rPr>
                <w:rFonts w:ascii="Arial" w:hAnsi="Arial" w:cs="Arial"/>
                <w:color w:val="000000"/>
                <w:sz w:val="24"/>
              </w:rPr>
              <w:t>Meaning</w:t>
            </w:r>
          </w:p>
        </w:tc>
      </w:tr>
      <w:tr w:rsidR="003C571F" w14:paraId="701116A8"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B3850BE"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A7E43D7"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CBC</w:t>
            </w:r>
          </w:p>
        </w:tc>
        <w:tc>
          <w:tcPr>
            <w:tcW w:w="7654" w:type="dxa"/>
            <w:tcBorders>
              <w:top w:val="single" w:sz="4" w:space="0" w:color="000000"/>
              <w:left w:val="single" w:sz="4" w:space="0" w:color="000000"/>
              <w:bottom w:val="single" w:sz="4" w:space="0" w:color="000000"/>
              <w:right w:val="single" w:sz="4" w:space="0" w:color="000000"/>
            </w:tcBorders>
          </w:tcPr>
          <w:p w14:paraId="38FD7F80" w14:textId="77777777" w:rsidR="003C571F" w:rsidRDefault="003C571F" w:rsidP="003C571F">
            <w:pPr>
              <w:snapToGrid w:val="0"/>
              <w:rPr>
                <w:color w:val="000000"/>
                <w:sz w:val="24"/>
              </w:rPr>
            </w:pPr>
            <w:r>
              <w:rPr>
                <w:color w:val="000000"/>
                <w:sz w:val="24"/>
              </w:rPr>
              <w:t>Cypher block chaining</w:t>
            </w:r>
          </w:p>
        </w:tc>
      </w:tr>
      <w:tr w:rsidR="003C571F" w14:paraId="7C4D53A9"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5A9F1DF8"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254DA583"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CE</w:t>
            </w:r>
          </w:p>
        </w:tc>
        <w:tc>
          <w:tcPr>
            <w:tcW w:w="7654" w:type="dxa"/>
            <w:tcBorders>
              <w:top w:val="single" w:sz="4" w:space="0" w:color="000000"/>
              <w:left w:val="single" w:sz="4" w:space="0" w:color="000000"/>
              <w:bottom w:val="single" w:sz="4" w:space="0" w:color="000000"/>
              <w:right w:val="single" w:sz="4" w:space="0" w:color="000000"/>
            </w:tcBorders>
          </w:tcPr>
          <w:p w14:paraId="2ED35414" w14:textId="77777777" w:rsidR="003C571F" w:rsidRDefault="003C571F" w:rsidP="003C571F">
            <w:pPr>
              <w:snapToGrid w:val="0"/>
              <w:rPr>
                <w:color w:val="000000"/>
                <w:sz w:val="24"/>
              </w:rPr>
            </w:pPr>
            <w:r>
              <w:rPr>
                <w:sz w:val="24"/>
                <w:shd w:val="clear" w:color="auto" w:fill="FFFFFF"/>
              </w:rPr>
              <w:t>European conformity</w:t>
            </w:r>
          </w:p>
        </w:tc>
      </w:tr>
      <w:tr w:rsidR="003C571F" w14:paraId="31A92E40"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3D8F76C7"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43CC77D9"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CENELEC</w:t>
            </w:r>
          </w:p>
        </w:tc>
        <w:tc>
          <w:tcPr>
            <w:tcW w:w="7654" w:type="dxa"/>
            <w:tcBorders>
              <w:top w:val="single" w:sz="4" w:space="0" w:color="000000"/>
              <w:left w:val="single" w:sz="4" w:space="0" w:color="000000"/>
              <w:bottom w:val="single" w:sz="4" w:space="0" w:color="000000"/>
              <w:right w:val="single" w:sz="4" w:space="0" w:color="000000"/>
            </w:tcBorders>
          </w:tcPr>
          <w:p w14:paraId="161EAB95" w14:textId="77777777" w:rsidR="003C571F" w:rsidRDefault="003C571F" w:rsidP="003C571F">
            <w:pPr>
              <w:snapToGrid w:val="0"/>
              <w:rPr>
                <w:color w:val="000000"/>
                <w:sz w:val="24"/>
              </w:rPr>
            </w:pPr>
            <w:r>
              <w:rPr>
                <w:color w:val="000000"/>
                <w:sz w:val="24"/>
              </w:rPr>
              <w:t>European Committee for Electro Technical Standardization</w:t>
            </w:r>
          </w:p>
        </w:tc>
      </w:tr>
      <w:tr w:rsidR="003C571F" w14:paraId="06EB0008"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2600CCA"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79D77C6B"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CTS</w:t>
            </w:r>
          </w:p>
        </w:tc>
        <w:tc>
          <w:tcPr>
            <w:tcW w:w="7654" w:type="dxa"/>
            <w:tcBorders>
              <w:top w:val="single" w:sz="4" w:space="0" w:color="000000"/>
              <w:left w:val="single" w:sz="4" w:space="0" w:color="000000"/>
              <w:bottom w:val="single" w:sz="4" w:space="0" w:color="000000"/>
              <w:right w:val="single" w:sz="4" w:space="0" w:color="000000"/>
            </w:tcBorders>
          </w:tcPr>
          <w:p w14:paraId="5ACD094F" w14:textId="77777777" w:rsidR="003C571F" w:rsidRDefault="003C571F" w:rsidP="003C571F">
            <w:pPr>
              <w:snapToGrid w:val="0"/>
              <w:rPr>
                <w:color w:val="000000"/>
                <w:sz w:val="24"/>
              </w:rPr>
            </w:pPr>
            <w:r>
              <w:rPr>
                <w:color w:val="000000"/>
                <w:sz w:val="24"/>
              </w:rPr>
              <w:t>Clear to send</w:t>
            </w:r>
          </w:p>
        </w:tc>
      </w:tr>
      <w:tr w:rsidR="003C571F" w14:paraId="55271D8F"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06CEEB4"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6E0E20EA" w14:textId="77777777" w:rsidR="003C571F" w:rsidRDefault="003C571F" w:rsidP="003C571F">
            <w:pPr>
              <w:pStyle w:val="TableBody1"/>
              <w:snapToGrid w:val="0"/>
              <w:spacing w:line="276" w:lineRule="auto"/>
              <w:rPr>
                <w:rFonts w:ascii="Arial" w:hAnsi="Arial" w:cs="Arial"/>
                <w:color w:val="000000"/>
                <w:sz w:val="24"/>
              </w:rPr>
            </w:pPr>
            <w:proofErr w:type="spellStart"/>
            <w:r>
              <w:rPr>
                <w:rFonts w:ascii="Arial" w:hAnsi="Arial" w:cs="Arial"/>
                <w:color w:val="000000"/>
                <w:sz w:val="24"/>
              </w:rPr>
              <w:t>dbm</w:t>
            </w:r>
            <w:proofErr w:type="spellEnd"/>
          </w:p>
        </w:tc>
        <w:tc>
          <w:tcPr>
            <w:tcW w:w="7654" w:type="dxa"/>
            <w:tcBorders>
              <w:top w:val="single" w:sz="4" w:space="0" w:color="000000"/>
              <w:left w:val="single" w:sz="4" w:space="0" w:color="000000"/>
              <w:bottom w:val="single" w:sz="4" w:space="0" w:color="000000"/>
              <w:right w:val="single" w:sz="4" w:space="0" w:color="000000"/>
            </w:tcBorders>
          </w:tcPr>
          <w:p w14:paraId="2F11B3AF" w14:textId="77777777" w:rsidR="003C571F" w:rsidRDefault="003C571F" w:rsidP="003C571F">
            <w:pPr>
              <w:snapToGrid w:val="0"/>
              <w:rPr>
                <w:color w:val="000000"/>
                <w:sz w:val="24"/>
              </w:rPr>
            </w:pPr>
            <w:r>
              <w:rPr>
                <w:sz w:val="24"/>
              </w:rPr>
              <w:t>Decibel-</w:t>
            </w:r>
            <w:r>
              <w:rPr>
                <w:sz w:val="24"/>
                <w:shd w:val="clear" w:color="auto" w:fill="FFFFFF"/>
              </w:rPr>
              <w:t xml:space="preserve"> </w:t>
            </w:r>
            <w:proofErr w:type="spellStart"/>
            <w:r>
              <w:rPr>
                <w:sz w:val="24"/>
                <w:shd w:val="clear" w:color="auto" w:fill="FFFFFF"/>
              </w:rPr>
              <w:t>milli</w:t>
            </w:r>
            <w:proofErr w:type="spellEnd"/>
            <w:r>
              <w:rPr>
                <w:sz w:val="24"/>
                <w:shd w:val="clear" w:color="auto" w:fill="FFFFFF"/>
              </w:rPr>
              <w:t xml:space="preserve"> watts</w:t>
            </w:r>
          </w:p>
        </w:tc>
      </w:tr>
      <w:tr w:rsidR="003C571F" w14:paraId="6984DAE2"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58A5E0BF"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6EABEB81"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D&amp;D</w:t>
            </w:r>
          </w:p>
        </w:tc>
        <w:tc>
          <w:tcPr>
            <w:tcW w:w="7654" w:type="dxa"/>
            <w:tcBorders>
              <w:top w:val="single" w:sz="4" w:space="0" w:color="000000"/>
              <w:left w:val="single" w:sz="4" w:space="0" w:color="000000"/>
              <w:bottom w:val="single" w:sz="4" w:space="0" w:color="000000"/>
              <w:right w:val="single" w:sz="4" w:space="0" w:color="000000"/>
            </w:tcBorders>
          </w:tcPr>
          <w:p w14:paraId="5476B830" w14:textId="77777777" w:rsidR="003C571F" w:rsidRDefault="003C571F" w:rsidP="003C571F">
            <w:pPr>
              <w:snapToGrid w:val="0"/>
              <w:rPr>
                <w:color w:val="000000"/>
                <w:sz w:val="24"/>
              </w:rPr>
            </w:pPr>
            <w:r>
              <w:rPr>
                <w:color w:val="000000"/>
                <w:sz w:val="24"/>
              </w:rPr>
              <w:t>Design and development</w:t>
            </w:r>
          </w:p>
        </w:tc>
      </w:tr>
      <w:tr w:rsidR="003C571F" w14:paraId="0B453357"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28CDFAF3"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12116DF" w14:textId="77777777" w:rsidR="003C571F" w:rsidRDefault="003C571F" w:rsidP="003C571F">
            <w:pPr>
              <w:pStyle w:val="TableBody1"/>
              <w:snapToGrid w:val="0"/>
              <w:spacing w:line="360" w:lineRule="auto"/>
              <w:rPr>
                <w:rFonts w:ascii="Arial" w:hAnsi="Arial" w:cs="Arial"/>
                <w:color w:val="000000"/>
                <w:sz w:val="24"/>
              </w:rPr>
            </w:pPr>
            <w:r>
              <w:rPr>
                <w:rFonts w:ascii="Arial" w:hAnsi="Arial" w:cs="Arial"/>
                <w:color w:val="000000"/>
                <w:sz w:val="24"/>
              </w:rPr>
              <w:t>E1</w:t>
            </w:r>
          </w:p>
        </w:tc>
        <w:tc>
          <w:tcPr>
            <w:tcW w:w="7654" w:type="dxa"/>
            <w:tcBorders>
              <w:top w:val="single" w:sz="4" w:space="0" w:color="000000"/>
              <w:left w:val="single" w:sz="4" w:space="0" w:color="000000"/>
              <w:bottom w:val="single" w:sz="4" w:space="0" w:color="000000"/>
              <w:right w:val="single" w:sz="4" w:space="0" w:color="000000"/>
            </w:tcBorders>
          </w:tcPr>
          <w:p w14:paraId="6D770D46" w14:textId="77777777" w:rsidR="003C571F" w:rsidRDefault="003C571F" w:rsidP="003C571F">
            <w:pPr>
              <w:snapToGrid w:val="0"/>
              <w:rPr>
                <w:color w:val="000000"/>
                <w:sz w:val="24"/>
              </w:rPr>
            </w:pPr>
            <w:r>
              <w:rPr>
                <w:bCs/>
                <w:color w:val="222222"/>
                <w:sz w:val="24"/>
                <w:shd w:val="clear" w:color="auto" w:fill="FFFFFF"/>
              </w:rPr>
              <w:t xml:space="preserve">E1 </w:t>
            </w:r>
            <w:r>
              <w:rPr>
                <w:color w:val="222222"/>
                <w:sz w:val="24"/>
                <w:shd w:val="clear" w:color="auto" w:fill="FFFFFF"/>
              </w:rPr>
              <w:t xml:space="preserve">is a digital transmission </w:t>
            </w:r>
            <w:r>
              <w:rPr>
                <w:bCs/>
                <w:color w:val="222222"/>
                <w:sz w:val="24"/>
                <w:shd w:val="clear" w:color="auto" w:fill="FFFFFF"/>
              </w:rPr>
              <w:t xml:space="preserve">link </w:t>
            </w:r>
            <w:r>
              <w:rPr>
                <w:color w:val="222222"/>
                <w:sz w:val="24"/>
                <w:shd w:val="clear" w:color="auto" w:fill="FFFFFF"/>
              </w:rPr>
              <w:t>with a total transmit and receive rate of 2.048 Mbps</w:t>
            </w:r>
          </w:p>
        </w:tc>
      </w:tr>
      <w:tr w:rsidR="003C571F" w14:paraId="5DA0A226"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8CF47D3"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430364D6"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EMI</w:t>
            </w:r>
          </w:p>
        </w:tc>
        <w:tc>
          <w:tcPr>
            <w:tcW w:w="7654" w:type="dxa"/>
            <w:tcBorders>
              <w:top w:val="single" w:sz="4" w:space="0" w:color="000000"/>
              <w:left w:val="single" w:sz="4" w:space="0" w:color="000000"/>
              <w:bottom w:val="single" w:sz="4" w:space="0" w:color="000000"/>
              <w:right w:val="single" w:sz="4" w:space="0" w:color="000000"/>
            </w:tcBorders>
          </w:tcPr>
          <w:p w14:paraId="744030E4" w14:textId="77777777" w:rsidR="003C571F" w:rsidRDefault="003C571F" w:rsidP="003C571F">
            <w:pPr>
              <w:snapToGrid w:val="0"/>
              <w:rPr>
                <w:color w:val="000000"/>
                <w:sz w:val="24"/>
              </w:rPr>
            </w:pPr>
            <w:r>
              <w:rPr>
                <w:color w:val="000000"/>
                <w:sz w:val="24"/>
              </w:rPr>
              <w:t>Electromagnetic Interference</w:t>
            </w:r>
          </w:p>
        </w:tc>
      </w:tr>
      <w:tr w:rsidR="003C571F" w14:paraId="5021646E"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6796770"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2A823983" w14:textId="77777777" w:rsidR="003C571F" w:rsidRDefault="003C571F" w:rsidP="003C571F">
            <w:pPr>
              <w:pStyle w:val="TableBody1"/>
              <w:snapToGrid w:val="0"/>
              <w:spacing w:line="360" w:lineRule="auto"/>
              <w:rPr>
                <w:rFonts w:ascii="Arial" w:hAnsi="Arial" w:cs="Arial"/>
                <w:color w:val="000000"/>
                <w:sz w:val="24"/>
              </w:rPr>
            </w:pPr>
            <w:r>
              <w:rPr>
                <w:rFonts w:ascii="Arial" w:hAnsi="Arial" w:cs="Arial"/>
                <w:color w:val="000000"/>
                <w:sz w:val="24"/>
              </w:rPr>
              <w:t>EMI/EMC</w:t>
            </w:r>
          </w:p>
        </w:tc>
        <w:tc>
          <w:tcPr>
            <w:tcW w:w="7654" w:type="dxa"/>
            <w:tcBorders>
              <w:top w:val="single" w:sz="4" w:space="0" w:color="000000"/>
              <w:left w:val="single" w:sz="4" w:space="0" w:color="000000"/>
              <w:bottom w:val="single" w:sz="4" w:space="0" w:color="000000"/>
              <w:right w:val="single" w:sz="4" w:space="0" w:color="000000"/>
            </w:tcBorders>
          </w:tcPr>
          <w:p w14:paraId="60E519F3" w14:textId="77777777" w:rsidR="003C571F" w:rsidRDefault="003C571F" w:rsidP="003C571F">
            <w:pPr>
              <w:snapToGrid w:val="0"/>
              <w:rPr>
                <w:color w:val="000000"/>
                <w:sz w:val="24"/>
              </w:rPr>
            </w:pPr>
            <w:r>
              <w:rPr>
                <w:color w:val="000000"/>
                <w:sz w:val="24"/>
              </w:rPr>
              <w:t>Electromagnetic Interference/Electromagnetic compatibility</w:t>
            </w:r>
          </w:p>
        </w:tc>
      </w:tr>
      <w:tr w:rsidR="003C571F" w14:paraId="62082AFB"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2C16B20B"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7DB920EA"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EMU</w:t>
            </w:r>
          </w:p>
        </w:tc>
        <w:tc>
          <w:tcPr>
            <w:tcW w:w="7654" w:type="dxa"/>
            <w:tcBorders>
              <w:top w:val="single" w:sz="4" w:space="0" w:color="000000"/>
              <w:left w:val="single" w:sz="4" w:space="0" w:color="000000"/>
              <w:bottom w:val="single" w:sz="4" w:space="0" w:color="000000"/>
              <w:right w:val="single" w:sz="4" w:space="0" w:color="000000"/>
            </w:tcBorders>
          </w:tcPr>
          <w:p w14:paraId="4230B7CE" w14:textId="77777777" w:rsidR="003C571F" w:rsidRDefault="003C571F" w:rsidP="003C571F">
            <w:pPr>
              <w:snapToGrid w:val="0"/>
              <w:rPr>
                <w:color w:val="000000"/>
                <w:sz w:val="24"/>
              </w:rPr>
            </w:pPr>
            <w:r>
              <w:rPr>
                <w:color w:val="000000"/>
                <w:sz w:val="24"/>
              </w:rPr>
              <w:t>Electric Multiple Unit</w:t>
            </w:r>
          </w:p>
        </w:tc>
      </w:tr>
      <w:tr w:rsidR="003C571F" w14:paraId="79126300"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E65D485"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5396DD63"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lang w:eastAsia="en-US"/>
              </w:rPr>
              <w:t>FMECA</w:t>
            </w:r>
          </w:p>
        </w:tc>
        <w:tc>
          <w:tcPr>
            <w:tcW w:w="7654" w:type="dxa"/>
            <w:tcBorders>
              <w:top w:val="single" w:sz="4" w:space="0" w:color="000000"/>
              <w:left w:val="single" w:sz="4" w:space="0" w:color="000000"/>
              <w:bottom w:val="single" w:sz="4" w:space="0" w:color="000000"/>
              <w:right w:val="single" w:sz="4" w:space="0" w:color="000000"/>
            </w:tcBorders>
          </w:tcPr>
          <w:p w14:paraId="5DB80E88" w14:textId="77777777" w:rsidR="003C571F" w:rsidRDefault="003C571F" w:rsidP="003C571F">
            <w:pPr>
              <w:snapToGrid w:val="0"/>
              <w:rPr>
                <w:color w:val="000000"/>
                <w:sz w:val="24"/>
              </w:rPr>
            </w:pPr>
            <w:r>
              <w:rPr>
                <w:color w:val="000000"/>
                <w:sz w:val="24"/>
              </w:rPr>
              <w:t xml:space="preserve">Failure mode effects and criticality analysis </w:t>
            </w:r>
          </w:p>
        </w:tc>
      </w:tr>
      <w:tr w:rsidR="003C571F" w14:paraId="1786C87A"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516CF0E8"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5B62E280" w14:textId="77777777" w:rsidR="003C571F" w:rsidRDefault="003C571F" w:rsidP="003C571F">
            <w:pPr>
              <w:pStyle w:val="TableBody1"/>
              <w:snapToGrid w:val="0"/>
              <w:spacing w:line="276" w:lineRule="auto"/>
              <w:rPr>
                <w:rFonts w:ascii="Arial" w:hAnsi="Arial" w:cs="Arial"/>
                <w:color w:val="000000"/>
                <w:sz w:val="24"/>
                <w:lang w:eastAsia="en-US"/>
              </w:rPr>
            </w:pPr>
            <w:r>
              <w:rPr>
                <w:rFonts w:ascii="Arial" w:hAnsi="Arial" w:cs="Arial"/>
                <w:color w:val="000000"/>
                <w:sz w:val="24"/>
                <w:lang w:eastAsia="en-US"/>
              </w:rPr>
              <w:t>FSB</w:t>
            </w:r>
          </w:p>
        </w:tc>
        <w:tc>
          <w:tcPr>
            <w:tcW w:w="7654" w:type="dxa"/>
            <w:tcBorders>
              <w:top w:val="single" w:sz="4" w:space="0" w:color="000000"/>
              <w:left w:val="single" w:sz="4" w:space="0" w:color="000000"/>
              <w:bottom w:val="single" w:sz="4" w:space="0" w:color="000000"/>
              <w:right w:val="single" w:sz="4" w:space="0" w:color="000000"/>
            </w:tcBorders>
          </w:tcPr>
          <w:p w14:paraId="7B9829C1" w14:textId="77777777" w:rsidR="003C571F" w:rsidRDefault="003C571F" w:rsidP="003C571F">
            <w:pPr>
              <w:snapToGrid w:val="0"/>
              <w:rPr>
                <w:color w:val="000000"/>
                <w:sz w:val="24"/>
              </w:rPr>
            </w:pPr>
            <w:r>
              <w:rPr>
                <w:color w:val="000000"/>
                <w:sz w:val="24"/>
              </w:rPr>
              <w:t>Full service brake</w:t>
            </w:r>
          </w:p>
        </w:tc>
      </w:tr>
      <w:tr w:rsidR="003C571F" w14:paraId="7365D37C"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28C5B16F"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4334C33E"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FSS</w:t>
            </w:r>
          </w:p>
        </w:tc>
        <w:tc>
          <w:tcPr>
            <w:tcW w:w="7654" w:type="dxa"/>
            <w:tcBorders>
              <w:top w:val="single" w:sz="4" w:space="0" w:color="000000"/>
              <w:left w:val="single" w:sz="4" w:space="0" w:color="000000"/>
              <w:bottom w:val="single" w:sz="4" w:space="0" w:color="000000"/>
              <w:right w:val="single" w:sz="4" w:space="0" w:color="000000"/>
            </w:tcBorders>
          </w:tcPr>
          <w:p w14:paraId="5A330C25" w14:textId="77777777" w:rsidR="003C571F" w:rsidRDefault="003C571F" w:rsidP="003C571F">
            <w:pPr>
              <w:snapToGrid w:val="0"/>
              <w:rPr>
                <w:color w:val="000000"/>
                <w:sz w:val="24"/>
              </w:rPr>
            </w:pPr>
            <w:r>
              <w:rPr>
                <w:color w:val="000000"/>
                <w:sz w:val="24"/>
              </w:rPr>
              <w:t>First Stop Signal</w:t>
            </w:r>
          </w:p>
        </w:tc>
      </w:tr>
      <w:tr w:rsidR="003C571F" w14:paraId="0D1DEB0A"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246F3967"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59F9F9E9"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FTA</w:t>
            </w:r>
          </w:p>
        </w:tc>
        <w:tc>
          <w:tcPr>
            <w:tcW w:w="7654" w:type="dxa"/>
            <w:tcBorders>
              <w:top w:val="single" w:sz="4" w:space="0" w:color="000000"/>
              <w:left w:val="single" w:sz="4" w:space="0" w:color="000000"/>
              <w:bottom w:val="single" w:sz="4" w:space="0" w:color="000000"/>
              <w:right w:val="single" w:sz="4" w:space="0" w:color="000000"/>
            </w:tcBorders>
          </w:tcPr>
          <w:p w14:paraId="65F54326" w14:textId="77777777" w:rsidR="003C571F" w:rsidRDefault="003C571F" w:rsidP="003C571F">
            <w:pPr>
              <w:snapToGrid w:val="0"/>
              <w:rPr>
                <w:color w:val="000000"/>
                <w:sz w:val="24"/>
              </w:rPr>
            </w:pPr>
            <w:r>
              <w:rPr>
                <w:color w:val="000000"/>
                <w:sz w:val="24"/>
              </w:rPr>
              <w:t>Fault tree analysis</w:t>
            </w:r>
          </w:p>
        </w:tc>
      </w:tr>
      <w:tr w:rsidR="003C571F" w14:paraId="6168F3BB"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FCE9721"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4388A52E" w14:textId="77777777" w:rsidR="003C571F" w:rsidRDefault="003C571F" w:rsidP="003C571F">
            <w:pPr>
              <w:pStyle w:val="TableBody1"/>
              <w:snapToGrid w:val="0"/>
              <w:spacing w:line="276" w:lineRule="auto"/>
              <w:rPr>
                <w:rFonts w:ascii="Arial" w:hAnsi="Arial" w:cs="Arial"/>
                <w:sz w:val="24"/>
              </w:rPr>
            </w:pPr>
            <w:r>
              <w:rPr>
                <w:rFonts w:ascii="Arial" w:hAnsi="Arial" w:cs="Arial"/>
                <w:sz w:val="24"/>
              </w:rPr>
              <w:t>GNSS</w:t>
            </w:r>
          </w:p>
        </w:tc>
        <w:tc>
          <w:tcPr>
            <w:tcW w:w="7654" w:type="dxa"/>
            <w:tcBorders>
              <w:top w:val="single" w:sz="4" w:space="0" w:color="000000"/>
              <w:left w:val="single" w:sz="4" w:space="0" w:color="000000"/>
              <w:bottom w:val="single" w:sz="4" w:space="0" w:color="000000"/>
              <w:right w:val="single" w:sz="4" w:space="0" w:color="000000"/>
            </w:tcBorders>
          </w:tcPr>
          <w:p w14:paraId="6C35A788" w14:textId="77777777" w:rsidR="003C571F" w:rsidRDefault="003C571F" w:rsidP="003C571F">
            <w:pPr>
              <w:snapToGrid w:val="0"/>
              <w:rPr>
                <w:sz w:val="24"/>
              </w:rPr>
            </w:pPr>
            <w:r>
              <w:rPr>
                <w:sz w:val="24"/>
              </w:rPr>
              <w:t xml:space="preserve">Global Navigation Satellite System </w:t>
            </w:r>
          </w:p>
        </w:tc>
      </w:tr>
      <w:tr w:rsidR="003C571F" w14:paraId="575F5FC1"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25B395C"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50B42B87" w14:textId="77777777" w:rsidR="003C571F" w:rsidRDefault="003C571F" w:rsidP="003C571F">
            <w:pPr>
              <w:pStyle w:val="TableBody1"/>
              <w:snapToGrid w:val="0"/>
              <w:spacing w:line="276" w:lineRule="auto"/>
              <w:rPr>
                <w:rFonts w:ascii="Arial" w:hAnsi="Arial" w:cs="Arial"/>
                <w:sz w:val="24"/>
              </w:rPr>
            </w:pPr>
            <w:r>
              <w:rPr>
                <w:rFonts w:ascii="Arial" w:hAnsi="Arial" w:cs="Arial"/>
                <w:sz w:val="24"/>
              </w:rPr>
              <w:t>GPS</w:t>
            </w:r>
          </w:p>
        </w:tc>
        <w:tc>
          <w:tcPr>
            <w:tcW w:w="7654" w:type="dxa"/>
            <w:tcBorders>
              <w:top w:val="single" w:sz="4" w:space="0" w:color="000000"/>
              <w:left w:val="single" w:sz="4" w:space="0" w:color="000000"/>
              <w:bottom w:val="single" w:sz="4" w:space="0" w:color="000000"/>
              <w:right w:val="single" w:sz="4" w:space="0" w:color="000000"/>
            </w:tcBorders>
          </w:tcPr>
          <w:p w14:paraId="2AF6C139" w14:textId="77777777" w:rsidR="003C571F" w:rsidRDefault="003C571F" w:rsidP="003C571F">
            <w:pPr>
              <w:snapToGrid w:val="0"/>
              <w:rPr>
                <w:sz w:val="24"/>
              </w:rPr>
            </w:pPr>
            <w:r>
              <w:rPr>
                <w:sz w:val="24"/>
              </w:rPr>
              <w:t>Global Positioning System</w:t>
            </w:r>
          </w:p>
        </w:tc>
      </w:tr>
      <w:tr w:rsidR="003C571F" w14:paraId="4C910614"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0E943DD"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0FDD131C" w14:textId="77777777" w:rsidR="003C571F" w:rsidRDefault="003C571F" w:rsidP="003C571F">
            <w:pPr>
              <w:pStyle w:val="TableBody1"/>
              <w:snapToGrid w:val="0"/>
              <w:spacing w:line="276" w:lineRule="auto"/>
              <w:rPr>
                <w:rFonts w:ascii="Arial" w:hAnsi="Arial" w:cs="Arial"/>
                <w:sz w:val="24"/>
              </w:rPr>
            </w:pPr>
            <w:r>
              <w:rPr>
                <w:rFonts w:ascii="Arial" w:hAnsi="Arial" w:cs="Arial"/>
                <w:sz w:val="24"/>
              </w:rPr>
              <w:t>GSM</w:t>
            </w:r>
          </w:p>
        </w:tc>
        <w:tc>
          <w:tcPr>
            <w:tcW w:w="7654" w:type="dxa"/>
            <w:tcBorders>
              <w:top w:val="single" w:sz="4" w:space="0" w:color="000000"/>
              <w:left w:val="single" w:sz="4" w:space="0" w:color="000000"/>
              <w:bottom w:val="single" w:sz="4" w:space="0" w:color="000000"/>
              <w:right w:val="single" w:sz="4" w:space="0" w:color="000000"/>
            </w:tcBorders>
          </w:tcPr>
          <w:p w14:paraId="2F32D7E4" w14:textId="77777777" w:rsidR="003C571F" w:rsidRDefault="003C571F" w:rsidP="003C571F">
            <w:pPr>
              <w:snapToGrid w:val="0"/>
              <w:rPr>
                <w:sz w:val="24"/>
              </w:rPr>
            </w:pPr>
            <w:r>
              <w:rPr>
                <w:sz w:val="24"/>
              </w:rPr>
              <w:t>Global System for Mobile Communication</w:t>
            </w:r>
          </w:p>
        </w:tc>
      </w:tr>
      <w:tr w:rsidR="003C571F" w14:paraId="3900DED0"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2A310F4"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74CE6782" w14:textId="77777777" w:rsidR="003C571F" w:rsidRDefault="003C571F" w:rsidP="003C571F">
            <w:pPr>
              <w:pStyle w:val="TableBody1"/>
              <w:snapToGrid w:val="0"/>
              <w:spacing w:line="276" w:lineRule="auto"/>
              <w:rPr>
                <w:rFonts w:ascii="Arial" w:hAnsi="Arial" w:cs="Arial"/>
                <w:sz w:val="24"/>
              </w:rPr>
            </w:pPr>
            <w:r>
              <w:rPr>
                <w:rFonts w:ascii="Arial" w:hAnsi="Arial" w:cs="Arial"/>
                <w:sz w:val="24"/>
              </w:rPr>
              <w:t>I&amp;A</w:t>
            </w:r>
          </w:p>
        </w:tc>
        <w:tc>
          <w:tcPr>
            <w:tcW w:w="7654" w:type="dxa"/>
            <w:tcBorders>
              <w:top w:val="single" w:sz="4" w:space="0" w:color="000000"/>
              <w:left w:val="single" w:sz="4" w:space="0" w:color="000000"/>
              <w:bottom w:val="single" w:sz="4" w:space="0" w:color="000000"/>
              <w:right w:val="single" w:sz="4" w:space="0" w:color="000000"/>
            </w:tcBorders>
          </w:tcPr>
          <w:p w14:paraId="2D65E4A2" w14:textId="77777777" w:rsidR="003C571F" w:rsidRDefault="003C571F" w:rsidP="003C571F">
            <w:pPr>
              <w:snapToGrid w:val="0"/>
              <w:rPr>
                <w:sz w:val="24"/>
              </w:rPr>
            </w:pPr>
            <w:r>
              <w:rPr>
                <w:sz w:val="24"/>
              </w:rPr>
              <w:t>Identification and Authentication</w:t>
            </w:r>
          </w:p>
        </w:tc>
      </w:tr>
      <w:tr w:rsidR="003C571F" w14:paraId="03BC8254"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170A1BC" w14:textId="77777777" w:rsidR="003C571F" w:rsidRDefault="003C571F" w:rsidP="00C65AB5">
            <w:pPr>
              <w:pStyle w:val="WW-Default"/>
              <w:numPr>
                <w:ilvl w:val="0"/>
                <w:numId w:val="33"/>
              </w:numPr>
              <w:snapToGrid w:val="0"/>
              <w:spacing w:line="276" w:lineRule="auto"/>
              <w:jc w:val="center"/>
              <w:rPr>
                <w:rFonts w:ascii="Arial" w:hAnsi="Arial" w:cs="Arial"/>
                <w:color w:val="auto"/>
                <w:sz w:val="24"/>
                <w:szCs w:val="24"/>
              </w:rPr>
            </w:pPr>
          </w:p>
        </w:tc>
        <w:tc>
          <w:tcPr>
            <w:tcW w:w="1692" w:type="dxa"/>
            <w:tcBorders>
              <w:top w:val="single" w:sz="4" w:space="0" w:color="000000"/>
              <w:left w:val="single" w:sz="4" w:space="0" w:color="000000"/>
              <w:bottom w:val="single" w:sz="4" w:space="0" w:color="000000"/>
            </w:tcBorders>
          </w:tcPr>
          <w:p w14:paraId="08F990C7" w14:textId="77777777" w:rsidR="003C571F" w:rsidRDefault="003C571F" w:rsidP="003C571F">
            <w:pPr>
              <w:pStyle w:val="TableBody1"/>
              <w:snapToGrid w:val="0"/>
              <w:spacing w:line="276" w:lineRule="auto"/>
              <w:rPr>
                <w:rFonts w:ascii="Arial" w:hAnsi="Arial" w:cs="Arial"/>
                <w:sz w:val="24"/>
              </w:rPr>
            </w:pPr>
            <w:r>
              <w:rPr>
                <w:rFonts w:ascii="Arial" w:hAnsi="Arial" w:cs="Arial"/>
                <w:sz w:val="24"/>
              </w:rPr>
              <w:t>I&amp;C</w:t>
            </w:r>
          </w:p>
        </w:tc>
        <w:tc>
          <w:tcPr>
            <w:tcW w:w="7654" w:type="dxa"/>
            <w:tcBorders>
              <w:top w:val="single" w:sz="4" w:space="0" w:color="000000"/>
              <w:left w:val="single" w:sz="4" w:space="0" w:color="000000"/>
              <w:bottom w:val="single" w:sz="4" w:space="0" w:color="000000"/>
              <w:right w:val="single" w:sz="4" w:space="0" w:color="000000"/>
            </w:tcBorders>
          </w:tcPr>
          <w:p w14:paraId="6933CFEC" w14:textId="77777777" w:rsidR="003C571F" w:rsidRDefault="003C571F" w:rsidP="003C571F">
            <w:pPr>
              <w:snapToGrid w:val="0"/>
              <w:rPr>
                <w:sz w:val="24"/>
              </w:rPr>
            </w:pPr>
            <w:r>
              <w:rPr>
                <w:sz w:val="24"/>
              </w:rPr>
              <w:t>Installation and commissioning</w:t>
            </w:r>
          </w:p>
        </w:tc>
      </w:tr>
      <w:tr w:rsidR="003C571F" w14:paraId="1518E56D"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1E09213"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4F50E0A2"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IBS</w:t>
            </w:r>
          </w:p>
        </w:tc>
        <w:tc>
          <w:tcPr>
            <w:tcW w:w="7654" w:type="dxa"/>
            <w:tcBorders>
              <w:top w:val="single" w:sz="4" w:space="0" w:color="000000"/>
              <w:left w:val="single" w:sz="4" w:space="0" w:color="000000"/>
              <w:bottom w:val="single" w:sz="4" w:space="0" w:color="000000"/>
              <w:right w:val="single" w:sz="4" w:space="0" w:color="000000"/>
            </w:tcBorders>
          </w:tcPr>
          <w:p w14:paraId="6CC678E5" w14:textId="77777777" w:rsidR="003C571F" w:rsidRDefault="003C571F" w:rsidP="003C571F">
            <w:pPr>
              <w:tabs>
                <w:tab w:val="left" w:pos="904"/>
              </w:tabs>
              <w:snapToGrid w:val="0"/>
              <w:rPr>
                <w:color w:val="000000"/>
                <w:sz w:val="24"/>
              </w:rPr>
            </w:pPr>
            <w:r>
              <w:rPr>
                <w:color w:val="000000"/>
                <w:sz w:val="24"/>
              </w:rPr>
              <w:t>Intermediate Block Signal</w:t>
            </w:r>
          </w:p>
        </w:tc>
      </w:tr>
      <w:tr w:rsidR="003C571F" w14:paraId="5E0446BE"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726405D"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118031B7"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IDL</w:t>
            </w:r>
          </w:p>
        </w:tc>
        <w:tc>
          <w:tcPr>
            <w:tcW w:w="7654" w:type="dxa"/>
            <w:tcBorders>
              <w:top w:val="single" w:sz="4" w:space="0" w:color="000000"/>
              <w:left w:val="single" w:sz="4" w:space="0" w:color="000000"/>
              <w:bottom w:val="single" w:sz="4" w:space="0" w:color="000000"/>
              <w:right w:val="single" w:sz="4" w:space="0" w:color="000000"/>
            </w:tcBorders>
          </w:tcPr>
          <w:p w14:paraId="7DFFEBC1" w14:textId="77777777" w:rsidR="003C571F" w:rsidRDefault="003C571F" w:rsidP="003C571F">
            <w:pPr>
              <w:tabs>
                <w:tab w:val="left" w:pos="904"/>
              </w:tabs>
              <w:snapToGrid w:val="0"/>
              <w:rPr>
                <w:color w:val="000000"/>
                <w:sz w:val="24"/>
              </w:rPr>
            </w:pPr>
            <w:r>
              <w:rPr>
                <w:color w:val="000000"/>
                <w:sz w:val="24"/>
              </w:rPr>
              <w:t>Integrated Data Logger</w:t>
            </w:r>
          </w:p>
        </w:tc>
      </w:tr>
      <w:tr w:rsidR="003C571F" w14:paraId="3908B1B9"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51ADC22"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27C00E2"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IEC</w:t>
            </w:r>
          </w:p>
        </w:tc>
        <w:tc>
          <w:tcPr>
            <w:tcW w:w="7654" w:type="dxa"/>
            <w:tcBorders>
              <w:top w:val="single" w:sz="4" w:space="0" w:color="000000"/>
              <w:left w:val="single" w:sz="4" w:space="0" w:color="000000"/>
              <w:bottom w:val="single" w:sz="4" w:space="0" w:color="000000"/>
              <w:right w:val="single" w:sz="4" w:space="0" w:color="000000"/>
            </w:tcBorders>
          </w:tcPr>
          <w:p w14:paraId="7A3AB397" w14:textId="77777777" w:rsidR="003C571F" w:rsidRDefault="003C571F" w:rsidP="003C571F">
            <w:pPr>
              <w:tabs>
                <w:tab w:val="left" w:pos="904"/>
              </w:tabs>
              <w:snapToGrid w:val="0"/>
              <w:rPr>
                <w:color w:val="000000"/>
                <w:sz w:val="24"/>
              </w:rPr>
            </w:pPr>
            <w:r>
              <w:rPr>
                <w:color w:val="000000"/>
                <w:sz w:val="24"/>
              </w:rPr>
              <w:t>International electro technical committee</w:t>
            </w:r>
          </w:p>
        </w:tc>
      </w:tr>
      <w:tr w:rsidR="003C571F" w14:paraId="7470128B"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D96E871"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415FEF8C"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IP</w:t>
            </w:r>
          </w:p>
        </w:tc>
        <w:tc>
          <w:tcPr>
            <w:tcW w:w="7654" w:type="dxa"/>
            <w:tcBorders>
              <w:top w:val="single" w:sz="4" w:space="0" w:color="000000"/>
              <w:left w:val="single" w:sz="4" w:space="0" w:color="000000"/>
              <w:bottom w:val="single" w:sz="4" w:space="0" w:color="000000"/>
              <w:right w:val="single" w:sz="4" w:space="0" w:color="000000"/>
            </w:tcBorders>
          </w:tcPr>
          <w:p w14:paraId="1875A60D" w14:textId="77777777" w:rsidR="003C571F" w:rsidRDefault="003C571F" w:rsidP="003C571F">
            <w:pPr>
              <w:tabs>
                <w:tab w:val="left" w:pos="904"/>
              </w:tabs>
              <w:snapToGrid w:val="0"/>
              <w:rPr>
                <w:color w:val="000000"/>
                <w:sz w:val="24"/>
              </w:rPr>
            </w:pPr>
            <w:r>
              <w:rPr>
                <w:color w:val="000000"/>
                <w:sz w:val="24"/>
              </w:rPr>
              <w:t>Ingress protection</w:t>
            </w:r>
          </w:p>
        </w:tc>
      </w:tr>
      <w:tr w:rsidR="003C571F" w14:paraId="0D9653AC"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A8445D3"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F7775B7"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IR</w:t>
            </w:r>
          </w:p>
        </w:tc>
        <w:tc>
          <w:tcPr>
            <w:tcW w:w="7654" w:type="dxa"/>
            <w:tcBorders>
              <w:top w:val="single" w:sz="4" w:space="0" w:color="000000"/>
              <w:left w:val="single" w:sz="4" w:space="0" w:color="000000"/>
              <w:bottom w:val="single" w:sz="4" w:space="0" w:color="000000"/>
              <w:right w:val="single" w:sz="4" w:space="0" w:color="000000"/>
            </w:tcBorders>
          </w:tcPr>
          <w:p w14:paraId="74EB9A96" w14:textId="77777777" w:rsidR="003C571F" w:rsidRDefault="003C571F" w:rsidP="003C571F">
            <w:pPr>
              <w:snapToGrid w:val="0"/>
              <w:rPr>
                <w:color w:val="000000"/>
                <w:sz w:val="24"/>
              </w:rPr>
            </w:pPr>
            <w:r>
              <w:rPr>
                <w:color w:val="000000"/>
                <w:sz w:val="24"/>
              </w:rPr>
              <w:t>Indian Railways</w:t>
            </w:r>
          </w:p>
        </w:tc>
      </w:tr>
      <w:tr w:rsidR="003C571F" w14:paraId="3A91FCFA"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5B14A59B"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42220705"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ISA</w:t>
            </w:r>
          </w:p>
        </w:tc>
        <w:tc>
          <w:tcPr>
            <w:tcW w:w="7654" w:type="dxa"/>
            <w:tcBorders>
              <w:top w:val="single" w:sz="4" w:space="0" w:color="000000"/>
              <w:left w:val="single" w:sz="4" w:space="0" w:color="000000"/>
              <w:bottom w:val="single" w:sz="4" w:space="0" w:color="000000"/>
              <w:right w:val="single" w:sz="4" w:space="0" w:color="000000"/>
            </w:tcBorders>
          </w:tcPr>
          <w:p w14:paraId="2E74313F" w14:textId="77777777" w:rsidR="003C571F" w:rsidRDefault="003C571F" w:rsidP="003C571F">
            <w:pPr>
              <w:snapToGrid w:val="0"/>
              <w:rPr>
                <w:color w:val="000000"/>
                <w:sz w:val="24"/>
              </w:rPr>
            </w:pPr>
            <w:r>
              <w:rPr>
                <w:color w:val="000000"/>
                <w:sz w:val="24"/>
              </w:rPr>
              <w:t>Independent Safety Assessor</w:t>
            </w:r>
          </w:p>
        </w:tc>
      </w:tr>
      <w:tr w:rsidR="003C571F" w14:paraId="3F192CD1" w14:textId="77777777" w:rsidTr="003C571F">
        <w:trPr>
          <w:trHeight w:val="165"/>
          <w:jc w:val="center"/>
        </w:trPr>
        <w:tc>
          <w:tcPr>
            <w:tcW w:w="1000" w:type="dxa"/>
            <w:tcBorders>
              <w:top w:val="single" w:sz="4" w:space="0" w:color="000000"/>
              <w:left w:val="single" w:sz="4" w:space="0" w:color="000000"/>
              <w:bottom w:val="single" w:sz="4" w:space="0" w:color="000000"/>
            </w:tcBorders>
          </w:tcPr>
          <w:p w14:paraId="0DA2DA6A"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BA1D4F2"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ISO</w:t>
            </w:r>
          </w:p>
        </w:tc>
        <w:tc>
          <w:tcPr>
            <w:tcW w:w="7654" w:type="dxa"/>
            <w:tcBorders>
              <w:top w:val="single" w:sz="4" w:space="0" w:color="000000"/>
              <w:left w:val="single" w:sz="4" w:space="0" w:color="000000"/>
              <w:bottom w:val="single" w:sz="4" w:space="0" w:color="000000"/>
              <w:right w:val="single" w:sz="4" w:space="0" w:color="000000"/>
            </w:tcBorders>
          </w:tcPr>
          <w:p w14:paraId="4A7329D8" w14:textId="77777777" w:rsidR="003C571F" w:rsidRDefault="003C571F" w:rsidP="003C571F">
            <w:pPr>
              <w:snapToGrid w:val="0"/>
              <w:rPr>
                <w:color w:val="000000"/>
                <w:sz w:val="24"/>
              </w:rPr>
            </w:pPr>
            <w:r>
              <w:rPr>
                <w:color w:val="000000"/>
                <w:sz w:val="24"/>
              </w:rPr>
              <w:t>International Standards organization</w:t>
            </w:r>
          </w:p>
        </w:tc>
      </w:tr>
      <w:tr w:rsidR="003C571F" w14:paraId="540E2AA6"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3D9369A"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7F108244"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 xml:space="preserve">IV&amp;V </w:t>
            </w:r>
          </w:p>
        </w:tc>
        <w:tc>
          <w:tcPr>
            <w:tcW w:w="7654" w:type="dxa"/>
            <w:tcBorders>
              <w:top w:val="single" w:sz="4" w:space="0" w:color="000000"/>
              <w:left w:val="single" w:sz="4" w:space="0" w:color="000000"/>
              <w:bottom w:val="single" w:sz="4" w:space="0" w:color="000000"/>
              <w:right w:val="single" w:sz="4" w:space="0" w:color="000000"/>
            </w:tcBorders>
          </w:tcPr>
          <w:p w14:paraId="3762601E" w14:textId="77777777" w:rsidR="003C571F" w:rsidRDefault="003C571F" w:rsidP="003C571F">
            <w:pPr>
              <w:snapToGrid w:val="0"/>
              <w:rPr>
                <w:color w:val="000000"/>
                <w:sz w:val="24"/>
              </w:rPr>
            </w:pPr>
            <w:r>
              <w:rPr>
                <w:color w:val="000000"/>
                <w:sz w:val="24"/>
              </w:rPr>
              <w:t xml:space="preserve">Independent Verification and Validation </w:t>
            </w:r>
          </w:p>
        </w:tc>
      </w:tr>
      <w:tr w:rsidR="003C571F" w14:paraId="48C682A1"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3E8714A5"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F2FDED2"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KA</w:t>
            </w:r>
          </w:p>
        </w:tc>
        <w:tc>
          <w:tcPr>
            <w:tcW w:w="7654" w:type="dxa"/>
            <w:tcBorders>
              <w:top w:val="single" w:sz="4" w:space="0" w:color="000000"/>
              <w:left w:val="single" w:sz="4" w:space="0" w:color="000000"/>
              <w:bottom w:val="single" w:sz="4" w:space="0" w:color="000000"/>
              <w:right w:val="single" w:sz="4" w:space="0" w:color="000000"/>
            </w:tcBorders>
          </w:tcPr>
          <w:p w14:paraId="4A84192C" w14:textId="77777777" w:rsidR="003C571F" w:rsidRDefault="003C571F" w:rsidP="003C571F">
            <w:pPr>
              <w:snapToGrid w:val="0"/>
              <w:rPr>
                <w:color w:val="000000"/>
                <w:sz w:val="24"/>
              </w:rPr>
            </w:pPr>
            <w:r>
              <w:rPr>
                <w:color w:val="000000"/>
                <w:sz w:val="24"/>
              </w:rPr>
              <w:t>Authentication key</w:t>
            </w:r>
          </w:p>
        </w:tc>
      </w:tr>
      <w:tr w:rsidR="003C571F" w14:paraId="0358404E"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28E2592"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224405AB"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KMPH</w:t>
            </w:r>
          </w:p>
        </w:tc>
        <w:tc>
          <w:tcPr>
            <w:tcW w:w="7654" w:type="dxa"/>
            <w:tcBorders>
              <w:top w:val="single" w:sz="4" w:space="0" w:color="000000"/>
              <w:left w:val="single" w:sz="4" w:space="0" w:color="000000"/>
              <w:bottom w:val="single" w:sz="4" w:space="0" w:color="000000"/>
              <w:right w:val="single" w:sz="4" w:space="0" w:color="000000"/>
            </w:tcBorders>
          </w:tcPr>
          <w:p w14:paraId="269A2A5F" w14:textId="77777777" w:rsidR="003C571F" w:rsidRDefault="003C571F" w:rsidP="003C571F">
            <w:pPr>
              <w:snapToGrid w:val="0"/>
              <w:rPr>
                <w:color w:val="000000"/>
                <w:sz w:val="24"/>
              </w:rPr>
            </w:pPr>
            <w:r>
              <w:rPr>
                <w:color w:val="000000"/>
                <w:sz w:val="24"/>
              </w:rPr>
              <w:t>Kilometers Per Hour</w:t>
            </w:r>
          </w:p>
        </w:tc>
      </w:tr>
      <w:tr w:rsidR="003C571F" w14:paraId="3F9298BA"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BA78FE1"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164796A3"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KMS</w:t>
            </w:r>
          </w:p>
        </w:tc>
        <w:tc>
          <w:tcPr>
            <w:tcW w:w="7654" w:type="dxa"/>
            <w:tcBorders>
              <w:top w:val="single" w:sz="4" w:space="0" w:color="000000"/>
              <w:left w:val="single" w:sz="4" w:space="0" w:color="000000"/>
              <w:bottom w:val="single" w:sz="4" w:space="0" w:color="000000"/>
              <w:right w:val="single" w:sz="4" w:space="0" w:color="000000"/>
            </w:tcBorders>
          </w:tcPr>
          <w:p w14:paraId="536AB445" w14:textId="77777777" w:rsidR="003C571F" w:rsidRDefault="003C571F" w:rsidP="003C571F">
            <w:pPr>
              <w:snapToGrid w:val="0"/>
              <w:rPr>
                <w:color w:val="000000"/>
                <w:sz w:val="24"/>
              </w:rPr>
            </w:pPr>
            <w:r>
              <w:rPr>
                <w:color w:val="000000"/>
                <w:sz w:val="24"/>
              </w:rPr>
              <w:t>Key Management System</w:t>
            </w:r>
          </w:p>
        </w:tc>
      </w:tr>
      <w:tr w:rsidR="003C571F" w14:paraId="23F41FED"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5F9F35B"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10F9D775"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KS</w:t>
            </w:r>
          </w:p>
        </w:tc>
        <w:tc>
          <w:tcPr>
            <w:tcW w:w="7654" w:type="dxa"/>
            <w:tcBorders>
              <w:top w:val="single" w:sz="4" w:space="0" w:color="000000"/>
              <w:left w:val="single" w:sz="4" w:space="0" w:color="000000"/>
              <w:bottom w:val="single" w:sz="4" w:space="0" w:color="000000"/>
              <w:right w:val="single" w:sz="4" w:space="0" w:color="000000"/>
            </w:tcBorders>
          </w:tcPr>
          <w:p w14:paraId="5BCB5E79" w14:textId="77777777" w:rsidR="003C571F" w:rsidRDefault="003C571F" w:rsidP="003C571F">
            <w:pPr>
              <w:snapToGrid w:val="0"/>
              <w:rPr>
                <w:color w:val="000000"/>
                <w:sz w:val="24"/>
              </w:rPr>
            </w:pPr>
            <w:r>
              <w:rPr>
                <w:color w:val="000000"/>
                <w:sz w:val="24"/>
              </w:rPr>
              <w:t>Session Key</w:t>
            </w:r>
          </w:p>
        </w:tc>
      </w:tr>
      <w:tr w:rsidR="003C571F" w14:paraId="4E07F205"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7798403"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BCA5AC8"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LC Gate</w:t>
            </w:r>
          </w:p>
        </w:tc>
        <w:tc>
          <w:tcPr>
            <w:tcW w:w="7654" w:type="dxa"/>
            <w:tcBorders>
              <w:top w:val="single" w:sz="4" w:space="0" w:color="000000"/>
              <w:left w:val="single" w:sz="4" w:space="0" w:color="000000"/>
              <w:bottom w:val="single" w:sz="4" w:space="0" w:color="000000"/>
              <w:right w:val="single" w:sz="4" w:space="0" w:color="000000"/>
            </w:tcBorders>
          </w:tcPr>
          <w:p w14:paraId="5D096F84" w14:textId="77777777" w:rsidR="003C571F" w:rsidRDefault="003C571F" w:rsidP="003C571F">
            <w:pPr>
              <w:snapToGrid w:val="0"/>
              <w:rPr>
                <w:color w:val="000000"/>
                <w:sz w:val="24"/>
              </w:rPr>
            </w:pPr>
            <w:r>
              <w:rPr>
                <w:color w:val="000000"/>
                <w:sz w:val="24"/>
              </w:rPr>
              <w:t>Level Crossing Gate</w:t>
            </w:r>
          </w:p>
        </w:tc>
      </w:tr>
      <w:tr w:rsidR="003C571F" w14:paraId="19F1B4C7"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21DC8635"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2415514F"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LE</w:t>
            </w:r>
          </w:p>
        </w:tc>
        <w:tc>
          <w:tcPr>
            <w:tcW w:w="7654" w:type="dxa"/>
            <w:tcBorders>
              <w:top w:val="single" w:sz="4" w:space="0" w:color="000000"/>
              <w:left w:val="single" w:sz="4" w:space="0" w:color="000000"/>
              <w:bottom w:val="single" w:sz="4" w:space="0" w:color="000000"/>
              <w:right w:val="single" w:sz="4" w:space="0" w:color="000000"/>
            </w:tcBorders>
          </w:tcPr>
          <w:p w14:paraId="60DD0410" w14:textId="77777777" w:rsidR="003C571F" w:rsidRDefault="003C571F" w:rsidP="003C571F">
            <w:pPr>
              <w:snapToGrid w:val="0"/>
              <w:rPr>
                <w:color w:val="000000"/>
                <w:sz w:val="24"/>
              </w:rPr>
            </w:pPr>
            <w:r>
              <w:rPr>
                <w:color w:val="000000"/>
                <w:sz w:val="24"/>
              </w:rPr>
              <w:t>Light engine</w:t>
            </w:r>
          </w:p>
        </w:tc>
      </w:tr>
      <w:tr w:rsidR="003C571F" w14:paraId="61BCC992"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8B0FD66"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68F61A5A"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Loco</w:t>
            </w:r>
          </w:p>
        </w:tc>
        <w:tc>
          <w:tcPr>
            <w:tcW w:w="7654" w:type="dxa"/>
            <w:tcBorders>
              <w:top w:val="single" w:sz="4" w:space="0" w:color="000000"/>
              <w:left w:val="single" w:sz="4" w:space="0" w:color="000000"/>
              <w:bottom w:val="single" w:sz="4" w:space="0" w:color="000000"/>
              <w:right w:val="single" w:sz="4" w:space="0" w:color="000000"/>
            </w:tcBorders>
          </w:tcPr>
          <w:p w14:paraId="445DE8E7" w14:textId="77777777" w:rsidR="003C571F" w:rsidRDefault="003C571F" w:rsidP="003C571F">
            <w:pPr>
              <w:snapToGrid w:val="0"/>
              <w:rPr>
                <w:color w:val="000000"/>
                <w:sz w:val="24"/>
              </w:rPr>
            </w:pPr>
            <w:r>
              <w:rPr>
                <w:color w:val="000000"/>
                <w:sz w:val="24"/>
              </w:rPr>
              <w:t>Locomotive</w:t>
            </w:r>
          </w:p>
        </w:tc>
      </w:tr>
      <w:tr w:rsidR="003C571F" w14:paraId="4A221F6B"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228DD635"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65F85DF"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LS</w:t>
            </w:r>
          </w:p>
        </w:tc>
        <w:tc>
          <w:tcPr>
            <w:tcW w:w="7654" w:type="dxa"/>
            <w:tcBorders>
              <w:top w:val="single" w:sz="4" w:space="0" w:color="000000"/>
              <w:left w:val="single" w:sz="4" w:space="0" w:color="000000"/>
              <w:bottom w:val="single" w:sz="4" w:space="0" w:color="000000"/>
              <w:right w:val="single" w:sz="4" w:space="0" w:color="000000"/>
            </w:tcBorders>
          </w:tcPr>
          <w:p w14:paraId="099F94F5" w14:textId="77777777" w:rsidR="003C571F" w:rsidRDefault="003C571F" w:rsidP="003C571F">
            <w:pPr>
              <w:snapToGrid w:val="0"/>
              <w:rPr>
                <w:color w:val="000000"/>
                <w:sz w:val="24"/>
              </w:rPr>
            </w:pPr>
            <w:r>
              <w:rPr>
                <w:color w:val="000000"/>
                <w:sz w:val="24"/>
              </w:rPr>
              <w:t>Limited Supervision</w:t>
            </w:r>
          </w:p>
        </w:tc>
      </w:tr>
      <w:tr w:rsidR="003C571F" w14:paraId="4786A4F3"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A1C305A"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4677B66D"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LSS</w:t>
            </w:r>
          </w:p>
        </w:tc>
        <w:tc>
          <w:tcPr>
            <w:tcW w:w="7654" w:type="dxa"/>
            <w:tcBorders>
              <w:top w:val="single" w:sz="4" w:space="0" w:color="000000"/>
              <w:left w:val="single" w:sz="4" w:space="0" w:color="000000"/>
              <w:bottom w:val="single" w:sz="4" w:space="0" w:color="000000"/>
              <w:right w:val="single" w:sz="4" w:space="0" w:color="000000"/>
            </w:tcBorders>
          </w:tcPr>
          <w:p w14:paraId="799E433E" w14:textId="77777777" w:rsidR="003C571F" w:rsidRDefault="003C571F" w:rsidP="003C571F">
            <w:pPr>
              <w:snapToGrid w:val="0"/>
              <w:rPr>
                <w:color w:val="000000"/>
                <w:sz w:val="24"/>
              </w:rPr>
            </w:pPr>
            <w:r>
              <w:rPr>
                <w:color w:val="000000"/>
                <w:sz w:val="24"/>
              </w:rPr>
              <w:t>Last Stop Signal</w:t>
            </w:r>
          </w:p>
        </w:tc>
      </w:tr>
      <w:tr w:rsidR="003C571F" w14:paraId="582CFAD2"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372C8D6"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58F62F4"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MAC</w:t>
            </w:r>
          </w:p>
        </w:tc>
        <w:tc>
          <w:tcPr>
            <w:tcW w:w="7654" w:type="dxa"/>
            <w:tcBorders>
              <w:top w:val="single" w:sz="4" w:space="0" w:color="000000"/>
              <w:left w:val="single" w:sz="4" w:space="0" w:color="000000"/>
              <w:bottom w:val="single" w:sz="4" w:space="0" w:color="000000"/>
              <w:right w:val="single" w:sz="4" w:space="0" w:color="000000"/>
            </w:tcBorders>
          </w:tcPr>
          <w:p w14:paraId="58D400BB" w14:textId="77777777" w:rsidR="003C571F" w:rsidRDefault="003C571F" w:rsidP="003C571F">
            <w:pPr>
              <w:snapToGrid w:val="0"/>
              <w:rPr>
                <w:color w:val="000000"/>
                <w:sz w:val="24"/>
              </w:rPr>
            </w:pPr>
            <w:r>
              <w:rPr>
                <w:color w:val="000000"/>
                <w:sz w:val="24"/>
              </w:rPr>
              <w:t>Message authentication code</w:t>
            </w:r>
          </w:p>
        </w:tc>
      </w:tr>
      <w:tr w:rsidR="003C571F" w14:paraId="6F8F5D8D"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509F31EA"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64ABFDE"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MTBWSF</w:t>
            </w:r>
          </w:p>
        </w:tc>
        <w:tc>
          <w:tcPr>
            <w:tcW w:w="7654" w:type="dxa"/>
            <w:tcBorders>
              <w:top w:val="single" w:sz="4" w:space="0" w:color="000000"/>
              <w:left w:val="single" w:sz="4" w:space="0" w:color="000000"/>
              <w:bottom w:val="single" w:sz="4" w:space="0" w:color="000000"/>
              <w:right w:val="single" w:sz="4" w:space="0" w:color="000000"/>
            </w:tcBorders>
          </w:tcPr>
          <w:p w14:paraId="7CAF63AA" w14:textId="77777777" w:rsidR="003C571F" w:rsidRDefault="003C571F" w:rsidP="003C571F">
            <w:pPr>
              <w:snapToGrid w:val="0"/>
              <w:rPr>
                <w:color w:val="000000"/>
                <w:sz w:val="24"/>
              </w:rPr>
            </w:pPr>
            <w:r>
              <w:rPr>
                <w:color w:val="000000"/>
                <w:sz w:val="24"/>
              </w:rPr>
              <w:t>Meant time between wrong side failures</w:t>
            </w:r>
          </w:p>
        </w:tc>
      </w:tr>
      <w:tr w:rsidR="003C571F" w14:paraId="4E2F06DB"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A04E088"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826BA6A"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MTTR</w:t>
            </w:r>
          </w:p>
        </w:tc>
        <w:tc>
          <w:tcPr>
            <w:tcW w:w="7654" w:type="dxa"/>
            <w:tcBorders>
              <w:top w:val="single" w:sz="4" w:space="0" w:color="000000"/>
              <w:left w:val="single" w:sz="4" w:space="0" w:color="000000"/>
              <w:bottom w:val="single" w:sz="4" w:space="0" w:color="000000"/>
              <w:right w:val="single" w:sz="4" w:space="0" w:color="000000"/>
            </w:tcBorders>
          </w:tcPr>
          <w:p w14:paraId="60CA5BC2" w14:textId="77777777" w:rsidR="003C571F" w:rsidRDefault="003C571F" w:rsidP="003C571F">
            <w:pPr>
              <w:snapToGrid w:val="0"/>
              <w:rPr>
                <w:color w:val="000000"/>
                <w:sz w:val="24"/>
              </w:rPr>
            </w:pPr>
            <w:r>
              <w:rPr>
                <w:color w:val="000000"/>
                <w:sz w:val="24"/>
              </w:rPr>
              <w:t>Mean time to repair</w:t>
            </w:r>
          </w:p>
        </w:tc>
      </w:tr>
      <w:tr w:rsidR="003C571F" w14:paraId="03318187"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D26D02E"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50D5FA2"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NA or N/A</w:t>
            </w:r>
          </w:p>
        </w:tc>
        <w:tc>
          <w:tcPr>
            <w:tcW w:w="7654" w:type="dxa"/>
            <w:tcBorders>
              <w:top w:val="single" w:sz="4" w:space="0" w:color="000000"/>
              <w:left w:val="single" w:sz="4" w:space="0" w:color="000000"/>
              <w:bottom w:val="single" w:sz="4" w:space="0" w:color="000000"/>
              <w:right w:val="single" w:sz="4" w:space="0" w:color="000000"/>
            </w:tcBorders>
          </w:tcPr>
          <w:p w14:paraId="7D1AAB7B" w14:textId="77777777" w:rsidR="003C571F" w:rsidRDefault="003C571F" w:rsidP="003C571F">
            <w:pPr>
              <w:snapToGrid w:val="0"/>
              <w:rPr>
                <w:color w:val="000000"/>
                <w:sz w:val="24"/>
              </w:rPr>
            </w:pPr>
            <w:r>
              <w:rPr>
                <w:color w:val="000000"/>
                <w:sz w:val="24"/>
              </w:rPr>
              <w:t>Not applicable</w:t>
            </w:r>
          </w:p>
        </w:tc>
      </w:tr>
      <w:tr w:rsidR="003C571F" w14:paraId="661FC2D7"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D42C4A1"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257E0AE4"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NB</w:t>
            </w:r>
          </w:p>
        </w:tc>
        <w:tc>
          <w:tcPr>
            <w:tcW w:w="7654" w:type="dxa"/>
            <w:tcBorders>
              <w:top w:val="single" w:sz="4" w:space="0" w:color="000000"/>
              <w:left w:val="single" w:sz="4" w:space="0" w:color="000000"/>
              <w:bottom w:val="single" w:sz="4" w:space="0" w:color="000000"/>
              <w:right w:val="single" w:sz="4" w:space="0" w:color="000000"/>
            </w:tcBorders>
          </w:tcPr>
          <w:p w14:paraId="6F74925C" w14:textId="77777777" w:rsidR="003C571F" w:rsidRDefault="003C571F" w:rsidP="003C571F">
            <w:pPr>
              <w:snapToGrid w:val="0"/>
              <w:rPr>
                <w:color w:val="000000"/>
                <w:sz w:val="24"/>
              </w:rPr>
            </w:pPr>
            <w:r>
              <w:rPr>
                <w:color w:val="000000"/>
                <w:sz w:val="24"/>
              </w:rPr>
              <w:t>Normal brake/Normal braking</w:t>
            </w:r>
          </w:p>
        </w:tc>
      </w:tr>
      <w:tr w:rsidR="003C571F" w14:paraId="490B119D"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B828FD7"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AD50DDD"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NMS</w:t>
            </w:r>
          </w:p>
        </w:tc>
        <w:tc>
          <w:tcPr>
            <w:tcW w:w="7654" w:type="dxa"/>
            <w:tcBorders>
              <w:top w:val="single" w:sz="4" w:space="0" w:color="000000"/>
              <w:left w:val="single" w:sz="4" w:space="0" w:color="000000"/>
              <w:bottom w:val="single" w:sz="4" w:space="0" w:color="000000"/>
              <w:right w:val="single" w:sz="4" w:space="0" w:color="000000"/>
            </w:tcBorders>
          </w:tcPr>
          <w:p w14:paraId="2A819A59" w14:textId="77777777" w:rsidR="003C571F" w:rsidRDefault="003C571F" w:rsidP="003C571F">
            <w:pPr>
              <w:snapToGrid w:val="0"/>
              <w:rPr>
                <w:color w:val="000000"/>
                <w:sz w:val="24"/>
              </w:rPr>
            </w:pPr>
            <w:r>
              <w:rPr>
                <w:color w:val="000000"/>
                <w:sz w:val="24"/>
              </w:rPr>
              <w:t>Network management system</w:t>
            </w:r>
          </w:p>
        </w:tc>
      </w:tr>
      <w:tr w:rsidR="003C571F" w14:paraId="7FD0FC11"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8AF803D"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FD77396"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NTP</w:t>
            </w:r>
          </w:p>
        </w:tc>
        <w:tc>
          <w:tcPr>
            <w:tcW w:w="7654" w:type="dxa"/>
            <w:tcBorders>
              <w:top w:val="single" w:sz="4" w:space="0" w:color="000000"/>
              <w:left w:val="single" w:sz="4" w:space="0" w:color="000000"/>
              <w:bottom w:val="single" w:sz="4" w:space="0" w:color="000000"/>
              <w:right w:val="single" w:sz="4" w:space="0" w:color="000000"/>
            </w:tcBorders>
          </w:tcPr>
          <w:p w14:paraId="577A09A6" w14:textId="77777777" w:rsidR="003C571F" w:rsidRDefault="003C571F" w:rsidP="003C571F">
            <w:pPr>
              <w:snapToGrid w:val="0"/>
              <w:rPr>
                <w:color w:val="000000"/>
                <w:sz w:val="24"/>
              </w:rPr>
            </w:pPr>
            <w:r>
              <w:rPr>
                <w:color w:val="000000"/>
                <w:sz w:val="24"/>
              </w:rPr>
              <w:t>Network Time Protocol</w:t>
            </w:r>
          </w:p>
        </w:tc>
      </w:tr>
      <w:tr w:rsidR="003C571F" w14:paraId="5E406AAA"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F63256B"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699F3C7B"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OCIP</w:t>
            </w:r>
          </w:p>
        </w:tc>
        <w:tc>
          <w:tcPr>
            <w:tcW w:w="7654" w:type="dxa"/>
            <w:tcBorders>
              <w:top w:val="single" w:sz="4" w:space="0" w:color="000000"/>
              <w:left w:val="single" w:sz="4" w:space="0" w:color="000000"/>
              <w:bottom w:val="single" w:sz="4" w:space="0" w:color="000000"/>
              <w:right w:val="single" w:sz="4" w:space="0" w:color="000000"/>
            </w:tcBorders>
          </w:tcPr>
          <w:p w14:paraId="1CE026E2" w14:textId="77777777" w:rsidR="003C571F" w:rsidRDefault="003C571F" w:rsidP="003C571F">
            <w:pPr>
              <w:snapToGrid w:val="0"/>
              <w:rPr>
                <w:color w:val="000000"/>
                <w:sz w:val="24"/>
              </w:rPr>
            </w:pPr>
            <w:r>
              <w:rPr>
                <w:color w:val="000000"/>
                <w:sz w:val="24"/>
              </w:rPr>
              <w:t>Operation Cum Indication Panel</w:t>
            </w:r>
          </w:p>
        </w:tc>
      </w:tr>
      <w:tr w:rsidR="003C571F" w14:paraId="6AD36523"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848EF4C"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11113E5"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OFC</w:t>
            </w:r>
          </w:p>
        </w:tc>
        <w:tc>
          <w:tcPr>
            <w:tcW w:w="7654" w:type="dxa"/>
            <w:tcBorders>
              <w:top w:val="single" w:sz="4" w:space="0" w:color="000000"/>
              <w:left w:val="single" w:sz="4" w:space="0" w:color="000000"/>
              <w:bottom w:val="single" w:sz="4" w:space="0" w:color="000000"/>
              <w:right w:val="single" w:sz="4" w:space="0" w:color="000000"/>
            </w:tcBorders>
          </w:tcPr>
          <w:p w14:paraId="17351781" w14:textId="77777777" w:rsidR="003C571F" w:rsidRDefault="003C571F" w:rsidP="003C571F">
            <w:pPr>
              <w:snapToGrid w:val="0"/>
              <w:rPr>
                <w:color w:val="000000"/>
                <w:sz w:val="24"/>
              </w:rPr>
            </w:pPr>
            <w:r>
              <w:rPr>
                <w:color w:val="000000"/>
                <w:sz w:val="24"/>
              </w:rPr>
              <w:t>Optical Fiber Cable</w:t>
            </w:r>
          </w:p>
        </w:tc>
      </w:tr>
      <w:tr w:rsidR="003C571F" w14:paraId="1DE16E84"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ADBCF2C"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6DA7B4B5"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PHA</w:t>
            </w:r>
          </w:p>
        </w:tc>
        <w:tc>
          <w:tcPr>
            <w:tcW w:w="7654" w:type="dxa"/>
            <w:tcBorders>
              <w:top w:val="single" w:sz="4" w:space="0" w:color="000000"/>
              <w:left w:val="single" w:sz="4" w:space="0" w:color="000000"/>
              <w:bottom w:val="single" w:sz="4" w:space="0" w:color="000000"/>
              <w:right w:val="single" w:sz="4" w:space="0" w:color="000000"/>
            </w:tcBorders>
          </w:tcPr>
          <w:p w14:paraId="55CC68E8" w14:textId="77777777" w:rsidR="003C571F" w:rsidRDefault="003C571F" w:rsidP="003C571F">
            <w:pPr>
              <w:snapToGrid w:val="0"/>
              <w:rPr>
                <w:color w:val="000000"/>
                <w:sz w:val="24"/>
              </w:rPr>
            </w:pPr>
            <w:r>
              <w:rPr>
                <w:color w:val="000000"/>
                <w:sz w:val="24"/>
              </w:rPr>
              <w:t>Preliminary Hazard Analysis</w:t>
            </w:r>
          </w:p>
        </w:tc>
      </w:tr>
      <w:tr w:rsidR="003C571F" w14:paraId="57304034"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C597672"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F21F1F8"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PPM</w:t>
            </w:r>
          </w:p>
        </w:tc>
        <w:tc>
          <w:tcPr>
            <w:tcW w:w="7654" w:type="dxa"/>
            <w:tcBorders>
              <w:top w:val="single" w:sz="4" w:space="0" w:color="000000"/>
              <w:left w:val="single" w:sz="4" w:space="0" w:color="000000"/>
              <w:bottom w:val="single" w:sz="4" w:space="0" w:color="000000"/>
              <w:right w:val="single" w:sz="4" w:space="0" w:color="000000"/>
            </w:tcBorders>
          </w:tcPr>
          <w:p w14:paraId="144C88FE" w14:textId="77777777" w:rsidR="003C571F" w:rsidRDefault="003C571F" w:rsidP="003C571F">
            <w:pPr>
              <w:snapToGrid w:val="0"/>
              <w:rPr>
                <w:color w:val="000000"/>
                <w:sz w:val="24"/>
              </w:rPr>
            </w:pPr>
            <w:r>
              <w:rPr>
                <w:color w:val="000000"/>
                <w:sz w:val="24"/>
              </w:rPr>
              <w:t>Parts per million</w:t>
            </w:r>
          </w:p>
        </w:tc>
      </w:tr>
      <w:tr w:rsidR="003C571F" w14:paraId="19CDB1ED"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11BF31D"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84A92C6"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 xml:space="preserve">QA </w:t>
            </w:r>
          </w:p>
        </w:tc>
        <w:tc>
          <w:tcPr>
            <w:tcW w:w="7654" w:type="dxa"/>
            <w:tcBorders>
              <w:top w:val="single" w:sz="4" w:space="0" w:color="000000"/>
              <w:left w:val="single" w:sz="4" w:space="0" w:color="000000"/>
              <w:bottom w:val="single" w:sz="4" w:space="0" w:color="000000"/>
              <w:right w:val="single" w:sz="4" w:space="0" w:color="000000"/>
            </w:tcBorders>
          </w:tcPr>
          <w:p w14:paraId="3FED9DDB" w14:textId="77777777" w:rsidR="003C571F" w:rsidRDefault="003C571F" w:rsidP="003C571F">
            <w:pPr>
              <w:snapToGrid w:val="0"/>
              <w:rPr>
                <w:color w:val="000000"/>
                <w:sz w:val="24"/>
              </w:rPr>
            </w:pPr>
            <w:r>
              <w:rPr>
                <w:color w:val="000000"/>
                <w:sz w:val="24"/>
              </w:rPr>
              <w:t xml:space="preserve">Quality Assurance </w:t>
            </w:r>
          </w:p>
        </w:tc>
      </w:tr>
      <w:tr w:rsidR="003C571F" w14:paraId="69DDF3CC"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32FA300"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58CD891"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RAMS</w:t>
            </w:r>
          </w:p>
        </w:tc>
        <w:tc>
          <w:tcPr>
            <w:tcW w:w="7654" w:type="dxa"/>
            <w:tcBorders>
              <w:top w:val="single" w:sz="4" w:space="0" w:color="000000"/>
              <w:left w:val="single" w:sz="4" w:space="0" w:color="000000"/>
              <w:bottom w:val="single" w:sz="4" w:space="0" w:color="000000"/>
              <w:right w:val="single" w:sz="4" w:space="0" w:color="000000"/>
            </w:tcBorders>
          </w:tcPr>
          <w:p w14:paraId="175D1AE8" w14:textId="77777777" w:rsidR="003C571F" w:rsidRDefault="003C571F" w:rsidP="003C571F">
            <w:pPr>
              <w:snapToGrid w:val="0"/>
              <w:rPr>
                <w:color w:val="000000"/>
                <w:sz w:val="24"/>
              </w:rPr>
            </w:pPr>
            <w:r>
              <w:rPr>
                <w:color w:val="000000"/>
                <w:sz w:val="24"/>
              </w:rPr>
              <w:t>Reliability Availability Maintainability and Safety</w:t>
            </w:r>
          </w:p>
        </w:tc>
      </w:tr>
      <w:tr w:rsidR="003C571F" w14:paraId="18FE0688"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2DEB7D3"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53EBD8B"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RDSO</w:t>
            </w:r>
          </w:p>
        </w:tc>
        <w:tc>
          <w:tcPr>
            <w:tcW w:w="7654" w:type="dxa"/>
            <w:tcBorders>
              <w:top w:val="single" w:sz="4" w:space="0" w:color="000000"/>
              <w:left w:val="single" w:sz="4" w:space="0" w:color="000000"/>
              <w:bottom w:val="single" w:sz="4" w:space="0" w:color="000000"/>
              <w:right w:val="single" w:sz="4" w:space="0" w:color="000000"/>
            </w:tcBorders>
          </w:tcPr>
          <w:p w14:paraId="42FA5790" w14:textId="77777777" w:rsidR="003C571F" w:rsidRDefault="003C571F" w:rsidP="003C571F">
            <w:pPr>
              <w:snapToGrid w:val="0"/>
              <w:rPr>
                <w:color w:val="000000"/>
                <w:sz w:val="24"/>
              </w:rPr>
            </w:pPr>
            <w:r>
              <w:rPr>
                <w:color w:val="000000"/>
                <w:sz w:val="24"/>
              </w:rPr>
              <w:t>Research design and standards organization (of Indian railways)</w:t>
            </w:r>
          </w:p>
        </w:tc>
      </w:tr>
      <w:tr w:rsidR="003C571F" w14:paraId="35CB06A0"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44D535D"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5840D53"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RF</w:t>
            </w:r>
          </w:p>
        </w:tc>
        <w:tc>
          <w:tcPr>
            <w:tcW w:w="7654" w:type="dxa"/>
            <w:tcBorders>
              <w:top w:val="single" w:sz="4" w:space="0" w:color="000000"/>
              <w:left w:val="single" w:sz="4" w:space="0" w:color="000000"/>
              <w:bottom w:val="single" w:sz="4" w:space="0" w:color="000000"/>
              <w:right w:val="single" w:sz="4" w:space="0" w:color="000000"/>
            </w:tcBorders>
          </w:tcPr>
          <w:p w14:paraId="35FFEA44" w14:textId="77777777" w:rsidR="003C571F" w:rsidRDefault="003C571F" w:rsidP="003C571F">
            <w:pPr>
              <w:snapToGrid w:val="0"/>
              <w:rPr>
                <w:color w:val="000000"/>
                <w:sz w:val="24"/>
              </w:rPr>
            </w:pPr>
            <w:r>
              <w:rPr>
                <w:color w:val="000000"/>
                <w:sz w:val="24"/>
              </w:rPr>
              <w:t>Radio Frequency</w:t>
            </w:r>
          </w:p>
        </w:tc>
      </w:tr>
      <w:tr w:rsidR="003C571F" w14:paraId="10630308"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8C9EC62"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57E57A7" w14:textId="77777777" w:rsidR="003C571F" w:rsidRDefault="003C571F" w:rsidP="003C571F">
            <w:pPr>
              <w:pStyle w:val="TableBody1"/>
              <w:snapToGrid w:val="0"/>
              <w:spacing w:line="276" w:lineRule="auto"/>
              <w:rPr>
                <w:rFonts w:ascii="Arial" w:hAnsi="Arial" w:cs="Arial"/>
                <w:color w:val="000000"/>
                <w:sz w:val="24"/>
                <w:lang w:eastAsia="en-US"/>
              </w:rPr>
            </w:pPr>
            <w:r>
              <w:rPr>
                <w:rFonts w:ascii="Arial" w:hAnsi="Arial" w:cs="Arial"/>
                <w:color w:val="000000"/>
                <w:sz w:val="24"/>
                <w:lang w:eastAsia="en-US"/>
              </w:rPr>
              <w:t>RL</w:t>
            </w:r>
          </w:p>
        </w:tc>
        <w:tc>
          <w:tcPr>
            <w:tcW w:w="7654" w:type="dxa"/>
            <w:tcBorders>
              <w:top w:val="single" w:sz="4" w:space="0" w:color="000000"/>
              <w:left w:val="single" w:sz="4" w:space="0" w:color="000000"/>
              <w:bottom w:val="single" w:sz="4" w:space="0" w:color="000000"/>
              <w:right w:val="single" w:sz="4" w:space="0" w:color="000000"/>
            </w:tcBorders>
          </w:tcPr>
          <w:p w14:paraId="5AF5524C" w14:textId="77777777" w:rsidR="003C571F" w:rsidRDefault="003C571F" w:rsidP="003C571F">
            <w:pPr>
              <w:snapToGrid w:val="0"/>
              <w:rPr>
                <w:color w:val="000000"/>
                <w:sz w:val="24"/>
              </w:rPr>
            </w:pPr>
            <w:r>
              <w:rPr>
                <w:color w:val="000000"/>
                <w:sz w:val="24"/>
              </w:rPr>
              <w:t>Random number loco</w:t>
            </w:r>
          </w:p>
        </w:tc>
      </w:tr>
      <w:tr w:rsidR="003C571F" w14:paraId="41FB05D0"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1780014"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3A7E59E" w14:textId="77777777" w:rsidR="003C571F" w:rsidRDefault="003C571F" w:rsidP="003C571F">
            <w:pPr>
              <w:pStyle w:val="TableBody1"/>
              <w:snapToGrid w:val="0"/>
              <w:spacing w:line="276" w:lineRule="auto"/>
              <w:rPr>
                <w:rFonts w:ascii="Arial" w:hAnsi="Arial" w:cs="Arial"/>
                <w:color w:val="000000"/>
                <w:sz w:val="24"/>
                <w:lang w:eastAsia="en-US"/>
              </w:rPr>
            </w:pPr>
            <w:r>
              <w:rPr>
                <w:rFonts w:ascii="Arial" w:hAnsi="Arial" w:cs="Arial"/>
                <w:color w:val="000000"/>
                <w:sz w:val="24"/>
                <w:lang w:eastAsia="en-US"/>
              </w:rPr>
              <w:t>RS</w:t>
            </w:r>
          </w:p>
        </w:tc>
        <w:tc>
          <w:tcPr>
            <w:tcW w:w="7654" w:type="dxa"/>
            <w:tcBorders>
              <w:top w:val="single" w:sz="4" w:space="0" w:color="000000"/>
              <w:left w:val="single" w:sz="4" w:space="0" w:color="000000"/>
              <w:bottom w:val="single" w:sz="4" w:space="0" w:color="000000"/>
              <w:right w:val="single" w:sz="4" w:space="0" w:color="000000"/>
            </w:tcBorders>
          </w:tcPr>
          <w:p w14:paraId="4B20BCE2" w14:textId="77777777" w:rsidR="003C571F" w:rsidRDefault="003C571F" w:rsidP="003C571F">
            <w:pPr>
              <w:snapToGrid w:val="0"/>
              <w:rPr>
                <w:color w:val="000000"/>
                <w:sz w:val="24"/>
              </w:rPr>
            </w:pPr>
            <w:r>
              <w:rPr>
                <w:color w:val="000000"/>
                <w:sz w:val="24"/>
              </w:rPr>
              <w:t>Random number station</w:t>
            </w:r>
          </w:p>
        </w:tc>
      </w:tr>
      <w:tr w:rsidR="003C571F" w14:paraId="312D85AE"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561AE2FD" w14:textId="77777777" w:rsidR="003C571F" w:rsidRDefault="003C571F" w:rsidP="00C65AB5">
            <w:pPr>
              <w:pStyle w:val="WW-Default"/>
              <w:numPr>
                <w:ilvl w:val="0"/>
                <w:numId w:val="33"/>
              </w:numPr>
              <w:snapToGrid w:val="0"/>
              <w:spacing w:line="276" w:lineRule="auto"/>
              <w:jc w:val="center"/>
              <w:rPr>
                <w:rFonts w:ascii="Arial" w:hAnsi="Arial" w:cs="Arial"/>
                <w:sz w:val="24"/>
                <w:szCs w:val="24"/>
              </w:rPr>
            </w:pPr>
          </w:p>
        </w:tc>
        <w:tc>
          <w:tcPr>
            <w:tcW w:w="1692" w:type="dxa"/>
            <w:tcBorders>
              <w:top w:val="single" w:sz="4" w:space="0" w:color="000000"/>
              <w:left w:val="single" w:sz="4" w:space="0" w:color="000000"/>
              <w:bottom w:val="single" w:sz="4" w:space="0" w:color="000000"/>
            </w:tcBorders>
          </w:tcPr>
          <w:p w14:paraId="6082E95D"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RTC</w:t>
            </w:r>
          </w:p>
        </w:tc>
        <w:tc>
          <w:tcPr>
            <w:tcW w:w="7654" w:type="dxa"/>
            <w:tcBorders>
              <w:top w:val="single" w:sz="4" w:space="0" w:color="000000"/>
              <w:left w:val="single" w:sz="4" w:space="0" w:color="000000"/>
              <w:bottom w:val="single" w:sz="4" w:space="0" w:color="000000"/>
              <w:right w:val="single" w:sz="4" w:space="0" w:color="000000"/>
            </w:tcBorders>
          </w:tcPr>
          <w:p w14:paraId="193F6C61" w14:textId="77777777" w:rsidR="003C571F" w:rsidRDefault="003C571F" w:rsidP="003C571F">
            <w:pPr>
              <w:snapToGrid w:val="0"/>
              <w:rPr>
                <w:color w:val="000000"/>
                <w:sz w:val="24"/>
              </w:rPr>
            </w:pPr>
            <w:r>
              <w:rPr>
                <w:color w:val="000000"/>
                <w:sz w:val="24"/>
              </w:rPr>
              <w:t>Real time clock</w:t>
            </w:r>
          </w:p>
        </w:tc>
      </w:tr>
      <w:tr w:rsidR="003C571F" w14:paraId="271707F0"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3A6E1FC8" w14:textId="77777777" w:rsidR="003C571F" w:rsidRDefault="003C571F" w:rsidP="00C65AB5">
            <w:pPr>
              <w:pStyle w:val="WW-Default"/>
              <w:numPr>
                <w:ilvl w:val="0"/>
                <w:numId w:val="33"/>
              </w:numPr>
              <w:snapToGrid w:val="0"/>
              <w:spacing w:line="276" w:lineRule="auto"/>
              <w:jc w:val="center"/>
              <w:rPr>
                <w:rFonts w:ascii="Arial" w:hAnsi="Arial" w:cs="Arial"/>
                <w:sz w:val="24"/>
                <w:szCs w:val="24"/>
              </w:rPr>
            </w:pPr>
          </w:p>
        </w:tc>
        <w:tc>
          <w:tcPr>
            <w:tcW w:w="1692" w:type="dxa"/>
            <w:tcBorders>
              <w:top w:val="single" w:sz="4" w:space="0" w:color="000000"/>
              <w:left w:val="single" w:sz="4" w:space="0" w:color="000000"/>
              <w:bottom w:val="single" w:sz="4" w:space="0" w:color="000000"/>
            </w:tcBorders>
          </w:tcPr>
          <w:p w14:paraId="2DC5FEA5"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RTS</w:t>
            </w:r>
          </w:p>
        </w:tc>
        <w:tc>
          <w:tcPr>
            <w:tcW w:w="7654" w:type="dxa"/>
            <w:tcBorders>
              <w:top w:val="single" w:sz="4" w:space="0" w:color="000000"/>
              <w:left w:val="single" w:sz="4" w:space="0" w:color="000000"/>
              <w:bottom w:val="single" w:sz="4" w:space="0" w:color="000000"/>
              <w:right w:val="single" w:sz="4" w:space="0" w:color="000000"/>
            </w:tcBorders>
          </w:tcPr>
          <w:p w14:paraId="1FC6C241" w14:textId="77777777" w:rsidR="003C571F" w:rsidRDefault="003C571F" w:rsidP="003C571F">
            <w:pPr>
              <w:snapToGrid w:val="0"/>
              <w:rPr>
                <w:color w:val="000000"/>
                <w:sz w:val="24"/>
              </w:rPr>
            </w:pPr>
            <w:r>
              <w:rPr>
                <w:color w:val="000000"/>
                <w:sz w:val="24"/>
              </w:rPr>
              <w:t>Request to send</w:t>
            </w:r>
          </w:p>
        </w:tc>
      </w:tr>
      <w:tr w:rsidR="003C571F" w14:paraId="50E4628A"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3998513D" w14:textId="77777777" w:rsidR="003C571F" w:rsidRDefault="003C571F" w:rsidP="00C65AB5">
            <w:pPr>
              <w:pStyle w:val="WW-Default"/>
              <w:numPr>
                <w:ilvl w:val="0"/>
                <w:numId w:val="33"/>
              </w:numPr>
              <w:snapToGrid w:val="0"/>
              <w:spacing w:line="276" w:lineRule="auto"/>
              <w:jc w:val="center"/>
              <w:rPr>
                <w:rFonts w:ascii="Arial" w:hAnsi="Arial" w:cs="Arial"/>
                <w:sz w:val="24"/>
                <w:szCs w:val="24"/>
              </w:rPr>
            </w:pPr>
          </w:p>
        </w:tc>
        <w:tc>
          <w:tcPr>
            <w:tcW w:w="1692" w:type="dxa"/>
            <w:tcBorders>
              <w:top w:val="single" w:sz="4" w:space="0" w:color="000000"/>
              <w:left w:val="single" w:sz="4" w:space="0" w:color="000000"/>
              <w:bottom w:val="single" w:sz="4" w:space="0" w:color="000000"/>
            </w:tcBorders>
          </w:tcPr>
          <w:p w14:paraId="23715CD7"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SE</w:t>
            </w:r>
          </w:p>
        </w:tc>
        <w:tc>
          <w:tcPr>
            <w:tcW w:w="7654" w:type="dxa"/>
            <w:tcBorders>
              <w:top w:val="single" w:sz="4" w:space="0" w:color="000000"/>
              <w:left w:val="single" w:sz="4" w:space="0" w:color="000000"/>
              <w:bottom w:val="single" w:sz="4" w:space="0" w:color="000000"/>
              <w:right w:val="single" w:sz="4" w:space="0" w:color="000000"/>
            </w:tcBorders>
          </w:tcPr>
          <w:p w14:paraId="4F03691D" w14:textId="77777777" w:rsidR="003C571F" w:rsidRDefault="003C571F" w:rsidP="003C571F">
            <w:pPr>
              <w:snapToGrid w:val="0"/>
              <w:rPr>
                <w:color w:val="000000"/>
                <w:sz w:val="24"/>
              </w:rPr>
            </w:pPr>
            <w:r>
              <w:rPr>
                <w:color w:val="000000"/>
                <w:sz w:val="24"/>
              </w:rPr>
              <w:t>Signal engineer</w:t>
            </w:r>
          </w:p>
        </w:tc>
      </w:tr>
      <w:tr w:rsidR="003C571F" w14:paraId="01849E0F"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4A51C46"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2D3AA8F6"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 xml:space="preserve">SIL </w:t>
            </w:r>
          </w:p>
        </w:tc>
        <w:tc>
          <w:tcPr>
            <w:tcW w:w="7654" w:type="dxa"/>
            <w:tcBorders>
              <w:top w:val="single" w:sz="4" w:space="0" w:color="000000"/>
              <w:left w:val="single" w:sz="4" w:space="0" w:color="000000"/>
              <w:bottom w:val="single" w:sz="4" w:space="0" w:color="000000"/>
              <w:right w:val="single" w:sz="4" w:space="0" w:color="000000"/>
            </w:tcBorders>
          </w:tcPr>
          <w:p w14:paraId="3E709EB0" w14:textId="77777777" w:rsidR="003C571F" w:rsidRDefault="003C571F" w:rsidP="003C571F">
            <w:pPr>
              <w:snapToGrid w:val="0"/>
              <w:rPr>
                <w:color w:val="000000"/>
                <w:sz w:val="24"/>
              </w:rPr>
            </w:pPr>
            <w:r>
              <w:rPr>
                <w:color w:val="000000"/>
                <w:sz w:val="24"/>
              </w:rPr>
              <w:t xml:space="preserve">Safety Integrity Level </w:t>
            </w:r>
          </w:p>
        </w:tc>
      </w:tr>
      <w:tr w:rsidR="003C571F" w14:paraId="278843E4"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57B049F0"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211167A3"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SINAD</w:t>
            </w:r>
          </w:p>
        </w:tc>
        <w:tc>
          <w:tcPr>
            <w:tcW w:w="7654" w:type="dxa"/>
            <w:tcBorders>
              <w:top w:val="single" w:sz="4" w:space="0" w:color="000000"/>
              <w:left w:val="single" w:sz="4" w:space="0" w:color="000000"/>
              <w:bottom w:val="single" w:sz="4" w:space="0" w:color="000000"/>
              <w:right w:val="single" w:sz="4" w:space="0" w:color="000000"/>
            </w:tcBorders>
          </w:tcPr>
          <w:p w14:paraId="33C1A94A" w14:textId="77777777" w:rsidR="003C571F" w:rsidRDefault="003C571F" w:rsidP="003C571F">
            <w:pPr>
              <w:snapToGrid w:val="0"/>
              <w:rPr>
                <w:color w:val="000000"/>
                <w:sz w:val="24"/>
              </w:rPr>
            </w:pPr>
            <w:r>
              <w:rPr>
                <w:bCs/>
                <w:color w:val="252525"/>
                <w:sz w:val="24"/>
                <w:shd w:val="clear" w:color="auto" w:fill="FFFFFF"/>
              </w:rPr>
              <w:t>Signal-to-noise and distortion ratio</w:t>
            </w:r>
          </w:p>
        </w:tc>
      </w:tr>
      <w:tr w:rsidR="003C571F" w14:paraId="03377FEB"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31A14AA9"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13B9FE27"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SL</w:t>
            </w:r>
          </w:p>
        </w:tc>
        <w:tc>
          <w:tcPr>
            <w:tcW w:w="7654" w:type="dxa"/>
            <w:tcBorders>
              <w:top w:val="single" w:sz="4" w:space="0" w:color="000000"/>
              <w:left w:val="single" w:sz="4" w:space="0" w:color="000000"/>
              <w:bottom w:val="single" w:sz="4" w:space="0" w:color="000000"/>
              <w:right w:val="single" w:sz="4" w:space="0" w:color="000000"/>
            </w:tcBorders>
          </w:tcPr>
          <w:p w14:paraId="6157DFF4" w14:textId="77777777" w:rsidR="003C571F" w:rsidRDefault="003C571F" w:rsidP="003C571F">
            <w:pPr>
              <w:snapToGrid w:val="0"/>
              <w:rPr>
                <w:bCs/>
                <w:color w:val="252525"/>
                <w:sz w:val="24"/>
                <w:shd w:val="clear" w:color="auto" w:fill="FFFFFF"/>
              </w:rPr>
            </w:pPr>
            <w:r>
              <w:rPr>
                <w:bCs/>
                <w:color w:val="252525"/>
                <w:sz w:val="24"/>
                <w:shd w:val="clear" w:color="auto" w:fill="FFFFFF"/>
              </w:rPr>
              <w:t>System level requirement</w:t>
            </w:r>
          </w:p>
        </w:tc>
      </w:tr>
      <w:tr w:rsidR="003C571F" w14:paraId="64826C2E"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332F98C"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59C128D"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SM</w:t>
            </w:r>
          </w:p>
        </w:tc>
        <w:tc>
          <w:tcPr>
            <w:tcW w:w="7654" w:type="dxa"/>
            <w:tcBorders>
              <w:top w:val="single" w:sz="4" w:space="0" w:color="000000"/>
              <w:left w:val="single" w:sz="4" w:space="0" w:color="000000"/>
              <w:bottom w:val="single" w:sz="4" w:space="0" w:color="000000"/>
              <w:right w:val="single" w:sz="4" w:space="0" w:color="000000"/>
            </w:tcBorders>
          </w:tcPr>
          <w:p w14:paraId="5F809FE1" w14:textId="77777777" w:rsidR="003C571F" w:rsidRDefault="003C571F" w:rsidP="003C571F">
            <w:pPr>
              <w:snapToGrid w:val="0"/>
              <w:rPr>
                <w:color w:val="000000"/>
                <w:sz w:val="24"/>
              </w:rPr>
            </w:pPr>
            <w:r>
              <w:rPr>
                <w:color w:val="000000"/>
                <w:sz w:val="24"/>
              </w:rPr>
              <w:t>Station master</w:t>
            </w:r>
          </w:p>
        </w:tc>
      </w:tr>
      <w:tr w:rsidR="003C571F" w14:paraId="032BE8C3"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7A7CFAB2"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27AA84A3"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SR</w:t>
            </w:r>
          </w:p>
        </w:tc>
        <w:tc>
          <w:tcPr>
            <w:tcW w:w="7654" w:type="dxa"/>
            <w:tcBorders>
              <w:top w:val="single" w:sz="4" w:space="0" w:color="000000"/>
              <w:left w:val="single" w:sz="4" w:space="0" w:color="000000"/>
              <w:bottom w:val="single" w:sz="4" w:space="0" w:color="000000"/>
              <w:right w:val="single" w:sz="4" w:space="0" w:color="000000"/>
            </w:tcBorders>
          </w:tcPr>
          <w:p w14:paraId="53AF325C" w14:textId="77777777" w:rsidR="003C571F" w:rsidRDefault="003C571F" w:rsidP="003C571F">
            <w:pPr>
              <w:snapToGrid w:val="0"/>
              <w:rPr>
                <w:color w:val="000000"/>
                <w:sz w:val="24"/>
              </w:rPr>
            </w:pPr>
            <w:r>
              <w:rPr>
                <w:color w:val="000000"/>
                <w:sz w:val="24"/>
              </w:rPr>
              <w:t>Safety requirement</w:t>
            </w:r>
          </w:p>
        </w:tc>
      </w:tr>
      <w:tr w:rsidR="003C571F" w14:paraId="6C94101D"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68D458D"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4B1FB5B"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TCAS</w:t>
            </w:r>
          </w:p>
        </w:tc>
        <w:tc>
          <w:tcPr>
            <w:tcW w:w="7654" w:type="dxa"/>
            <w:tcBorders>
              <w:top w:val="single" w:sz="4" w:space="0" w:color="000000"/>
              <w:left w:val="single" w:sz="4" w:space="0" w:color="000000"/>
              <w:bottom w:val="single" w:sz="4" w:space="0" w:color="000000"/>
              <w:right w:val="single" w:sz="4" w:space="0" w:color="000000"/>
            </w:tcBorders>
          </w:tcPr>
          <w:p w14:paraId="2B04A754" w14:textId="77777777" w:rsidR="003C571F" w:rsidRDefault="003C571F" w:rsidP="003C571F">
            <w:pPr>
              <w:snapToGrid w:val="0"/>
              <w:rPr>
                <w:color w:val="000000"/>
                <w:sz w:val="24"/>
              </w:rPr>
            </w:pPr>
            <w:r>
              <w:rPr>
                <w:color w:val="000000"/>
                <w:sz w:val="24"/>
              </w:rPr>
              <w:t>Train collision avoidance system</w:t>
            </w:r>
          </w:p>
        </w:tc>
      </w:tr>
      <w:tr w:rsidR="003C571F" w14:paraId="1AE20FA5"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073B1722"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00F32ABA"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THR</w:t>
            </w:r>
          </w:p>
        </w:tc>
        <w:tc>
          <w:tcPr>
            <w:tcW w:w="7654" w:type="dxa"/>
            <w:tcBorders>
              <w:top w:val="single" w:sz="4" w:space="0" w:color="000000"/>
              <w:left w:val="single" w:sz="4" w:space="0" w:color="000000"/>
              <w:bottom w:val="single" w:sz="4" w:space="0" w:color="000000"/>
              <w:right w:val="single" w:sz="4" w:space="0" w:color="000000"/>
            </w:tcBorders>
          </w:tcPr>
          <w:p w14:paraId="0BBADDF7" w14:textId="77777777" w:rsidR="003C571F" w:rsidRDefault="003C571F" w:rsidP="003C571F">
            <w:pPr>
              <w:snapToGrid w:val="0"/>
              <w:rPr>
                <w:color w:val="000000"/>
                <w:sz w:val="24"/>
              </w:rPr>
            </w:pPr>
            <w:r>
              <w:rPr>
                <w:color w:val="000000"/>
                <w:sz w:val="24"/>
              </w:rPr>
              <w:t>Tolerable hazard rate</w:t>
            </w:r>
          </w:p>
        </w:tc>
      </w:tr>
      <w:tr w:rsidR="003C571F" w14:paraId="29BF81EA" w14:textId="77777777" w:rsidTr="003C571F">
        <w:trPr>
          <w:trHeight w:val="90"/>
          <w:jc w:val="center"/>
        </w:trPr>
        <w:tc>
          <w:tcPr>
            <w:tcW w:w="1000" w:type="dxa"/>
            <w:tcBorders>
              <w:top w:val="single" w:sz="4" w:space="0" w:color="000000"/>
              <w:left w:val="single" w:sz="4" w:space="0" w:color="000000"/>
              <w:bottom w:val="single" w:sz="4" w:space="0" w:color="000000"/>
            </w:tcBorders>
          </w:tcPr>
          <w:p w14:paraId="6D7EF3C9"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A5B491D"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TIN</w:t>
            </w:r>
          </w:p>
        </w:tc>
        <w:tc>
          <w:tcPr>
            <w:tcW w:w="7654" w:type="dxa"/>
            <w:tcBorders>
              <w:top w:val="single" w:sz="4" w:space="0" w:color="000000"/>
              <w:left w:val="single" w:sz="4" w:space="0" w:color="000000"/>
              <w:bottom w:val="single" w:sz="4" w:space="0" w:color="000000"/>
              <w:right w:val="single" w:sz="4" w:space="0" w:color="000000"/>
            </w:tcBorders>
          </w:tcPr>
          <w:p w14:paraId="5B10ACBC" w14:textId="77777777" w:rsidR="003C571F" w:rsidRDefault="003C571F" w:rsidP="003C571F">
            <w:pPr>
              <w:snapToGrid w:val="0"/>
              <w:rPr>
                <w:color w:val="000000"/>
                <w:sz w:val="24"/>
              </w:rPr>
            </w:pPr>
            <w:r>
              <w:rPr>
                <w:color w:val="000000"/>
                <w:sz w:val="24"/>
              </w:rPr>
              <w:t>Track Identification Number</w:t>
            </w:r>
          </w:p>
        </w:tc>
      </w:tr>
      <w:tr w:rsidR="003C571F" w14:paraId="4D071C3D"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32E7AAC7"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7C8F53AE"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TSR</w:t>
            </w:r>
          </w:p>
        </w:tc>
        <w:tc>
          <w:tcPr>
            <w:tcW w:w="7654" w:type="dxa"/>
            <w:tcBorders>
              <w:top w:val="single" w:sz="4" w:space="0" w:color="000000"/>
              <w:left w:val="single" w:sz="4" w:space="0" w:color="000000"/>
              <w:bottom w:val="single" w:sz="4" w:space="0" w:color="000000"/>
              <w:right w:val="single" w:sz="4" w:space="0" w:color="000000"/>
            </w:tcBorders>
          </w:tcPr>
          <w:p w14:paraId="218A2DAD" w14:textId="77777777" w:rsidR="003C571F" w:rsidRDefault="003C571F" w:rsidP="003C571F">
            <w:pPr>
              <w:snapToGrid w:val="0"/>
              <w:rPr>
                <w:color w:val="000000"/>
                <w:sz w:val="24"/>
              </w:rPr>
            </w:pPr>
            <w:r>
              <w:rPr>
                <w:color w:val="000000"/>
                <w:sz w:val="24"/>
              </w:rPr>
              <w:t>Temporary Speed Restriction</w:t>
            </w:r>
          </w:p>
        </w:tc>
      </w:tr>
      <w:tr w:rsidR="003C571F" w14:paraId="7DFE4A68"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24D33A8F"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567A5717"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TSRMS</w:t>
            </w:r>
          </w:p>
        </w:tc>
        <w:tc>
          <w:tcPr>
            <w:tcW w:w="7654" w:type="dxa"/>
            <w:tcBorders>
              <w:top w:val="single" w:sz="4" w:space="0" w:color="000000"/>
              <w:left w:val="single" w:sz="4" w:space="0" w:color="000000"/>
              <w:bottom w:val="single" w:sz="4" w:space="0" w:color="000000"/>
              <w:right w:val="single" w:sz="4" w:space="0" w:color="000000"/>
            </w:tcBorders>
          </w:tcPr>
          <w:p w14:paraId="2E6BF0B6" w14:textId="77777777" w:rsidR="003C571F" w:rsidRDefault="003C571F" w:rsidP="003C571F">
            <w:pPr>
              <w:snapToGrid w:val="0"/>
              <w:rPr>
                <w:color w:val="000000"/>
                <w:sz w:val="24"/>
              </w:rPr>
            </w:pPr>
            <w:r>
              <w:rPr>
                <w:color w:val="000000"/>
                <w:sz w:val="24"/>
              </w:rPr>
              <w:t>Temporary Speed Restriction Management System</w:t>
            </w:r>
          </w:p>
        </w:tc>
      </w:tr>
      <w:tr w:rsidR="003C571F" w14:paraId="55C0E769"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F798540"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13F99955"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UHF</w:t>
            </w:r>
          </w:p>
        </w:tc>
        <w:tc>
          <w:tcPr>
            <w:tcW w:w="7654" w:type="dxa"/>
            <w:tcBorders>
              <w:top w:val="single" w:sz="4" w:space="0" w:color="000000"/>
              <w:left w:val="single" w:sz="4" w:space="0" w:color="000000"/>
              <w:bottom w:val="single" w:sz="4" w:space="0" w:color="000000"/>
              <w:right w:val="single" w:sz="4" w:space="0" w:color="000000"/>
            </w:tcBorders>
          </w:tcPr>
          <w:p w14:paraId="697C0461" w14:textId="77777777" w:rsidR="003C571F" w:rsidRDefault="003C571F" w:rsidP="003C571F">
            <w:pPr>
              <w:snapToGrid w:val="0"/>
              <w:rPr>
                <w:color w:val="000000"/>
                <w:sz w:val="24"/>
              </w:rPr>
            </w:pPr>
            <w:r>
              <w:rPr>
                <w:color w:val="000000"/>
                <w:sz w:val="24"/>
              </w:rPr>
              <w:t>Ultra High Frequency</w:t>
            </w:r>
          </w:p>
        </w:tc>
      </w:tr>
      <w:tr w:rsidR="003C571F" w14:paraId="2AC45878"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647A8FBE"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4CE95BBE"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USB</w:t>
            </w:r>
          </w:p>
        </w:tc>
        <w:tc>
          <w:tcPr>
            <w:tcW w:w="7654" w:type="dxa"/>
            <w:tcBorders>
              <w:top w:val="single" w:sz="4" w:space="0" w:color="000000"/>
              <w:left w:val="single" w:sz="4" w:space="0" w:color="000000"/>
              <w:bottom w:val="single" w:sz="4" w:space="0" w:color="000000"/>
              <w:right w:val="single" w:sz="4" w:space="0" w:color="000000"/>
            </w:tcBorders>
          </w:tcPr>
          <w:p w14:paraId="2F715B32" w14:textId="77777777" w:rsidR="003C571F" w:rsidRDefault="003C571F" w:rsidP="003C571F">
            <w:pPr>
              <w:snapToGrid w:val="0"/>
              <w:rPr>
                <w:color w:val="000000"/>
                <w:sz w:val="24"/>
              </w:rPr>
            </w:pPr>
            <w:r>
              <w:rPr>
                <w:color w:val="000000"/>
                <w:sz w:val="24"/>
              </w:rPr>
              <w:t>Universal Serial Bus</w:t>
            </w:r>
          </w:p>
        </w:tc>
      </w:tr>
      <w:tr w:rsidR="003C571F" w14:paraId="02DA97EF"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4982BC20"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3777EADF"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2oo3</w:t>
            </w:r>
          </w:p>
        </w:tc>
        <w:tc>
          <w:tcPr>
            <w:tcW w:w="7654" w:type="dxa"/>
            <w:tcBorders>
              <w:top w:val="single" w:sz="4" w:space="0" w:color="000000"/>
              <w:left w:val="single" w:sz="4" w:space="0" w:color="000000"/>
              <w:bottom w:val="single" w:sz="4" w:space="0" w:color="000000"/>
              <w:right w:val="single" w:sz="4" w:space="0" w:color="000000"/>
            </w:tcBorders>
          </w:tcPr>
          <w:p w14:paraId="0E7A3F49" w14:textId="77777777" w:rsidR="003C571F" w:rsidRDefault="003C571F" w:rsidP="003C571F">
            <w:pPr>
              <w:snapToGrid w:val="0"/>
              <w:rPr>
                <w:color w:val="000000"/>
                <w:sz w:val="24"/>
              </w:rPr>
            </w:pPr>
            <w:r>
              <w:rPr>
                <w:color w:val="000000"/>
                <w:sz w:val="24"/>
              </w:rPr>
              <w:t>2 out of 3</w:t>
            </w:r>
          </w:p>
        </w:tc>
      </w:tr>
      <w:tr w:rsidR="003C571F" w14:paraId="05DDB7A6" w14:textId="77777777" w:rsidTr="003C571F">
        <w:trPr>
          <w:trHeight w:val="120"/>
          <w:jc w:val="center"/>
        </w:trPr>
        <w:tc>
          <w:tcPr>
            <w:tcW w:w="1000" w:type="dxa"/>
            <w:tcBorders>
              <w:top w:val="single" w:sz="4" w:space="0" w:color="000000"/>
              <w:left w:val="single" w:sz="4" w:space="0" w:color="000000"/>
              <w:bottom w:val="single" w:sz="4" w:space="0" w:color="000000"/>
            </w:tcBorders>
          </w:tcPr>
          <w:p w14:paraId="17035915" w14:textId="77777777" w:rsidR="003C571F" w:rsidRDefault="003C571F" w:rsidP="00C65AB5">
            <w:pPr>
              <w:pStyle w:val="TableBody1"/>
              <w:numPr>
                <w:ilvl w:val="0"/>
                <w:numId w:val="33"/>
              </w:numPr>
              <w:snapToGrid w:val="0"/>
              <w:spacing w:line="276" w:lineRule="auto"/>
              <w:jc w:val="center"/>
              <w:rPr>
                <w:rFonts w:ascii="Arial" w:hAnsi="Arial" w:cs="Arial"/>
                <w:color w:val="000000"/>
                <w:sz w:val="24"/>
              </w:rPr>
            </w:pPr>
          </w:p>
        </w:tc>
        <w:tc>
          <w:tcPr>
            <w:tcW w:w="1692" w:type="dxa"/>
            <w:tcBorders>
              <w:top w:val="single" w:sz="4" w:space="0" w:color="000000"/>
              <w:left w:val="single" w:sz="4" w:space="0" w:color="000000"/>
              <w:bottom w:val="single" w:sz="4" w:space="0" w:color="000000"/>
            </w:tcBorders>
          </w:tcPr>
          <w:p w14:paraId="767D4961" w14:textId="77777777" w:rsidR="003C571F" w:rsidRDefault="003C571F" w:rsidP="003C571F">
            <w:pPr>
              <w:pStyle w:val="TableBody1"/>
              <w:snapToGrid w:val="0"/>
              <w:spacing w:line="276" w:lineRule="auto"/>
              <w:rPr>
                <w:rFonts w:ascii="Arial" w:hAnsi="Arial" w:cs="Arial"/>
                <w:color w:val="000000"/>
                <w:sz w:val="24"/>
              </w:rPr>
            </w:pPr>
            <w:r>
              <w:rPr>
                <w:rFonts w:ascii="Arial" w:hAnsi="Arial" w:cs="Arial"/>
                <w:color w:val="000000"/>
                <w:sz w:val="24"/>
              </w:rPr>
              <w:t>2oo2</w:t>
            </w:r>
          </w:p>
        </w:tc>
        <w:tc>
          <w:tcPr>
            <w:tcW w:w="7654" w:type="dxa"/>
            <w:tcBorders>
              <w:top w:val="single" w:sz="4" w:space="0" w:color="000000"/>
              <w:left w:val="single" w:sz="4" w:space="0" w:color="000000"/>
              <w:bottom w:val="single" w:sz="4" w:space="0" w:color="000000"/>
              <w:right w:val="single" w:sz="4" w:space="0" w:color="000000"/>
            </w:tcBorders>
          </w:tcPr>
          <w:p w14:paraId="3F74FB69" w14:textId="77777777" w:rsidR="003C571F" w:rsidRDefault="003C571F" w:rsidP="003C571F">
            <w:pPr>
              <w:snapToGrid w:val="0"/>
              <w:rPr>
                <w:bCs/>
                <w:color w:val="000000"/>
                <w:sz w:val="24"/>
              </w:rPr>
            </w:pPr>
            <w:r>
              <w:rPr>
                <w:bCs/>
                <w:color w:val="000000"/>
                <w:sz w:val="24"/>
              </w:rPr>
              <w:t>2 out of 2</w:t>
            </w:r>
          </w:p>
        </w:tc>
      </w:tr>
    </w:tbl>
    <w:sdt>
      <w:sdtPr>
        <w:rPr>
          <w:rFonts w:ascii="Arial" w:eastAsia="Arial" w:hAnsi="Arial" w:cs="Arial"/>
          <w:color w:val="auto"/>
          <w:sz w:val="22"/>
          <w:szCs w:val="22"/>
          <w:lang w:val="en"/>
        </w:rPr>
        <w:id w:val="1487200971"/>
        <w:docPartObj>
          <w:docPartGallery w:val="Table of Contents"/>
          <w:docPartUnique/>
        </w:docPartObj>
      </w:sdtPr>
      <w:sdtEndPr>
        <w:rPr>
          <w:b/>
          <w:bCs/>
          <w:noProof/>
        </w:rPr>
      </w:sdtEndPr>
      <w:sdtContent>
        <w:p w14:paraId="39F4B7C5" w14:textId="281C509D" w:rsidR="00FB23EA" w:rsidRDefault="00FB23EA">
          <w:pPr>
            <w:pStyle w:val="TOCHeading"/>
          </w:pPr>
        </w:p>
        <w:p w14:paraId="3DCEA35A" w14:textId="281C509D" w:rsidR="00FB23EA" w:rsidRDefault="00FB23EA" w:rsidP="00FB23EA">
          <w:pPr>
            <w:pStyle w:val="TOCHeading"/>
            <w:jc w:val="center"/>
          </w:pPr>
          <w:r>
            <w:t>Table of Contents</w:t>
          </w:r>
        </w:p>
        <w:p w14:paraId="75250421" w14:textId="77777777" w:rsidR="00FB23EA" w:rsidRPr="00FB23EA" w:rsidRDefault="00FB23EA" w:rsidP="00FB23EA">
          <w:pPr>
            <w:rPr>
              <w:lang w:val="en-US"/>
            </w:rPr>
          </w:pPr>
        </w:p>
        <w:p w14:paraId="0F1849C9" w14:textId="42D44FAE" w:rsidR="00FB23EA" w:rsidRDefault="00FB23EA" w:rsidP="00477AD5">
          <w:pPr>
            <w:pStyle w:val="TOC1"/>
            <w:rPr>
              <w:noProof/>
            </w:rPr>
          </w:pPr>
          <w:r>
            <w:fldChar w:fldCharType="begin"/>
          </w:r>
          <w:r>
            <w:instrText xml:space="preserve"> TOC \o "1-3" \h \z \u </w:instrText>
          </w:r>
          <w:r>
            <w:fldChar w:fldCharType="separate"/>
          </w:r>
          <w:hyperlink w:anchor="_Toc127139505" w:history="1">
            <w:r w:rsidRPr="00302DCD">
              <w:rPr>
                <w:rStyle w:val="Hyperlink"/>
                <w:b/>
                <w:noProof/>
              </w:rPr>
              <w:t>1.</w:t>
            </w:r>
            <w:r>
              <w:rPr>
                <w:noProof/>
              </w:rPr>
              <w:tab/>
            </w:r>
            <w:r w:rsidRPr="00302DCD">
              <w:rPr>
                <w:rStyle w:val="Hyperlink"/>
                <w:b/>
                <w:noProof/>
              </w:rPr>
              <w:t>Radio Communication</w:t>
            </w:r>
            <w:r>
              <w:rPr>
                <w:noProof/>
                <w:webHidden/>
              </w:rPr>
              <w:tab/>
            </w:r>
            <w:r>
              <w:rPr>
                <w:noProof/>
                <w:webHidden/>
              </w:rPr>
              <w:fldChar w:fldCharType="begin"/>
            </w:r>
            <w:r>
              <w:rPr>
                <w:noProof/>
                <w:webHidden/>
              </w:rPr>
              <w:instrText xml:space="preserve"> PAGEREF _Toc127139505 \h </w:instrText>
            </w:r>
            <w:r>
              <w:rPr>
                <w:noProof/>
                <w:webHidden/>
              </w:rPr>
            </w:r>
            <w:r>
              <w:rPr>
                <w:noProof/>
                <w:webHidden/>
              </w:rPr>
              <w:fldChar w:fldCharType="separate"/>
            </w:r>
            <w:r>
              <w:rPr>
                <w:noProof/>
                <w:webHidden/>
              </w:rPr>
              <w:t>6</w:t>
            </w:r>
            <w:r>
              <w:rPr>
                <w:noProof/>
                <w:webHidden/>
              </w:rPr>
              <w:fldChar w:fldCharType="end"/>
            </w:r>
          </w:hyperlink>
        </w:p>
        <w:p w14:paraId="31D3577F" w14:textId="3C9B1FEF" w:rsidR="00FB23EA" w:rsidRDefault="00477AD5" w:rsidP="00477AD5">
          <w:pPr>
            <w:pStyle w:val="TOC1"/>
            <w:rPr>
              <w:noProof/>
            </w:rPr>
          </w:pPr>
          <w:r>
            <w:rPr>
              <w:rStyle w:val="Hyperlink"/>
              <w:noProof/>
              <w:u w:val="none"/>
            </w:rPr>
            <w:t xml:space="preserve">   </w:t>
          </w:r>
          <w:hyperlink w:anchor="_Toc127139506" w:history="1">
            <w:r w:rsidR="00FB23EA" w:rsidRPr="00302DCD">
              <w:rPr>
                <w:rStyle w:val="Hyperlink"/>
                <w:noProof/>
              </w:rPr>
              <w:t>Overview</w:t>
            </w:r>
            <w:r w:rsidR="00FB23EA">
              <w:rPr>
                <w:noProof/>
                <w:webHidden/>
              </w:rPr>
              <w:tab/>
            </w:r>
            <w:r w:rsidR="00FB23EA">
              <w:rPr>
                <w:noProof/>
                <w:webHidden/>
              </w:rPr>
              <w:fldChar w:fldCharType="begin"/>
            </w:r>
            <w:r w:rsidR="00FB23EA">
              <w:rPr>
                <w:noProof/>
                <w:webHidden/>
              </w:rPr>
              <w:instrText xml:space="preserve"> PAGEREF _Toc127139506 \h </w:instrText>
            </w:r>
            <w:r w:rsidR="00FB23EA">
              <w:rPr>
                <w:noProof/>
                <w:webHidden/>
              </w:rPr>
            </w:r>
            <w:r w:rsidR="00FB23EA">
              <w:rPr>
                <w:noProof/>
                <w:webHidden/>
              </w:rPr>
              <w:fldChar w:fldCharType="separate"/>
            </w:r>
            <w:r w:rsidR="00FB23EA">
              <w:rPr>
                <w:noProof/>
                <w:webHidden/>
              </w:rPr>
              <w:t>6</w:t>
            </w:r>
            <w:r w:rsidR="00FB23EA">
              <w:rPr>
                <w:noProof/>
                <w:webHidden/>
              </w:rPr>
              <w:fldChar w:fldCharType="end"/>
            </w:r>
          </w:hyperlink>
        </w:p>
        <w:p w14:paraId="13D074D0" w14:textId="2A559AE2" w:rsidR="00FB23EA" w:rsidRDefault="00496591" w:rsidP="00477AD5">
          <w:pPr>
            <w:pStyle w:val="TOC1"/>
            <w:rPr>
              <w:noProof/>
            </w:rPr>
          </w:pPr>
          <w:hyperlink w:anchor="_Toc127139507" w:history="1">
            <w:r w:rsidR="00FB23EA" w:rsidRPr="00302DCD">
              <w:rPr>
                <w:rStyle w:val="Hyperlink"/>
                <w:noProof/>
              </w:rPr>
              <w:t>2.</w:t>
            </w:r>
            <w:r w:rsidR="00FB23EA">
              <w:rPr>
                <w:noProof/>
              </w:rPr>
              <w:tab/>
            </w:r>
            <w:r w:rsidR="00FB23EA" w:rsidRPr="00302DCD">
              <w:rPr>
                <w:rStyle w:val="Hyperlink"/>
                <w:noProof/>
              </w:rPr>
              <w:t>RMIM Requirements</w:t>
            </w:r>
            <w:r w:rsidR="00FB23EA">
              <w:rPr>
                <w:noProof/>
                <w:webHidden/>
              </w:rPr>
              <w:tab/>
            </w:r>
            <w:r w:rsidR="00FB23EA">
              <w:rPr>
                <w:noProof/>
                <w:webHidden/>
              </w:rPr>
              <w:fldChar w:fldCharType="begin"/>
            </w:r>
            <w:r w:rsidR="00FB23EA">
              <w:rPr>
                <w:noProof/>
                <w:webHidden/>
              </w:rPr>
              <w:instrText xml:space="preserve"> PAGEREF _Toc127139507 \h </w:instrText>
            </w:r>
            <w:r w:rsidR="00FB23EA">
              <w:rPr>
                <w:noProof/>
                <w:webHidden/>
              </w:rPr>
            </w:r>
            <w:r w:rsidR="00FB23EA">
              <w:rPr>
                <w:noProof/>
                <w:webHidden/>
              </w:rPr>
              <w:fldChar w:fldCharType="separate"/>
            </w:r>
            <w:r w:rsidR="00FB23EA">
              <w:rPr>
                <w:noProof/>
                <w:webHidden/>
              </w:rPr>
              <w:t>7</w:t>
            </w:r>
            <w:r w:rsidR="00FB23EA">
              <w:rPr>
                <w:noProof/>
                <w:webHidden/>
              </w:rPr>
              <w:fldChar w:fldCharType="end"/>
            </w:r>
          </w:hyperlink>
        </w:p>
        <w:p w14:paraId="3F1E0297" w14:textId="36B9BDAA" w:rsidR="00FB23EA" w:rsidRDefault="00496591" w:rsidP="00477AD5">
          <w:pPr>
            <w:pStyle w:val="TOC1"/>
            <w:rPr>
              <w:noProof/>
            </w:rPr>
          </w:pPr>
          <w:hyperlink w:anchor="_Toc127139508" w:history="1">
            <w:r w:rsidR="00FB23EA" w:rsidRPr="00302DCD">
              <w:rPr>
                <w:rStyle w:val="Hyperlink"/>
                <w:noProof/>
              </w:rPr>
              <w:t>3. Comm Task - Common Features</w:t>
            </w:r>
            <w:r w:rsidR="00FB23EA">
              <w:rPr>
                <w:noProof/>
                <w:webHidden/>
              </w:rPr>
              <w:tab/>
            </w:r>
            <w:r w:rsidR="00FB23EA">
              <w:rPr>
                <w:noProof/>
                <w:webHidden/>
              </w:rPr>
              <w:fldChar w:fldCharType="begin"/>
            </w:r>
            <w:r w:rsidR="00FB23EA">
              <w:rPr>
                <w:noProof/>
                <w:webHidden/>
              </w:rPr>
              <w:instrText xml:space="preserve"> PAGEREF _Toc127139508 \h </w:instrText>
            </w:r>
            <w:r w:rsidR="00FB23EA">
              <w:rPr>
                <w:noProof/>
                <w:webHidden/>
              </w:rPr>
            </w:r>
            <w:r w:rsidR="00FB23EA">
              <w:rPr>
                <w:noProof/>
                <w:webHidden/>
              </w:rPr>
              <w:fldChar w:fldCharType="separate"/>
            </w:r>
            <w:r w:rsidR="00FB23EA">
              <w:rPr>
                <w:noProof/>
                <w:webHidden/>
              </w:rPr>
              <w:t>11</w:t>
            </w:r>
            <w:r w:rsidR="00FB23EA">
              <w:rPr>
                <w:noProof/>
                <w:webHidden/>
              </w:rPr>
              <w:fldChar w:fldCharType="end"/>
            </w:r>
          </w:hyperlink>
        </w:p>
        <w:p w14:paraId="7D562914" w14:textId="6A22D54D" w:rsidR="00FB23EA" w:rsidRDefault="00496591">
          <w:pPr>
            <w:pStyle w:val="TOC2"/>
            <w:tabs>
              <w:tab w:val="right" w:leader="dot" w:pos="9350"/>
            </w:tabs>
            <w:rPr>
              <w:noProof/>
            </w:rPr>
          </w:pPr>
          <w:hyperlink w:anchor="_Toc127139509" w:history="1">
            <w:r w:rsidR="00FB23EA" w:rsidRPr="00302DCD">
              <w:rPr>
                <w:rStyle w:val="Hyperlink"/>
                <w:noProof/>
              </w:rPr>
              <w:t>Interaction with KMS</w:t>
            </w:r>
            <w:r w:rsidR="00FB23EA">
              <w:rPr>
                <w:noProof/>
                <w:webHidden/>
              </w:rPr>
              <w:tab/>
            </w:r>
            <w:r w:rsidR="00FB23EA">
              <w:rPr>
                <w:noProof/>
                <w:webHidden/>
              </w:rPr>
              <w:fldChar w:fldCharType="begin"/>
            </w:r>
            <w:r w:rsidR="00FB23EA">
              <w:rPr>
                <w:noProof/>
                <w:webHidden/>
              </w:rPr>
              <w:instrText xml:space="preserve"> PAGEREF _Toc127139509 \h </w:instrText>
            </w:r>
            <w:r w:rsidR="00FB23EA">
              <w:rPr>
                <w:noProof/>
                <w:webHidden/>
              </w:rPr>
            </w:r>
            <w:r w:rsidR="00FB23EA">
              <w:rPr>
                <w:noProof/>
                <w:webHidden/>
              </w:rPr>
              <w:fldChar w:fldCharType="separate"/>
            </w:r>
            <w:r w:rsidR="00FB23EA">
              <w:rPr>
                <w:noProof/>
                <w:webHidden/>
              </w:rPr>
              <w:t>11</w:t>
            </w:r>
            <w:r w:rsidR="00FB23EA">
              <w:rPr>
                <w:noProof/>
                <w:webHidden/>
              </w:rPr>
              <w:fldChar w:fldCharType="end"/>
            </w:r>
          </w:hyperlink>
        </w:p>
        <w:p w14:paraId="6D72D661" w14:textId="2E783F93" w:rsidR="00FB23EA" w:rsidRDefault="00496591">
          <w:pPr>
            <w:pStyle w:val="TOC2"/>
            <w:tabs>
              <w:tab w:val="right" w:leader="dot" w:pos="9350"/>
            </w:tabs>
            <w:rPr>
              <w:noProof/>
            </w:rPr>
          </w:pPr>
          <w:hyperlink w:anchor="_Toc127139510" w:history="1">
            <w:r w:rsidR="00FB23EA" w:rsidRPr="00302DCD">
              <w:rPr>
                <w:rStyle w:val="Hyperlink"/>
                <w:noProof/>
              </w:rPr>
              <w:t>Management of Sessions</w:t>
            </w:r>
            <w:r w:rsidR="00FB23EA">
              <w:rPr>
                <w:noProof/>
                <w:webHidden/>
              </w:rPr>
              <w:tab/>
            </w:r>
            <w:r w:rsidR="00FB23EA">
              <w:rPr>
                <w:noProof/>
                <w:webHidden/>
              </w:rPr>
              <w:fldChar w:fldCharType="begin"/>
            </w:r>
            <w:r w:rsidR="00FB23EA">
              <w:rPr>
                <w:noProof/>
                <w:webHidden/>
              </w:rPr>
              <w:instrText xml:space="preserve"> PAGEREF _Toc127139510 \h </w:instrText>
            </w:r>
            <w:r w:rsidR="00FB23EA">
              <w:rPr>
                <w:noProof/>
                <w:webHidden/>
              </w:rPr>
            </w:r>
            <w:r w:rsidR="00FB23EA">
              <w:rPr>
                <w:noProof/>
                <w:webHidden/>
              </w:rPr>
              <w:fldChar w:fldCharType="separate"/>
            </w:r>
            <w:r w:rsidR="00FB23EA">
              <w:rPr>
                <w:noProof/>
                <w:webHidden/>
              </w:rPr>
              <w:t>11</w:t>
            </w:r>
            <w:r w:rsidR="00FB23EA">
              <w:rPr>
                <w:noProof/>
                <w:webHidden/>
              </w:rPr>
              <w:fldChar w:fldCharType="end"/>
            </w:r>
          </w:hyperlink>
        </w:p>
        <w:p w14:paraId="699739A7" w14:textId="26B3145F" w:rsidR="00FB23EA" w:rsidRDefault="00496591">
          <w:pPr>
            <w:pStyle w:val="TOC3"/>
            <w:tabs>
              <w:tab w:val="right" w:leader="dot" w:pos="9350"/>
            </w:tabs>
            <w:rPr>
              <w:noProof/>
            </w:rPr>
          </w:pPr>
          <w:hyperlink w:anchor="_Toc127139511" w:history="1">
            <w:r w:rsidR="00FB23EA" w:rsidRPr="00302DCD">
              <w:rPr>
                <w:rStyle w:val="Hyperlink"/>
                <w:noProof/>
              </w:rPr>
              <w:t>Session Descriptors</w:t>
            </w:r>
            <w:r w:rsidR="00FB23EA">
              <w:rPr>
                <w:noProof/>
                <w:webHidden/>
              </w:rPr>
              <w:tab/>
            </w:r>
            <w:r w:rsidR="00FB23EA">
              <w:rPr>
                <w:noProof/>
                <w:webHidden/>
              </w:rPr>
              <w:fldChar w:fldCharType="begin"/>
            </w:r>
            <w:r w:rsidR="00FB23EA">
              <w:rPr>
                <w:noProof/>
                <w:webHidden/>
              </w:rPr>
              <w:instrText xml:space="preserve"> PAGEREF _Toc127139511 \h </w:instrText>
            </w:r>
            <w:r w:rsidR="00FB23EA">
              <w:rPr>
                <w:noProof/>
                <w:webHidden/>
              </w:rPr>
            </w:r>
            <w:r w:rsidR="00FB23EA">
              <w:rPr>
                <w:noProof/>
                <w:webHidden/>
              </w:rPr>
              <w:fldChar w:fldCharType="separate"/>
            </w:r>
            <w:r w:rsidR="00FB23EA">
              <w:rPr>
                <w:noProof/>
                <w:webHidden/>
              </w:rPr>
              <w:t>11</w:t>
            </w:r>
            <w:r w:rsidR="00FB23EA">
              <w:rPr>
                <w:noProof/>
                <w:webHidden/>
              </w:rPr>
              <w:fldChar w:fldCharType="end"/>
            </w:r>
          </w:hyperlink>
        </w:p>
        <w:p w14:paraId="698BA397" w14:textId="5083E63F" w:rsidR="00FB23EA" w:rsidRDefault="00496591">
          <w:pPr>
            <w:pStyle w:val="TOC3"/>
            <w:tabs>
              <w:tab w:val="right" w:leader="dot" w:pos="9350"/>
            </w:tabs>
            <w:rPr>
              <w:noProof/>
            </w:rPr>
          </w:pPr>
          <w:hyperlink w:anchor="_Toc127139512" w:history="1">
            <w:r w:rsidR="00FB23EA" w:rsidRPr="00302DCD">
              <w:rPr>
                <w:rStyle w:val="Hyperlink"/>
                <w:noProof/>
              </w:rPr>
              <w:t>Communications Failure Timer</w:t>
            </w:r>
            <w:r w:rsidR="00FB23EA">
              <w:rPr>
                <w:noProof/>
                <w:webHidden/>
              </w:rPr>
              <w:tab/>
            </w:r>
            <w:r w:rsidR="00FB23EA">
              <w:rPr>
                <w:noProof/>
                <w:webHidden/>
              </w:rPr>
              <w:fldChar w:fldCharType="begin"/>
            </w:r>
            <w:r w:rsidR="00FB23EA">
              <w:rPr>
                <w:noProof/>
                <w:webHidden/>
              </w:rPr>
              <w:instrText xml:space="preserve"> PAGEREF _Toc127139512 \h </w:instrText>
            </w:r>
            <w:r w:rsidR="00FB23EA">
              <w:rPr>
                <w:noProof/>
                <w:webHidden/>
              </w:rPr>
            </w:r>
            <w:r w:rsidR="00FB23EA">
              <w:rPr>
                <w:noProof/>
                <w:webHidden/>
              </w:rPr>
              <w:fldChar w:fldCharType="separate"/>
            </w:r>
            <w:r w:rsidR="00FB23EA">
              <w:rPr>
                <w:noProof/>
                <w:webHidden/>
              </w:rPr>
              <w:t>12</w:t>
            </w:r>
            <w:r w:rsidR="00FB23EA">
              <w:rPr>
                <w:noProof/>
                <w:webHidden/>
              </w:rPr>
              <w:fldChar w:fldCharType="end"/>
            </w:r>
          </w:hyperlink>
        </w:p>
        <w:p w14:paraId="2D0FD596" w14:textId="52579758" w:rsidR="00FB23EA" w:rsidRDefault="00496591">
          <w:pPr>
            <w:pStyle w:val="TOC3"/>
            <w:tabs>
              <w:tab w:val="right" w:leader="dot" w:pos="9350"/>
            </w:tabs>
            <w:rPr>
              <w:noProof/>
            </w:rPr>
          </w:pPr>
          <w:hyperlink w:anchor="_Toc127139513" w:history="1">
            <w:r w:rsidR="00FB23EA" w:rsidRPr="00302DCD">
              <w:rPr>
                <w:rStyle w:val="Hyperlink"/>
                <w:noProof/>
              </w:rPr>
              <w:t>Session Timer</w:t>
            </w:r>
            <w:r w:rsidR="00FB23EA">
              <w:rPr>
                <w:noProof/>
                <w:webHidden/>
              </w:rPr>
              <w:tab/>
            </w:r>
            <w:r w:rsidR="00FB23EA">
              <w:rPr>
                <w:noProof/>
                <w:webHidden/>
              </w:rPr>
              <w:fldChar w:fldCharType="begin"/>
            </w:r>
            <w:r w:rsidR="00FB23EA">
              <w:rPr>
                <w:noProof/>
                <w:webHidden/>
              </w:rPr>
              <w:instrText xml:space="preserve"> PAGEREF _Toc127139513 \h </w:instrText>
            </w:r>
            <w:r w:rsidR="00FB23EA">
              <w:rPr>
                <w:noProof/>
                <w:webHidden/>
              </w:rPr>
            </w:r>
            <w:r w:rsidR="00FB23EA">
              <w:rPr>
                <w:noProof/>
                <w:webHidden/>
              </w:rPr>
              <w:fldChar w:fldCharType="separate"/>
            </w:r>
            <w:r w:rsidR="00FB23EA">
              <w:rPr>
                <w:noProof/>
                <w:webHidden/>
              </w:rPr>
              <w:t>12</w:t>
            </w:r>
            <w:r w:rsidR="00FB23EA">
              <w:rPr>
                <w:noProof/>
                <w:webHidden/>
              </w:rPr>
              <w:fldChar w:fldCharType="end"/>
            </w:r>
          </w:hyperlink>
        </w:p>
        <w:p w14:paraId="5381AD63" w14:textId="4DE18616" w:rsidR="00FB23EA" w:rsidRDefault="00496591">
          <w:pPr>
            <w:pStyle w:val="TOC2"/>
            <w:tabs>
              <w:tab w:val="right" w:leader="dot" w:pos="9350"/>
            </w:tabs>
            <w:rPr>
              <w:noProof/>
            </w:rPr>
          </w:pPr>
          <w:hyperlink w:anchor="_Toc127139514" w:history="1">
            <w:r w:rsidR="00FB23EA" w:rsidRPr="00302DCD">
              <w:rPr>
                <w:rStyle w:val="Hyperlink"/>
                <w:noProof/>
              </w:rPr>
              <w:t>Packet Transmission</w:t>
            </w:r>
            <w:r w:rsidR="00FB23EA">
              <w:rPr>
                <w:noProof/>
                <w:webHidden/>
              </w:rPr>
              <w:tab/>
            </w:r>
            <w:r w:rsidR="00FB23EA">
              <w:rPr>
                <w:noProof/>
                <w:webHidden/>
              </w:rPr>
              <w:fldChar w:fldCharType="begin"/>
            </w:r>
            <w:r w:rsidR="00FB23EA">
              <w:rPr>
                <w:noProof/>
                <w:webHidden/>
              </w:rPr>
              <w:instrText xml:space="preserve"> PAGEREF _Toc127139514 \h </w:instrText>
            </w:r>
            <w:r w:rsidR="00FB23EA">
              <w:rPr>
                <w:noProof/>
                <w:webHidden/>
              </w:rPr>
            </w:r>
            <w:r w:rsidR="00FB23EA">
              <w:rPr>
                <w:noProof/>
                <w:webHidden/>
              </w:rPr>
              <w:fldChar w:fldCharType="separate"/>
            </w:r>
            <w:r w:rsidR="00FB23EA">
              <w:rPr>
                <w:noProof/>
                <w:webHidden/>
              </w:rPr>
              <w:t>12</w:t>
            </w:r>
            <w:r w:rsidR="00FB23EA">
              <w:rPr>
                <w:noProof/>
                <w:webHidden/>
              </w:rPr>
              <w:fldChar w:fldCharType="end"/>
            </w:r>
          </w:hyperlink>
        </w:p>
        <w:p w14:paraId="30E59D43" w14:textId="781F38EE" w:rsidR="00FB23EA" w:rsidRDefault="00496591">
          <w:pPr>
            <w:pStyle w:val="TOC2"/>
            <w:tabs>
              <w:tab w:val="right" w:leader="dot" w:pos="9350"/>
            </w:tabs>
            <w:rPr>
              <w:noProof/>
            </w:rPr>
          </w:pPr>
          <w:hyperlink w:anchor="_Toc127139515" w:history="1">
            <w:r w:rsidR="00FB23EA" w:rsidRPr="00302DCD">
              <w:rPr>
                <w:rStyle w:val="Hyperlink"/>
                <w:noProof/>
              </w:rPr>
              <w:t>Packet Reception</w:t>
            </w:r>
            <w:r w:rsidR="00FB23EA">
              <w:rPr>
                <w:noProof/>
                <w:webHidden/>
              </w:rPr>
              <w:tab/>
            </w:r>
            <w:r w:rsidR="00FB23EA">
              <w:rPr>
                <w:noProof/>
                <w:webHidden/>
              </w:rPr>
              <w:fldChar w:fldCharType="begin"/>
            </w:r>
            <w:r w:rsidR="00FB23EA">
              <w:rPr>
                <w:noProof/>
                <w:webHidden/>
              </w:rPr>
              <w:instrText xml:space="preserve"> PAGEREF _Toc127139515 \h </w:instrText>
            </w:r>
            <w:r w:rsidR="00FB23EA">
              <w:rPr>
                <w:noProof/>
                <w:webHidden/>
              </w:rPr>
            </w:r>
            <w:r w:rsidR="00FB23EA">
              <w:rPr>
                <w:noProof/>
                <w:webHidden/>
              </w:rPr>
              <w:fldChar w:fldCharType="separate"/>
            </w:r>
            <w:r w:rsidR="00FB23EA">
              <w:rPr>
                <w:noProof/>
                <w:webHidden/>
              </w:rPr>
              <w:t>13</w:t>
            </w:r>
            <w:r w:rsidR="00FB23EA">
              <w:rPr>
                <w:noProof/>
                <w:webHidden/>
              </w:rPr>
              <w:fldChar w:fldCharType="end"/>
            </w:r>
          </w:hyperlink>
        </w:p>
        <w:p w14:paraId="73CED533" w14:textId="07481586" w:rsidR="00FB23EA" w:rsidRDefault="00496591">
          <w:pPr>
            <w:pStyle w:val="TOC2"/>
            <w:tabs>
              <w:tab w:val="right" w:leader="dot" w:pos="9350"/>
            </w:tabs>
            <w:rPr>
              <w:noProof/>
            </w:rPr>
          </w:pPr>
          <w:hyperlink w:anchor="_Toc127139516" w:history="1">
            <w:r w:rsidR="00FB23EA" w:rsidRPr="00302DCD">
              <w:rPr>
                <w:rStyle w:val="Hyperlink"/>
                <w:noProof/>
              </w:rPr>
              <w:t>Modem Management</w:t>
            </w:r>
            <w:r w:rsidR="00FB23EA">
              <w:rPr>
                <w:noProof/>
                <w:webHidden/>
              </w:rPr>
              <w:tab/>
            </w:r>
            <w:r w:rsidR="00FB23EA">
              <w:rPr>
                <w:noProof/>
                <w:webHidden/>
              </w:rPr>
              <w:fldChar w:fldCharType="begin"/>
            </w:r>
            <w:r w:rsidR="00FB23EA">
              <w:rPr>
                <w:noProof/>
                <w:webHidden/>
              </w:rPr>
              <w:instrText xml:space="preserve"> PAGEREF _Toc127139516 \h </w:instrText>
            </w:r>
            <w:r w:rsidR="00FB23EA">
              <w:rPr>
                <w:noProof/>
                <w:webHidden/>
              </w:rPr>
            </w:r>
            <w:r w:rsidR="00FB23EA">
              <w:rPr>
                <w:noProof/>
                <w:webHidden/>
              </w:rPr>
              <w:fldChar w:fldCharType="separate"/>
            </w:r>
            <w:r w:rsidR="00FB23EA">
              <w:rPr>
                <w:noProof/>
                <w:webHidden/>
              </w:rPr>
              <w:t>14</w:t>
            </w:r>
            <w:r w:rsidR="00FB23EA">
              <w:rPr>
                <w:noProof/>
                <w:webHidden/>
              </w:rPr>
              <w:fldChar w:fldCharType="end"/>
            </w:r>
          </w:hyperlink>
        </w:p>
        <w:p w14:paraId="60D5F8C4" w14:textId="0042C328" w:rsidR="00FB23EA" w:rsidRDefault="00496591" w:rsidP="00477AD5">
          <w:pPr>
            <w:pStyle w:val="TOC1"/>
            <w:rPr>
              <w:noProof/>
            </w:rPr>
          </w:pPr>
          <w:hyperlink w:anchor="_Toc127139517" w:history="1">
            <w:r w:rsidR="00FB23EA" w:rsidRPr="00302DCD">
              <w:rPr>
                <w:rStyle w:val="Hyperlink"/>
                <w:noProof/>
              </w:rPr>
              <w:t>4. Comm Task (STCAS) Requirements</w:t>
            </w:r>
            <w:r w:rsidR="00FB23EA">
              <w:rPr>
                <w:noProof/>
                <w:webHidden/>
              </w:rPr>
              <w:tab/>
            </w:r>
            <w:r w:rsidR="00FB23EA">
              <w:rPr>
                <w:noProof/>
                <w:webHidden/>
              </w:rPr>
              <w:fldChar w:fldCharType="begin"/>
            </w:r>
            <w:r w:rsidR="00FB23EA">
              <w:rPr>
                <w:noProof/>
                <w:webHidden/>
              </w:rPr>
              <w:instrText xml:space="preserve"> PAGEREF _Toc127139517 \h </w:instrText>
            </w:r>
            <w:r w:rsidR="00FB23EA">
              <w:rPr>
                <w:noProof/>
                <w:webHidden/>
              </w:rPr>
            </w:r>
            <w:r w:rsidR="00FB23EA">
              <w:rPr>
                <w:noProof/>
                <w:webHidden/>
              </w:rPr>
              <w:fldChar w:fldCharType="separate"/>
            </w:r>
            <w:r w:rsidR="00FB23EA">
              <w:rPr>
                <w:noProof/>
                <w:webHidden/>
              </w:rPr>
              <w:t>15</w:t>
            </w:r>
            <w:r w:rsidR="00FB23EA">
              <w:rPr>
                <w:noProof/>
                <w:webHidden/>
              </w:rPr>
              <w:fldChar w:fldCharType="end"/>
            </w:r>
          </w:hyperlink>
        </w:p>
        <w:p w14:paraId="0BB55F22" w14:textId="4D97C6F4" w:rsidR="00FB23EA" w:rsidRDefault="00496591">
          <w:pPr>
            <w:pStyle w:val="TOC2"/>
            <w:tabs>
              <w:tab w:val="right" w:leader="dot" w:pos="9350"/>
            </w:tabs>
            <w:rPr>
              <w:noProof/>
            </w:rPr>
          </w:pPr>
          <w:hyperlink w:anchor="_Toc127139518" w:history="1">
            <w:r w:rsidR="00FB23EA" w:rsidRPr="00302DCD">
              <w:rPr>
                <w:rStyle w:val="Hyperlink"/>
                <w:noProof/>
              </w:rPr>
              <w:t>Initialization / Configuration</w:t>
            </w:r>
            <w:r w:rsidR="00FB23EA">
              <w:rPr>
                <w:noProof/>
                <w:webHidden/>
              </w:rPr>
              <w:tab/>
            </w:r>
            <w:r w:rsidR="00FB23EA">
              <w:rPr>
                <w:noProof/>
                <w:webHidden/>
              </w:rPr>
              <w:fldChar w:fldCharType="begin"/>
            </w:r>
            <w:r w:rsidR="00FB23EA">
              <w:rPr>
                <w:noProof/>
                <w:webHidden/>
              </w:rPr>
              <w:instrText xml:space="preserve"> PAGEREF _Toc127139518 \h </w:instrText>
            </w:r>
            <w:r w:rsidR="00FB23EA">
              <w:rPr>
                <w:noProof/>
                <w:webHidden/>
              </w:rPr>
            </w:r>
            <w:r w:rsidR="00FB23EA">
              <w:rPr>
                <w:noProof/>
                <w:webHidden/>
              </w:rPr>
              <w:fldChar w:fldCharType="separate"/>
            </w:r>
            <w:r w:rsidR="00FB23EA">
              <w:rPr>
                <w:noProof/>
                <w:webHidden/>
              </w:rPr>
              <w:t>15</w:t>
            </w:r>
            <w:r w:rsidR="00FB23EA">
              <w:rPr>
                <w:noProof/>
                <w:webHidden/>
              </w:rPr>
              <w:fldChar w:fldCharType="end"/>
            </w:r>
          </w:hyperlink>
        </w:p>
        <w:p w14:paraId="480F4C5B" w14:textId="290131CF" w:rsidR="00FB23EA" w:rsidRDefault="00496591">
          <w:pPr>
            <w:pStyle w:val="TOC2"/>
            <w:tabs>
              <w:tab w:val="right" w:leader="dot" w:pos="9350"/>
            </w:tabs>
            <w:rPr>
              <w:noProof/>
            </w:rPr>
          </w:pPr>
          <w:hyperlink w:anchor="_Toc127139519" w:history="1">
            <w:r w:rsidR="00FB23EA" w:rsidRPr="00302DCD">
              <w:rPr>
                <w:rStyle w:val="Hyperlink"/>
                <w:noProof/>
              </w:rPr>
              <w:t>Packet Transmission</w:t>
            </w:r>
            <w:r w:rsidR="00FB23EA">
              <w:rPr>
                <w:noProof/>
                <w:webHidden/>
              </w:rPr>
              <w:tab/>
            </w:r>
            <w:r w:rsidR="00FB23EA">
              <w:rPr>
                <w:noProof/>
                <w:webHidden/>
              </w:rPr>
              <w:fldChar w:fldCharType="begin"/>
            </w:r>
            <w:r w:rsidR="00FB23EA">
              <w:rPr>
                <w:noProof/>
                <w:webHidden/>
              </w:rPr>
              <w:instrText xml:space="preserve"> PAGEREF _Toc127139519 \h </w:instrText>
            </w:r>
            <w:r w:rsidR="00FB23EA">
              <w:rPr>
                <w:noProof/>
                <w:webHidden/>
              </w:rPr>
            </w:r>
            <w:r w:rsidR="00FB23EA">
              <w:rPr>
                <w:noProof/>
                <w:webHidden/>
              </w:rPr>
              <w:fldChar w:fldCharType="separate"/>
            </w:r>
            <w:r w:rsidR="00FB23EA">
              <w:rPr>
                <w:noProof/>
                <w:webHidden/>
              </w:rPr>
              <w:t>15</w:t>
            </w:r>
            <w:r w:rsidR="00FB23EA">
              <w:rPr>
                <w:noProof/>
                <w:webHidden/>
              </w:rPr>
              <w:fldChar w:fldCharType="end"/>
            </w:r>
          </w:hyperlink>
        </w:p>
        <w:p w14:paraId="0DF110F5" w14:textId="041B4EF9" w:rsidR="00FB23EA" w:rsidRDefault="00496591">
          <w:pPr>
            <w:pStyle w:val="TOC3"/>
            <w:tabs>
              <w:tab w:val="right" w:leader="dot" w:pos="9350"/>
            </w:tabs>
            <w:rPr>
              <w:noProof/>
            </w:rPr>
          </w:pPr>
          <w:hyperlink w:anchor="_Toc127139520" w:history="1">
            <w:r w:rsidR="00FB23EA" w:rsidRPr="00302DCD">
              <w:rPr>
                <w:rStyle w:val="Hyperlink"/>
                <w:noProof/>
              </w:rPr>
              <w:t>Access_Authority packets</w:t>
            </w:r>
            <w:r w:rsidR="00FB23EA">
              <w:rPr>
                <w:noProof/>
                <w:webHidden/>
              </w:rPr>
              <w:tab/>
            </w:r>
            <w:r w:rsidR="00FB23EA">
              <w:rPr>
                <w:noProof/>
                <w:webHidden/>
              </w:rPr>
              <w:fldChar w:fldCharType="begin"/>
            </w:r>
            <w:r w:rsidR="00FB23EA">
              <w:rPr>
                <w:noProof/>
                <w:webHidden/>
              </w:rPr>
              <w:instrText xml:space="preserve"> PAGEREF _Toc127139520 \h </w:instrText>
            </w:r>
            <w:r w:rsidR="00FB23EA">
              <w:rPr>
                <w:noProof/>
                <w:webHidden/>
              </w:rPr>
            </w:r>
            <w:r w:rsidR="00FB23EA">
              <w:rPr>
                <w:noProof/>
                <w:webHidden/>
              </w:rPr>
              <w:fldChar w:fldCharType="separate"/>
            </w:r>
            <w:r w:rsidR="00FB23EA">
              <w:rPr>
                <w:noProof/>
                <w:webHidden/>
              </w:rPr>
              <w:t>15</w:t>
            </w:r>
            <w:r w:rsidR="00FB23EA">
              <w:rPr>
                <w:noProof/>
                <w:webHidden/>
              </w:rPr>
              <w:fldChar w:fldCharType="end"/>
            </w:r>
          </w:hyperlink>
        </w:p>
        <w:p w14:paraId="74244EEF" w14:textId="0C7C8AEF" w:rsidR="00FB23EA" w:rsidRDefault="00496591">
          <w:pPr>
            <w:pStyle w:val="TOC3"/>
            <w:tabs>
              <w:tab w:val="right" w:leader="dot" w:pos="9350"/>
            </w:tabs>
            <w:rPr>
              <w:noProof/>
            </w:rPr>
          </w:pPr>
          <w:hyperlink w:anchor="_Toc127139521" w:history="1">
            <w:r w:rsidR="00FB23EA" w:rsidRPr="00302DCD">
              <w:rPr>
                <w:rStyle w:val="Hyperlink"/>
                <w:noProof/>
              </w:rPr>
              <w:t>Station2Loco Regular Packets</w:t>
            </w:r>
            <w:r w:rsidR="00FB23EA">
              <w:rPr>
                <w:noProof/>
                <w:webHidden/>
              </w:rPr>
              <w:tab/>
            </w:r>
            <w:r w:rsidR="00FB23EA">
              <w:rPr>
                <w:noProof/>
                <w:webHidden/>
              </w:rPr>
              <w:fldChar w:fldCharType="begin"/>
            </w:r>
            <w:r w:rsidR="00FB23EA">
              <w:rPr>
                <w:noProof/>
                <w:webHidden/>
              </w:rPr>
              <w:instrText xml:space="preserve"> PAGEREF _Toc127139521 \h </w:instrText>
            </w:r>
            <w:r w:rsidR="00FB23EA">
              <w:rPr>
                <w:noProof/>
                <w:webHidden/>
              </w:rPr>
            </w:r>
            <w:r w:rsidR="00FB23EA">
              <w:rPr>
                <w:noProof/>
                <w:webHidden/>
              </w:rPr>
              <w:fldChar w:fldCharType="separate"/>
            </w:r>
            <w:r w:rsidR="00FB23EA">
              <w:rPr>
                <w:noProof/>
                <w:webHidden/>
              </w:rPr>
              <w:t>16</w:t>
            </w:r>
            <w:r w:rsidR="00FB23EA">
              <w:rPr>
                <w:noProof/>
                <w:webHidden/>
              </w:rPr>
              <w:fldChar w:fldCharType="end"/>
            </w:r>
          </w:hyperlink>
        </w:p>
        <w:p w14:paraId="2FF50F0D" w14:textId="21225818" w:rsidR="00FB23EA" w:rsidRDefault="00496591">
          <w:pPr>
            <w:pStyle w:val="TOC2"/>
            <w:tabs>
              <w:tab w:val="right" w:leader="dot" w:pos="9350"/>
            </w:tabs>
            <w:rPr>
              <w:noProof/>
            </w:rPr>
          </w:pPr>
          <w:hyperlink w:anchor="_Toc127139522" w:history="1">
            <w:r w:rsidR="00FB23EA" w:rsidRPr="00302DCD">
              <w:rPr>
                <w:rStyle w:val="Hyperlink"/>
                <w:noProof/>
              </w:rPr>
              <w:t>Packet Reception</w:t>
            </w:r>
            <w:r w:rsidR="00FB23EA">
              <w:rPr>
                <w:noProof/>
                <w:webHidden/>
              </w:rPr>
              <w:tab/>
            </w:r>
            <w:r w:rsidR="00FB23EA">
              <w:rPr>
                <w:noProof/>
                <w:webHidden/>
              </w:rPr>
              <w:fldChar w:fldCharType="begin"/>
            </w:r>
            <w:r w:rsidR="00FB23EA">
              <w:rPr>
                <w:noProof/>
                <w:webHidden/>
              </w:rPr>
              <w:instrText xml:space="preserve"> PAGEREF _Toc127139522 \h </w:instrText>
            </w:r>
            <w:r w:rsidR="00FB23EA">
              <w:rPr>
                <w:noProof/>
                <w:webHidden/>
              </w:rPr>
            </w:r>
            <w:r w:rsidR="00FB23EA">
              <w:rPr>
                <w:noProof/>
                <w:webHidden/>
              </w:rPr>
              <w:fldChar w:fldCharType="separate"/>
            </w:r>
            <w:r w:rsidR="00FB23EA">
              <w:rPr>
                <w:noProof/>
                <w:webHidden/>
              </w:rPr>
              <w:t>17</w:t>
            </w:r>
            <w:r w:rsidR="00FB23EA">
              <w:rPr>
                <w:noProof/>
                <w:webHidden/>
              </w:rPr>
              <w:fldChar w:fldCharType="end"/>
            </w:r>
          </w:hyperlink>
        </w:p>
        <w:p w14:paraId="674F32AC" w14:textId="757E537C" w:rsidR="00FB23EA" w:rsidRDefault="00496591">
          <w:pPr>
            <w:pStyle w:val="TOC3"/>
            <w:tabs>
              <w:tab w:val="right" w:leader="dot" w:pos="9350"/>
            </w:tabs>
            <w:rPr>
              <w:noProof/>
            </w:rPr>
          </w:pPr>
          <w:hyperlink w:anchor="_Toc127139523" w:history="1">
            <w:r w:rsidR="00FB23EA" w:rsidRPr="00302DCD">
              <w:rPr>
                <w:rStyle w:val="Hyperlink"/>
                <w:noProof/>
              </w:rPr>
              <w:t>Block-section packets</w:t>
            </w:r>
            <w:r w:rsidR="00FB23EA">
              <w:rPr>
                <w:noProof/>
                <w:webHidden/>
              </w:rPr>
              <w:tab/>
            </w:r>
            <w:r w:rsidR="00FB23EA">
              <w:rPr>
                <w:noProof/>
                <w:webHidden/>
              </w:rPr>
              <w:fldChar w:fldCharType="begin"/>
            </w:r>
            <w:r w:rsidR="00FB23EA">
              <w:rPr>
                <w:noProof/>
                <w:webHidden/>
              </w:rPr>
              <w:instrText xml:space="preserve"> PAGEREF _Toc127139523 \h </w:instrText>
            </w:r>
            <w:r w:rsidR="00FB23EA">
              <w:rPr>
                <w:noProof/>
                <w:webHidden/>
              </w:rPr>
            </w:r>
            <w:r w:rsidR="00FB23EA">
              <w:rPr>
                <w:noProof/>
                <w:webHidden/>
              </w:rPr>
              <w:fldChar w:fldCharType="separate"/>
            </w:r>
            <w:r w:rsidR="00FB23EA">
              <w:rPr>
                <w:noProof/>
                <w:webHidden/>
              </w:rPr>
              <w:t>17</w:t>
            </w:r>
            <w:r w:rsidR="00FB23EA">
              <w:rPr>
                <w:noProof/>
                <w:webHidden/>
              </w:rPr>
              <w:fldChar w:fldCharType="end"/>
            </w:r>
          </w:hyperlink>
        </w:p>
        <w:p w14:paraId="6457DF3A" w14:textId="7E529087" w:rsidR="00FB23EA" w:rsidRDefault="00496591">
          <w:pPr>
            <w:pStyle w:val="TOC3"/>
            <w:tabs>
              <w:tab w:val="right" w:leader="dot" w:pos="9350"/>
            </w:tabs>
            <w:rPr>
              <w:noProof/>
            </w:rPr>
          </w:pPr>
          <w:hyperlink w:anchor="_Toc127139524" w:history="1">
            <w:r w:rsidR="00FB23EA" w:rsidRPr="00302DCD">
              <w:rPr>
                <w:rStyle w:val="Hyperlink"/>
                <w:noProof/>
              </w:rPr>
              <w:t>Loco2Station Regular Packets</w:t>
            </w:r>
            <w:r w:rsidR="00FB23EA">
              <w:rPr>
                <w:noProof/>
                <w:webHidden/>
              </w:rPr>
              <w:tab/>
            </w:r>
            <w:r w:rsidR="00FB23EA">
              <w:rPr>
                <w:noProof/>
                <w:webHidden/>
              </w:rPr>
              <w:fldChar w:fldCharType="begin"/>
            </w:r>
            <w:r w:rsidR="00FB23EA">
              <w:rPr>
                <w:noProof/>
                <w:webHidden/>
              </w:rPr>
              <w:instrText xml:space="preserve"> PAGEREF _Toc127139524 \h </w:instrText>
            </w:r>
            <w:r w:rsidR="00FB23EA">
              <w:rPr>
                <w:noProof/>
                <w:webHidden/>
              </w:rPr>
            </w:r>
            <w:r w:rsidR="00FB23EA">
              <w:rPr>
                <w:noProof/>
                <w:webHidden/>
              </w:rPr>
              <w:fldChar w:fldCharType="separate"/>
            </w:r>
            <w:r w:rsidR="00FB23EA">
              <w:rPr>
                <w:noProof/>
                <w:webHidden/>
              </w:rPr>
              <w:t>17</w:t>
            </w:r>
            <w:r w:rsidR="00FB23EA">
              <w:rPr>
                <w:noProof/>
                <w:webHidden/>
              </w:rPr>
              <w:fldChar w:fldCharType="end"/>
            </w:r>
          </w:hyperlink>
        </w:p>
        <w:p w14:paraId="1A1B9FBF" w14:textId="51598B87" w:rsidR="00FB23EA" w:rsidRDefault="00496591" w:rsidP="00477AD5">
          <w:pPr>
            <w:pStyle w:val="TOC1"/>
            <w:rPr>
              <w:noProof/>
            </w:rPr>
          </w:pPr>
          <w:hyperlink w:anchor="_Toc127139525" w:history="1">
            <w:r w:rsidR="00FB23EA" w:rsidRPr="00302DCD">
              <w:rPr>
                <w:rStyle w:val="Hyperlink"/>
                <w:noProof/>
              </w:rPr>
              <w:t>5. Comm Task (LocoTCAS) Requirements</w:t>
            </w:r>
            <w:r w:rsidR="00FB23EA">
              <w:rPr>
                <w:noProof/>
                <w:webHidden/>
              </w:rPr>
              <w:tab/>
            </w:r>
            <w:r w:rsidR="00FB23EA">
              <w:rPr>
                <w:noProof/>
                <w:webHidden/>
              </w:rPr>
              <w:fldChar w:fldCharType="begin"/>
            </w:r>
            <w:r w:rsidR="00FB23EA">
              <w:rPr>
                <w:noProof/>
                <w:webHidden/>
              </w:rPr>
              <w:instrText xml:space="preserve"> PAGEREF _Toc127139525 \h </w:instrText>
            </w:r>
            <w:r w:rsidR="00FB23EA">
              <w:rPr>
                <w:noProof/>
                <w:webHidden/>
              </w:rPr>
            </w:r>
            <w:r w:rsidR="00FB23EA">
              <w:rPr>
                <w:noProof/>
                <w:webHidden/>
              </w:rPr>
              <w:fldChar w:fldCharType="separate"/>
            </w:r>
            <w:r w:rsidR="00FB23EA">
              <w:rPr>
                <w:noProof/>
                <w:webHidden/>
              </w:rPr>
              <w:t>18</w:t>
            </w:r>
            <w:r w:rsidR="00FB23EA">
              <w:rPr>
                <w:noProof/>
                <w:webHidden/>
              </w:rPr>
              <w:fldChar w:fldCharType="end"/>
            </w:r>
          </w:hyperlink>
        </w:p>
        <w:p w14:paraId="30CC168A" w14:textId="39D6B08D" w:rsidR="00FB23EA" w:rsidRDefault="00496591">
          <w:pPr>
            <w:pStyle w:val="TOC2"/>
            <w:tabs>
              <w:tab w:val="right" w:leader="dot" w:pos="9350"/>
            </w:tabs>
            <w:rPr>
              <w:noProof/>
            </w:rPr>
          </w:pPr>
          <w:hyperlink w:anchor="_Toc127139526" w:history="1">
            <w:r w:rsidR="00FB23EA" w:rsidRPr="00302DCD">
              <w:rPr>
                <w:rStyle w:val="Hyperlink"/>
                <w:noProof/>
              </w:rPr>
              <w:t>Initialization / Configuration</w:t>
            </w:r>
            <w:r w:rsidR="00FB23EA">
              <w:rPr>
                <w:noProof/>
                <w:webHidden/>
              </w:rPr>
              <w:tab/>
            </w:r>
            <w:r w:rsidR="00FB23EA">
              <w:rPr>
                <w:noProof/>
                <w:webHidden/>
              </w:rPr>
              <w:fldChar w:fldCharType="begin"/>
            </w:r>
            <w:r w:rsidR="00FB23EA">
              <w:rPr>
                <w:noProof/>
                <w:webHidden/>
              </w:rPr>
              <w:instrText xml:space="preserve"> PAGEREF _Toc127139526 \h </w:instrText>
            </w:r>
            <w:r w:rsidR="00FB23EA">
              <w:rPr>
                <w:noProof/>
                <w:webHidden/>
              </w:rPr>
            </w:r>
            <w:r w:rsidR="00FB23EA">
              <w:rPr>
                <w:noProof/>
                <w:webHidden/>
              </w:rPr>
              <w:fldChar w:fldCharType="separate"/>
            </w:r>
            <w:r w:rsidR="00FB23EA">
              <w:rPr>
                <w:noProof/>
                <w:webHidden/>
              </w:rPr>
              <w:t>18</w:t>
            </w:r>
            <w:r w:rsidR="00FB23EA">
              <w:rPr>
                <w:noProof/>
                <w:webHidden/>
              </w:rPr>
              <w:fldChar w:fldCharType="end"/>
            </w:r>
          </w:hyperlink>
        </w:p>
        <w:p w14:paraId="20896FCC" w14:textId="3E42D452" w:rsidR="00FB23EA" w:rsidRDefault="00496591">
          <w:pPr>
            <w:pStyle w:val="TOC2"/>
            <w:tabs>
              <w:tab w:val="right" w:leader="dot" w:pos="9350"/>
            </w:tabs>
            <w:rPr>
              <w:noProof/>
            </w:rPr>
          </w:pPr>
          <w:hyperlink w:anchor="_Toc127139527" w:history="1">
            <w:r w:rsidR="00FB23EA" w:rsidRPr="00302DCD">
              <w:rPr>
                <w:rStyle w:val="Hyperlink"/>
                <w:noProof/>
              </w:rPr>
              <w:t>Packet Transmission</w:t>
            </w:r>
            <w:r w:rsidR="00FB23EA">
              <w:rPr>
                <w:noProof/>
                <w:webHidden/>
              </w:rPr>
              <w:tab/>
            </w:r>
            <w:r w:rsidR="00FB23EA">
              <w:rPr>
                <w:noProof/>
                <w:webHidden/>
              </w:rPr>
              <w:fldChar w:fldCharType="begin"/>
            </w:r>
            <w:r w:rsidR="00FB23EA">
              <w:rPr>
                <w:noProof/>
                <w:webHidden/>
              </w:rPr>
              <w:instrText xml:space="preserve"> PAGEREF _Toc127139527 \h </w:instrText>
            </w:r>
            <w:r w:rsidR="00FB23EA">
              <w:rPr>
                <w:noProof/>
                <w:webHidden/>
              </w:rPr>
            </w:r>
            <w:r w:rsidR="00FB23EA">
              <w:rPr>
                <w:noProof/>
                <w:webHidden/>
              </w:rPr>
              <w:fldChar w:fldCharType="separate"/>
            </w:r>
            <w:r w:rsidR="00FB23EA">
              <w:rPr>
                <w:noProof/>
                <w:webHidden/>
              </w:rPr>
              <w:t>18</w:t>
            </w:r>
            <w:r w:rsidR="00FB23EA">
              <w:rPr>
                <w:noProof/>
                <w:webHidden/>
              </w:rPr>
              <w:fldChar w:fldCharType="end"/>
            </w:r>
          </w:hyperlink>
        </w:p>
        <w:p w14:paraId="53929969" w14:textId="53294800" w:rsidR="00FB23EA" w:rsidRDefault="00496591">
          <w:pPr>
            <w:pStyle w:val="TOC3"/>
            <w:tabs>
              <w:tab w:val="right" w:leader="dot" w:pos="9350"/>
            </w:tabs>
            <w:rPr>
              <w:noProof/>
            </w:rPr>
          </w:pPr>
          <w:hyperlink w:anchor="_Toc127139528" w:history="1">
            <w:r w:rsidR="00FB23EA" w:rsidRPr="00302DCD">
              <w:rPr>
                <w:rStyle w:val="Hyperlink"/>
                <w:noProof/>
              </w:rPr>
              <w:t>Block Section Packets</w:t>
            </w:r>
            <w:r w:rsidR="00FB23EA">
              <w:rPr>
                <w:noProof/>
                <w:webHidden/>
              </w:rPr>
              <w:tab/>
            </w:r>
            <w:r w:rsidR="00FB23EA">
              <w:rPr>
                <w:noProof/>
                <w:webHidden/>
              </w:rPr>
              <w:fldChar w:fldCharType="begin"/>
            </w:r>
            <w:r w:rsidR="00FB23EA">
              <w:rPr>
                <w:noProof/>
                <w:webHidden/>
              </w:rPr>
              <w:instrText xml:space="preserve"> PAGEREF _Toc127139528 \h </w:instrText>
            </w:r>
            <w:r w:rsidR="00FB23EA">
              <w:rPr>
                <w:noProof/>
                <w:webHidden/>
              </w:rPr>
            </w:r>
            <w:r w:rsidR="00FB23EA">
              <w:rPr>
                <w:noProof/>
                <w:webHidden/>
              </w:rPr>
              <w:fldChar w:fldCharType="separate"/>
            </w:r>
            <w:r w:rsidR="00FB23EA">
              <w:rPr>
                <w:noProof/>
                <w:webHidden/>
              </w:rPr>
              <w:t>18</w:t>
            </w:r>
            <w:r w:rsidR="00FB23EA">
              <w:rPr>
                <w:noProof/>
                <w:webHidden/>
              </w:rPr>
              <w:fldChar w:fldCharType="end"/>
            </w:r>
          </w:hyperlink>
        </w:p>
        <w:p w14:paraId="3A1422BE" w14:textId="12E6B6AB" w:rsidR="00FB23EA" w:rsidRDefault="00496591">
          <w:pPr>
            <w:pStyle w:val="TOC3"/>
            <w:tabs>
              <w:tab w:val="right" w:leader="dot" w:pos="9350"/>
            </w:tabs>
            <w:rPr>
              <w:noProof/>
            </w:rPr>
          </w:pPr>
          <w:hyperlink w:anchor="_Toc127139529" w:history="1">
            <w:r w:rsidR="00FB23EA" w:rsidRPr="00302DCD">
              <w:rPr>
                <w:rStyle w:val="Hyperlink"/>
                <w:noProof/>
              </w:rPr>
              <w:t>Loco2Station Regular Packets</w:t>
            </w:r>
            <w:r w:rsidR="00FB23EA">
              <w:rPr>
                <w:noProof/>
                <w:webHidden/>
              </w:rPr>
              <w:tab/>
            </w:r>
            <w:r w:rsidR="00FB23EA">
              <w:rPr>
                <w:noProof/>
                <w:webHidden/>
              </w:rPr>
              <w:fldChar w:fldCharType="begin"/>
            </w:r>
            <w:r w:rsidR="00FB23EA">
              <w:rPr>
                <w:noProof/>
                <w:webHidden/>
              </w:rPr>
              <w:instrText xml:space="preserve"> PAGEREF _Toc127139529 \h </w:instrText>
            </w:r>
            <w:r w:rsidR="00FB23EA">
              <w:rPr>
                <w:noProof/>
                <w:webHidden/>
              </w:rPr>
            </w:r>
            <w:r w:rsidR="00FB23EA">
              <w:rPr>
                <w:noProof/>
                <w:webHidden/>
              </w:rPr>
              <w:fldChar w:fldCharType="separate"/>
            </w:r>
            <w:r w:rsidR="00FB23EA">
              <w:rPr>
                <w:noProof/>
                <w:webHidden/>
              </w:rPr>
              <w:t>19</w:t>
            </w:r>
            <w:r w:rsidR="00FB23EA">
              <w:rPr>
                <w:noProof/>
                <w:webHidden/>
              </w:rPr>
              <w:fldChar w:fldCharType="end"/>
            </w:r>
          </w:hyperlink>
        </w:p>
        <w:p w14:paraId="3185A572" w14:textId="35AC025F" w:rsidR="00FB23EA" w:rsidRDefault="00496591">
          <w:pPr>
            <w:pStyle w:val="TOC2"/>
            <w:tabs>
              <w:tab w:val="right" w:leader="dot" w:pos="9350"/>
            </w:tabs>
            <w:rPr>
              <w:noProof/>
            </w:rPr>
          </w:pPr>
          <w:hyperlink w:anchor="_Toc127139530" w:history="1">
            <w:r w:rsidR="00FB23EA" w:rsidRPr="00302DCD">
              <w:rPr>
                <w:rStyle w:val="Hyperlink"/>
                <w:noProof/>
              </w:rPr>
              <w:t>Packet Reception</w:t>
            </w:r>
            <w:r w:rsidR="00FB23EA">
              <w:rPr>
                <w:noProof/>
                <w:webHidden/>
              </w:rPr>
              <w:tab/>
            </w:r>
            <w:r w:rsidR="00FB23EA">
              <w:rPr>
                <w:noProof/>
                <w:webHidden/>
              </w:rPr>
              <w:fldChar w:fldCharType="begin"/>
            </w:r>
            <w:r w:rsidR="00FB23EA">
              <w:rPr>
                <w:noProof/>
                <w:webHidden/>
              </w:rPr>
              <w:instrText xml:space="preserve"> PAGEREF _Toc127139530 \h </w:instrText>
            </w:r>
            <w:r w:rsidR="00FB23EA">
              <w:rPr>
                <w:noProof/>
                <w:webHidden/>
              </w:rPr>
            </w:r>
            <w:r w:rsidR="00FB23EA">
              <w:rPr>
                <w:noProof/>
                <w:webHidden/>
              </w:rPr>
              <w:fldChar w:fldCharType="separate"/>
            </w:r>
            <w:r w:rsidR="00FB23EA">
              <w:rPr>
                <w:noProof/>
                <w:webHidden/>
              </w:rPr>
              <w:t>19</w:t>
            </w:r>
            <w:r w:rsidR="00FB23EA">
              <w:rPr>
                <w:noProof/>
                <w:webHidden/>
              </w:rPr>
              <w:fldChar w:fldCharType="end"/>
            </w:r>
          </w:hyperlink>
        </w:p>
        <w:p w14:paraId="6F28D8C2" w14:textId="755B8720" w:rsidR="00FB23EA" w:rsidRDefault="00496591">
          <w:pPr>
            <w:pStyle w:val="TOC3"/>
            <w:tabs>
              <w:tab w:val="right" w:leader="dot" w:pos="9350"/>
            </w:tabs>
            <w:rPr>
              <w:noProof/>
            </w:rPr>
          </w:pPr>
          <w:hyperlink w:anchor="_Toc127139531" w:history="1">
            <w:r w:rsidR="00FB23EA" w:rsidRPr="00302DCD">
              <w:rPr>
                <w:rStyle w:val="Hyperlink"/>
                <w:noProof/>
              </w:rPr>
              <w:t>Block Section Packets</w:t>
            </w:r>
            <w:r w:rsidR="00FB23EA">
              <w:rPr>
                <w:noProof/>
                <w:webHidden/>
              </w:rPr>
              <w:tab/>
            </w:r>
            <w:r w:rsidR="00FB23EA">
              <w:rPr>
                <w:noProof/>
                <w:webHidden/>
              </w:rPr>
              <w:fldChar w:fldCharType="begin"/>
            </w:r>
            <w:r w:rsidR="00FB23EA">
              <w:rPr>
                <w:noProof/>
                <w:webHidden/>
              </w:rPr>
              <w:instrText xml:space="preserve"> PAGEREF _Toc127139531 \h </w:instrText>
            </w:r>
            <w:r w:rsidR="00FB23EA">
              <w:rPr>
                <w:noProof/>
                <w:webHidden/>
              </w:rPr>
            </w:r>
            <w:r w:rsidR="00FB23EA">
              <w:rPr>
                <w:noProof/>
                <w:webHidden/>
              </w:rPr>
              <w:fldChar w:fldCharType="separate"/>
            </w:r>
            <w:r w:rsidR="00FB23EA">
              <w:rPr>
                <w:noProof/>
                <w:webHidden/>
              </w:rPr>
              <w:t>19</w:t>
            </w:r>
            <w:r w:rsidR="00FB23EA">
              <w:rPr>
                <w:noProof/>
                <w:webHidden/>
              </w:rPr>
              <w:fldChar w:fldCharType="end"/>
            </w:r>
          </w:hyperlink>
        </w:p>
        <w:p w14:paraId="0D107C39" w14:textId="498A4DFB" w:rsidR="00FB23EA" w:rsidRDefault="00496591">
          <w:pPr>
            <w:pStyle w:val="TOC3"/>
            <w:tabs>
              <w:tab w:val="right" w:leader="dot" w:pos="9350"/>
            </w:tabs>
            <w:rPr>
              <w:noProof/>
            </w:rPr>
          </w:pPr>
          <w:hyperlink w:anchor="_Toc127139532" w:history="1">
            <w:r w:rsidR="00FB23EA" w:rsidRPr="00302DCD">
              <w:rPr>
                <w:rStyle w:val="Hyperlink"/>
                <w:noProof/>
              </w:rPr>
              <w:t>Access_Authority packets</w:t>
            </w:r>
            <w:r w:rsidR="00FB23EA">
              <w:rPr>
                <w:noProof/>
                <w:webHidden/>
              </w:rPr>
              <w:tab/>
            </w:r>
            <w:r w:rsidR="00FB23EA">
              <w:rPr>
                <w:noProof/>
                <w:webHidden/>
              </w:rPr>
              <w:fldChar w:fldCharType="begin"/>
            </w:r>
            <w:r w:rsidR="00FB23EA">
              <w:rPr>
                <w:noProof/>
                <w:webHidden/>
              </w:rPr>
              <w:instrText xml:space="preserve"> PAGEREF _Toc127139532 \h </w:instrText>
            </w:r>
            <w:r w:rsidR="00FB23EA">
              <w:rPr>
                <w:noProof/>
                <w:webHidden/>
              </w:rPr>
            </w:r>
            <w:r w:rsidR="00FB23EA">
              <w:rPr>
                <w:noProof/>
                <w:webHidden/>
              </w:rPr>
              <w:fldChar w:fldCharType="separate"/>
            </w:r>
            <w:r w:rsidR="00FB23EA">
              <w:rPr>
                <w:noProof/>
                <w:webHidden/>
              </w:rPr>
              <w:t>20</w:t>
            </w:r>
            <w:r w:rsidR="00FB23EA">
              <w:rPr>
                <w:noProof/>
                <w:webHidden/>
              </w:rPr>
              <w:fldChar w:fldCharType="end"/>
            </w:r>
          </w:hyperlink>
        </w:p>
        <w:p w14:paraId="4C7A3FFE" w14:textId="02DF4646" w:rsidR="00FB23EA" w:rsidRDefault="00496591">
          <w:pPr>
            <w:pStyle w:val="TOC3"/>
            <w:tabs>
              <w:tab w:val="right" w:leader="dot" w:pos="9350"/>
            </w:tabs>
            <w:rPr>
              <w:noProof/>
            </w:rPr>
          </w:pPr>
          <w:hyperlink w:anchor="_Toc127139533" w:history="1">
            <w:r w:rsidR="00FB23EA" w:rsidRPr="00302DCD">
              <w:rPr>
                <w:rStyle w:val="Hyperlink"/>
                <w:noProof/>
              </w:rPr>
              <w:t>Station2Loco Regular Packets</w:t>
            </w:r>
            <w:r w:rsidR="00FB23EA">
              <w:rPr>
                <w:noProof/>
                <w:webHidden/>
              </w:rPr>
              <w:tab/>
            </w:r>
            <w:r w:rsidR="00FB23EA">
              <w:rPr>
                <w:noProof/>
                <w:webHidden/>
              </w:rPr>
              <w:fldChar w:fldCharType="begin"/>
            </w:r>
            <w:r w:rsidR="00FB23EA">
              <w:rPr>
                <w:noProof/>
                <w:webHidden/>
              </w:rPr>
              <w:instrText xml:space="preserve"> PAGEREF _Toc127139533 \h </w:instrText>
            </w:r>
            <w:r w:rsidR="00FB23EA">
              <w:rPr>
                <w:noProof/>
                <w:webHidden/>
              </w:rPr>
            </w:r>
            <w:r w:rsidR="00FB23EA">
              <w:rPr>
                <w:noProof/>
                <w:webHidden/>
              </w:rPr>
              <w:fldChar w:fldCharType="separate"/>
            </w:r>
            <w:r w:rsidR="00FB23EA">
              <w:rPr>
                <w:noProof/>
                <w:webHidden/>
              </w:rPr>
              <w:t>20</w:t>
            </w:r>
            <w:r w:rsidR="00FB23EA">
              <w:rPr>
                <w:noProof/>
                <w:webHidden/>
              </w:rPr>
              <w:fldChar w:fldCharType="end"/>
            </w:r>
          </w:hyperlink>
        </w:p>
        <w:p w14:paraId="08F5D057" w14:textId="1A182A6F" w:rsidR="00FB23EA" w:rsidRDefault="00496591" w:rsidP="00477AD5">
          <w:pPr>
            <w:pStyle w:val="TOC1"/>
            <w:rPr>
              <w:noProof/>
            </w:rPr>
          </w:pPr>
          <w:hyperlink w:anchor="_Toc127139534" w:history="1">
            <w:r w:rsidR="00FB23EA" w:rsidRPr="00302DCD">
              <w:rPr>
                <w:rStyle w:val="Hyperlink"/>
                <w:noProof/>
              </w:rPr>
              <w:t>KMS</w:t>
            </w:r>
            <w:r w:rsidR="00FB23EA">
              <w:rPr>
                <w:noProof/>
                <w:webHidden/>
              </w:rPr>
              <w:tab/>
            </w:r>
            <w:r w:rsidR="00FB23EA">
              <w:rPr>
                <w:noProof/>
                <w:webHidden/>
              </w:rPr>
              <w:fldChar w:fldCharType="begin"/>
            </w:r>
            <w:r w:rsidR="00FB23EA">
              <w:rPr>
                <w:noProof/>
                <w:webHidden/>
              </w:rPr>
              <w:instrText xml:space="preserve"> PAGEREF _Toc127139534 \h </w:instrText>
            </w:r>
            <w:r w:rsidR="00FB23EA">
              <w:rPr>
                <w:noProof/>
                <w:webHidden/>
              </w:rPr>
            </w:r>
            <w:r w:rsidR="00FB23EA">
              <w:rPr>
                <w:noProof/>
                <w:webHidden/>
              </w:rPr>
              <w:fldChar w:fldCharType="separate"/>
            </w:r>
            <w:r w:rsidR="00FB23EA">
              <w:rPr>
                <w:noProof/>
                <w:webHidden/>
              </w:rPr>
              <w:t>22</w:t>
            </w:r>
            <w:r w:rsidR="00FB23EA">
              <w:rPr>
                <w:noProof/>
                <w:webHidden/>
              </w:rPr>
              <w:fldChar w:fldCharType="end"/>
            </w:r>
          </w:hyperlink>
        </w:p>
        <w:p w14:paraId="59463DA5" w14:textId="21849170" w:rsidR="00FB23EA" w:rsidRDefault="00496591" w:rsidP="00477AD5">
          <w:pPr>
            <w:pStyle w:val="TOC1"/>
            <w:rPr>
              <w:noProof/>
            </w:rPr>
          </w:pPr>
          <w:hyperlink w:anchor="_Toc127139535" w:history="1">
            <w:r w:rsidR="00FB23EA" w:rsidRPr="00302DCD">
              <w:rPr>
                <w:rStyle w:val="Hyperlink"/>
                <w:noProof/>
              </w:rPr>
              <w:t>Tx / Rx of Packets by LocoTCAS</w:t>
            </w:r>
            <w:r w:rsidR="00FB23EA">
              <w:rPr>
                <w:noProof/>
                <w:webHidden/>
              </w:rPr>
              <w:tab/>
            </w:r>
            <w:r w:rsidR="00FB23EA">
              <w:rPr>
                <w:noProof/>
                <w:webHidden/>
              </w:rPr>
              <w:fldChar w:fldCharType="begin"/>
            </w:r>
            <w:r w:rsidR="00FB23EA">
              <w:rPr>
                <w:noProof/>
                <w:webHidden/>
              </w:rPr>
              <w:instrText xml:space="preserve"> PAGEREF _Toc127139535 \h </w:instrText>
            </w:r>
            <w:r w:rsidR="00FB23EA">
              <w:rPr>
                <w:noProof/>
                <w:webHidden/>
              </w:rPr>
            </w:r>
            <w:r w:rsidR="00FB23EA">
              <w:rPr>
                <w:noProof/>
                <w:webHidden/>
              </w:rPr>
              <w:fldChar w:fldCharType="separate"/>
            </w:r>
            <w:r w:rsidR="00FB23EA">
              <w:rPr>
                <w:noProof/>
                <w:webHidden/>
              </w:rPr>
              <w:t>23</w:t>
            </w:r>
            <w:r w:rsidR="00FB23EA">
              <w:rPr>
                <w:noProof/>
                <w:webHidden/>
              </w:rPr>
              <w:fldChar w:fldCharType="end"/>
            </w:r>
          </w:hyperlink>
        </w:p>
        <w:p w14:paraId="76B7CAF0" w14:textId="3D61530C" w:rsidR="00FB23EA" w:rsidRDefault="00496591" w:rsidP="00477AD5">
          <w:pPr>
            <w:pStyle w:val="TOC1"/>
            <w:rPr>
              <w:noProof/>
            </w:rPr>
          </w:pPr>
          <w:hyperlink w:anchor="_Toc127139536" w:history="1">
            <w:r w:rsidR="00FB23EA" w:rsidRPr="00302DCD">
              <w:rPr>
                <w:rStyle w:val="Hyperlink"/>
                <w:noProof/>
              </w:rPr>
              <w:t>7. protEm</w:t>
            </w:r>
            <w:r w:rsidR="00FB23EA">
              <w:rPr>
                <w:noProof/>
                <w:webHidden/>
              </w:rPr>
              <w:tab/>
            </w:r>
            <w:r w:rsidR="00FB23EA">
              <w:rPr>
                <w:noProof/>
                <w:webHidden/>
              </w:rPr>
              <w:fldChar w:fldCharType="begin"/>
            </w:r>
            <w:r w:rsidR="00FB23EA">
              <w:rPr>
                <w:noProof/>
                <w:webHidden/>
              </w:rPr>
              <w:instrText xml:space="preserve"> PAGEREF _Toc127139536 \h </w:instrText>
            </w:r>
            <w:r w:rsidR="00FB23EA">
              <w:rPr>
                <w:noProof/>
                <w:webHidden/>
              </w:rPr>
            </w:r>
            <w:r w:rsidR="00FB23EA">
              <w:rPr>
                <w:noProof/>
                <w:webHidden/>
              </w:rPr>
              <w:fldChar w:fldCharType="separate"/>
            </w:r>
            <w:r w:rsidR="00FB23EA">
              <w:rPr>
                <w:noProof/>
                <w:webHidden/>
              </w:rPr>
              <w:t>25</w:t>
            </w:r>
            <w:r w:rsidR="00FB23EA">
              <w:rPr>
                <w:noProof/>
                <w:webHidden/>
              </w:rPr>
              <w:fldChar w:fldCharType="end"/>
            </w:r>
          </w:hyperlink>
        </w:p>
        <w:p w14:paraId="3B5D9986" w14:textId="59BBC149" w:rsidR="00FB23EA" w:rsidRDefault="00FB23EA">
          <w:r>
            <w:rPr>
              <w:b/>
              <w:bCs/>
              <w:noProof/>
            </w:rPr>
            <w:fldChar w:fldCharType="end"/>
          </w:r>
        </w:p>
      </w:sdtContent>
    </w:sdt>
    <w:p w14:paraId="6776B823" w14:textId="77777777" w:rsidR="00F56400" w:rsidRDefault="00F56400" w:rsidP="00F56400">
      <w:pPr>
        <w:pStyle w:val="Heading1"/>
        <w:tabs>
          <w:tab w:val="left" w:pos="360"/>
          <w:tab w:val="left" w:pos="2160"/>
        </w:tabs>
        <w:ind w:left="720"/>
        <w:rPr>
          <w:b/>
          <w:u w:val="single"/>
        </w:rPr>
      </w:pPr>
    </w:p>
    <w:p w14:paraId="48503E12" w14:textId="77777777" w:rsidR="00F13EF3" w:rsidRDefault="00F13EF3" w:rsidP="00F13EF3"/>
    <w:p w14:paraId="496A0125" w14:textId="77777777" w:rsidR="00F13EF3" w:rsidRDefault="00F13EF3" w:rsidP="00F13EF3"/>
    <w:p w14:paraId="5EFE50DC" w14:textId="77777777" w:rsidR="00F13EF3" w:rsidRDefault="00F13EF3" w:rsidP="00F13EF3"/>
    <w:p w14:paraId="084EFCA1" w14:textId="77777777" w:rsidR="00F13EF3" w:rsidRDefault="00F13EF3" w:rsidP="00F13EF3"/>
    <w:p w14:paraId="48E66CF9" w14:textId="77777777" w:rsidR="00F13EF3" w:rsidRDefault="00F13EF3" w:rsidP="00F13EF3"/>
    <w:p w14:paraId="628B2A46" w14:textId="77777777" w:rsidR="00F13EF3" w:rsidRDefault="00F13EF3" w:rsidP="00F13EF3"/>
    <w:p w14:paraId="343836B1" w14:textId="77777777" w:rsidR="00F13EF3" w:rsidRDefault="00F13EF3" w:rsidP="00F13EF3"/>
    <w:p w14:paraId="590A564A" w14:textId="77777777" w:rsidR="00F13EF3" w:rsidRDefault="00F13EF3" w:rsidP="00F13EF3"/>
    <w:p w14:paraId="45644B60" w14:textId="77777777" w:rsidR="00F13EF3" w:rsidRDefault="00F13EF3" w:rsidP="00F13EF3"/>
    <w:p w14:paraId="4D358834" w14:textId="77777777" w:rsidR="00F13EF3" w:rsidRDefault="00F13EF3" w:rsidP="00F13EF3"/>
    <w:p w14:paraId="3DF73DA2" w14:textId="77777777" w:rsidR="00F13EF3" w:rsidRDefault="00F13EF3" w:rsidP="00F13EF3"/>
    <w:p w14:paraId="7353EF7B" w14:textId="77777777" w:rsidR="00F13EF3" w:rsidRDefault="00F13EF3" w:rsidP="00F13EF3"/>
    <w:p w14:paraId="1AA3AA32" w14:textId="77777777" w:rsidR="00F13EF3" w:rsidRDefault="00F13EF3" w:rsidP="00F13EF3"/>
    <w:p w14:paraId="69C2A91D" w14:textId="77777777" w:rsidR="00F13EF3" w:rsidRDefault="00F13EF3" w:rsidP="00F13EF3"/>
    <w:p w14:paraId="33CF10A0" w14:textId="77777777" w:rsidR="00F13EF3" w:rsidRDefault="00F13EF3" w:rsidP="00F13EF3"/>
    <w:p w14:paraId="21522610" w14:textId="77777777" w:rsidR="00F13EF3" w:rsidRDefault="00F13EF3" w:rsidP="00F13EF3"/>
    <w:p w14:paraId="67D05142" w14:textId="77777777" w:rsidR="00F13EF3" w:rsidRDefault="00F13EF3" w:rsidP="00F13EF3"/>
    <w:p w14:paraId="70400957" w14:textId="77777777" w:rsidR="00F13EF3" w:rsidRDefault="00F13EF3" w:rsidP="00F13EF3"/>
    <w:p w14:paraId="71D98205" w14:textId="77777777" w:rsidR="00F13EF3" w:rsidRDefault="00F13EF3" w:rsidP="00F13EF3"/>
    <w:p w14:paraId="54BA4B29" w14:textId="77777777" w:rsidR="00F13EF3" w:rsidRDefault="00F13EF3" w:rsidP="00F13EF3"/>
    <w:p w14:paraId="1C807DBB" w14:textId="77777777" w:rsidR="00F13EF3" w:rsidRDefault="00F13EF3" w:rsidP="00F13EF3"/>
    <w:p w14:paraId="2E2FE688" w14:textId="77777777" w:rsidR="00F13EF3" w:rsidRDefault="00F13EF3" w:rsidP="00F13EF3"/>
    <w:p w14:paraId="1B21AE4E" w14:textId="77777777" w:rsidR="00F13EF3" w:rsidRDefault="00F13EF3" w:rsidP="00F13EF3"/>
    <w:p w14:paraId="47AF6010" w14:textId="77777777" w:rsidR="00F13EF3" w:rsidRDefault="00F13EF3" w:rsidP="00F13EF3"/>
    <w:p w14:paraId="4019BEC4" w14:textId="77777777" w:rsidR="00F13EF3" w:rsidRDefault="00F13EF3" w:rsidP="00F13EF3"/>
    <w:p w14:paraId="5E30864A" w14:textId="77777777" w:rsidR="00F13EF3" w:rsidRDefault="00F13EF3" w:rsidP="00F13EF3"/>
    <w:p w14:paraId="6FF031FC" w14:textId="77777777" w:rsidR="00F13EF3" w:rsidRDefault="00F13EF3" w:rsidP="00F13EF3"/>
    <w:p w14:paraId="2671EAD3" w14:textId="77777777" w:rsidR="00F13EF3" w:rsidRDefault="00F13EF3" w:rsidP="00F13EF3"/>
    <w:p w14:paraId="54C306EA" w14:textId="77777777" w:rsidR="00F13EF3" w:rsidRDefault="00F13EF3" w:rsidP="00F13EF3"/>
    <w:p w14:paraId="2100C42C" w14:textId="77777777" w:rsidR="00F13EF3" w:rsidRDefault="00F13EF3" w:rsidP="00F13EF3"/>
    <w:p w14:paraId="1F6B9107" w14:textId="77777777" w:rsidR="00F13EF3" w:rsidRDefault="00F13EF3" w:rsidP="00F13EF3"/>
    <w:p w14:paraId="3A4FB655" w14:textId="77777777" w:rsidR="00F13EF3" w:rsidRDefault="00F13EF3" w:rsidP="00F13EF3"/>
    <w:p w14:paraId="1A21E8D2" w14:textId="77777777" w:rsidR="00F13EF3" w:rsidRDefault="00F13EF3" w:rsidP="00F13EF3"/>
    <w:p w14:paraId="06617E27" w14:textId="77777777" w:rsidR="00F13EF3" w:rsidRDefault="00F13EF3" w:rsidP="00F13EF3"/>
    <w:p w14:paraId="6951BAB6" w14:textId="553B8554" w:rsidR="00D422FB" w:rsidRPr="00D422FB" w:rsidRDefault="003C571F" w:rsidP="00C65AB5">
      <w:pPr>
        <w:pStyle w:val="Heading1"/>
        <w:numPr>
          <w:ilvl w:val="3"/>
          <w:numId w:val="33"/>
        </w:numPr>
        <w:tabs>
          <w:tab w:val="clear" w:pos="2520"/>
          <w:tab w:val="left" w:pos="2160"/>
        </w:tabs>
        <w:ind w:left="720" w:hanging="720"/>
        <w:rPr>
          <w:b/>
          <w:u w:val="single"/>
        </w:rPr>
      </w:pPr>
      <w:bookmarkStart w:id="0" w:name="_Toc127139505"/>
      <w:r>
        <w:rPr>
          <w:b/>
          <w:u w:val="single"/>
        </w:rPr>
        <w:lastRenderedPageBreak/>
        <w:t>Radio Communication</w:t>
      </w:r>
      <w:bookmarkEnd w:id="0"/>
      <w:r>
        <w:rPr>
          <w:b/>
          <w:u w:val="single"/>
        </w:rPr>
        <w:t xml:space="preserve"> </w:t>
      </w:r>
    </w:p>
    <w:p w14:paraId="7F74D3F8" w14:textId="77777777" w:rsidR="003D1F7F" w:rsidRDefault="009E314D" w:rsidP="006A1490">
      <w:pPr>
        <w:pStyle w:val="Heading1"/>
        <w:ind w:firstLine="540"/>
      </w:pPr>
      <w:bookmarkStart w:id="1" w:name="_Toc127139506"/>
      <w:r>
        <w:t>Overview</w:t>
      </w:r>
      <w:bookmarkEnd w:id="1"/>
    </w:p>
    <w:p w14:paraId="3FF4DAF6" w14:textId="77777777" w:rsidR="003D1F7F" w:rsidRDefault="003D1F7F"/>
    <w:p w14:paraId="2F80F199" w14:textId="62CE3BF0" w:rsidR="003D1F7F" w:rsidRDefault="009E314D" w:rsidP="00957A7B">
      <w:pPr>
        <w:pStyle w:val="ListParagraph"/>
        <w:widowControl w:val="0"/>
        <w:spacing w:before="120"/>
        <w:jc w:val="both"/>
        <w:rPr>
          <w:sz w:val="24"/>
          <w:szCs w:val="24"/>
        </w:rPr>
      </w:pPr>
      <w:r w:rsidRPr="006A1490">
        <w:rPr>
          <w:sz w:val="24"/>
          <w:szCs w:val="24"/>
        </w:rPr>
        <w:t>The Radio</w:t>
      </w:r>
      <w:r w:rsidR="009C2443">
        <w:rPr>
          <w:sz w:val="24"/>
          <w:szCs w:val="24"/>
        </w:rPr>
        <w:t xml:space="preserve"> </w:t>
      </w:r>
      <w:r w:rsidRPr="006A1490">
        <w:rPr>
          <w:sz w:val="24"/>
          <w:szCs w:val="24"/>
        </w:rPr>
        <w:t>Comm</w:t>
      </w:r>
      <w:r w:rsidR="009C2443">
        <w:rPr>
          <w:sz w:val="24"/>
          <w:szCs w:val="24"/>
        </w:rPr>
        <w:t>unication</w:t>
      </w:r>
      <w:r w:rsidRPr="006A1490">
        <w:rPr>
          <w:sz w:val="24"/>
          <w:szCs w:val="24"/>
        </w:rPr>
        <w:t xml:space="preserve"> stack comprises of the following components:</w:t>
      </w:r>
    </w:p>
    <w:p w14:paraId="09AA61ED" w14:textId="77777777" w:rsidR="006A1490" w:rsidRPr="006A1490" w:rsidRDefault="006A1490" w:rsidP="00F13EF3">
      <w:pPr>
        <w:pStyle w:val="ListParagraph"/>
        <w:widowControl w:val="0"/>
        <w:spacing w:before="120" w:line="360" w:lineRule="auto"/>
        <w:jc w:val="both"/>
        <w:rPr>
          <w:color w:val="888888"/>
          <w:sz w:val="29"/>
          <w:szCs w:val="29"/>
        </w:rPr>
      </w:pPr>
    </w:p>
    <w:p w14:paraId="00C15972" w14:textId="39BB2D03" w:rsidR="003D1F7F" w:rsidRDefault="009E314D" w:rsidP="00C65AB5">
      <w:pPr>
        <w:pStyle w:val="ListParagraph"/>
        <w:widowControl w:val="0"/>
        <w:numPr>
          <w:ilvl w:val="1"/>
          <w:numId w:val="34"/>
        </w:numPr>
        <w:spacing w:before="120" w:line="360" w:lineRule="auto"/>
        <w:jc w:val="both"/>
        <w:rPr>
          <w:sz w:val="24"/>
          <w:szCs w:val="24"/>
        </w:rPr>
      </w:pPr>
      <w:r w:rsidRPr="006A1490">
        <w:rPr>
          <w:sz w:val="24"/>
          <w:szCs w:val="24"/>
        </w:rPr>
        <w:t xml:space="preserve">The </w:t>
      </w:r>
      <w:r w:rsidRPr="006A1490">
        <w:rPr>
          <w:b/>
          <w:sz w:val="24"/>
          <w:szCs w:val="24"/>
        </w:rPr>
        <w:t xml:space="preserve">Radio Protocol </w:t>
      </w:r>
      <w:r w:rsidRPr="006A1490">
        <w:rPr>
          <w:sz w:val="24"/>
          <w:szCs w:val="24"/>
        </w:rPr>
        <w:t>component part of the Comm</w:t>
      </w:r>
      <w:r w:rsidR="009C2443">
        <w:rPr>
          <w:sz w:val="24"/>
          <w:szCs w:val="24"/>
        </w:rPr>
        <w:t>unication</w:t>
      </w:r>
      <w:r w:rsidRPr="006A1490">
        <w:rPr>
          <w:sz w:val="24"/>
          <w:szCs w:val="24"/>
        </w:rPr>
        <w:t xml:space="preserve"> Task is primarily responsible for encoding of outgoing radio packets and validation / decoding of incoming packets; a</w:t>
      </w:r>
      <w:r w:rsidR="004E02E4">
        <w:rPr>
          <w:sz w:val="24"/>
          <w:szCs w:val="24"/>
        </w:rPr>
        <w:t xml:space="preserve">ll the requisite parameters </w:t>
      </w:r>
      <w:r w:rsidRPr="006A1490">
        <w:rPr>
          <w:sz w:val="24"/>
          <w:szCs w:val="24"/>
        </w:rPr>
        <w:t xml:space="preserve">encoding </w:t>
      </w:r>
      <w:r w:rsidR="004E02E4">
        <w:rPr>
          <w:sz w:val="24"/>
          <w:szCs w:val="24"/>
        </w:rPr>
        <w:t xml:space="preserve">for </w:t>
      </w:r>
      <w:r w:rsidRPr="006A1490">
        <w:rPr>
          <w:sz w:val="24"/>
          <w:szCs w:val="24"/>
        </w:rPr>
        <w:t xml:space="preserve">the outgoing packets shall be received; conversely, the parameters extracted from incoming radio packets, after executing all the requisite validation procedures, shall </w:t>
      </w:r>
      <w:r w:rsidR="006A1490" w:rsidRPr="006A1490">
        <w:rPr>
          <w:sz w:val="24"/>
          <w:szCs w:val="24"/>
        </w:rPr>
        <w:t xml:space="preserve">be sent to </w:t>
      </w:r>
      <w:r w:rsidR="00066154">
        <w:rPr>
          <w:sz w:val="24"/>
          <w:szCs w:val="24"/>
        </w:rPr>
        <w:t>Vital Computer</w:t>
      </w:r>
      <w:r w:rsidR="006A1490" w:rsidRPr="006A1490">
        <w:rPr>
          <w:sz w:val="24"/>
          <w:szCs w:val="24"/>
        </w:rPr>
        <w:t>.</w:t>
      </w:r>
    </w:p>
    <w:p w14:paraId="03059FC8" w14:textId="77777777" w:rsidR="006A1490" w:rsidRDefault="006A1490" w:rsidP="00F13EF3">
      <w:pPr>
        <w:pStyle w:val="ListParagraph"/>
        <w:widowControl w:val="0"/>
        <w:spacing w:before="120" w:line="360" w:lineRule="auto"/>
        <w:jc w:val="both"/>
        <w:rPr>
          <w:sz w:val="24"/>
          <w:szCs w:val="24"/>
        </w:rPr>
      </w:pPr>
    </w:p>
    <w:p w14:paraId="1DF54859" w14:textId="5CBAAFBE" w:rsidR="003D1F7F" w:rsidRPr="006A1490" w:rsidRDefault="009E314D" w:rsidP="00C65AB5">
      <w:pPr>
        <w:pStyle w:val="ListParagraph"/>
        <w:widowControl w:val="0"/>
        <w:numPr>
          <w:ilvl w:val="1"/>
          <w:numId w:val="34"/>
        </w:numPr>
        <w:spacing w:before="120" w:line="360" w:lineRule="auto"/>
        <w:jc w:val="both"/>
        <w:rPr>
          <w:sz w:val="24"/>
          <w:szCs w:val="24"/>
        </w:rPr>
      </w:pPr>
      <w:r w:rsidRPr="006A1490">
        <w:rPr>
          <w:sz w:val="24"/>
          <w:szCs w:val="24"/>
        </w:rPr>
        <w:t>The Comm</w:t>
      </w:r>
      <w:r w:rsidR="00066154">
        <w:rPr>
          <w:sz w:val="24"/>
          <w:szCs w:val="24"/>
        </w:rPr>
        <w:t>unication</w:t>
      </w:r>
      <w:r w:rsidRPr="006A1490">
        <w:rPr>
          <w:sz w:val="24"/>
          <w:szCs w:val="24"/>
        </w:rPr>
        <w:t xml:space="preserve"> Task also maintains “sessions”: in the </w:t>
      </w:r>
      <w:proofErr w:type="spellStart"/>
      <w:r w:rsidRPr="006A1490">
        <w:rPr>
          <w:sz w:val="24"/>
          <w:szCs w:val="24"/>
        </w:rPr>
        <w:t>LocoTCAS</w:t>
      </w:r>
      <w:proofErr w:type="spellEnd"/>
      <w:r w:rsidRPr="006A1490">
        <w:rPr>
          <w:sz w:val="24"/>
          <w:szCs w:val="24"/>
        </w:rPr>
        <w:t>, a single session is maintained with the registered STCAS entity</w:t>
      </w:r>
      <w:r w:rsidR="004E02E4">
        <w:rPr>
          <w:sz w:val="24"/>
          <w:szCs w:val="24"/>
        </w:rPr>
        <w:t>,</w:t>
      </w:r>
      <w:r w:rsidRPr="006A1490">
        <w:rPr>
          <w:sz w:val="24"/>
          <w:szCs w:val="24"/>
        </w:rPr>
        <w:t xml:space="preserve"> while in STCAS a session is maintained for each of the </w:t>
      </w:r>
      <w:proofErr w:type="spellStart"/>
      <w:r w:rsidRPr="006A1490">
        <w:rPr>
          <w:sz w:val="24"/>
          <w:szCs w:val="24"/>
        </w:rPr>
        <w:t>LocoTCAS</w:t>
      </w:r>
      <w:proofErr w:type="spellEnd"/>
      <w:r w:rsidRPr="006A1490">
        <w:rPr>
          <w:sz w:val="24"/>
          <w:szCs w:val="24"/>
        </w:rPr>
        <w:t xml:space="preserve"> entities currently registered with the same.</w:t>
      </w:r>
    </w:p>
    <w:p w14:paraId="287348BE" w14:textId="77777777" w:rsidR="003D1F7F" w:rsidRDefault="009E314D" w:rsidP="00F13EF3">
      <w:pPr>
        <w:widowControl w:val="0"/>
        <w:spacing w:before="120" w:line="360" w:lineRule="auto"/>
        <w:ind w:left="1440"/>
        <w:jc w:val="both"/>
        <w:rPr>
          <w:sz w:val="24"/>
          <w:szCs w:val="24"/>
        </w:rPr>
      </w:pPr>
      <w:r>
        <w:rPr>
          <w:sz w:val="24"/>
          <w:szCs w:val="24"/>
        </w:rPr>
        <w:t>The session is employed for:</w:t>
      </w:r>
    </w:p>
    <w:p w14:paraId="69BA6DE6" w14:textId="77777777" w:rsidR="003D1F7F" w:rsidRDefault="009E314D" w:rsidP="00C65AB5">
      <w:pPr>
        <w:widowControl w:val="0"/>
        <w:numPr>
          <w:ilvl w:val="0"/>
          <w:numId w:val="23"/>
        </w:numPr>
        <w:spacing w:before="120" w:line="360" w:lineRule="auto"/>
        <w:jc w:val="both"/>
        <w:rPr>
          <w:sz w:val="24"/>
          <w:szCs w:val="24"/>
        </w:rPr>
      </w:pPr>
      <w:r>
        <w:rPr>
          <w:sz w:val="24"/>
          <w:szCs w:val="24"/>
        </w:rPr>
        <w:t>maintaining the session key used for secure communications</w:t>
      </w:r>
    </w:p>
    <w:p w14:paraId="3016F855" w14:textId="77777777" w:rsidR="003D1F7F" w:rsidRDefault="009E314D" w:rsidP="00C65AB5">
      <w:pPr>
        <w:widowControl w:val="0"/>
        <w:numPr>
          <w:ilvl w:val="0"/>
          <w:numId w:val="23"/>
        </w:numPr>
        <w:spacing w:line="360" w:lineRule="auto"/>
        <w:jc w:val="both"/>
        <w:rPr>
          <w:sz w:val="24"/>
          <w:szCs w:val="24"/>
        </w:rPr>
      </w:pPr>
      <w:r>
        <w:rPr>
          <w:sz w:val="24"/>
          <w:szCs w:val="24"/>
        </w:rPr>
        <w:t>tracking the integrity of the radio connectivity</w:t>
      </w:r>
    </w:p>
    <w:p w14:paraId="7C6316D6" w14:textId="3EDC585D" w:rsidR="003D1F7F" w:rsidRPr="006A1490" w:rsidRDefault="009E314D" w:rsidP="00C65AB5">
      <w:pPr>
        <w:pStyle w:val="ListParagraph"/>
        <w:widowControl w:val="0"/>
        <w:numPr>
          <w:ilvl w:val="1"/>
          <w:numId w:val="34"/>
        </w:numPr>
        <w:spacing w:before="120" w:line="360" w:lineRule="auto"/>
        <w:jc w:val="both"/>
        <w:rPr>
          <w:sz w:val="24"/>
          <w:szCs w:val="24"/>
        </w:rPr>
      </w:pPr>
      <w:r w:rsidRPr="006A1490">
        <w:rPr>
          <w:sz w:val="24"/>
          <w:szCs w:val="24"/>
        </w:rPr>
        <w:t xml:space="preserve">The </w:t>
      </w:r>
      <w:r w:rsidRPr="006A1490">
        <w:rPr>
          <w:b/>
          <w:sz w:val="24"/>
          <w:szCs w:val="24"/>
        </w:rPr>
        <w:t>R</w:t>
      </w:r>
      <w:r w:rsidR="00F2397C">
        <w:rPr>
          <w:b/>
          <w:sz w:val="24"/>
          <w:szCs w:val="24"/>
        </w:rPr>
        <w:t xml:space="preserve">adio </w:t>
      </w:r>
      <w:r w:rsidRPr="006A1490">
        <w:rPr>
          <w:b/>
          <w:sz w:val="24"/>
          <w:szCs w:val="24"/>
        </w:rPr>
        <w:t>M</w:t>
      </w:r>
      <w:r w:rsidR="00F2397C">
        <w:rPr>
          <w:b/>
          <w:sz w:val="24"/>
          <w:szCs w:val="24"/>
        </w:rPr>
        <w:t xml:space="preserve">odem </w:t>
      </w:r>
      <w:r w:rsidRPr="006A1490">
        <w:rPr>
          <w:b/>
          <w:sz w:val="24"/>
          <w:szCs w:val="24"/>
        </w:rPr>
        <w:t>I</w:t>
      </w:r>
      <w:r w:rsidR="00F2397C">
        <w:rPr>
          <w:b/>
          <w:sz w:val="24"/>
          <w:szCs w:val="24"/>
        </w:rPr>
        <w:t xml:space="preserve">nterface </w:t>
      </w:r>
      <w:r w:rsidRPr="006A1490">
        <w:rPr>
          <w:b/>
          <w:sz w:val="24"/>
          <w:szCs w:val="24"/>
        </w:rPr>
        <w:t>M</w:t>
      </w:r>
      <w:r w:rsidR="00F2397C">
        <w:rPr>
          <w:b/>
          <w:sz w:val="24"/>
          <w:szCs w:val="24"/>
        </w:rPr>
        <w:t>odule</w:t>
      </w:r>
      <w:r w:rsidR="00F13EF3">
        <w:rPr>
          <w:b/>
          <w:sz w:val="24"/>
          <w:szCs w:val="24"/>
        </w:rPr>
        <w:t xml:space="preserve"> </w:t>
      </w:r>
      <w:r w:rsidR="00F2397C">
        <w:rPr>
          <w:b/>
          <w:sz w:val="24"/>
          <w:szCs w:val="24"/>
        </w:rPr>
        <w:t>(RMIM)</w:t>
      </w:r>
      <w:r w:rsidRPr="006A1490">
        <w:rPr>
          <w:b/>
          <w:sz w:val="24"/>
          <w:szCs w:val="24"/>
        </w:rPr>
        <w:t xml:space="preserve"> </w:t>
      </w:r>
      <w:r w:rsidRPr="006A1490">
        <w:rPr>
          <w:sz w:val="24"/>
          <w:szCs w:val="24"/>
        </w:rPr>
        <w:t xml:space="preserve">component is responsible for the operations required for the physical transfer of radio packets over the radio modems.  RMIM shall NOT process the contents of incoming / outgoing packets (except to the extent of separating the incoming data stream into packets based on the packet </w:t>
      </w:r>
      <w:commentRangeStart w:id="2"/>
      <w:r w:rsidRPr="006A1490">
        <w:rPr>
          <w:sz w:val="24"/>
          <w:szCs w:val="24"/>
        </w:rPr>
        <w:t>delimiter</w:t>
      </w:r>
      <w:commentRangeEnd w:id="2"/>
      <w:r>
        <w:commentReference w:id="2"/>
      </w:r>
      <w:r w:rsidRPr="006A1490">
        <w:rPr>
          <w:sz w:val="24"/>
          <w:szCs w:val="24"/>
        </w:rPr>
        <w:t xml:space="preserve">) - all the processing of the vital packets shall be carried out only in the </w:t>
      </w:r>
      <w:r w:rsidR="00EA4D31">
        <w:rPr>
          <w:sz w:val="24"/>
          <w:szCs w:val="24"/>
        </w:rPr>
        <w:t>Vital Computer</w:t>
      </w:r>
      <w:r w:rsidRPr="006A1490">
        <w:rPr>
          <w:sz w:val="24"/>
          <w:szCs w:val="24"/>
        </w:rPr>
        <w:t>.</w:t>
      </w:r>
    </w:p>
    <w:p w14:paraId="006FFD5E" w14:textId="62878B1C" w:rsidR="003D1F7F" w:rsidRDefault="009E314D" w:rsidP="00C65AB5">
      <w:pPr>
        <w:widowControl w:val="0"/>
        <w:numPr>
          <w:ilvl w:val="1"/>
          <w:numId w:val="34"/>
        </w:numPr>
        <w:spacing w:before="120" w:line="360" w:lineRule="auto"/>
        <w:jc w:val="both"/>
        <w:rPr>
          <w:sz w:val="24"/>
          <w:szCs w:val="24"/>
        </w:rPr>
      </w:pPr>
      <w:r>
        <w:rPr>
          <w:sz w:val="24"/>
          <w:szCs w:val="24"/>
        </w:rPr>
        <w:t xml:space="preserve">The KMS component is responsible for obtaining the Authentication Keys from the (central) KMS Server. The Key thus obtained are passed on to the Radio Protocol in the </w:t>
      </w:r>
      <w:r w:rsidR="00EA4D31">
        <w:rPr>
          <w:sz w:val="24"/>
          <w:szCs w:val="24"/>
        </w:rPr>
        <w:t>Vital Computer</w:t>
      </w:r>
      <w:r>
        <w:rPr>
          <w:sz w:val="24"/>
          <w:szCs w:val="24"/>
        </w:rPr>
        <w:t xml:space="preserve"> (wherein the same are stored as the </w:t>
      </w:r>
      <w:proofErr w:type="spellStart"/>
      <w:r>
        <w:rPr>
          <w:sz w:val="24"/>
          <w:szCs w:val="24"/>
        </w:rPr>
        <w:lastRenderedPageBreak/>
        <w:t>Authentication_Key_Store</w:t>
      </w:r>
      <w:proofErr w:type="spellEnd"/>
      <w:r>
        <w:rPr>
          <w:sz w:val="24"/>
          <w:szCs w:val="24"/>
        </w:rPr>
        <w:t xml:space="preserve">) and used for the generation of CBC-MAC values based on which </w:t>
      </w:r>
      <w:proofErr w:type="spellStart"/>
      <w:r>
        <w:rPr>
          <w:sz w:val="24"/>
          <w:szCs w:val="24"/>
        </w:rPr>
        <w:t>LocoTCAS</w:t>
      </w:r>
      <w:proofErr w:type="spellEnd"/>
      <w:r>
        <w:rPr>
          <w:sz w:val="24"/>
          <w:szCs w:val="24"/>
        </w:rPr>
        <w:t xml:space="preserve"> and STCAS entities authenticate each other.</w:t>
      </w:r>
    </w:p>
    <w:p w14:paraId="6357A8BB" w14:textId="35D30060" w:rsidR="003D1F7F" w:rsidRPr="00F56400" w:rsidRDefault="009E314D" w:rsidP="00C65AB5">
      <w:pPr>
        <w:pStyle w:val="ListParagraph"/>
        <w:widowControl w:val="0"/>
        <w:numPr>
          <w:ilvl w:val="1"/>
          <w:numId w:val="34"/>
        </w:numPr>
        <w:spacing w:before="120"/>
        <w:jc w:val="both"/>
        <w:rPr>
          <w:sz w:val="24"/>
          <w:szCs w:val="24"/>
        </w:rPr>
      </w:pPr>
      <w:r w:rsidRPr="00F56400">
        <w:rPr>
          <w:sz w:val="24"/>
          <w:szCs w:val="24"/>
        </w:rPr>
        <w:t>In STCAS, the processing related to Radio Protocol shall be as follows:</w:t>
      </w:r>
    </w:p>
    <w:p w14:paraId="34F106DF" w14:textId="6186368E" w:rsidR="003D1F7F" w:rsidRDefault="009E314D" w:rsidP="00F56400">
      <w:pPr>
        <w:widowControl w:val="0"/>
        <w:spacing w:before="120" w:line="240" w:lineRule="auto"/>
        <w:ind w:left="720"/>
        <w:rPr>
          <w:sz w:val="24"/>
          <w:szCs w:val="24"/>
        </w:rPr>
      </w:pPr>
      <w:r>
        <w:rPr>
          <w:sz w:val="24"/>
          <w:szCs w:val="24"/>
        </w:rPr>
        <w:t>Initialization of the RMIM with the configuration parameters:</w:t>
      </w:r>
    </w:p>
    <w:p w14:paraId="114A075F" w14:textId="77777777" w:rsidR="003D1F7F" w:rsidRDefault="009E314D" w:rsidP="00C65AB5">
      <w:pPr>
        <w:widowControl w:val="0"/>
        <w:numPr>
          <w:ilvl w:val="1"/>
          <w:numId w:val="34"/>
        </w:numPr>
        <w:spacing w:before="120" w:line="240" w:lineRule="auto"/>
        <w:rPr>
          <w:sz w:val="24"/>
          <w:szCs w:val="24"/>
        </w:rPr>
      </w:pPr>
      <w:r>
        <w:rPr>
          <w:sz w:val="24"/>
          <w:szCs w:val="24"/>
        </w:rPr>
        <w:t>Management of timers for communication and session timeouts</w:t>
      </w:r>
    </w:p>
    <w:p w14:paraId="60097571" w14:textId="65CB2F24" w:rsidR="003D1F7F" w:rsidRDefault="009E314D" w:rsidP="00C65AB5">
      <w:pPr>
        <w:pStyle w:val="ListParagraph"/>
        <w:widowControl w:val="0"/>
        <w:numPr>
          <w:ilvl w:val="1"/>
          <w:numId w:val="34"/>
        </w:numPr>
        <w:spacing w:before="120" w:line="240" w:lineRule="auto"/>
        <w:rPr>
          <w:sz w:val="24"/>
          <w:szCs w:val="24"/>
        </w:rPr>
      </w:pPr>
      <w:r w:rsidRPr="00F56400">
        <w:rPr>
          <w:sz w:val="24"/>
          <w:szCs w:val="24"/>
        </w:rPr>
        <w:t>In Loco</w:t>
      </w:r>
      <w:r w:rsidR="00F13EF3">
        <w:rPr>
          <w:sz w:val="24"/>
          <w:szCs w:val="24"/>
        </w:rPr>
        <w:t xml:space="preserve"> </w:t>
      </w:r>
      <w:r w:rsidRPr="00F56400">
        <w:rPr>
          <w:sz w:val="24"/>
          <w:szCs w:val="24"/>
        </w:rPr>
        <w:t>TCAS, the processing related to Radio Protocol shall be as follows:</w:t>
      </w:r>
    </w:p>
    <w:p w14:paraId="4573B898" w14:textId="77777777" w:rsidR="00F56400" w:rsidRPr="00F56400" w:rsidRDefault="00F56400" w:rsidP="00F56400">
      <w:pPr>
        <w:pStyle w:val="ListParagraph"/>
        <w:widowControl w:val="0"/>
        <w:spacing w:before="120" w:line="240" w:lineRule="auto"/>
        <w:ind w:left="1080" w:hanging="360"/>
        <w:rPr>
          <w:sz w:val="24"/>
          <w:szCs w:val="24"/>
        </w:rPr>
      </w:pPr>
    </w:p>
    <w:p w14:paraId="65EB5726" w14:textId="772212B5" w:rsidR="003D1F7F" w:rsidRDefault="009E314D" w:rsidP="00C65AB5">
      <w:pPr>
        <w:pStyle w:val="ListParagraph"/>
        <w:widowControl w:val="0"/>
        <w:numPr>
          <w:ilvl w:val="2"/>
          <w:numId w:val="34"/>
        </w:numPr>
        <w:spacing w:before="120" w:line="360" w:lineRule="auto"/>
        <w:ind w:firstLine="0"/>
        <w:jc w:val="both"/>
        <w:rPr>
          <w:sz w:val="24"/>
          <w:szCs w:val="24"/>
        </w:rPr>
      </w:pPr>
      <w:r w:rsidRPr="00F56400">
        <w:rPr>
          <w:sz w:val="24"/>
          <w:szCs w:val="24"/>
        </w:rPr>
        <w:t>Initialization of the RMIM with the configured broadcast frequency (f0).</w:t>
      </w:r>
    </w:p>
    <w:p w14:paraId="107B4A9D" w14:textId="76E24DF9" w:rsidR="003D1F7F" w:rsidRDefault="009E314D" w:rsidP="00C65AB5">
      <w:pPr>
        <w:pStyle w:val="ListParagraph"/>
        <w:widowControl w:val="0"/>
        <w:numPr>
          <w:ilvl w:val="2"/>
          <w:numId w:val="34"/>
        </w:numPr>
        <w:spacing w:before="120" w:line="360" w:lineRule="auto"/>
        <w:ind w:left="1440"/>
        <w:jc w:val="both"/>
        <w:rPr>
          <w:sz w:val="24"/>
          <w:szCs w:val="24"/>
        </w:rPr>
      </w:pPr>
      <w:r w:rsidRPr="00F56400">
        <w:rPr>
          <w:sz w:val="24"/>
          <w:szCs w:val="24"/>
        </w:rPr>
        <w:t>Upon successful registration with an STCAS entity (as indicated by SIL4),</w:t>
      </w:r>
      <w:r w:rsidR="00F56400">
        <w:rPr>
          <w:sz w:val="24"/>
          <w:szCs w:val="24"/>
        </w:rPr>
        <w:t xml:space="preserve"> </w:t>
      </w:r>
      <w:r w:rsidRPr="00F56400">
        <w:rPr>
          <w:sz w:val="24"/>
          <w:szCs w:val="24"/>
        </w:rPr>
        <w:t xml:space="preserve">initialization of RMIM with the FDMA frequencies and the TDMA slot for </w:t>
      </w:r>
      <w:proofErr w:type="gramStart"/>
      <w:r w:rsidRPr="00F56400">
        <w:rPr>
          <w:sz w:val="24"/>
          <w:szCs w:val="24"/>
        </w:rPr>
        <w:t>Tx</w:t>
      </w:r>
      <w:proofErr w:type="gramEnd"/>
      <w:r w:rsidRPr="00F56400">
        <w:rPr>
          <w:sz w:val="24"/>
          <w:szCs w:val="24"/>
        </w:rPr>
        <w:t xml:space="preserve"> of regular packets.</w:t>
      </w:r>
    </w:p>
    <w:p w14:paraId="64EA1B89" w14:textId="6CD909B9" w:rsidR="003D1F7F" w:rsidRDefault="009E314D" w:rsidP="00C65AB5">
      <w:pPr>
        <w:pStyle w:val="ListParagraph"/>
        <w:widowControl w:val="0"/>
        <w:numPr>
          <w:ilvl w:val="2"/>
          <w:numId w:val="34"/>
        </w:numPr>
        <w:spacing w:before="120" w:line="360" w:lineRule="auto"/>
        <w:ind w:left="1440"/>
        <w:jc w:val="both"/>
        <w:rPr>
          <w:sz w:val="24"/>
          <w:szCs w:val="24"/>
        </w:rPr>
      </w:pPr>
      <w:r w:rsidRPr="00F56400">
        <w:rPr>
          <w:sz w:val="24"/>
          <w:szCs w:val="24"/>
        </w:rPr>
        <w:t>Upon receipt of a Station2Loco Regular packet that passes the CRC check, and DESTN_LOCO_ID matches self-Loco, pass on the decoded parameters from the same to SIL4 - all other packets are to be discarded.</w:t>
      </w:r>
    </w:p>
    <w:p w14:paraId="042F40F2" w14:textId="53D9B59B" w:rsidR="003D1F7F" w:rsidRDefault="009E314D" w:rsidP="00C65AB5">
      <w:pPr>
        <w:pStyle w:val="ListParagraph"/>
        <w:widowControl w:val="0"/>
        <w:numPr>
          <w:ilvl w:val="2"/>
          <w:numId w:val="34"/>
        </w:numPr>
        <w:spacing w:before="120" w:line="360" w:lineRule="auto"/>
        <w:ind w:left="1440"/>
        <w:jc w:val="both"/>
        <w:rPr>
          <w:sz w:val="24"/>
          <w:szCs w:val="24"/>
        </w:rPr>
      </w:pPr>
      <w:r w:rsidRPr="00F56400">
        <w:rPr>
          <w:sz w:val="24"/>
          <w:szCs w:val="24"/>
        </w:rPr>
        <w:t xml:space="preserve">Generation of outgoing packets entirely on the basis of the messages received from SIL4. </w:t>
      </w:r>
    </w:p>
    <w:p w14:paraId="23DB4627" w14:textId="0690D985" w:rsidR="003D1F7F" w:rsidRDefault="009E314D" w:rsidP="00C65AB5">
      <w:pPr>
        <w:pStyle w:val="ListParagraph"/>
        <w:widowControl w:val="0"/>
        <w:numPr>
          <w:ilvl w:val="2"/>
          <w:numId w:val="34"/>
        </w:numPr>
        <w:spacing w:before="120" w:line="360" w:lineRule="auto"/>
        <w:ind w:left="1440"/>
        <w:jc w:val="both"/>
        <w:rPr>
          <w:sz w:val="24"/>
          <w:szCs w:val="24"/>
        </w:rPr>
      </w:pPr>
      <w:r w:rsidRPr="00F56400">
        <w:rPr>
          <w:sz w:val="24"/>
          <w:szCs w:val="24"/>
        </w:rPr>
        <w:t>Management of timers for communication and session timeouts</w:t>
      </w:r>
      <w:r w:rsidR="00F13EF3">
        <w:rPr>
          <w:sz w:val="24"/>
          <w:szCs w:val="24"/>
        </w:rPr>
        <w:t>.</w:t>
      </w:r>
    </w:p>
    <w:p w14:paraId="6986DED8" w14:textId="77777777" w:rsidR="00F56400" w:rsidRPr="00F56400" w:rsidRDefault="00F56400" w:rsidP="00F56400">
      <w:pPr>
        <w:pStyle w:val="ListParagraph"/>
        <w:widowControl w:val="0"/>
        <w:spacing w:before="120" w:line="240" w:lineRule="auto"/>
        <w:ind w:left="1440"/>
        <w:rPr>
          <w:sz w:val="24"/>
          <w:szCs w:val="24"/>
        </w:rPr>
      </w:pPr>
    </w:p>
    <w:p w14:paraId="78A35AD9" w14:textId="06078D84" w:rsidR="003D1F7F" w:rsidRPr="0047513F" w:rsidRDefault="009E314D" w:rsidP="00C65AB5">
      <w:pPr>
        <w:pStyle w:val="ListParagraph"/>
        <w:widowControl w:val="0"/>
        <w:numPr>
          <w:ilvl w:val="1"/>
          <w:numId w:val="34"/>
        </w:numPr>
        <w:spacing w:before="120" w:line="240" w:lineRule="auto"/>
        <w:rPr>
          <w:sz w:val="24"/>
          <w:szCs w:val="24"/>
        </w:rPr>
      </w:pPr>
      <w:r w:rsidRPr="0047513F">
        <w:rPr>
          <w:sz w:val="24"/>
          <w:szCs w:val="24"/>
        </w:rPr>
        <w:t xml:space="preserve">Dual Modems. In both STCAS and </w:t>
      </w:r>
      <w:proofErr w:type="spellStart"/>
      <w:r w:rsidRPr="0047513F">
        <w:rPr>
          <w:sz w:val="24"/>
          <w:szCs w:val="24"/>
        </w:rPr>
        <w:t>LocoTCAS</w:t>
      </w:r>
      <w:proofErr w:type="spellEnd"/>
      <w:r w:rsidRPr="0047513F">
        <w:rPr>
          <w:sz w:val="24"/>
          <w:szCs w:val="24"/>
        </w:rPr>
        <w:t xml:space="preserve">, two modems shall be functioning in a hot-standby mode. </w:t>
      </w:r>
    </w:p>
    <w:p w14:paraId="089FCF8D" w14:textId="699F5CB6" w:rsidR="00D176C4" w:rsidRDefault="00D176C4" w:rsidP="00C65AB5">
      <w:pPr>
        <w:pStyle w:val="Heading1"/>
        <w:numPr>
          <w:ilvl w:val="3"/>
          <w:numId w:val="33"/>
        </w:numPr>
        <w:tabs>
          <w:tab w:val="clear" w:pos="2520"/>
        </w:tabs>
        <w:ind w:left="720" w:hanging="720"/>
      </w:pPr>
      <w:bookmarkStart w:id="3" w:name="_wix0jmheazjr" w:colFirst="0" w:colLast="0"/>
      <w:bookmarkStart w:id="4" w:name="_Toc127139507"/>
      <w:bookmarkEnd w:id="3"/>
      <w:r>
        <w:t>Hardware</w:t>
      </w:r>
    </w:p>
    <w:p w14:paraId="21B499D2" w14:textId="0D62668C" w:rsidR="00E3458B" w:rsidRPr="00E3458B" w:rsidRDefault="00E3458B" w:rsidP="00E3458B"/>
    <w:p w14:paraId="6ED53EF2" w14:textId="6ECD4E25" w:rsidR="00565517" w:rsidRDefault="00D176C4" w:rsidP="00693D76">
      <w:pPr>
        <w:pStyle w:val="Heading2"/>
        <w:ind w:left="720"/>
      </w:pPr>
      <w:r>
        <w:t>2.1</w:t>
      </w:r>
      <w:r w:rsidR="00565517">
        <w:t xml:space="preserve"> Controller Board</w:t>
      </w:r>
      <w:r w:rsidR="00565517">
        <w:tab/>
      </w:r>
    </w:p>
    <w:p w14:paraId="79D93294" w14:textId="0D6B7787" w:rsidR="00D176C4" w:rsidRDefault="00565517" w:rsidP="00565517">
      <w:pPr>
        <w:pStyle w:val="Heading2"/>
        <w:ind w:left="720" w:firstLine="720"/>
      </w:pPr>
      <w:r w:rsidRPr="00565517">
        <w:rPr>
          <w:sz w:val="24"/>
          <w:szCs w:val="24"/>
        </w:rPr>
        <w:t>STM32H750</w:t>
      </w:r>
    </w:p>
    <w:p w14:paraId="18BAE6B2" w14:textId="77777777" w:rsidR="005D2A80" w:rsidRPr="005D2A80" w:rsidRDefault="005D2A80" w:rsidP="00693D76">
      <w:pPr>
        <w:ind w:left="720"/>
      </w:pPr>
    </w:p>
    <w:p w14:paraId="09E29CE3" w14:textId="1D171BE4" w:rsidR="004C22FD" w:rsidRDefault="00E3458B" w:rsidP="00693D76">
      <w:pPr>
        <w:pStyle w:val="Heading2"/>
        <w:ind w:left="720"/>
      </w:pPr>
      <w:r>
        <w:lastRenderedPageBreak/>
        <w:t>2.2</w:t>
      </w:r>
      <w:r>
        <w:tab/>
      </w:r>
      <w:r w:rsidR="002D6699">
        <w:t xml:space="preserve">Serial </w:t>
      </w:r>
      <w:r w:rsidR="004C22FD">
        <w:t>Radio Modem</w:t>
      </w:r>
    </w:p>
    <w:p w14:paraId="731ADED1" w14:textId="68A38A6F" w:rsidR="006921A1" w:rsidRPr="004C22FD" w:rsidRDefault="00E3458B" w:rsidP="004C22FD">
      <w:pPr>
        <w:pStyle w:val="Heading2"/>
        <w:ind w:left="720" w:firstLine="720"/>
        <w:rPr>
          <w:sz w:val="24"/>
          <w:szCs w:val="24"/>
        </w:rPr>
      </w:pPr>
      <w:proofErr w:type="spellStart"/>
      <w:r w:rsidRPr="004C22FD">
        <w:rPr>
          <w:sz w:val="24"/>
          <w:szCs w:val="24"/>
        </w:rPr>
        <w:t>Gau</w:t>
      </w:r>
      <w:r w:rsidR="002D6699">
        <w:rPr>
          <w:sz w:val="24"/>
          <w:szCs w:val="24"/>
        </w:rPr>
        <w:t>rdian</w:t>
      </w:r>
      <w:proofErr w:type="spellEnd"/>
      <w:r w:rsidR="002D6699">
        <w:rPr>
          <w:sz w:val="24"/>
          <w:szCs w:val="24"/>
        </w:rPr>
        <w:t xml:space="preserve"> 400</w:t>
      </w:r>
    </w:p>
    <w:p w14:paraId="6D9BD72A" w14:textId="77777777" w:rsidR="00693D76" w:rsidRPr="00693D76" w:rsidRDefault="00693D76" w:rsidP="00693D76">
      <w:pPr>
        <w:ind w:left="720"/>
      </w:pPr>
    </w:p>
    <w:p w14:paraId="67CFDD4B" w14:textId="4A94F012" w:rsidR="00E3458B" w:rsidRDefault="00693D76" w:rsidP="00693D76">
      <w:pPr>
        <w:pStyle w:val="Heading2"/>
        <w:ind w:left="720"/>
      </w:pPr>
      <w:r>
        <w:t>2.3 Interfaces</w:t>
      </w:r>
    </w:p>
    <w:p w14:paraId="4ECAD075" w14:textId="77777777" w:rsidR="00693D76" w:rsidRPr="00D176C4" w:rsidRDefault="00693D76" w:rsidP="00D176C4"/>
    <w:p w14:paraId="1A850B86" w14:textId="11443742" w:rsidR="00D176C4" w:rsidRDefault="002D6699" w:rsidP="00D176C4">
      <w:r>
        <w:tab/>
      </w:r>
      <w:r>
        <w:tab/>
        <w:t>RS422, RS232, CAN</w:t>
      </w:r>
    </w:p>
    <w:p w14:paraId="4F50580B" w14:textId="77777777" w:rsidR="00D176C4" w:rsidRPr="00D176C4" w:rsidRDefault="00D176C4" w:rsidP="00D176C4"/>
    <w:p w14:paraId="2DE12880" w14:textId="18ECA9F0" w:rsidR="003D1F7F" w:rsidRDefault="009E314D" w:rsidP="00C65AB5">
      <w:pPr>
        <w:pStyle w:val="Heading1"/>
        <w:numPr>
          <w:ilvl w:val="3"/>
          <w:numId w:val="33"/>
        </w:numPr>
        <w:tabs>
          <w:tab w:val="clear" w:pos="2520"/>
        </w:tabs>
        <w:ind w:left="720" w:hanging="720"/>
      </w:pPr>
      <w:r>
        <w:t>RMIM</w:t>
      </w:r>
      <w:r w:rsidR="006A1490">
        <w:t xml:space="preserve"> Requirements</w:t>
      </w:r>
      <w:bookmarkEnd w:id="4"/>
    </w:p>
    <w:p w14:paraId="31DB7F1B" w14:textId="77777777" w:rsidR="003D1F7F" w:rsidRDefault="003D1F7F"/>
    <w:p w14:paraId="4CA80906" w14:textId="77777777" w:rsidR="003D1F7F" w:rsidRDefault="009E314D">
      <w:r>
        <w:t>The RMIM performs the following functions:</w:t>
      </w:r>
    </w:p>
    <w:p w14:paraId="656EF954" w14:textId="77777777" w:rsidR="003D1F7F" w:rsidRDefault="003D1F7F"/>
    <w:p w14:paraId="6D5FF6A9" w14:textId="614E316A" w:rsidR="003D1F7F" w:rsidRDefault="009E314D" w:rsidP="00C65AB5">
      <w:pPr>
        <w:pStyle w:val="ListParagraph"/>
        <w:numPr>
          <w:ilvl w:val="1"/>
          <w:numId w:val="36"/>
        </w:numPr>
        <w:spacing w:line="360" w:lineRule="auto"/>
        <w:ind w:hanging="540"/>
        <w:jc w:val="both"/>
      </w:pPr>
      <w:r>
        <w:t>Performs the initialization required for the serial port devices to which the modems are connected.</w:t>
      </w:r>
    </w:p>
    <w:p w14:paraId="301F5169" w14:textId="77777777" w:rsidR="003E75B0" w:rsidRPr="003E75B0" w:rsidRDefault="003E75B0" w:rsidP="003E75B0">
      <w:pPr>
        <w:spacing w:before="100" w:beforeAutospacing="1" w:after="100" w:afterAutospacing="1" w:line="360" w:lineRule="auto"/>
        <w:rPr>
          <w:rFonts w:eastAsia="Times New Roman"/>
          <w:lang w:val="en-IN" w:eastAsia="en-IN"/>
        </w:rPr>
      </w:pPr>
      <w:r w:rsidRPr="00C5533A">
        <w:rPr>
          <w:rFonts w:eastAsia="Times New Roman"/>
          <w:b/>
          <w:bCs/>
          <w:lang w:val="en-IN" w:eastAsia="en-IN"/>
        </w:rPr>
        <w:t>Manual Mode:</w:t>
      </w:r>
    </w:p>
    <w:p w14:paraId="3C82F92B" w14:textId="77777777" w:rsidR="003E75B0" w:rsidRPr="003E75B0" w:rsidRDefault="003E75B0" w:rsidP="00C65AB5">
      <w:pPr>
        <w:numPr>
          <w:ilvl w:val="0"/>
          <w:numId w:val="39"/>
        </w:numPr>
        <w:spacing w:before="100" w:beforeAutospacing="1" w:after="100" w:afterAutospacing="1" w:line="360" w:lineRule="auto"/>
        <w:rPr>
          <w:rFonts w:eastAsia="Times New Roman"/>
          <w:lang w:val="en-IN" w:eastAsia="en-IN"/>
        </w:rPr>
      </w:pPr>
      <w:r w:rsidRPr="00C5533A">
        <w:rPr>
          <w:rFonts w:eastAsia="Times New Roman"/>
          <w:b/>
          <w:bCs/>
          <w:lang w:val="en-IN" w:eastAsia="en-IN"/>
        </w:rPr>
        <w:t>Configuration:</w:t>
      </w:r>
    </w:p>
    <w:p w14:paraId="079DC02A" w14:textId="77777777" w:rsidR="003E75B0" w:rsidRPr="003E75B0" w:rsidRDefault="003E75B0" w:rsidP="00C65AB5">
      <w:pPr>
        <w:numPr>
          <w:ilvl w:val="1"/>
          <w:numId w:val="39"/>
        </w:numPr>
        <w:spacing w:before="100" w:beforeAutospacing="1" w:after="100" w:afterAutospacing="1" w:line="360" w:lineRule="auto"/>
        <w:rPr>
          <w:rFonts w:eastAsia="Times New Roman"/>
          <w:lang w:val="en-IN" w:eastAsia="en-IN"/>
        </w:rPr>
      </w:pPr>
      <w:r w:rsidRPr="003E75B0">
        <w:rPr>
          <w:rFonts w:eastAsia="Times New Roman"/>
          <w:lang w:val="en-IN" w:eastAsia="en-IN"/>
        </w:rPr>
        <w:t>Utilize Guardian programmer software for manual user configuration.</w:t>
      </w:r>
    </w:p>
    <w:p w14:paraId="49E1C10E" w14:textId="743B4A2F" w:rsidR="003E75B0" w:rsidRPr="003E75B0" w:rsidRDefault="003E75B0" w:rsidP="00C65AB5">
      <w:pPr>
        <w:numPr>
          <w:ilvl w:val="1"/>
          <w:numId w:val="39"/>
        </w:numPr>
        <w:spacing w:before="100" w:beforeAutospacing="1" w:after="100" w:afterAutospacing="1" w:line="360" w:lineRule="auto"/>
        <w:rPr>
          <w:rFonts w:eastAsia="Times New Roman"/>
          <w:lang w:val="en-IN" w:eastAsia="en-IN"/>
        </w:rPr>
      </w:pPr>
      <w:r w:rsidRPr="003E75B0">
        <w:rPr>
          <w:rFonts w:eastAsia="Times New Roman"/>
          <w:lang w:val="en-IN" w:eastAsia="en-IN"/>
        </w:rPr>
        <w:t xml:space="preserve">Use the setup port (RS232) </w:t>
      </w:r>
      <w:r w:rsidR="00FF1251">
        <w:rPr>
          <w:rFonts w:eastAsia="Times New Roman"/>
          <w:lang w:val="en-IN" w:eastAsia="en-IN"/>
        </w:rPr>
        <w:t xml:space="preserve">in Radio Modem </w:t>
      </w:r>
      <w:r w:rsidRPr="003E75B0">
        <w:rPr>
          <w:rFonts w:eastAsia="Times New Roman"/>
          <w:lang w:val="en-IN" w:eastAsia="en-IN"/>
        </w:rPr>
        <w:t>for configuration purposes.</w:t>
      </w:r>
    </w:p>
    <w:p w14:paraId="74B81FF5" w14:textId="77777777" w:rsidR="003E75B0" w:rsidRPr="003E75B0" w:rsidRDefault="003E75B0" w:rsidP="00C65AB5">
      <w:pPr>
        <w:numPr>
          <w:ilvl w:val="1"/>
          <w:numId w:val="39"/>
        </w:numPr>
        <w:spacing w:before="100" w:beforeAutospacing="1" w:after="100" w:afterAutospacing="1" w:line="360" w:lineRule="auto"/>
        <w:rPr>
          <w:rFonts w:eastAsia="Times New Roman"/>
          <w:lang w:val="en-IN" w:eastAsia="en-IN"/>
        </w:rPr>
      </w:pPr>
      <w:r w:rsidRPr="003E75B0">
        <w:rPr>
          <w:rFonts w:eastAsia="Times New Roman"/>
          <w:lang w:val="en-IN" w:eastAsia="en-IN"/>
        </w:rPr>
        <w:t>The COM port is designated for data communication.</w:t>
      </w:r>
    </w:p>
    <w:p w14:paraId="56AEED18" w14:textId="77777777" w:rsidR="003E75B0" w:rsidRPr="003E75B0" w:rsidRDefault="003E75B0" w:rsidP="00C65AB5">
      <w:pPr>
        <w:numPr>
          <w:ilvl w:val="0"/>
          <w:numId w:val="39"/>
        </w:numPr>
        <w:spacing w:before="100" w:beforeAutospacing="1" w:after="100" w:afterAutospacing="1" w:line="360" w:lineRule="auto"/>
        <w:rPr>
          <w:rFonts w:eastAsia="Times New Roman"/>
          <w:lang w:val="en-IN" w:eastAsia="en-IN"/>
        </w:rPr>
      </w:pPr>
      <w:r w:rsidRPr="00C5533A">
        <w:rPr>
          <w:rFonts w:eastAsia="Times New Roman"/>
          <w:b/>
          <w:bCs/>
          <w:lang w:val="en-IN" w:eastAsia="en-IN"/>
        </w:rPr>
        <w:t>Configuration Steps:</w:t>
      </w:r>
    </w:p>
    <w:p w14:paraId="0FCA8B90" w14:textId="77777777" w:rsidR="003E75B0" w:rsidRPr="003E75B0" w:rsidRDefault="003E75B0" w:rsidP="00C65AB5">
      <w:pPr>
        <w:numPr>
          <w:ilvl w:val="1"/>
          <w:numId w:val="39"/>
        </w:numPr>
        <w:spacing w:before="100" w:beforeAutospacing="1" w:after="100" w:afterAutospacing="1" w:line="360" w:lineRule="auto"/>
        <w:rPr>
          <w:rFonts w:eastAsia="Times New Roman"/>
          <w:lang w:val="en-IN" w:eastAsia="en-IN"/>
        </w:rPr>
      </w:pPr>
      <w:r w:rsidRPr="003E75B0">
        <w:rPr>
          <w:rFonts w:eastAsia="Times New Roman"/>
          <w:lang w:val="en-IN" w:eastAsia="en-IN"/>
        </w:rPr>
        <w:t>Establish the appropriate connections.</w:t>
      </w:r>
    </w:p>
    <w:p w14:paraId="6858BE9E" w14:textId="31689C99" w:rsidR="003E75B0" w:rsidRPr="003E75B0" w:rsidRDefault="003E75B0" w:rsidP="00C65AB5">
      <w:pPr>
        <w:numPr>
          <w:ilvl w:val="1"/>
          <w:numId w:val="39"/>
        </w:numPr>
        <w:spacing w:before="100" w:beforeAutospacing="1" w:after="100" w:afterAutospacing="1" w:line="360" w:lineRule="auto"/>
        <w:rPr>
          <w:rFonts w:eastAsia="Times New Roman"/>
          <w:lang w:val="en-IN" w:eastAsia="en-IN"/>
        </w:rPr>
      </w:pPr>
      <w:r w:rsidRPr="003E75B0">
        <w:rPr>
          <w:rFonts w:eastAsia="Times New Roman"/>
          <w:lang w:val="en-IN" w:eastAsia="en-IN"/>
        </w:rPr>
        <w:t>Click on the "Link Configuration" option to configure RF Link details, Modem Set</w:t>
      </w:r>
      <w:r w:rsidR="00D03AB5">
        <w:rPr>
          <w:rFonts w:eastAsia="Times New Roman"/>
          <w:lang w:val="en-IN" w:eastAsia="en-IN"/>
        </w:rPr>
        <w:t>tings, COM Port Serial standard</w:t>
      </w:r>
      <w:r w:rsidRPr="003E75B0">
        <w:rPr>
          <w:rFonts w:eastAsia="Times New Roman"/>
          <w:lang w:val="en-IN" w:eastAsia="en-IN"/>
        </w:rPr>
        <w:t xml:space="preserve"> and </w:t>
      </w:r>
      <w:proofErr w:type="spellStart"/>
      <w:r w:rsidRPr="003E75B0">
        <w:rPr>
          <w:rFonts w:eastAsia="Times New Roman"/>
          <w:lang w:val="en-IN" w:eastAsia="en-IN"/>
        </w:rPr>
        <w:t>Tx</w:t>
      </w:r>
      <w:proofErr w:type="spellEnd"/>
      <w:r w:rsidRPr="003E75B0">
        <w:rPr>
          <w:rFonts w:eastAsia="Times New Roman"/>
          <w:lang w:val="en-IN" w:eastAsia="en-IN"/>
        </w:rPr>
        <w:t xml:space="preserve"> Activation Mode by default.</w:t>
      </w:r>
    </w:p>
    <w:p w14:paraId="2D4C4AE8" w14:textId="5CCB509F" w:rsidR="003E75B0" w:rsidRPr="00C5533A" w:rsidRDefault="003E75B0" w:rsidP="00C65AB5">
      <w:pPr>
        <w:numPr>
          <w:ilvl w:val="0"/>
          <w:numId w:val="39"/>
        </w:numPr>
        <w:spacing w:before="100" w:beforeAutospacing="1" w:after="100" w:afterAutospacing="1" w:line="360" w:lineRule="auto"/>
        <w:rPr>
          <w:rFonts w:eastAsia="Times New Roman"/>
          <w:lang w:val="en-IN" w:eastAsia="en-IN"/>
        </w:rPr>
      </w:pPr>
      <w:r w:rsidRPr="00C5533A">
        <w:rPr>
          <w:rFonts w:eastAsia="Times New Roman"/>
          <w:b/>
          <w:bCs/>
          <w:lang w:val="en-IN" w:eastAsia="en-IN"/>
        </w:rPr>
        <w:t>Antenna Setup:</w:t>
      </w:r>
    </w:p>
    <w:p w14:paraId="648E2C64" w14:textId="77777777" w:rsidR="003E75B0" w:rsidRPr="003E75B0" w:rsidRDefault="003E75B0" w:rsidP="00C65AB5">
      <w:pPr>
        <w:numPr>
          <w:ilvl w:val="1"/>
          <w:numId w:val="39"/>
        </w:numPr>
        <w:spacing w:before="100" w:beforeAutospacing="1" w:after="100" w:afterAutospacing="1" w:line="360" w:lineRule="auto"/>
        <w:rPr>
          <w:rFonts w:eastAsia="Times New Roman"/>
          <w:lang w:val="en-IN" w:eastAsia="en-IN"/>
        </w:rPr>
      </w:pPr>
      <w:r w:rsidRPr="003E75B0">
        <w:rPr>
          <w:rFonts w:eastAsia="Times New Roman"/>
          <w:lang w:val="en-IN" w:eastAsia="en-IN"/>
        </w:rPr>
        <w:t>Use locomotive antennas (SW-LMA-400) for data transmission and reception.</w:t>
      </w:r>
    </w:p>
    <w:p w14:paraId="69E25D24" w14:textId="52B42CE0" w:rsidR="003D1F7F" w:rsidRDefault="009E314D" w:rsidP="00C65AB5">
      <w:pPr>
        <w:pStyle w:val="ListParagraph"/>
        <w:numPr>
          <w:ilvl w:val="1"/>
          <w:numId w:val="36"/>
        </w:numPr>
        <w:spacing w:line="360" w:lineRule="auto"/>
        <w:ind w:hanging="540"/>
        <w:jc w:val="both"/>
      </w:pPr>
      <w:r>
        <w:t>Performs diagnostics checks on the modems to determine the health of the same.</w:t>
      </w:r>
    </w:p>
    <w:p w14:paraId="32394A23" w14:textId="77777777" w:rsidR="004B7FA0" w:rsidRPr="00C5533A" w:rsidRDefault="004814C0" w:rsidP="004B7FA0">
      <w:pPr>
        <w:spacing w:line="360" w:lineRule="auto"/>
        <w:ind w:firstLine="720"/>
        <w:jc w:val="both"/>
        <w:rPr>
          <w:b/>
        </w:rPr>
      </w:pPr>
      <w:r w:rsidRPr="00C5533A">
        <w:rPr>
          <w:b/>
        </w:rPr>
        <w:t>Power LED Indication:</w:t>
      </w:r>
    </w:p>
    <w:p w14:paraId="1E5D56C9" w14:textId="77777777" w:rsidR="004B7FA0" w:rsidRPr="00C5533A" w:rsidRDefault="004814C0" w:rsidP="00C65AB5">
      <w:pPr>
        <w:pStyle w:val="ListParagraph"/>
        <w:numPr>
          <w:ilvl w:val="0"/>
          <w:numId w:val="37"/>
        </w:numPr>
        <w:spacing w:line="360" w:lineRule="auto"/>
        <w:jc w:val="both"/>
        <w:rPr>
          <w:rFonts w:eastAsia="Times New Roman"/>
          <w:lang w:val="en-IN" w:eastAsia="en-IN"/>
        </w:rPr>
      </w:pPr>
      <w:r w:rsidRPr="00C5533A">
        <w:rPr>
          <w:rFonts w:eastAsia="Times New Roman"/>
          <w:b/>
          <w:bCs/>
          <w:lang w:val="en-IN" w:eastAsia="en-IN"/>
        </w:rPr>
        <w:t>Green:</w:t>
      </w:r>
      <w:r w:rsidRPr="00C5533A">
        <w:rPr>
          <w:rFonts w:eastAsia="Times New Roman"/>
          <w:lang w:val="en-IN" w:eastAsia="en-IN"/>
        </w:rPr>
        <w:t xml:space="preserve"> Indicates that the Guardian modem is ready and operating normally.</w:t>
      </w:r>
    </w:p>
    <w:p w14:paraId="5A67461D" w14:textId="7DD72A44" w:rsidR="004814C0" w:rsidRPr="00C5533A" w:rsidRDefault="004814C0" w:rsidP="00C65AB5">
      <w:pPr>
        <w:pStyle w:val="ListParagraph"/>
        <w:numPr>
          <w:ilvl w:val="0"/>
          <w:numId w:val="37"/>
        </w:numPr>
        <w:spacing w:line="360" w:lineRule="auto"/>
        <w:jc w:val="both"/>
        <w:rPr>
          <w:rFonts w:eastAsia="Times New Roman"/>
          <w:lang w:val="en-IN" w:eastAsia="en-IN"/>
        </w:rPr>
      </w:pPr>
      <w:r w:rsidRPr="00C5533A">
        <w:rPr>
          <w:rFonts w:eastAsia="Times New Roman"/>
          <w:b/>
          <w:bCs/>
          <w:lang w:val="en-IN" w:eastAsia="en-IN"/>
        </w:rPr>
        <w:t>Red:</w:t>
      </w:r>
      <w:r w:rsidRPr="00C5533A">
        <w:rPr>
          <w:rFonts w:eastAsia="Times New Roman"/>
          <w:lang w:val="en-IN" w:eastAsia="en-IN"/>
        </w:rPr>
        <w:t xml:space="preserve"> Indicates a hardware fault in the Guardian modem.</w:t>
      </w:r>
    </w:p>
    <w:p w14:paraId="5789567F" w14:textId="77777777" w:rsidR="004B7FA0" w:rsidRPr="00C5533A" w:rsidRDefault="004814C0" w:rsidP="004B7FA0">
      <w:pPr>
        <w:pStyle w:val="ListParagraph"/>
        <w:spacing w:before="100" w:beforeAutospacing="1" w:after="100" w:afterAutospacing="1" w:line="360" w:lineRule="auto"/>
        <w:rPr>
          <w:rFonts w:eastAsia="Times New Roman"/>
          <w:b/>
          <w:bCs/>
          <w:lang w:val="en-IN" w:eastAsia="en-IN"/>
        </w:rPr>
      </w:pPr>
      <w:r w:rsidRPr="00C5533A">
        <w:rPr>
          <w:rFonts w:eastAsia="Times New Roman"/>
          <w:b/>
          <w:bCs/>
          <w:lang w:val="en-IN" w:eastAsia="en-IN"/>
        </w:rPr>
        <w:lastRenderedPageBreak/>
        <w:t>Status LED Indication:</w:t>
      </w:r>
    </w:p>
    <w:p w14:paraId="7212798F" w14:textId="77777777" w:rsidR="004B7FA0" w:rsidRPr="00C5533A" w:rsidRDefault="004814C0" w:rsidP="00C65AB5">
      <w:pPr>
        <w:pStyle w:val="ListParagraph"/>
        <w:numPr>
          <w:ilvl w:val="0"/>
          <w:numId w:val="38"/>
        </w:numPr>
        <w:spacing w:before="100" w:beforeAutospacing="1" w:after="100" w:afterAutospacing="1" w:line="360" w:lineRule="auto"/>
        <w:rPr>
          <w:rFonts w:eastAsia="Times New Roman"/>
          <w:lang w:val="en-IN" w:eastAsia="en-IN"/>
        </w:rPr>
      </w:pPr>
      <w:r w:rsidRPr="00C5533A">
        <w:rPr>
          <w:rFonts w:eastAsia="Times New Roman"/>
          <w:b/>
          <w:bCs/>
          <w:lang w:val="en-IN" w:eastAsia="en-IN"/>
        </w:rPr>
        <w:t>Green:</w:t>
      </w:r>
      <w:r w:rsidRPr="004814C0">
        <w:rPr>
          <w:rFonts w:eastAsia="Times New Roman"/>
          <w:lang w:val="en-IN" w:eastAsia="en-IN"/>
        </w:rPr>
        <w:t xml:space="preserve"> Indicates that the Guardian modem is performing normal operations with no faults.</w:t>
      </w:r>
    </w:p>
    <w:p w14:paraId="5C4DE7CC" w14:textId="49CE4973" w:rsidR="004814C0" w:rsidRPr="00C5533A" w:rsidRDefault="004814C0" w:rsidP="00C65AB5">
      <w:pPr>
        <w:pStyle w:val="ListParagraph"/>
        <w:numPr>
          <w:ilvl w:val="0"/>
          <w:numId w:val="38"/>
        </w:numPr>
        <w:spacing w:before="100" w:beforeAutospacing="1" w:after="100" w:afterAutospacing="1" w:line="360" w:lineRule="auto"/>
        <w:rPr>
          <w:rFonts w:eastAsia="Times New Roman"/>
          <w:lang w:val="en-IN" w:eastAsia="en-IN"/>
        </w:rPr>
      </w:pPr>
      <w:r w:rsidRPr="00C5533A">
        <w:rPr>
          <w:rFonts w:eastAsia="Times New Roman"/>
          <w:b/>
          <w:bCs/>
          <w:lang w:val="en-IN" w:eastAsia="en-IN"/>
        </w:rPr>
        <w:t>Red:</w:t>
      </w:r>
      <w:r w:rsidRPr="00C5533A">
        <w:rPr>
          <w:rFonts w:eastAsia="Times New Roman"/>
          <w:lang w:val="en-IN" w:eastAsia="en-IN"/>
        </w:rPr>
        <w:t xml:space="preserve"> Indicates a fault in the Guardian modem.</w:t>
      </w:r>
    </w:p>
    <w:p w14:paraId="73C61777" w14:textId="4BF359FC" w:rsidR="003945CB" w:rsidRPr="00C5533A" w:rsidRDefault="004814C0" w:rsidP="004B7FA0">
      <w:pPr>
        <w:spacing w:before="100" w:beforeAutospacing="1" w:after="100" w:afterAutospacing="1" w:line="360" w:lineRule="auto"/>
      </w:pPr>
      <w:r w:rsidRPr="004814C0">
        <w:rPr>
          <w:rFonts w:eastAsia="Times New Roman"/>
          <w:sz w:val="24"/>
          <w:szCs w:val="24"/>
          <w:lang w:val="en-IN" w:eastAsia="en-IN"/>
        </w:rPr>
        <w:t>By using the status and power LEDs, the health of the Guardian radio modem can be effectively monitored and diagnosed.</w:t>
      </w:r>
    </w:p>
    <w:p w14:paraId="4B2EEB1E" w14:textId="19F45550" w:rsidR="003D1F7F" w:rsidRDefault="009E314D" w:rsidP="00C65AB5">
      <w:pPr>
        <w:pStyle w:val="ListParagraph"/>
        <w:numPr>
          <w:ilvl w:val="1"/>
          <w:numId w:val="36"/>
        </w:numPr>
        <w:spacing w:line="360" w:lineRule="auto"/>
        <w:ind w:hanging="540"/>
        <w:jc w:val="both"/>
      </w:pPr>
      <w:r>
        <w:t>Frequency Switching. RMIM transmits and receives data as per a combination of FDMA and TDMA as summarized in the following:</w:t>
      </w:r>
    </w:p>
    <w:p w14:paraId="2C751086" w14:textId="71373404" w:rsidR="00246F3F" w:rsidRDefault="009E314D" w:rsidP="00C65AB5">
      <w:pPr>
        <w:pStyle w:val="ListParagraph"/>
        <w:numPr>
          <w:ilvl w:val="4"/>
          <w:numId w:val="33"/>
        </w:numPr>
        <w:tabs>
          <w:tab w:val="clear" w:pos="3240"/>
        </w:tabs>
        <w:spacing w:line="360" w:lineRule="auto"/>
        <w:ind w:left="1170" w:hanging="540"/>
        <w:jc w:val="both"/>
      </w:pPr>
      <w:r>
        <w:t>All</w:t>
      </w:r>
      <w:r w:rsidR="00A206B8">
        <w:t xml:space="preserve"> the</w:t>
      </w:r>
      <w:r>
        <w:t xml:space="preserve"> data transmissions are synchronized to the 2-second frame-cycle that starts at exactly midnight</w:t>
      </w:r>
      <w:r w:rsidR="00246F3F">
        <w:t>.</w:t>
      </w:r>
    </w:p>
    <w:p w14:paraId="072B992F" w14:textId="34177063" w:rsidR="003D1F7F" w:rsidRDefault="009E314D" w:rsidP="00C65AB5">
      <w:pPr>
        <w:pStyle w:val="ListParagraph"/>
        <w:numPr>
          <w:ilvl w:val="4"/>
          <w:numId w:val="33"/>
        </w:numPr>
        <w:tabs>
          <w:tab w:val="clear" w:pos="3240"/>
        </w:tabs>
        <w:spacing w:line="360" w:lineRule="auto"/>
        <w:ind w:left="1170" w:hanging="540"/>
        <w:jc w:val="both"/>
      </w:pPr>
      <w:r>
        <w:t xml:space="preserve">The frame-cycle is organized as a set of 68 time-slots numbered P1 through P68, with each time-slot commencement time </w:t>
      </w:r>
      <w:r w:rsidRPr="008B4A1F">
        <w:rPr>
          <w:color w:val="FF0000"/>
        </w:rPr>
        <w:t>as indicated in the chart</w:t>
      </w:r>
      <w:r>
        <w:t xml:space="preserve">. </w:t>
      </w:r>
    </w:p>
    <w:p w14:paraId="5969E61B" w14:textId="6BE472D9" w:rsidR="003D1F7F" w:rsidRDefault="009E314D" w:rsidP="00C65AB5">
      <w:pPr>
        <w:pStyle w:val="ListParagraph"/>
        <w:numPr>
          <w:ilvl w:val="1"/>
          <w:numId w:val="35"/>
        </w:numPr>
        <w:spacing w:line="360" w:lineRule="auto"/>
        <w:ind w:hanging="540"/>
        <w:jc w:val="both"/>
      </w:pPr>
      <w:r>
        <w:t xml:space="preserve">In each frame-cycle, RMIM shall switch the </w:t>
      </w:r>
      <w:proofErr w:type="gramStart"/>
      <w:r>
        <w:t>Tx</w:t>
      </w:r>
      <w:proofErr w:type="gramEnd"/>
      <w:r>
        <w:t xml:space="preserve"> and Rx frequencies of the modems at the defined points in</w:t>
      </w:r>
      <w:r w:rsidR="00246F3F">
        <w:t xml:space="preserve"> time (identified in the chart</w:t>
      </w:r>
      <w:r w:rsidR="00A206B8">
        <w:t>)</w:t>
      </w:r>
      <w:r>
        <w:t>.</w:t>
      </w:r>
    </w:p>
    <w:p w14:paraId="4EAD88DA" w14:textId="77777777" w:rsidR="003D1F7F" w:rsidRDefault="003D1F7F">
      <w:pPr>
        <w:ind w:left="720"/>
      </w:pPr>
    </w:p>
    <w:p w14:paraId="7267F460" w14:textId="7619D145" w:rsidR="003D1F7F" w:rsidRDefault="009E314D" w:rsidP="00C65AB5">
      <w:pPr>
        <w:pStyle w:val="ListParagraph"/>
        <w:numPr>
          <w:ilvl w:val="1"/>
          <w:numId w:val="35"/>
        </w:numPr>
        <w:ind w:hanging="540"/>
      </w:pPr>
      <w:r>
        <w:t>Packet Transmission</w:t>
      </w:r>
    </w:p>
    <w:p w14:paraId="1916F745" w14:textId="77777777" w:rsidR="003D1F7F" w:rsidRDefault="003D1F7F">
      <w:pPr>
        <w:ind w:left="720"/>
      </w:pPr>
    </w:p>
    <w:p w14:paraId="2118D73A" w14:textId="5D67CC75" w:rsidR="003D1F7F" w:rsidRDefault="009E314D" w:rsidP="00C65AB5">
      <w:pPr>
        <w:pStyle w:val="ListParagraph"/>
        <w:numPr>
          <w:ilvl w:val="1"/>
          <w:numId w:val="35"/>
        </w:numPr>
        <w:spacing w:line="360" w:lineRule="auto"/>
        <w:ind w:hanging="540"/>
        <w:jc w:val="both"/>
      </w:pPr>
      <w:r>
        <w:t xml:space="preserve">A radio packet shall always be transmitted in / from a specific time-slot indicated by the </w:t>
      </w:r>
      <w:proofErr w:type="spellStart"/>
      <w:r>
        <w:t>Comm</w:t>
      </w:r>
      <w:proofErr w:type="spellEnd"/>
      <w:r>
        <w:t xml:space="preserve"> Task (upper-layer in S</w:t>
      </w:r>
      <w:r w:rsidR="00FA167E">
        <w:t xml:space="preserve">afety </w:t>
      </w:r>
      <w:r>
        <w:t>C</w:t>
      </w:r>
      <w:r w:rsidR="00FA167E">
        <w:t>omputer</w:t>
      </w:r>
      <w:r>
        <w:t xml:space="preserve">); in the case of </w:t>
      </w:r>
      <w:proofErr w:type="spellStart"/>
      <w:r>
        <w:t>LocoTCAS</w:t>
      </w:r>
      <w:proofErr w:type="spellEnd"/>
      <w:r>
        <w:t>, the packets sizes are limited to the width of a time-slot and as such the transmission of each is completed within the time-slot; however, in STCAS, a series of packets (each of up to 1024 bytes in size) may be transmitted in a single burst, with a specific packet-limiter separating the individual packets. In this case, the time-slot specified for packet transmission shall be considered as the slot in which the burst transmission is to commence.</w:t>
      </w:r>
    </w:p>
    <w:p w14:paraId="510598A5" w14:textId="77777777" w:rsidR="003D1F7F" w:rsidRDefault="003D1F7F">
      <w:pPr>
        <w:ind w:left="1440"/>
      </w:pPr>
    </w:p>
    <w:p w14:paraId="5EBDE435" w14:textId="3F1EE053" w:rsidR="003D1F7F" w:rsidRDefault="009E314D" w:rsidP="00C65AB5">
      <w:pPr>
        <w:numPr>
          <w:ilvl w:val="1"/>
          <w:numId w:val="35"/>
        </w:numPr>
        <w:spacing w:line="360" w:lineRule="auto"/>
      </w:pPr>
      <w:r>
        <w:t xml:space="preserve">RMIM shall ensure that the transfer of the packet into the modem’s buffer is completed at least </w:t>
      </w:r>
      <w:r w:rsidR="00AE7249">
        <w:t xml:space="preserve">in 20 milliseconds </w:t>
      </w:r>
      <w:r>
        <w:t>in advance of the time-slot commencement. For this purpose, the time duration for the Tx to the modem buffer shall be computed as follows:</w:t>
      </w:r>
    </w:p>
    <w:p w14:paraId="1E90AAF8" w14:textId="1078B862" w:rsidR="00AE7249" w:rsidRDefault="00F13EF3" w:rsidP="00F13EF3">
      <w:pPr>
        <w:spacing w:line="360" w:lineRule="auto"/>
        <w:ind w:left="3544" w:hanging="3544"/>
      </w:pPr>
      <w:r>
        <w:t xml:space="preserve">           </w:t>
      </w:r>
      <w:r w:rsidR="009E314D">
        <w:t xml:space="preserve">Tx2Modem duration (in milliseconds) = Packet Size (in bits) / </w:t>
      </w:r>
      <w:r w:rsidR="00AE7249">
        <w:t xml:space="preserve">                         </w:t>
      </w:r>
      <w:r w:rsidR="00A206B8">
        <w:t xml:space="preserve">    q</w:t>
      </w:r>
      <w:r w:rsidR="00A206B8">
        <w:tab/>
      </w:r>
      <w:r w:rsidR="00A206B8">
        <w:tab/>
      </w:r>
      <w:r w:rsidR="00A206B8">
        <w:tab/>
      </w:r>
      <w:r w:rsidR="00A206B8">
        <w:tab/>
        <w:t xml:space="preserve">   </w:t>
      </w:r>
      <w:proofErr w:type="spellStart"/>
      <w:r>
        <w:t>SerialLine_Baudrate</w:t>
      </w:r>
      <w:proofErr w:type="spellEnd"/>
      <w:r>
        <w:t xml:space="preserve"> (in kbps) </w:t>
      </w:r>
      <w:r w:rsidR="009E314D">
        <w:t xml:space="preserve">* 1000, </w:t>
      </w:r>
    </w:p>
    <w:p w14:paraId="35E89F2B" w14:textId="5266DC3B" w:rsidR="003D1F7F" w:rsidRDefault="00F13EF3" w:rsidP="00AE7249">
      <w:pPr>
        <w:spacing w:line="360" w:lineRule="auto"/>
        <w:ind w:left="2160"/>
      </w:pPr>
      <w:r>
        <w:t xml:space="preserve">                        </w:t>
      </w:r>
      <w:r w:rsidR="00A206B8">
        <w:tab/>
        <w:t xml:space="preserve">   </w:t>
      </w:r>
      <w:proofErr w:type="gramStart"/>
      <w:r w:rsidR="009E52AF">
        <w:t>where</w:t>
      </w:r>
      <w:proofErr w:type="gramEnd"/>
      <w:r w:rsidR="009E52AF">
        <w:t xml:space="preserve"> </w:t>
      </w:r>
      <w:proofErr w:type="spellStart"/>
      <w:r w:rsidR="009E52AF">
        <w:t>SerialLine_Baudrate</w:t>
      </w:r>
      <w:proofErr w:type="spellEnd"/>
      <w:r w:rsidR="009E52AF">
        <w:t xml:space="preserve"> is 57.</w:t>
      </w:r>
      <w:r w:rsidR="009E314D">
        <w:t>600 kbps</w:t>
      </w:r>
    </w:p>
    <w:p w14:paraId="382F0D43" w14:textId="77777777" w:rsidR="003D1F7F" w:rsidRDefault="003D1F7F">
      <w:pPr>
        <w:ind w:left="1440"/>
      </w:pPr>
    </w:p>
    <w:p w14:paraId="001C989D" w14:textId="77777777" w:rsidR="003D1F7F" w:rsidRDefault="009E314D" w:rsidP="00C65AB5">
      <w:pPr>
        <w:numPr>
          <w:ilvl w:val="1"/>
          <w:numId w:val="35"/>
        </w:numPr>
        <w:spacing w:line="360" w:lineRule="auto"/>
        <w:jc w:val="both"/>
      </w:pPr>
      <w:r>
        <w:lastRenderedPageBreak/>
        <w:t xml:space="preserve">RMIM shall ensure that the packet transmission to the modem is commenced </w:t>
      </w:r>
      <w:proofErr w:type="gramStart"/>
      <w:r>
        <w:t>As</w:t>
      </w:r>
      <w:proofErr w:type="gramEnd"/>
      <w:r>
        <w:t xml:space="preserve"> Late As Possible, while ensuring compliance with the above clause. This requirement is particularly critical on the STCAS side, as the outbound bursts may occupy several time-slots for transmission to the modem and consequent under-utilization of transmission capacity (as the transmission to the modem and OTA transmission cannot be simultaneous).</w:t>
      </w:r>
    </w:p>
    <w:p w14:paraId="64176745" w14:textId="77777777" w:rsidR="003D1F7F" w:rsidRDefault="003D1F7F">
      <w:pPr>
        <w:ind w:left="1440"/>
      </w:pPr>
    </w:p>
    <w:p w14:paraId="70E1B0A9" w14:textId="45786127" w:rsidR="003D1F7F" w:rsidRDefault="009E314D" w:rsidP="00C65AB5">
      <w:pPr>
        <w:numPr>
          <w:ilvl w:val="1"/>
          <w:numId w:val="35"/>
        </w:numPr>
      </w:pPr>
      <w:r>
        <w:t>RMIM shall raise the R</w:t>
      </w:r>
      <w:r w:rsidR="00F13EF3">
        <w:t xml:space="preserve">equest </w:t>
      </w:r>
      <w:proofErr w:type="gramStart"/>
      <w:r>
        <w:t>T</w:t>
      </w:r>
      <w:r w:rsidR="00F13EF3">
        <w:t>o</w:t>
      </w:r>
      <w:proofErr w:type="gramEnd"/>
      <w:r w:rsidR="00F13EF3">
        <w:t xml:space="preserve"> </w:t>
      </w:r>
      <w:r>
        <w:t>S</w:t>
      </w:r>
      <w:r w:rsidR="00F13EF3">
        <w:t xml:space="preserve">end </w:t>
      </w:r>
      <w:r>
        <w:t xml:space="preserve">line </w:t>
      </w:r>
      <w:r w:rsidR="00F13EF3">
        <w:t>by</w:t>
      </w:r>
      <w:r>
        <w:t xml:space="preserve"> default </w:t>
      </w:r>
      <w:r w:rsidR="00F13EF3">
        <w:t>in 3 milliseconds</w:t>
      </w:r>
      <w:r>
        <w:t xml:space="preserve"> in advance of the time-slot commencement.</w:t>
      </w:r>
    </w:p>
    <w:p w14:paraId="1D432F85" w14:textId="77777777" w:rsidR="003D1F7F" w:rsidRDefault="003D1F7F">
      <w:pPr>
        <w:ind w:left="1440"/>
      </w:pPr>
    </w:p>
    <w:p w14:paraId="3582B8FD" w14:textId="321F94E2" w:rsidR="003D1F7F" w:rsidRDefault="009E314D" w:rsidP="00C65AB5">
      <w:pPr>
        <w:numPr>
          <w:ilvl w:val="1"/>
          <w:numId w:val="35"/>
        </w:numPr>
        <w:spacing w:line="360" w:lineRule="auto"/>
        <w:jc w:val="both"/>
      </w:pPr>
      <w:r>
        <w:t>The R</w:t>
      </w:r>
      <w:r w:rsidR="00A206B8">
        <w:t xml:space="preserve">equest </w:t>
      </w:r>
      <w:r>
        <w:t>T</w:t>
      </w:r>
      <w:r w:rsidR="00A206B8">
        <w:t xml:space="preserve">o </w:t>
      </w:r>
      <w:r>
        <w:t>S</w:t>
      </w:r>
      <w:r w:rsidR="00A206B8">
        <w:t>end</w:t>
      </w:r>
      <w:r>
        <w:t xml:space="preserve"> line shall be lowered at the estimated time of completion of the OTA transmission of the packet per-se</w:t>
      </w:r>
      <w:r w:rsidR="009946E0">
        <w:t>c</w:t>
      </w:r>
      <w:r>
        <w:t xml:space="preserve">, and before the modem starts to transmit the </w:t>
      </w:r>
      <w:proofErr w:type="spellStart"/>
      <w:r>
        <w:t>postamble</w:t>
      </w:r>
      <w:proofErr w:type="spellEnd"/>
      <w:r>
        <w:t xml:space="preserve"> - for this purpose, the time duration for completion of the OTA transmission shall be computed as follows:</w:t>
      </w:r>
    </w:p>
    <w:p w14:paraId="08F9F46D" w14:textId="77777777" w:rsidR="00A206B8" w:rsidRDefault="009E314D">
      <w:pPr>
        <w:ind w:left="2160"/>
      </w:pPr>
      <w:proofErr w:type="gramStart"/>
      <w:r>
        <w:t>Tx</w:t>
      </w:r>
      <w:proofErr w:type="gramEnd"/>
      <w:r>
        <w:t xml:space="preserve"> duration (in milliseconds) = Packet Size (in bits) / </w:t>
      </w:r>
    </w:p>
    <w:p w14:paraId="65CAD757" w14:textId="64FB4B15" w:rsidR="00A206B8" w:rsidRDefault="00A206B8" w:rsidP="00A206B8">
      <w:pPr>
        <w:ind w:left="5040"/>
      </w:pPr>
      <w:r>
        <w:t xml:space="preserve">  </w:t>
      </w:r>
      <w:proofErr w:type="spellStart"/>
      <w:r w:rsidR="009E314D">
        <w:t>OTA_Baudrate</w:t>
      </w:r>
      <w:proofErr w:type="spellEnd"/>
      <w:r w:rsidR="009E314D">
        <w:t xml:space="preserve"> (in kbps</w:t>
      </w:r>
      <w:proofErr w:type="gramStart"/>
      <w:r w:rsidR="009E314D">
        <w:t>)  *</w:t>
      </w:r>
      <w:proofErr w:type="gramEnd"/>
      <w:r w:rsidR="009E314D">
        <w:t xml:space="preserve"> 1000,</w:t>
      </w:r>
    </w:p>
    <w:p w14:paraId="72FF9A2C" w14:textId="0AA1ABF5" w:rsidR="003D1F7F" w:rsidRDefault="006C54D7">
      <w:pPr>
        <w:ind w:left="2160"/>
      </w:pPr>
      <w:r>
        <w:t xml:space="preserve">                                                </w:t>
      </w:r>
      <w:r w:rsidR="009E314D">
        <w:t xml:space="preserve"> </w:t>
      </w:r>
      <w:proofErr w:type="gramStart"/>
      <w:r w:rsidR="009E314D">
        <w:t>where</w:t>
      </w:r>
      <w:proofErr w:type="gramEnd"/>
      <w:r w:rsidR="009E314D">
        <w:t xml:space="preserve"> </w:t>
      </w:r>
      <w:proofErr w:type="spellStart"/>
      <w:r w:rsidR="009E314D">
        <w:t>OTA_Baudrate</w:t>
      </w:r>
      <w:proofErr w:type="spellEnd"/>
      <w:r w:rsidR="009E314D">
        <w:t xml:space="preserve"> is 19.200 kbps</w:t>
      </w:r>
    </w:p>
    <w:p w14:paraId="52CA8923" w14:textId="77777777" w:rsidR="003D1F7F" w:rsidRDefault="003D1F7F">
      <w:pPr>
        <w:ind w:left="1440"/>
      </w:pPr>
    </w:p>
    <w:p w14:paraId="3EFBE6FF" w14:textId="77777777" w:rsidR="003D1F7F" w:rsidRDefault="009E314D" w:rsidP="00C65AB5">
      <w:pPr>
        <w:numPr>
          <w:ilvl w:val="1"/>
          <w:numId w:val="35"/>
        </w:numPr>
        <w:spacing w:line="360" w:lineRule="auto"/>
        <w:jc w:val="both"/>
      </w:pPr>
      <w:r>
        <w:t xml:space="preserve">If a previously queued packet is yet to be transferred to the modem and a new packet is received from the SC for the same time-slot, RMIM shall override the packet in its </w:t>
      </w:r>
      <w:proofErr w:type="gramStart"/>
      <w:r>
        <w:t>Tx</w:t>
      </w:r>
      <w:proofErr w:type="gramEnd"/>
      <w:r>
        <w:t xml:space="preserve"> queue with the new one. </w:t>
      </w:r>
    </w:p>
    <w:p w14:paraId="60D991F6" w14:textId="77777777" w:rsidR="003D1F7F" w:rsidRDefault="003D1F7F" w:rsidP="00A206B8">
      <w:pPr>
        <w:spacing w:line="360" w:lineRule="auto"/>
        <w:ind w:left="1440"/>
        <w:jc w:val="both"/>
      </w:pPr>
    </w:p>
    <w:p w14:paraId="0B33975A" w14:textId="5FEF08EF" w:rsidR="00A206B8" w:rsidRDefault="009E314D" w:rsidP="00C65AB5">
      <w:pPr>
        <w:numPr>
          <w:ilvl w:val="1"/>
          <w:numId w:val="35"/>
        </w:numPr>
        <w:spacing w:line="360" w:lineRule="auto"/>
        <w:jc w:val="both"/>
      </w:pPr>
      <w:r>
        <w:t>Once the transfer of a packet to the modem is completed, the corresponding buffer shall be treated as free to ensure that the packet is not re-transmitted</w:t>
      </w:r>
      <w:r w:rsidR="00A206B8">
        <w:t>.</w:t>
      </w:r>
    </w:p>
    <w:p w14:paraId="39C8F8EC" w14:textId="77777777" w:rsidR="003D1F7F" w:rsidRDefault="003D1F7F" w:rsidP="00A206B8">
      <w:pPr>
        <w:spacing w:line="360" w:lineRule="auto"/>
        <w:ind w:left="1440"/>
        <w:jc w:val="both"/>
      </w:pPr>
    </w:p>
    <w:p w14:paraId="6E02521E" w14:textId="77777777" w:rsidR="003D1F7F" w:rsidRDefault="009E314D" w:rsidP="00C65AB5">
      <w:pPr>
        <w:numPr>
          <w:ilvl w:val="1"/>
          <w:numId w:val="35"/>
        </w:numPr>
        <w:spacing w:line="360" w:lineRule="auto"/>
        <w:jc w:val="both"/>
      </w:pPr>
      <w:r>
        <w:t>If an outbound packet is received by RMIM later than the commencement time of the specified time-slot, the packet shall be queued for transmission in the next frame-cycle:</w:t>
      </w:r>
    </w:p>
    <w:p w14:paraId="6A1547AD" w14:textId="77777777" w:rsidR="003D1F7F" w:rsidRDefault="003D1F7F" w:rsidP="00A206B8">
      <w:pPr>
        <w:spacing w:line="360" w:lineRule="auto"/>
        <w:ind w:left="1440"/>
        <w:jc w:val="both"/>
      </w:pPr>
    </w:p>
    <w:p w14:paraId="4D6B9E93" w14:textId="5DE299F2" w:rsidR="003D1F7F" w:rsidRDefault="009E314D" w:rsidP="00C65AB5">
      <w:pPr>
        <w:numPr>
          <w:ilvl w:val="2"/>
          <w:numId w:val="35"/>
        </w:numPr>
        <w:spacing w:line="360" w:lineRule="auto"/>
        <w:jc w:val="both"/>
      </w:pPr>
      <w:r>
        <w:t xml:space="preserve">At the time of receipt of a packet for </w:t>
      </w:r>
      <w:proofErr w:type="gramStart"/>
      <w:r>
        <w:t>Tx</w:t>
      </w:r>
      <w:proofErr w:type="gramEnd"/>
      <w:r>
        <w:t>, a flag associated with the p</w:t>
      </w:r>
      <w:r w:rsidR="00A206B8">
        <w:t>acket shall be marked as QUEUED.</w:t>
      </w:r>
    </w:p>
    <w:p w14:paraId="34AF485E" w14:textId="2F0A8525" w:rsidR="003D1F7F" w:rsidRDefault="009E314D" w:rsidP="00C65AB5">
      <w:pPr>
        <w:numPr>
          <w:ilvl w:val="2"/>
          <w:numId w:val="35"/>
        </w:numPr>
        <w:spacing w:line="360" w:lineRule="auto"/>
        <w:jc w:val="both"/>
      </w:pPr>
      <w:r>
        <w:t>Upon initiating the transfer of this packet to the modem, this flag shall be</w:t>
      </w:r>
      <w:r w:rsidR="00A206B8">
        <w:t xml:space="preserve"> set to TRANSMITTED.</w:t>
      </w:r>
    </w:p>
    <w:p w14:paraId="43780541" w14:textId="77777777" w:rsidR="003D1F7F" w:rsidRDefault="009E314D" w:rsidP="00C65AB5">
      <w:pPr>
        <w:numPr>
          <w:ilvl w:val="2"/>
          <w:numId w:val="35"/>
        </w:numPr>
        <w:spacing w:line="360" w:lineRule="auto"/>
        <w:jc w:val="both"/>
      </w:pPr>
      <w:r>
        <w:t>At the commencement of each new frame-cycle, all packets marked TRANSMITTED shall be flushed out and those marked QUEUED (in the previous cycle) shall remain available for transmission (in the current cycle).</w:t>
      </w:r>
    </w:p>
    <w:p w14:paraId="1ED4C2DB" w14:textId="5FEDD79D" w:rsidR="003D1F7F" w:rsidRDefault="009E314D" w:rsidP="00C65AB5">
      <w:pPr>
        <w:pStyle w:val="ListParagraph"/>
        <w:numPr>
          <w:ilvl w:val="1"/>
          <w:numId w:val="35"/>
        </w:numPr>
        <w:spacing w:line="360" w:lineRule="auto"/>
        <w:ind w:left="993" w:hanging="633"/>
        <w:jc w:val="both"/>
      </w:pPr>
      <w:r>
        <w:lastRenderedPageBreak/>
        <w:t xml:space="preserve">RMIM shall alternate between the two modems for transmission purposes, at the end of each sequence of </w:t>
      </w:r>
      <w:commentRangeStart w:id="5"/>
      <w:proofErr w:type="spellStart"/>
      <w:r w:rsidRPr="00DE2FC7">
        <w:t>RadioModemTxSwitchCycles</w:t>
      </w:r>
      <w:commentRangeEnd w:id="5"/>
      <w:proofErr w:type="spellEnd"/>
      <w:r>
        <w:commentReference w:id="5"/>
      </w:r>
      <w:r w:rsidRPr="00DE2FC7">
        <w:t xml:space="preserve"> </w:t>
      </w:r>
      <w:r>
        <w:t xml:space="preserve">frame-cycles, where </w:t>
      </w:r>
      <w:proofErr w:type="spellStart"/>
      <w:r>
        <w:t>RadioModemTxSwitchCycles</w:t>
      </w:r>
      <w:proofErr w:type="spellEnd"/>
      <w:r>
        <w:t xml:space="preserve"> is a configurable parameter set to 3 by </w:t>
      </w:r>
      <w:commentRangeStart w:id="6"/>
      <w:r>
        <w:t>default</w:t>
      </w:r>
      <w:commentRangeEnd w:id="6"/>
      <w:r>
        <w:commentReference w:id="6"/>
      </w:r>
      <w:r>
        <w:t>.</w:t>
      </w:r>
    </w:p>
    <w:p w14:paraId="44173CDF" w14:textId="21E15F09" w:rsidR="003D1F7F" w:rsidRDefault="009E314D" w:rsidP="00C65AB5">
      <w:pPr>
        <w:numPr>
          <w:ilvl w:val="2"/>
          <w:numId w:val="35"/>
        </w:numPr>
        <w:spacing w:line="360" w:lineRule="auto"/>
        <w:jc w:val="both"/>
      </w:pPr>
      <w:r>
        <w:t xml:space="preserve">RMIM shall provide for prior specification of time-slots that shall be used for </w:t>
      </w:r>
      <w:r w:rsidR="00A206B8">
        <w:t xml:space="preserve">   </w:t>
      </w:r>
      <w:r>
        <w:t>transmission of packets / bursts. It shall be noted that:</w:t>
      </w:r>
    </w:p>
    <w:p w14:paraId="4A870982" w14:textId="77777777" w:rsidR="003D1F7F" w:rsidRDefault="009E314D" w:rsidP="00C65AB5">
      <w:pPr>
        <w:numPr>
          <w:ilvl w:val="2"/>
          <w:numId w:val="35"/>
        </w:numPr>
        <w:spacing w:line="360" w:lineRule="auto"/>
        <w:jc w:val="both"/>
      </w:pPr>
      <w:r>
        <w:t xml:space="preserve">On the </w:t>
      </w:r>
      <w:proofErr w:type="spellStart"/>
      <w:r>
        <w:t>LocoTCAS</w:t>
      </w:r>
      <w:proofErr w:type="spellEnd"/>
      <w:r>
        <w:t xml:space="preserve">, a single pre-specified Tx time-slot shall be applicable for Tx of regular packets only, while any random slot may be selected (by </w:t>
      </w:r>
      <w:proofErr w:type="spellStart"/>
      <w:r>
        <w:t>Comm</w:t>
      </w:r>
      <w:proofErr w:type="spellEnd"/>
      <w:r>
        <w:t xml:space="preserve"> Task) for Tx of broadcast packets; The specified slot is however be subject to change upon registration with an approaching station.</w:t>
      </w:r>
    </w:p>
    <w:p w14:paraId="3984998B" w14:textId="77777777" w:rsidR="003D1F7F" w:rsidRDefault="009E314D" w:rsidP="00C65AB5">
      <w:pPr>
        <w:numPr>
          <w:ilvl w:val="2"/>
          <w:numId w:val="35"/>
        </w:numPr>
        <w:spacing w:line="360" w:lineRule="auto"/>
        <w:jc w:val="both"/>
      </w:pPr>
      <w:r>
        <w:t xml:space="preserve">On the STCAS, one or more pre-specified Tx time-slot(s) shall be applicable for Tx of regular packets only, while any of the STS or SE slots may be selected (by </w:t>
      </w:r>
      <w:proofErr w:type="spellStart"/>
      <w:r>
        <w:t>Comm</w:t>
      </w:r>
      <w:proofErr w:type="spellEnd"/>
      <w:r>
        <w:t xml:space="preserve"> Task) for Tx of broadcast packets. While the pre-selected slots for </w:t>
      </w:r>
      <w:proofErr w:type="gramStart"/>
      <w:r>
        <w:t>Tx</w:t>
      </w:r>
      <w:proofErr w:type="gramEnd"/>
      <w:r>
        <w:t xml:space="preserve"> of regular packets shall be configurable, RMIM shall also be capable of handling dynamic time-slot selection (if bursts are not configurable, </w:t>
      </w:r>
      <w:proofErr w:type="spellStart"/>
      <w:r>
        <w:t>Comm</w:t>
      </w:r>
      <w:proofErr w:type="spellEnd"/>
      <w:r>
        <w:t xml:space="preserve"> Task shall select the optimal slot for each </w:t>
      </w:r>
      <w:commentRangeStart w:id="7"/>
      <w:r>
        <w:t>packet</w:t>
      </w:r>
      <w:commentRangeEnd w:id="7"/>
      <w:r>
        <w:commentReference w:id="7"/>
      </w:r>
      <w:r>
        <w:t>).</w:t>
      </w:r>
    </w:p>
    <w:p w14:paraId="2F0330C1" w14:textId="77777777" w:rsidR="003D1F7F" w:rsidRDefault="003D1F7F"/>
    <w:p w14:paraId="28722BFD" w14:textId="77777777" w:rsidR="003D1F7F" w:rsidRDefault="009E314D" w:rsidP="00C65AB5">
      <w:pPr>
        <w:numPr>
          <w:ilvl w:val="0"/>
          <w:numId w:val="35"/>
        </w:numPr>
      </w:pPr>
      <w:r>
        <w:t>Data Reception</w:t>
      </w:r>
    </w:p>
    <w:p w14:paraId="3F0E5483" w14:textId="77777777" w:rsidR="003D1F7F" w:rsidRDefault="003D1F7F">
      <w:pPr>
        <w:ind w:left="720"/>
      </w:pPr>
    </w:p>
    <w:p w14:paraId="23CD09FF" w14:textId="77777777" w:rsidR="003D1F7F" w:rsidRDefault="009E314D" w:rsidP="00C65AB5">
      <w:pPr>
        <w:numPr>
          <w:ilvl w:val="1"/>
          <w:numId w:val="35"/>
        </w:numPr>
        <w:spacing w:line="360" w:lineRule="auto"/>
        <w:jc w:val="both"/>
      </w:pPr>
      <w:r>
        <w:t>RMIM shall separate the incoming data stream into packets based on the 4-byte packet delimiter.</w:t>
      </w:r>
    </w:p>
    <w:p w14:paraId="4037A2D3" w14:textId="77777777" w:rsidR="003D1F7F" w:rsidRDefault="009E314D" w:rsidP="00C65AB5">
      <w:pPr>
        <w:numPr>
          <w:ilvl w:val="1"/>
          <w:numId w:val="35"/>
        </w:numPr>
        <w:spacing w:line="360" w:lineRule="auto"/>
        <w:jc w:val="both"/>
      </w:pPr>
      <w:r>
        <w:t>RMIM shall receive incoming packets on each of the modems that are not faulty and shall hand over the same to the SC for further processing. RMIM shall tag each incoming packet with the following meta-data:</w:t>
      </w:r>
    </w:p>
    <w:p w14:paraId="316E5557" w14:textId="35F0E61D" w:rsidR="003D1F7F" w:rsidRDefault="009E314D" w:rsidP="00C65AB5">
      <w:pPr>
        <w:numPr>
          <w:ilvl w:val="2"/>
          <w:numId w:val="35"/>
        </w:numPr>
        <w:spacing w:line="360" w:lineRule="auto"/>
        <w:jc w:val="both"/>
      </w:pPr>
      <w:r>
        <w:t xml:space="preserve">The ID of the modem (A or B) that </w:t>
      </w:r>
      <w:r w:rsidR="00DE2FC7">
        <w:t>the packet has been received on.</w:t>
      </w:r>
    </w:p>
    <w:p w14:paraId="70CCB887" w14:textId="2A1CFDE5" w:rsidR="003D1F7F" w:rsidRDefault="009E314D" w:rsidP="00C65AB5">
      <w:pPr>
        <w:numPr>
          <w:ilvl w:val="2"/>
          <w:numId w:val="35"/>
        </w:numPr>
      </w:pPr>
      <w:r>
        <w:t xml:space="preserve">A combination of </w:t>
      </w:r>
      <w:r w:rsidR="008777F4">
        <w:t>frame-number and a sequence ID.</w:t>
      </w:r>
      <w:r>
        <w:t>(Notes 1 &amp; 2)</w:t>
      </w:r>
    </w:p>
    <w:p w14:paraId="78D00FA5" w14:textId="77777777" w:rsidR="003D1F7F" w:rsidRDefault="003D1F7F">
      <w:pPr>
        <w:ind w:left="1440"/>
      </w:pPr>
    </w:p>
    <w:p w14:paraId="60F52FD7" w14:textId="77777777" w:rsidR="003D1F7F" w:rsidRDefault="009E314D" w:rsidP="00C65AB5">
      <w:pPr>
        <w:numPr>
          <w:ilvl w:val="1"/>
          <w:numId w:val="35"/>
        </w:numPr>
        <w:spacing w:line="360" w:lineRule="auto"/>
      </w:pPr>
      <w:r>
        <w:t>Each packet received from the modem shall be passed on to the SC without any processing at the RMIM level.</w:t>
      </w:r>
    </w:p>
    <w:p w14:paraId="39393188" w14:textId="77777777" w:rsidR="003D1F7F" w:rsidRDefault="003D1F7F">
      <w:pPr>
        <w:ind w:left="1440"/>
      </w:pPr>
    </w:p>
    <w:p w14:paraId="622E13DB" w14:textId="77777777" w:rsidR="003D1F7F" w:rsidRDefault="009E314D">
      <w:r>
        <w:t>Notes:</w:t>
      </w:r>
    </w:p>
    <w:p w14:paraId="1CBCB684" w14:textId="77777777" w:rsidR="003D1F7F" w:rsidRDefault="003D1F7F"/>
    <w:p w14:paraId="0EB2A665" w14:textId="77777777" w:rsidR="003D1F7F" w:rsidRDefault="009E314D" w:rsidP="00206A05">
      <w:pPr>
        <w:numPr>
          <w:ilvl w:val="0"/>
          <w:numId w:val="2"/>
        </w:numPr>
        <w:spacing w:line="360" w:lineRule="auto"/>
        <w:jc w:val="both"/>
      </w:pPr>
      <w:r>
        <w:t xml:space="preserve">This frame-number shall be derived independently (without consideration of the frame-number encoded in the packet) by RMIM from the RTC: </w:t>
      </w:r>
    </w:p>
    <w:p w14:paraId="76A62C42" w14:textId="793B79A6" w:rsidR="003D1F7F" w:rsidRDefault="009E314D" w:rsidP="00C65AB5">
      <w:pPr>
        <w:numPr>
          <w:ilvl w:val="0"/>
          <w:numId w:val="5"/>
        </w:numPr>
        <w:spacing w:line="360" w:lineRule="auto"/>
        <w:jc w:val="both"/>
      </w:pPr>
      <w:r>
        <w:t xml:space="preserve">At 0:0:0 </w:t>
      </w:r>
      <w:proofErr w:type="spellStart"/>
      <w:r w:rsidR="00DE2FC7">
        <w:t>hrs</w:t>
      </w:r>
      <w:proofErr w:type="spellEnd"/>
      <w:r>
        <w:t>, frame-number = 1</w:t>
      </w:r>
    </w:p>
    <w:p w14:paraId="5FFCC953" w14:textId="77777777" w:rsidR="003D1F7F" w:rsidRDefault="009E314D" w:rsidP="00C65AB5">
      <w:pPr>
        <w:numPr>
          <w:ilvl w:val="0"/>
          <w:numId w:val="5"/>
        </w:numPr>
        <w:spacing w:line="360" w:lineRule="auto"/>
        <w:jc w:val="both"/>
      </w:pPr>
      <w:r>
        <w:t>Every 2 seconds, it is incremented by 2</w:t>
      </w:r>
    </w:p>
    <w:p w14:paraId="7FC45DF9" w14:textId="0F0309FA" w:rsidR="003D1F7F" w:rsidRDefault="00DE2FC7" w:rsidP="00206A05">
      <w:pPr>
        <w:numPr>
          <w:ilvl w:val="0"/>
          <w:numId w:val="2"/>
        </w:numPr>
        <w:spacing w:line="360" w:lineRule="auto"/>
        <w:jc w:val="both"/>
      </w:pPr>
      <w:r>
        <w:lastRenderedPageBreak/>
        <w:t>T</w:t>
      </w:r>
      <w:r w:rsidR="009E314D">
        <w:t>he sequence number shall be reset at the commencement of each frame-cycle.</w:t>
      </w:r>
    </w:p>
    <w:p w14:paraId="2B561E15" w14:textId="77777777" w:rsidR="003D1F7F" w:rsidRDefault="003D1F7F" w:rsidP="00206A05">
      <w:pPr>
        <w:spacing w:line="360" w:lineRule="auto"/>
        <w:ind w:left="720"/>
        <w:jc w:val="both"/>
      </w:pPr>
    </w:p>
    <w:p w14:paraId="21CCD297" w14:textId="77777777" w:rsidR="003D1F7F" w:rsidRDefault="003D1F7F">
      <w:pPr>
        <w:ind w:left="720"/>
      </w:pPr>
    </w:p>
    <w:p w14:paraId="49B79EDB" w14:textId="77777777" w:rsidR="003D1F7F" w:rsidRDefault="009E314D" w:rsidP="00C65AB5">
      <w:pPr>
        <w:numPr>
          <w:ilvl w:val="0"/>
          <w:numId w:val="35"/>
        </w:numPr>
      </w:pPr>
      <w:commentRangeStart w:id="8"/>
      <w:r>
        <w:t>Diagnostics</w:t>
      </w:r>
      <w:commentRangeEnd w:id="8"/>
      <w:r>
        <w:commentReference w:id="8"/>
      </w:r>
    </w:p>
    <w:p w14:paraId="245613A6" w14:textId="77777777" w:rsidR="003D1F7F" w:rsidRDefault="003D1F7F">
      <w:pPr>
        <w:ind w:left="720"/>
      </w:pPr>
    </w:p>
    <w:p w14:paraId="153C83DA" w14:textId="77777777" w:rsidR="003D1F7F" w:rsidRDefault="009E314D" w:rsidP="00C65AB5">
      <w:pPr>
        <w:numPr>
          <w:ilvl w:val="0"/>
          <w:numId w:val="35"/>
        </w:numPr>
      </w:pPr>
      <w:r>
        <w:t xml:space="preserve">Event </w:t>
      </w:r>
      <w:commentRangeStart w:id="9"/>
      <w:r>
        <w:t>Generation</w:t>
      </w:r>
      <w:commentRangeEnd w:id="9"/>
      <w:r>
        <w:commentReference w:id="9"/>
      </w:r>
    </w:p>
    <w:p w14:paraId="228BD318" w14:textId="77777777" w:rsidR="00496591" w:rsidRDefault="00496591" w:rsidP="00496591">
      <w:pPr>
        <w:pStyle w:val="ListParagraph"/>
      </w:pPr>
    </w:p>
    <w:p w14:paraId="202E1296" w14:textId="77777777" w:rsidR="00496591" w:rsidRDefault="00496591" w:rsidP="00496591"/>
    <w:p w14:paraId="692E07F3" w14:textId="255652EA" w:rsidR="00496591" w:rsidRPr="00496591" w:rsidRDefault="00496591" w:rsidP="00496591">
      <w:pPr>
        <w:rPr>
          <w:b/>
        </w:rPr>
      </w:pPr>
      <w:r w:rsidRPr="00496591">
        <w:rPr>
          <w:b/>
        </w:rPr>
        <w:t>Radio communication protocol between RCC and CPU</w:t>
      </w:r>
    </w:p>
    <w:p w14:paraId="331CF093" w14:textId="77777777" w:rsidR="00496591" w:rsidRDefault="00496591" w:rsidP="00496591">
      <w:pPr>
        <w:pStyle w:val="ListParagraph"/>
      </w:pPr>
    </w:p>
    <w:p w14:paraId="78461788" w14:textId="24DBCEE4" w:rsidR="00496591" w:rsidRDefault="00B15278" w:rsidP="00496591">
      <w:pPr>
        <w:spacing w:line="360" w:lineRule="auto"/>
        <w:ind w:firstLine="720"/>
        <w:jc w:val="center"/>
      </w:pPr>
      <w:r w:rsidRPr="00B15278">
        <w:rPr>
          <w:noProof/>
          <w:lang w:val="en-IN" w:eastAsia="en-IN"/>
        </w:rPr>
        <w:drawing>
          <wp:inline distT="0" distB="0" distL="0" distR="0" wp14:anchorId="603F4C51" wp14:editId="202775B8">
            <wp:extent cx="3848100" cy="5365750"/>
            <wp:effectExtent l="0" t="0" r="0" b="6350"/>
            <wp:docPr id="9" name="Picture 9" descr="C:\Users\sana_hbl3\Downloads\RMI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na_hbl3\Downloads\RMIM.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0" cy="5365750"/>
                    </a:xfrm>
                    <a:prstGeom prst="rect">
                      <a:avLst/>
                    </a:prstGeom>
                    <a:noFill/>
                    <a:ln>
                      <a:noFill/>
                    </a:ln>
                  </pic:spPr>
                </pic:pic>
              </a:graphicData>
            </a:graphic>
          </wp:inline>
        </w:drawing>
      </w:r>
    </w:p>
    <w:p w14:paraId="5D3F34FD" w14:textId="77777777" w:rsidR="00496591" w:rsidRDefault="00496591" w:rsidP="00496591"/>
    <w:p w14:paraId="4D9AECAE" w14:textId="77777777" w:rsidR="003D1F7F" w:rsidRDefault="003D1F7F"/>
    <w:p w14:paraId="3D7ACC76" w14:textId="77777777" w:rsidR="00496591" w:rsidRDefault="00496591" w:rsidP="00AF3908">
      <w:pPr>
        <w:spacing w:line="360" w:lineRule="auto"/>
        <w:ind w:left="720"/>
        <w:jc w:val="both"/>
      </w:pPr>
    </w:p>
    <w:p w14:paraId="4123BA3D" w14:textId="77777777" w:rsidR="00AF3908" w:rsidRPr="00496591" w:rsidRDefault="00AF3908" w:rsidP="00AF3908">
      <w:pPr>
        <w:spacing w:line="360" w:lineRule="auto"/>
        <w:ind w:left="720"/>
        <w:jc w:val="both"/>
        <w:rPr>
          <w:b/>
        </w:rPr>
      </w:pPr>
      <w:r w:rsidRPr="00496591">
        <w:rPr>
          <w:b/>
        </w:rPr>
        <w:lastRenderedPageBreak/>
        <w:t>Packet structure from VC (Simulator) to Radio Interface (vice versa)</w:t>
      </w:r>
    </w:p>
    <w:p w14:paraId="12AC7C39" w14:textId="77777777" w:rsidR="00AF3908" w:rsidRDefault="00AF3908" w:rsidP="00AF3908">
      <w:pPr>
        <w:spacing w:line="360" w:lineRule="auto"/>
        <w:ind w:left="720"/>
        <w:jc w:val="both"/>
      </w:pPr>
    </w:p>
    <w:tbl>
      <w:tblPr>
        <w:tblStyle w:val="TableGrid"/>
        <w:tblW w:w="0" w:type="auto"/>
        <w:tblInd w:w="720" w:type="dxa"/>
        <w:tblLook w:val="04A0" w:firstRow="1" w:lastRow="0" w:firstColumn="1" w:lastColumn="0" w:noHBand="0" w:noVBand="1"/>
      </w:tblPr>
      <w:tblGrid>
        <w:gridCol w:w="693"/>
        <w:gridCol w:w="583"/>
        <w:gridCol w:w="595"/>
        <w:gridCol w:w="571"/>
        <w:gridCol w:w="876"/>
        <w:gridCol w:w="498"/>
        <w:gridCol w:w="1413"/>
        <w:gridCol w:w="1417"/>
        <w:gridCol w:w="1418"/>
        <w:gridCol w:w="681"/>
      </w:tblGrid>
      <w:tr w:rsidR="00AF3908" w14:paraId="7460F05E" w14:textId="77777777" w:rsidTr="00496591">
        <w:trPr>
          <w:trHeight w:val="453"/>
        </w:trPr>
        <w:tc>
          <w:tcPr>
            <w:tcW w:w="693" w:type="dxa"/>
          </w:tcPr>
          <w:p w14:paraId="7E2643CF" w14:textId="77777777" w:rsidR="00AF3908" w:rsidRDefault="00AF3908" w:rsidP="00496591">
            <w:pPr>
              <w:spacing w:before="120" w:line="360" w:lineRule="auto"/>
              <w:jc w:val="both"/>
            </w:pPr>
            <w:r>
              <w:t>SOF</w:t>
            </w:r>
          </w:p>
        </w:tc>
        <w:tc>
          <w:tcPr>
            <w:tcW w:w="583" w:type="dxa"/>
          </w:tcPr>
          <w:p w14:paraId="1D0469BE" w14:textId="77777777" w:rsidR="00AF3908" w:rsidRDefault="00AF3908" w:rsidP="00496591">
            <w:pPr>
              <w:spacing w:before="120" w:line="360" w:lineRule="auto"/>
              <w:jc w:val="both"/>
            </w:pPr>
            <w:r>
              <w:t>SID</w:t>
            </w:r>
          </w:p>
        </w:tc>
        <w:tc>
          <w:tcPr>
            <w:tcW w:w="595" w:type="dxa"/>
          </w:tcPr>
          <w:p w14:paraId="4D595625" w14:textId="77777777" w:rsidR="00AF3908" w:rsidRDefault="00AF3908" w:rsidP="00496591">
            <w:pPr>
              <w:spacing w:before="120" w:line="360" w:lineRule="auto"/>
              <w:jc w:val="both"/>
            </w:pPr>
            <w:r>
              <w:t>DID</w:t>
            </w:r>
          </w:p>
        </w:tc>
        <w:tc>
          <w:tcPr>
            <w:tcW w:w="571" w:type="dxa"/>
          </w:tcPr>
          <w:p w14:paraId="774AA527" w14:textId="77777777" w:rsidR="00AF3908" w:rsidRDefault="00AF3908" w:rsidP="00496591">
            <w:pPr>
              <w:spacing w:before="120" w:line="360" w:lineRule="auto"/>
              <w:jc w:val="both"/>
            </w:pPr>
            <w:r>
              <w:t>FID</w:t>
            </w:r>
          </w:p>
        </w:tc>
        <w:tc>
          <w:tcPr>
            <w:tcW w:w="876" w:type="dxa"/>
          </w:tcPr>
          <w:p w14:paraId="05AEAF99" w14:textId="77777777" w:rsidR="00AF3908" w:rsidRDefault="00AF3908" w:rsidP="00496591">
            <w:pPr>
              <w:spacing w:before="120" w:line="360" w:lineRule="auto"/>
              <w:jc w:val="both"/>
            </w:pPr>
            <w:proofErr w:type="spellStart"/>
            <w:r>
              <w:t>F.Num</w:t>
            </w:r>
            <w:proofErr w:type="spellEnd"/>
          </w:p>
        </w:tc>
        <w:tc>
          <w:tcPr>
            <w:tcW w:w="498" w:type="dxa"/>
          </w:tcPr>
          <w:p w14:paraId="19933FC0" w14:textId="77777777" w:rsidR="00AF3908" w:rsidRDefault="00AF3908" w:rsidP="00496591">
            <w:pPr>
              <w:spacing w:before="120" w:line="360" w:lineRule="auto"/>
              <w:jc w:val="both"/>
            </w:pPr>
            <w:r>
              <w:t>DL</w:t>
            </w:r>
          </w:p>
        </w:tc>
        <w:tc>
          <w:tcPr>
            <w:tcW w:w="1413" w:type="dxa"/>
          </w:tcPr>
          <w:p w14:paraId="410160F2" w14:textId="77777777" w:rsidR="00AF3908" w:rsidRDefault="00AF3908" w:rsidP="00496591">
            <w:pPr>
              <w:spacing w:before="120" w:line="360" w:lineRule="auto"/>
              <w:jc w:val="center"/>
            </w:pPr>
            <w:r>
              <w:rPr>
                <w:noProof/>
                <w:lang w:val="en-IN" w:eastAsia="en-IN"/>
              </w:rPr>
              <mc:AlternateContent>
                <mc:Choice Requires="wps">
                  <w:drawing>
                    <wp:anchor distT="0" distB="0" distL="114300" distR="114300" simplePos="0" relativeHeight="251660288" behindDoc="0" locked="0" layoutInCell="1" allowOverlap="1" wp14:anchorId="3EA26C34" wp14:editId="781DE393">
                      <wp:simplePos x="0" y="0"/>
                      <wp:positionH relativeFrom="column">
                        <wp:posOffset>-7579</wp:posOffset>
                      </wp:positionH>
                      <wp:positionV relativeFrom="paragraph">
                        <wp:posOffset>132191</wp:posOffset>
                      </wp:positionV>
                      <wp:extent cx="192947" cy="0"/>
                      <wp:effectExtent l="57150" t="76200" r="0" b="133350"/>
                      <wp:wrapNone/>
                      <wp:docPr id="4" name="Straight Arrow Connector 4"/>
                      <wp:cNvGraphicFramePr/>
                      <a:graphic xmlns:a="http://schemas.openxmlformats.org/drawingml/2006/main">
                        <a:graphicData uri="http://schemas.microsoft.com/office/word/2010/wordprocessingShape">
                          <wps:wsp>
                            <wps:cNvCnPr/>
                            <wps:spPr>
                              <a:xfrm flipH="1">
                                <a:off x="0" y="0"/>
                                <a:ext cx="19294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2ABC433" id="_x0000_t32" coordsize="21600,21600" o:spt="32" o:oned="t" path="m,l21600,21600e" filled="f">
                      <v:path arrowok="t" fillok="f" o:connecttype="none"/>
                      <o:lock v:ext="edit" shapetype="t"/>
                    </v:shapetype>
                    <v:shape id="Straight Arrow Connector 4" o:spid="_x0000_s1026" type="#_x0000_t32" style="position:absolute;margin-left:-.6pt;margin-top:10.4pt;width:15.2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" strokecolor="#4f81bd [3204]"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9264" behindDoc="0" locked="0" layoutInCell="1" allowOverlap="1" wp14:anchorId="2DB072B1" wp14:editId="652CC68B">
                      <wp:simplePos x="0" y="0"/>
                      <wp:positionH relativeFrom="column">
                        <wp:posOffset>579650</wp:posOffset>
                      </wp:positionH>
                      <wp:positionV relativeFrom="paragraph">
                        <wp:posOffset>132191</wp:posOffset>
                      </wp:positionV>
                      <wp:extent cx="226503" cy="0"/>
                      <wp:effectExtent l="38100" t="76200" r="21590" b="133350"/>
                      <wp:wrapNone/>
                      <wp:docPr id="3" name="Straight Arrow Connector 3"/>
                      <wp:cNvGraphicFramePr/>
                      <a:graphic xmlns:a="http://schemas.openxmlformats.org/drawingml/2006/main">
                        <a:graphicData uri="http://schemas.microsoft.com/office/word/2010/wordprocessingShape">
                          <wps:wsp>
                            <wps:cNvCnPr/>
                            <wps:spPr>
                              <a:xfrm>
                                <a:off x="0" y="0"/>
                                <a:ext cx="22650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F4515EE" id="Straight Arrow Connector 3" o:spid="_x0000_s1026" type="#_x0000_t32" style="position:absolute;margin-left:45.65pt;margin-top:10.4pt;width:17.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" strokecolor="#4f81bd [3204]" strokeweight="2pt">
                      <v:stroke endarrow="block"/>
                      <v:shadow on="t" color="black" opacity="24903f" origin=",.5" offset="0,.55556mm"/>
                    </v:shape>
                  </w:pict>
                </mc:Fallback>
              </mc:AlternateContent>
            </w:r>
            <w:r>
              <w:t>Data</w:t>
            </w:r>
          </w:p>
        </w:tc>
        <w:tc>
          <w:tcPr>
            <w:tcW w:w="1417" w:type="dxa"/>
          </w:tcPr>
          <w:p w14:paraId="6CF10698" w14:textId="77777777" w:rsidR="00AF3908" w:rsidRDefault="00AF3908" w:rsidP="00496591">
            <w:pPr>
              <w:spacing w:before="120" w:line="360" w:lineRule="auto"/>
              <w:jc w:val="both"/>
            </w:pPr>
            <w:r>
              <w:t>Data CRC</w:t>
            </w:r>
          </w:p>
        </w:tc>
        <w:tc>
          <w:tcPr>
            <w:tcW w:w="1418" w:type="dxa"/>
          </w:tcPr>
          <w:p w14:paraId="7596D786" w14:textId="77777777" w:rsidR="00AF3908" w:rsidRDefault="00AF3908" w:rsidP="00496591">
            <w:pPr>
              <w:spacing w:before="120" w:line="360" w:lineRule="auto"/>
              <w:jc w:val="both"/>
            </w:pPr>
            <w:r>
              <w:t>Frame CRC</w:t>
            </w:r>
          </w:p>
        </w:tc>
        <w:tc>
          <w:tcPr>
            <w:tcW w:w="681" w:type="dxa"/>
          </w:tcPr>
          <w:p w14:paraId="36D71582" w14:textId="77777777" w:rsidR="00AF3908" w:rsidRDefault="00AF3908" w:rsidP="00496591">
            <w:pPr>
              <w:spacing w:before="120" w:line="360" w:lineRule="auto"/>
              <w:jc w:val="both"/>
            </w:pPr>
            <w:r>
              <w:t>EOF</w:t>
            </w:r>
          </w:p>
        </w:tc>
      </w:tr>
    </w:tbl>
    <w:p w14:paraId="45F245AD" w14:textId="77777777" w:rsidR="00AF3908" w:rsidRDefault="00AF3908" w:rsidP="00AF3908">
      <w:pPr>
        <w:spacing w:line="360" w:lineRule="auto"/>
        <w:ind w:left="720"/>
        <w:jc w:val="both"/>
      </w:pPr>
    </w:p>
    <w:p w14:paraId="7A67DDAD" w14:textId="77777777" w:rsidR="00AF3908" w:rsidRDefault="00AF3908" w:rsidP="00AF3908">
      <w:pPr>
        <w:spacing w:line="360" w:lineRule="auto"/>
        <w:ind w:left="720"/>
        <w:jc w:val="both"/>
      </w:pPr>
      <w:r>
        <w:t>SOF ---------&gt; Start of Frame ---------&gt;1 Byte</w:t>
      </w:r>
    </w:p>
    <w:p w14:paraId="7DB04243" w14:textId="77777777" w:rsidR="00AF3908" w:rsidRDefault="00AF3908" w:rsidP="00AF3908">
      <w:pPr>
        <w:spacing w:line="360" w:lineRule="auto"/>
        <w:ind w:left="720"/>
        <w:jc w:val="both"/>
      </w:pPr>
      <w:r>
        <w:t>SID ---------&gt; Source ID ---------------&gt; 1 Byte</w:t>
      </w:r>
    </w:p>
    <w:p w14:paraId="6DEAED76" w14:textId="77777777" w:rsidR="00AF3908" w:rsidRDefault="00AF3908" w:rsidP="00AF3908">
      <w:pPr>
        <w:spacing w:line="360" w:lineRule="auto"/>
        <w:ind w:left="720"/>
        <w:jc w:val="both"/>
      </w:pPr>
      <w:r>
        <w:t>DID ---------&gt; Destination ID ---------&gt; 1 Bytes</w:t>
      </w:r>
    </w:p>
    <w:p w14:paraId="68A4C213" w14:textId="77777777" w:rsidR="00AF3908" w:rsidRDefault="00AF3908" w:rsidP="00AF3908">
      <w:pPr>
        <w:spacing w:line="360" w:lineRule="auto"/>
        <w:ind w:left="720"/>
        <w:jc w:val="both"/>
      </w:pPr>
      <w:r>
        <w:t>FID ---------&gt; Function ID ---------&gt; 1 Byte</w:t>
      </w:r>
    </w:p>
    <w:p w14:paraId="13B636A3" w14:textId="77777777" w:rsidR="00AF3908" w:rsidRDefault="00AF3908" w:rsidP="00AF3908">
      <w:pPr>
        <w:spacing w:line="360" w:lineRule="auto"/>
        <w:ind w:firstLine="720"/>
        <w:jc w:val="both"/>
      </w:pPr>
      <w:proofErr w:type="spellStart"/>
      <w:r>
        <w:t>F.Num</w:t>
      </w:r>
      <w:proofErr w:type="spellEnd"/>
      <w:r>
        <w:t xml:space="preserve"> ---------&gt;Frame Number---------&gt; 1 Byte</w:t>
      </w:r>
    </w:p>
    <w:p w14:paraId="505AB5A0" w14:textId="77777777" w:rsidR="00AF3908" w:rsidRDefault="00AF3908" w:rsidP="00AF3908">
      <w:pPr>
        <w:spacing w:line="360" w:lineRule="auto"/>
        <w:ind w:left="720"/>
        <w:jc w:val="both"/>
      </w:pPr>
      <w:r>
        <w:t>DL ---------&gt; Data Length ---------&gt; 2 Bytes</w:t>
      </w:r>
    </w:p>
    <w:p w14:paraId="42F68D9F" w14:textId="77777777" w:rsidR="00AF3908" w:rsidRDefault="00AF3908" w:rsidP="00AF3908">
      <w:pPr>
        <w:spacing w:line="360" w:lineRule="auto"/>
        <w:ind w:left="720"/>
        <w:jc w:val="both"/>
      </w:pPr>
      <w:r>
        <w:t>Data ---------&gt; Data ---------&gt; Max 1024 Bytes</w:t>
      </w:r>
    </w:p>
    <w:p w14:paraId="07A3E614" w14:textId="77777777" w:rsidR="00AF3908" w:rsidRDefault="00AF3908" w:rsidP="00AF3908">
      <w:pPr>
        <w:spacing w:line="360" w:lineRule="auto"/>
        <w:ind w:firstLine="720"/>
        <w:jc w:val="both"/>
      </w:pPr>
      <w:r>
        <w:t>Data CRC ---------&gt; Calculate CRC for Data ---------&gt; 4Bytes</w:t>
      </w:r>
    </w:p>
    <w:p w14:paraId="35BE5486" w14:textId="77777777" w:rsidR="00AF3908" w:rsidRDefault="00AF3908" w:rsidP="00AF3908">
      <w:pPr>
        <w:spacing w:line="360" w:lineRule="auto"/>
        <w:ind w:firstLine="720"/>
        <w:jc w:val="both"/>
      </w:pPr>
      <w:r>
        <w:t>Frame CRC ---------&gt; Calculate CRC for total packet without SOF &amp; EOF ---------&gt; 4 Bytes</w:t>
      </w:r>
    </w:p>
    <w:p w14:paraId="61BD688D" w14:textId="77777777" w:rsidR="00AF3908" w:rsidRDefault="00AF3908" w:rsidP="00AF3908">
      <w:pPr>
        <w:spacing w:line="360" w:lineRule="auto"/>
        <w:ind w:firstLine="720"/>
        <w:jc w:val="both"/>
      </w:pPr>
      <w:r>
        <w:t>EOF---------&gt; End of Frame ---------&gt;1 Byte</w:t>
      </w:r>
    </w:p>
    <w:p w14:paraId="3A60DB30" w14:textId="77777777" w:rsidR="00AF3908" w:rsidRPr="0042241B" w:rsidRDefault="00AF3908" w:rsidP="00AF3908">
      <w:pPr>
        <w:spacing w:line="360" w:lineRule="auto"/>
        <w:ind w:firstLine="720"/>
        <w:jc w:val="both"/>
        <w:rPr>
          <w:sz w:val="28"/>
          <w:szCs w:val="28"/>
        </w:rPr>
      </w:pPr>
    </w:p>
    <w:p w14:paraId="30C5A4D8" w14:textId="6014219B" w:rsidR="00AF3908" w:rsidRPr="0042241B" w:rsidRDefault="00496591" w:rsidP="00AF3908">
      <w:pPr>
        <w:spacing w:line="360" w:lineRule="auto"/>
        <w:ind w:firstLine="720"/>
        <w:jc w:val="both"/>
        <w:rPr>
          <w:b/>
          <w:sz w:val="28"/>
          <w:szCs w:val="28"/>
        </w:rPr>
      </w:pPr>
      <w:r w:rsidRPr="0042241B">
        <w:rPr>
          <w:b/>
          <w:sz w:val="28"/>
          <w:szCs w:val="28"/>
        </w:rPr>
        <w:t>RCC to CPU Packets</w:t>
      </w:r>
    </w:p>
    <w:p w14:paraId="7F5A0F1F" w14:textId="51092FCF" w:rsidR="00496591" w:rsidRDefault="00496591" w:rsidP="00496591">
      <w:pPr>
        <w:spacing w:line="360" w:lineRule="auto"/>
        <w:ind w:left="720" w:firstLine="720"/>
        <w:jc w:val="both"/>
        <w:rPr>
          <w:b/>
        </w:rPr>
      </w:pPr>
      <w:r>
        <w:rPr>
          <w:b/>
        </w:rPr>
        <w:t>List of packets</w:t>
      </w:r>
      <w:r>
        <w:rPr>
          <w:b/>
        </w:rPr>
        <w:tab/>
      </w:r>
      <w:r>
        <w:rPr>
          <w:b/>
        </w:rPr>
        <w:tab/>
        <w:t>FID</w:t>
      </w:r>
    </w:p>
    <w:p w14:paraId="3A21E6BD" w14:textId="11CD2185" w:rsidR="00496591" w:rsidRDefault="00496591" w:rsidP="0042241B">
      <w:pPr>
        <w:pStyle w:val="ListParagraph"/>
        <w:numPr>
          <w:ilvl w:val="0"/>
          <w:numId w:val="43"/>
        </w:numPr>
        <w:spacing w:line="360" w:lineRule="auto"/>
        <w:jc w:val="both"/>
      </w:pPr>
      <w:r>
        <w:t xml:space="preserve">Periodic </w:t>
      </w:r>
      <w:r w:rsidR="00260EFC">
        <w:t xml:space="preserve">Data </w:t>
      </w:r>
      <w:r>
        <w:t>Pkt</w:t>
      </w:r>
      <w:r>
        <w:tab/>
      </w:r>
      <w:r>
        <w:tab/>
        <w:t xml:space="preserve">0 x 01    </w:t>
      </w:r>
    </w:p>
    <w:p w14:paraId="40596DA5" w14:textId="77777777" w:rsidR="00496591" w:rsidRDefault="00496591" w:rsidP="0042241B">
      <w:pPr>
        <w:pStyle w:val="ListParagraph"/>
        <w:numPr>
          <w:ilvl w:val="0"/>
          <w:numId w:val="43"/>
        </w:numPr>
        <w:spacing w:line="360" w:lineRule="auto"/>
        <w:jc w:val="both"/>
      </w:pPr>
      <w:r>
        <w:t xml:space="preserve">Frame No  </w:t>
      </w:r>
      <w:r>
        <w:tab/>
      </w:r>
      <w:r>
        <w:tab/>
      </w:r>
      <w:r>
        <w:tab/>
        <w:t>0 x 02</w:t>
      </w:r>
    </w:p>
    <w:p w14:paraId="0A4B1659" w14:textId="31CC8A13" w:rsidR="00496591" w:rsidRDefault="00457317" w:rsidP="0042241B">
      <w:pPr>
        <w:pStyle w:val="ListParagraph"/>
        <w:numPr>
          <w:ilvl w:val="0"/>
          <w:numId w:val="43"/>
        </w:numPr>
        <w:spacing w:line="360" w:lineRule="auto"/>
        <w:jc w:val="both"/>
      </w:pPr>
      <w:r>
        <w:t>Data</w:t>
      </w:r>
      <w:r w:rsidR="00496591">
        <w:t xml:space="preserve"> Req Pkt  </w:t>
      </w:r>
      <w:r w:rsidR="00496591">
        <w:tab/>
      </w:r>
      <w:r w:rsidR="00496591">
        <w:tab/>
      </w:r>
      <w:r w:rsidR="00496591">
        <w:tab/>
        <w:t>0 x 03</w:t>
      </w:r>
    </w:p>
    <w:p w14:paraId="72C70CB8" w14:textId="3297A72F" w:rsidR="00496591" w:rsidRDefault="00496591" w:rsidP="0042241B">
      <w:pPr>
        <w:pStyle w:val="ListParagraph"/>
        <w:numPr>
          <w:ilvl w:val="0"/>
          <w:numId w:val="43"/>
        </w:numPr>
        <w:spacing w:line="360" w:lineRule="auto"/>
        <w:jc w:val="both"/>
      </w:pPr>
      <w:r>
        <w:t>Radio In</w:t>
      </w:r>
      <w:r w:rsidR="00E055EF">
        <w:t xml:space="preserve"> </w:t>
      </w:r>
      <w:r>
        <w:t xml:space="preserve">Data  </w:t>
      </w:r>
      <w:r>
        <w:tab/>
      </w:r>
      <w:r>
        <w:tab/>
        <w:t>0 x 06</w:t>
      </w:r>
    </w:p>
    <w:p w14:paraId="0D349744" w14:textId="77777777" w:rsidR="00260EFC" w:rsidRDefault="00260EFC" w:rsidP="00260EFC">
      <w:pPr>
        <w:pStyle w:val="ListParagraph"/>
        <w:numPr>
          <w:ilvl w:val="0"/>
          <w:numId w:val="40"/>
        </w:numPr>
        <w:spacing w:line="360" w:lineRule="auto"/>
        <w:jc w:val="both"/>
      </w:pPr>
      <w:r w:rsidRPr="00E055EF">
        <w:t>SID</w:t>
      </w:r>
      <w:r>
        <w:t xml:space="preserve"> (RCC1/RCC2)</w:t>
      </w:r>
      <w:r w:rsidRPr="00E055EF">
        <w:tab/>
      </w:r>
      <w:r w:rsidRPr="00E055EF">
        <w:tab/>
        <w:t>0 X</w:t>
      </w:r>
      <w:r>
        <w:t xml:space="preserve"> </w:t>
      </w:r>
      <w:r w:rsidRPr="00E055EF">
        <w:t>11</w:t>
      </w:r>
      <w:r>
        <w:t xml:space="preserve"> / 0 X 12</w:t>
      </w:r>
    </w:p>
    <w:p w14:paraId="359BCDF1" w14:textId="77777777" w:rsidR="00260EFC" w:rsidRPr="00E055EF" w:rsidRDefault="00260EFC" w:rsidP="00260EFC">
      <w:pPr>
        <w:pStyle w:val="ListParagraph"/>
        <w:numPr>
          <w:ilvl w:val="0"/>
          <w:numId w:val="40"/>
        </w:numPr>
        <w:spacing w:line="360" w:lineRule="auto"/>
        <w:jc w:val="both"/>
      </w:pPr>
      <w:r>
        <w:t>DID (CPU1/CPU2)</w:t>
      </w:r>
      <w:r>
        <w:tab/>
      </w:r>
      <w:r>
        <w:tab/>
        <w:t>0 X 21 / 0 X 22</w:t>
      </w:r>
    </w:p>
    <w:p w14:paraId="169C8204" w14:textId="77777777" w:rsidR="00260EFC" w:rsidRDefault="00260EFC" w:rsidP="009638A3">
      <w:pPr>
        <w:spacing w:line="360" w:lineRule="auto"/>
        <w:ind w:firstLine="720"/>
        <w:jc w:val="both"/>
        <w:rPr>
          <w:b/>
        </w:rPr>
      </w:pPr>
    </w:p>
    <w:p w14:paraId="25A4DC7F" w14:textId="63F7F3D5" w:rsidR="009638A3" w:rsidRDefault="009638A3" w:rsidP="009638A3">
      <w:pPr>
        <w:spacing w:line="360" w:lineRule="auto"/>
        <w:ind w:firstLine="720"/>
        <w:jc w:val="both"/>
        <w:rPr>
          <w:b/>
        </w:rPr>
      </w:pPr>
      <w:r>
        <w:rPr>
          <w:b/>
        </w:rPr>
        <w:t>Periodic Pkt:</w:t>
      </w:r>
      <w:r w:rsidR="002132A1">
        <w:rPr>
          <w:b/>
        </w:rPr>
        <w:t xml:space="preserve"> </w:t>
      </w:r>
      <w:r w:rsidR="002132A1" w:rsidRPr="002132A1">
        <w:t>Transmitting at every 200ms</w:t>
      </w:r>
    </w:p>
    <w:p w14:paraId="4B76A8AD" w14:textId="28880096" w:rsidR="003D1F7F" w:rsidRDefault="0010339C">
      <w:r>
        <w:t xml:space="preserve"> </w:t>
      </w:r>
      <w:r w:rsidR="009638A3">
        <w:tab/>
        <w:t>Data Length=3</w:t>
      </w:r>
    </w:p>
    <w:p w14:paraId="6229E7FB" w14:textId="0A106BE3" w:rsidR="009638A3" w:rsidRDefault="009638A3">
      <w:r>
        <w:t xml:space="preserve"> </w:t>
      </w:r>
      <w:r>
        <w:tab/>
        <w:t>Data [0]</w:t>
      </w:r>
      <w:r w:rsidR="002E4D49">
        <w:t xml:space="preserve"> = Radio1/Radio</w:t>
      </w:r>
      <w:r>
        <w:t>2</w:t>
      </w:r>
    </w:p>
    <w:p w14:paraId="78C14FA4" w14:textId="52685A4D" w:rsidR="009638A3" w:rsidRDefault="009638A3" w:rsidP="009638A3">
      <w:r>
        <w:tab/>
        <w:t>Data</w:t>
      </w:r>
      <w:r>
        <w:t xml:space="preserve"> </w:t>
      </w:r>
      <w:r>
        <w:t>[</w:t>
      </w:r>
      <w:r>
        <w:t>1</w:t>
      </w:r>
      <w:r>
        <w:t>]</w:t>
      </w:r>
      <w:r w:rsidR="002E4D49">
        <w:t xml:space="preserve"> = Radio-1/0 - </w:t>
      </w:r>
      <w:r>
        <w:t>Status ok</w:t>
      </w:r>
      <w:r w:rsidR="002E4D49">
        <w:t xml:space="preserve"> / Status Not ok</w:t>
      </w:r>
    </w:p>
    <w:p w14:paraId="04F3AA71" w14:textId="1ABDEB34" w:rsidR="009638A3" w:rsidRDefault="009638A3" w:rsidP="009638A3">
      <w:r>
        <w:tab/>
      </w:r>
      <w:r>
        <w:t>Data [2</w:t>
      </w:r>
      <w:r>
        <w:t>]</w:t>
      </w:r>
      <w:r>
        <w:t xml:space="preserve"> = FDMA Configuration checksum</w:t>
      </w:r>
      <w:r w:rsidR="00DE6D09">
        <w:t xml:space="preserve"> </w:t>
      </w:r>
      <w:r>
        <w:t>(</w:t>
      </w:r>
      <w:r w:rsidR="002E4D49">
        <w:t xml:space="preserve">sum of all </w:t>
      </w:r>
      <w:proofErr w:type="gramStart"/>
      <w:r w:rsidR="002E4D49">
        <w:t>Byte[</w:t>
      </w:r>
      <w:proofErr w:type="gramEnd"/>
      <w:r w:rsidR="002E4D49">
        <w:t xml:space="preserve">1] to Byte[29] </w:t>
      </w:r>
      <w:r>
        <w:t>in FDMA pkt)</w:t>
      </w:r>
    </w:p>
    <w:p w14:paraId="43D2DE3A" w14:textId="77777777" w:rsidR="009638A3" w:rsidRDefault="009638A3" w:rsidP="009638A3"/>
    <w:p w14:paraId="33F837B3" w14:textId="20ACF861" w:rsidR="009638A3" w:rsidRDefault="009638A3" w:rsidP="009638A3">
      <w:pPr>
        <w:spacing w:line="360" w:lineRule="auto"/>
        <w:ind w:firstLine="720"/>
        <w:jc w:val="both"/>
        <w:rPr>
          <w:b/>
        </w:rPr>
      </w:pPr>
      <w:r>
        <w:rPr>
          <w:b/>
        </w:rPr>
        <w:t>Frame No</w:t>
      </w:r>
      <w:r>
        <w:rPr>
          <w:b/>
        </w:rPr>
        <w:t>:</w:t>
      </w:r>
      <w:r w:rsidR="00457317" w:rsidRPr="00457317">
        <w:t xml:space="preserve"> </w:t>
      </w:r>
      <w:r w:rsidR="00457317" w:rsidRPr="002132A1">
        <w:t>Transmitting at every 200</w:t>
      </w:r>
      <w:r w:rsidR="00457317">
        <w:t>0</w:t>
      </w:r>
      <w:r w:rsidR="00457317" w:rsidRPr="002132A1">
        <w:t>ms</w:t>
      </w:r>
      <w:r w:rsidR="00457317">
        <w:t xml:space="preserve"> even PPS</w:t>
      </w:r>
    </w:p>
    <w:p w14:paraId="547D9270" w14:textId="481C8EE1" w:rsidR="009638A3" w:rsidRDefault="009638A3" w:rsidP="009638A3">
      <w:r>
        <w:t xml:space="preserve"> </w:t>
      </w:r>
      <w:r>
        <w:tab/>
      </w:r>
      <w:r>
        <w:t>Data Length=6</w:t>
      </w:r>
    </w:p>
    <w:p w14:paraId="7067A64E" w14:textId="7C3E3D52" w:rsidR="009638A3" w:rsidRDefault="002E4D49" w:rsidP="009638A3">
      <w:r>
        <w:t xml:space="preserve"> </w:t>
      </w:r>
      <w:r w:rsidR="009638A3">
        <w:t xml:space="preserve"> </w:t>
      </w:r>
      <w:r w:rsidR="009638A3">
        <w:tab/>
        <w:t>Data [0]</w:t>
      </w:r>
      <w:r w:rsidR="00DE6D09">
        <w:t xml:space="preserve"> = GPS1/GPS</w:t>
      </w:r>
      <w:r w:rsidR="009638A3">
        <w:t>2</w:t>
      </w:r>
    </w:p>
    <w:p w14:paraId="5363F373" w14:textId="08E1652C" w:rsidR="009638A3" w:rsidRDefault="009638A3" w:rsidP="009638A3">
      <w:r>
        <w:tab/>
        <w:t>Data [1]</w:t>
      </w:r>
      <w:r w:rsidR="00DE6D09">
        <w:t xml:space="preserve"> = GPS</w:t>
      </w:r>
      <w:r w:rsidR="00457317">
        <w:t xml:space="preserve"> -</w:t>
      </w:r>
      <w:r>
        <w:t xml:space="preserve"> </w:t>
      </w:r>
      <w:r w:rsidR="00457317">
        <w:t>1/0 - Status ok / Status Not ok</w:t>
      </w:r>
    </w:p>
    <w:p w14:paraId="3C7F5905" w14:textId="4B11C02D" w:rsidR="009638A3" w:rsidRDefault="009638A3" w:rsidP="009638A3">
      <w:r>
        <w:lastRenderedPageBreak/>
        <w:tab/>
        <w:t>Data [2</w:t>
      </w:r>
      <w:r w:rsidR="00DE6D09">
        <w:t xml:space="preserve"> - 5</w:t>
      </w:r>
      <w:r>
        <w:t>]</w:t>
      </w:r>
      <w:r w:rsidR="00DE6D09">
        <w:t xml:space="preserve"> = Frame Number</w:t>
      </w:r>
    </w:p>
    <w:p w14:paraId="3A04A5F9" w14:textId="77777777" w:rsidR="00DE6D09" w:rsidRDefault="00DE6D09" w:rsidP="009638A3"/>
    <w:p w14:paraId="04ADC82A" w14:textId="39BF0262" w:rsidR="00DE6D09" w:rsidRDefault="00457317" w:rsidP="00DE6D09">
      <w:pPr>
        <w:spacing w:line="360" w:lineRule="auto"/>
        <w:ind w:firstLine="720"/>
        <w:jc w:val="both"/>
        <w:rPr>
          <w:b/>
        </w:rPr>
      </w:pPr>
      <w:r>
        <w:rPr>
          <w:b/>
        </w:rPr>
        <w:t>Data</w:t>
      </w:r>
      <w:r w:rsidR="00DE6D09">
        <w:rPr>
          <w:b/>
        </w:rPr>
        <w:t xml:space="preserve"> Req Pkt:</w:t>
      </w:r>
    </w:p>
    <w:p w14:paraId="19E4AED4" w14:textId="4E7989AB" w:rsidR="00DE6D09" w:rsidRDefault="00DE6D09" w:rsidP="00DE6D09">
      <w:r>
        <w:t xml:space="preserve"> </w:t>
      </w:r>
      <w:r>
        <w:tab/>
      </w:r>
      <w:r>
        <w:t>Data Length=2</w:t>
      </w:r>
    </w:p>
    <w:p w14:paraId="7513BE00" w14:textId="74ED0EBB" w:rsidR="00DE6D09" w:rsidRDefault="00DE6D09" w:rsidP="00DE6D09">
      <w:r>
        <w:t xml:space="preserve"> </w:t>
      </w:r>
      <w:r>
        <w:tab/>
        <w:t>Data [0]</w:t>
      </w:r>
      <w:r w:rsidR="00457317">
        <w:t xml:space="preserve"> = Radio</w:t>
      </w:r>
      <w:r>
        <w:t>1/R</w:t>
      </w:r>
      <w:r w:rsidR="00457317">
        <w:t>adio</w:t>
      </w:r>
      <w:r>
        <w:t>2</w:t>
      </w:r>
    </w:p>
    <w:p w14:paraId="116CEEAE" w14:textId="4A123F0C" w:rsidR="00DE6D09" w:rsidRDefault="00DE6D09" w:rsidP="00DE6D09">
      <w:r>
        <w:tab/>
        <w:t>Data [1]</w:t>
      </w:r>
      <w:r>
        <w:t xml:space="preserve"> = Req Type</w:t>
      </w:r>
      <w:r w:rsidR="0042241B">
        <w:t xml:space="preserve"> - 1: Auth Req Pkt, 2: Emerg Pkt, 3: Reg Pkt</w:t>
      </w:r>
    </w:p>
    <w:p w14:paraId="208CE7B8" w14:textId="77777777" w:rsidR="00DE6D09" w:rsidRDefault="00DE6D09" w:rsidP="00DE6D09"/>
    <w:p w14:paraId="627E7A9F" w14:textId="1C7988A9" w:rsidR="00DE6D09" w:rsidRDefault="00DE6D09" w:rsidP="00DE6D09">
      <w:pPr>
        <w:spacing w:line="360" w:lineRule="auto"/>
        <w:ind w:firstLine="720"/>
        <w:jc w:val="both"/>
        <w:rPr>
          <w:b/>
        </w:rPr>
      </w:pPr>
      <w:r>
        <w:rPr>
          <w:b/>
        </w:rPr>
        <w:t xml:space="preserve">Radio </w:t>
      </w:r>
      <w:proofErr w:type="gramStart"/>
      <w:r>
        <w:rPr>
          <w:b/>
        </w:rPr>
        <w:t>In</w:t>
      </w:r>
      <w:proofErr w:type="gramEnd"/>
      <w:r>
        <w:rPr>
          <w:b/>
        </w:rPr>
        <w:t xml:space="preserve"> Data:</w:t>
      </w:r>
    </w:p>
    <w:p w14:paraId="2933128F" w14:textId="0EA164C3" w:rsidR="00DE6D09" w:rsidRDefault="00DE6D09" w:rsidP="00DE6D09">
      <w:r>
        <w:t xml:space="preserve"> </w:t>
      </w:r>
      <w:r>
        <w:tab/>
      </w:r>
      <w:r>
        <w:t>Data Length=1+Rx Data Length</w:t>
      </w:r>
    </w:p>
    <w:p w14:paraId="275BC7E6" w14:textId="16D15F8A" w:rsidR="00DE6D09" w:rsidRDefault="00DE6D09" w:rsidP="00DE6D09">
      <w:r>
        <w:t xml:space="preserve"> </w:t>
      </w:r>
      <w:r>
        <w:tab/>
        <w:t>Data [0]</w:t>
      </w:r>
      <w:r w:rsidR="00457317">
        <w:t xml:space="preserve"> = Radio1/Radio</w:t>
      </w:r>
      <w:r>
        <w:t>2</w:t>
      </w:r>
    </w:p>
    <w:p w14:paraId="2235CCE9" w14:textId="5A6ABC0D" w:rsidR="00DE6D09" w:rsidRDefault="00DE6D09" w:rsidP="00DE6D09">
      <w:r>
        <w:tab/>
        <w:t>Data [</w:t>
      </w:r>
      <w:r w:rsidR="00386E16">
        <w:t>1- 1023</w:t>
      </w:r>
      <w:r>
        <w:t>]</w:t>
      </w:r>
      <w:r w:rsidR="00386E16">
        <w:t xml:space="preserve"> = Rx Data</w:t>
      </w:r>
    </w:p>
    <w:p w14:paraId="49548AB6" w14:textId="77777777" w:rsidR="0042241B" w:rsidRPr="0042241B" w:rsidRDefault="0042241B" w:rsidP="00DE6D09">
      <w:pPr>
        <w:rPr>
          <w:sz w:val="28"/>
          <w:szCs w:val="28"/>
        </w:rPr>
      </w:pPr>
    </w:p>
    <w:p w14:paraId="43E9A7F1" w14:textId="77777777" w:rsidR="0042241B" w:rsidRDefault="0042241B" w:rsidP="0042241B">
      <w:pPr>
        <w:spacing w:line="360" w:lineRule="auto"/>
        <w:ind w:firstLine="720"/>
        <w:jc w:val="both"/>
        <w:rPr>
          <w:b/>
          <w:sz w:val="28"/>
          <w:szCs w:val="28"/>
        </w:rPr>
      </w:pPr>
      <w:r w:rsidRPr="0042241B">
        <w:rPr>
          <w:b/>
          <w:sz w:val="28"/>
          <w:szCs w:val="28"/>
        </w:rPr>
        <w:t>CPU to RCC Packets</w:t>
      </w:r>
    </w:p>
    <w:p w14:paraId="672682FE" w14:textId="77777777" w:rsidR="0042241B" w:rsidRDefault="0042241B" w:rsidP="0042241B">
      <w:pPr>
        <w:spacing w:line="360" w:lineRule="auto"/>
        <w:ind w:left="720" w:firstLine="720"/>
        <w:jc w:val="both"/>
        <w:rPr>
          <w:b/>
        </w:rPr>
      </w:pPr>
      <w:r>
        <w:rPr>
          <w:b/>
        </w:rPr>
        <w:t>List of packets</w:t>
      </w:r>
      <w:r>
        <w:rPr>
          <w:b/>
        </w:rPr>
        <w:tab/>
      </w:r>
      <w:r>
        <w:rPr>
          <w:b/>
        </w:rPr>
        <w:tab/>
        <w:t>FID</w:t>
      </w:r>
    </w:p>
    <w:p w14:paraId="75DC95CD" w14:textId="77777777" w:rsidR="0042241B" w:rsidRDefault="0042241B" w:rsidP="0042241B">
      <w:pPr>
        <w:pStyle w:val="ListParagraph"/>
        <w:numPr>
          <w:ilvl w:val="0"/>
          <w:numId w:val="42"/>
        </w:numPr>
        <w:spacing w:line="360" w:lineRule="auto"/>
        <w:jc w:val="both"/>
      </w:pPr>
      <w:r>
        <w:t xml:space="preserve">FDMA Data  </w:t>
      </w:r>
      <w:r>
        <w:tab/>
      </w:r>
      <w:r>
        <w:tab/>
      </w:r>
      <w:r>
        <w:tab/>
        <w:t xml:space="preserve">0 x 91    </w:t>
      </w:r>
    </w:p>
    <w:p w14:paraId="2A6BBDBA" w14:textId="77777777" w:rsidR="0042241B" w:rsidRDefault="0042241B" w:rsidP="0042241B">
      <w:pPr>
        <w:pStyle w:val="ListParagraph"/>
        <w:numPr>
          <w:ilvl w:val="0"/>
          <w:numId w:val="42"/>
        </w:numPr>
        <w:spacing w:line="360" w:lineRule="auto"/>
        <w:jc w:val="both"/>
      </w:pPr>
      <w:r>
        <w:t xml:space="preserve">Slot Data  </w:t>
      </w:r>
      <w:r>
        <w:tab/>
      </w:r>
      <w:r>
        <w:tab/>
      </w:r>
      <w:r>
        <w:tab/>
        <w:t>0 x 92</w:t>
      </w:r>
    </w:p>
    <w:p w14:paraId="025A63E9" w14:textId="77777777" w:rsidR="0042241B" w:rsidRDefault="0042241B" w:rsidP="0042241B">
      <w:pPr>
        <w:pStyle w:val="ListParagraph"/>
        <w:numPr>
          <w:ilvl w:val="0"/>
          <w:numId w:val="42"/>
        </w:numPr>
        <w:spacing w:line="360" w:lineRule="auto"/>
        <w:jc w:val="both"/>
      </w:pPr>
      <w:r>
        <w:t>Auth Req Data</w:t>
      </w:r>
      <w:r>
        <w:tab/>
      </w:r>
      <w:r>
        <w:tab/>
        <w:t>0 x 93</w:t>
      </w:r>
    </w:p>
    <w:p w14:paraId="60B7A53A" w14:textId="77777777" w:rsidR="0042241B" w:rsidRDefault="0042241B" w:rsidP="0042241B">
      <w:pPr>
        <w:pStyle w:val="ListParagraph"/>
        <w:numPr>
          <w:ilvl w:val="0"/>
          <w:numId w:val="42"/>
        </w:numPr>
        <w:spacing w:line="360" w:lineRule="auto"/>
        <w:jc w:val="both"/>
      </w:pPr>
      <w:r>
        <w:t>Emer Pkt Data</w:t>
      </w:r>
      <w:r>
        <w:tab/>
      </w:r>
      <w:r>
        <w:tab/>
      </w:r>
      <w:r>
        <w:tab/>
        <w:t>0 x 94</w:t>
      </w:r>
    </w:p>
    <w:p w14:paraId="004A9C23" w14:textId="77777777" w:rsidR="0042241B" w:rsidRDefault="0042241B" w:rsidP="0042241B">
      <w:pPr>
        <w:pStyle w:val="ListParagraph"/>
        <w:numPr>
          <w:ilvl w:val="0"/>
          <w:numId w:val="42"/>
        </w:numPr>
        <w:spacing w:line="360" w:lineRule="auto"/>
        <w:jc w:val="both"/>
      </w:pPr>
      <w:r>
        <w:t xml:space="preserve">Reg Pkt Data </w:t>
      </w:r>
      <w:r>
        <w:tab/>
      </w:r>
      <w:r>
        <w:tab/>
      </w:r>
      <w:r>
        <w:tab/>
        <w:t>0 x 95</w:t>
      </w:r>
    </w:p>
    <w:p w14:paraId="1A761752" w14:textId="77777777" w:rsidR="00E03C54" w:rsidRDefault="00E03C54" w:rsidP="00E03C54">
      <w:pPr>
        <w:pStyle w:val="ListParagraph"/>
        <w:spacing w:line="360" w:lineRule="auto"/>
        <w:ind w:left="1440"/>
        <w:jc w:val="both"/>
      </w:pPr>
      <w:bookmarkStart w:id="10" w:name="_GoBack"/>
      <w:bookmarkEnd w:id="10"/>
    </w:p>
    <w:p w14:paraId="74ECA0F1" w14:textId="77777777" w:rsidR="00260EFC" w:rsidRDefault="00260EFC" w:rsidP="00260EFC">
      <w:pPr>
        <w:pStyle w:val="ListParagraph"/>
        <w:numPr>
          <w:ilvl w:val="0"/>
          <w:numId w:val="40"/>
        </w:numPr>
        <w:spacing w:line="360" w:lineRule="auto"/>
        <w:jc w:val="both"/>
      </w:pPr>
      <w:r w:rsidRPr="00E055EF">
        <w:t>SID</w:t>
      </w:r>
      <w:r>
        <w:t xml:space="preserve"> (CPU1/CPU2)</w:t>
      </w:r>
      <w:r w:rsidRPr="00E055EF">
        <w:tab/>
      </w:r>
      <w:r w:rsidRPr="00E055EF">
        <w:tab/>
        <w:t>0 X</w:t>
      </w:r>
      <w:r>
        <w:t xml:space="preserve"> 2</w:t>
      </w:r>
      <w:r w:rsidRPr="00E055EF">
        <w:t>1</w:t>
      </w:r>
      <w:r>
        <w:t xml:space="preserve"> / 0 X 22</w:t>
      </w:r>
    </w:p>
    <w:p w14:paraId="34E73729" w14:textId="77777777" w:rsidR="00260EFC" w:rsidRPr="00E055EF" w:rsidRDefault="00260EFC" w:rsidP="00260EFC">
      <w:pPr>
        <w:pStyle w:val="ListParagraph"/>
        <w:numPr>
          <w:ilvl w:val="0"/>
          <w:numId w:val="40"/>
        </w:numPr>
        <w:spacing w:line="360" w:lineRule="auto"/>
        <w:jc w:val="both"/>
      </w:pPr>
      <w:r>
        <w:t>DID (RCC1/RCC2)</w:t>
      </w:r>
      <w:r>
        <w:tab/>
      </w:r>
      <w:r>
        <w:tab/>
        <w:t>0 X 11 / 0 X 12</w:t>
      </w:r>
    </w:p>
    <w:p w14:paraId="54379F71" w14:textId="77777777" w:rsidR="00260EFC" w:rsidRDefault="00260EFC" w:rsidP="00386E16">
      <w:pPr>
        <w:spacing w:line="360" w:lineRule="auto"/>
        <w:ind w:firstLine="720"/>
        <w:jc w:val="both"/>
        <w:rPr>
          <w:b/>
        </w:rPr>
      </w:pPr>
    </w:p>
    <w:p w14:paraId="61AA651A" w14:textId="0A9FB439" w:rsidR="00386E16" w:rsidRPr="00616814" w:rsidRDefault="00386E16" w:rsidP="00386E16">
      <w:pPr>
        <w:spacing w:line="360" w:lineRule="auto"/>
        <w:ind w:firstLine="720"/>
        <w:jc w:val="both"/>
      </w:pPr>
      <w:r>
        <w:rPr>
          <w:b/>
        </w:rPr>
        <w:t>FDMA Data</w:t>
      </w:r>
      <w:r>
        <w:rPr>
          <w:b/>
        </w:rPr>
        <w:t>:</w:t>
      </w:r>
      <w:r w:rsidR="00616814">
        <w:rPr>
          <w:b/>
        </w:rPr>
        <w:t xml:space="preserve"> </w:t>
      </w:r>
      <w:r w:rsidR="00616814">
        <w:t>If FDMA checksum not match, then this pkt will trigger</w:t>
      </w:r>
    </w:p>
    <w:p w14:paraId="60F58483" w14:textId="24576098" w:rsidR="00386E16" w:rsidRDefault="00386E16" w:rsidP="00386E16">
      <w:r>
        <w:t xml:space="preserve"> </w:t>
      </w:r>
      <w:r>
        <w:tab/>
        <w:t>Data Length=3</w:t>
      </w:r>
      <w:r>
        <w:t>0</w:t>
      </w:r>
    </w:p>
    <w:p w14:paraId="45E98F46" w14:textId="31615375" w:rsidR="00386E16" w:rsidRDefault="00386E16" w:rsidP="00386E16">
      <w:r>
        <w:t xml:space="preserve"> </w:t>
      </w:r>
      <w:r>
        <w:tab/>
        <w:t>Data [0]</w:t>
      </w:r>
      <w:r w:rsidR="006E7C2C">
        <w:t xml:space="preserve"> = Radio1/Radio</w:t>
      </w:r>
      <w:r>
        <w:t>2</w:t>
      </w:r>
    </w:p>
    <w:p w14:paraId="4F94AF62" w14:textId="231DC9C4" w:rsidR="004877AB" w:rsidRDefault="004877AB" w:rsidP="004877AB">
      <w:pPr>
        <w:tabs>
          <w:tab w:val="left" w:pos="720"/>
          <w:tab w:val="left" w:pos="1440"/>
          <w:tab w:val="left" w:pos="2160"/>
          <w:tab w:val="left" w:pos="2880"/>
          <w:tab w:val="left" w:pos="3600"/>
          <w:tab w:val="center" w:pos="4737"/>
        </w:tabs>
      </w:pPr>
      <w:r w:rsidRPr="004877AB">
        <w:rPr>
          <w:b/>
          <w:noProof/>
          <w:sz w:val="10"/>
          <w:szCs w:val="10"/>
          <w:lang w:val="en-IN" w:eastAsia="en-IN"/>
        </w:rPr>
        <mc:AlternateContent>
          <mc:Choice Requires="wps">
            <w:drawing>
              <wp:anchor distT="0" distB="0" distL="114300" distR="114300" simplePos="0" relativeHeight="251661312" behindDoc="0" locked="0" layoutInCell="1" allowOverlap="1" wp14:anchorId="1619C228" wp14:editId="2622C177">
                <wp:simplePos x="0" y="0"/>
                <wp:positionH relativeFrom="column">
                  <wp:posOffset>2597150</wp:posOffset>
                </wp:positionH>
                <wp:positionV relativeFrom="paragraph">
                  <wp:posOffset>21590</wp:posOffset>
                </wp:positionV>
                <wp:extent cx="273050" cy="711200"/>
                <wp:effectExtent l="38100" t="38100" r="12700" b="88900"/>
                <wp:wrapNone/>
                <wp:docPr id="1" name="Right Brace 1"/>
                <wp:cNvGraphicFramePr/>
                <a:graphic xmlns:a="http://schemas.openxmlformats.org/drawingml/2006/main">
                  <a:graphicData uri="http://schemas.microsoft.com/office/word/2010/wordprocessingShape">
                    <wps:wsp>
                      <wps:cNvSpPr/>
                      <wps:spPr>
                        <a:xfrm>
                          <a:off x="0" y="0"/>
                          <a:ext cx="273050" cy="7112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1EF80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04.5pt;margin-top:1.7pt;width:21.5pt;height: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" adj="691" strokecolor="#4f81bd [3204]" strokeweight="2pt">
                <v:shadow on="t" color="black" opacity="24903f" origin=",.5" offset="0,.55556mm"/>
              </v:shape>
            </w:pict>
          </mc:Fallback>
        </mc:AlternateContent>
      </w:r>
      <w:r w:rsidR="00386E16">
        <w:tab/>
        <w:t>Data [</w:t>
      </w:r>
      <w:r w:rsidR="00386E16">
        <w:t>1- 2</w:t>
      </w:r>
      <w:r w:rsidR="00386E16">
        <w:t>]</w:t>
      </w:r>
      <w:r w:rsidR="00386E16">
        <w:t xml:space="preserve"> = Sec1 Fo freq start</w:t>
      </w:r>
      <w:r>
        <w:tab/>
        <w:t xml:space="preserve">          </w:t>
      </w:r>
      <w:r>
        <w:t xml:space="preserve">      </w:t>
      </w:r>
      <w:r w:rsidR="0042241B">
        <w:t xml:space="preserve">Numerical </w:t>
      </w:r>
      <w:r w:rsidR="006E7C2C">
        <w:t>Time Slot V</w:t>
      </w:r>
      <w:r w:rsidR="0042241B">
        <w:t>alue</w:t>
      </w:r>
      <w:r w:rsidR="006E7C2C">
        <w:t xml:space="preserve"> in msec</w:t>
      </w:r>
    </w:p>
    <w:p w14:paraId="16191B52" w14:textId="77777777" w:rsidR="004877AB" w:rsidRDefault="004877AB" w:rsidP="004877AB">
      <w:pPr>
        <w:ind w:firstLine="720"/>
      </w:pPr>
      <w:r>
        <w:t>Data [3- 4] = Sec1 Fo freq stop</w:t>
      </w:r>
    </w:p>
    <w:p w14:paraId="5C39CEA9" w14:textId="77777777" w:rsidR="004877AB" w:rsidRDefault="004877AB" w:rsidP="004877AB">
      <w:pPr>
        <w:ind w:firstLine="720"/>
      </w:pPr>
      <w:r>
        <w:t>Data [5- 6] = Sec2 Fo freq start</w:t>
      </w:r>
    </w:p>
    <w:p w14:paraId="30BA1A3D" w14:textId="77777777" w:rsidR="004877AB" w:rsidRDefault="004877AB" w:rsidP="004877AB">
      <w:pPr>
        <w:ind w:firstLine="720"/>
      </w:pPr>
      <w:r>
        <w:t>Data [7- 8] = Sec2 Fo freq stop</w:t>
      </w:r>
    </w:p>
    <w:p w14:paraId="7AE67EDC" w14:textId="32E9D4C7" w:rsidR="00386E16" w:rsidRDefault="004877AB" w:rsidP="004877AB">
      <w:pPr>
        <w:tabs>
          <w:tab w:val="left" w:pos="720"/>
          <w:tab w:val="left" w:pos="1440"/>
          <w:tab w:val="left" w:pos="2160"/>
          <w:tab w:val="left" w:pos="2880"/>
          <w:tab w:val="left" w:pos="3600"/>
          <w:tab w:val="center" w:pos="4737"/>
        </w:tabs>
      </w:pPr>
      <w:r>
        <w:t xml:space="preserve"> </w:t>
      </w:r>
    </w:p>
    <w:p w14:paraId="7B316B23" w14:textId="1E6341A8" w:rsidR="00386E16" w:rsidRDefault="00386E16" w:rsidP="00386E16">
      <w:pPr>
        <w:ind w:firstLine="720"/>
      </w:pPr>
    </w:p>
    <w:p w14:paraId="2F216585" w14:textId="60DA9ACD" w:rsidR="00386E16" w:rsidRDefault="004877AB" w:rsidP="00386E16">
      <w:pPr>
        <w:ind w:firstLine="720"/>
      </w:pPr>
      <w:r w:rsidRPr="004877AB">
        <w:rPr>
          <w:b/>
          <w:noProof/>
          <w:sz w:val="10"/>
          <w:szCs w:val="10"/>
          <w:lang w:val="en-IN" w:eastAsia="en-IN"/>
        </w:rPr>
        <mc:AlternateContent>
          <mc:Choice Requires="wps">
            <w:drawing>
              <wp:anchor distT="0" distB="0" distL="114300" distR="114300" simplePos="0" relativeHeight="251663360" behindDoc="0" locked="0" layoutInCell="1" allowOverlap="1" wp14:anchorId="6EFDFAE4" wp14:editId="1E7D9086">
                <wp:simplePos x="0" y="0"/>
                <wp:positionH relativeFrom="column">
                  <wp:posOffset>2628900</wp:posOffset>
                </wp:positionH>
                <wp:positionV relativeFrom="paragraph">
                  <wp:posOffset>12700</wp:posOffset>
                </wp:positionV>
                <wp:extent cx="241300" cy="488950"/>
                <wp:effectExtent l="38100" t="38100" r="63500" b="101600"/>
                <wp:wrapNone/>
                <wp:docPr id="6" name="Right Brace 6"/>
                <wp:cNvGraphicFramePr/>
                <a:graphic xmlns:a="http://schemas.openxmlformats.org/drawingml/2006/main">
                  <a:graphicData uri="http://schemas.microsoft.com/office/word/2010/wordprocessingShape">
                    <wps:wsp>
                      <wps:cNvSpPr/>
                      <wps:spPr>
                        <a:xfrm>
                          <a:off x="0" y="0"/>
                          <a:ext cx="241300" cy="4889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3D71C" id="Right Brace 6" o:spid="_x0000_s1026" type="#_x0000_t88" style="position:absolute;margin-left:207pt;margin-top:1pt;width:19pt;height: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" adj="888" strokecolor="#4f81bd [3204]" strokeweight="2pt">
                <v:shadow on="t" color="black" opacity="24903f" origin=",.5" offset="0,.55556mm"/>
              </v:shape>
            </w:pict>
          </mc:Fallback>
        </mc:AlternateContent>
      </w:r>
      <w:r w:rsidR="00386E16">
        <w:t>Data [</w:t>
      </w:r>
      <w:r w:rsidR="00386E16">
        <w:t>9- 15</w:t>
      </w:r>
      <w:r w:rsidR="00386E16">
        <w:t xml:space="preserve">] = </w:t>
      </w:r>
      <w:proofErr w:type="gramStart"/>
      <w:r w:rsidR="00386E16">
        <w:t>F</w:t>
      </w:r>
      <w:r w:rsidR="00386E16">
        <w:t>o</w:t>
      </w:r>
      <w:proofErr w:type="gramEnd"/>
      <w:r w:rsidR="00386E16">
        <w:t xml:space="preserve"> fre</w:t>
      </w:r>
      <w:r w:rsidR="00386E16">
        <w:t>q</w:t>
      </w:r>
    </w:p>
    <w:p w14:paraId="2F405DA8" w14:textId="20D6F1EA" w:rsidR="00386E16" w:rsidRDefault="00386E16" w:rsidP="004877AB">
      <w:pPr>
        <w:tabs>
          <w:tab w:val="center" w:pos="5097"/>
        </w:tabs>
        <w:ind w:firstLine="720"/>
      </w:pPr>
      <w:r>
        <w:t>Data [</w:t>
      </w:r>
      <w:r>
        <w:t>16</w:t>
      </w:r>
      <w:r>
        <w:t xml:space="preserve">- </w:t>
      </w:r>
      <w:r>
        <w:t>22</w:t>
      </w:r>
      <w:r>
        <w:t xml:space="preserve">] = </w:t>
      </w:r>
      <w:r w:rsidR="004877AB">
        <w:t xml:space="preserve">Reg </w:t>
      </w:r>
      <w:proofErr w:type="gramStart"/>
      <w:r w:rsidR="004877AB">
        <w:t>Tx</w:t>
      </w:r>
      <w:proofErr w:type="gramEnd"/>
      <w:r w:rsidR="004877AB">
        <w:t xml:space="preserve"> Freq</w:t>
      </w:r>
      <w:r w:rsidR="004877AB">
        <w:tab/>
      </w:r>
      <w:r w:rsidR="006E7C2C">
        <w:t xml:space="preserve">     </w:t>
      </w:r>
      <w:r w:rsidR="004877AB">
        <w:t>ASCI</w:t>
      </w:r>
      <w:r w:rsidR="0042241B">
        <w:t>I Value</w:t>
      </w:r>
    </w:p>
    <w:p w14:paraId="5355D4AA" w14:textId="286A13F4" w:rsidR="00386E16" w:rsidRDefault="00386E16" w:rsidP="00386E16">
      <w:pPr>
        <w:ind w:firstLine="720"/>
      </w:pPr>
      <w:r>
        <w:t>Data [</w:t>
      </w:r>
      <w:r>
        <w:t>23- 29</w:t>
      </w:r>
      <w:r>
        <w:t xml:space="preserve">] = </w:t>
      </w:r>
      <w:r>
        <w:t>Reg R</w:t>
      </w:r>
      <w:r>
        <w:t>x Freq</w:t>
      </w:r>
    </w:p>
    <w:p w14:paraId="31E812AE" w14:textId="77777777" w:rsidR="00386E16" w:rsidRDefault="00386E16" w:rsidP="00386E16">
      <w:pPr>
        <w:ind w:firstLine="720"/>
      </w:pPr>
    </w:p>
    <w:p w14:paraId="15831567" w14:textId="4DD2265D" w:rsidR="00386E16" w:rsidRDefault="00DB241B" w:rsidP="00386E16">
      <w:pPr>
        <w:spacing w:line="360" w:lineRule="auto"/>
        <w:ind w:firstLine="720"/>
        <w:jc w:val="both"/>
        <w:rPr>
          <w:b/>
        </w:rPr>
      </w:pPr>
      <w:r>
        <w:rPr>
          <w:b/>
        </w:rPr>
        <w:t>Time Slots</w:t>
      </w:r>
      <w:r w:rsidR="00386E16">
        <w:rPr>
          <w:b/>
        </w:rPr>
        <w:t>:</w:t>
      </w:r>
    </w:p>
    <w:p w14:paraId="71BAA623" w14:textId="11F82E99" w:rsidR="004877AB" w:rsidRDefault="004877AB" w:rsidP="004877AB">
      <w:r>
        <w:tab/>
      </w:r>
      <w:r>
        <w:t>Data Length=7</w:t>
      </w:r>
    </w:p>
    <w:p w14:paraId="3E3CAF5C" w14:textId="1D9A10EC" w:rsidR="00DB241B" w:rsidRDefault="00386E16" w:rsidP="00DB241B">
      <w:r>
        <w:lastRenderedPageBreak/>
        <w:t xml:space="preserve"> </w:t>
      </w:r>
      <w:r>
        <w:tab/>
      </w:r>
      <w:r w:rsidR="00DB241B">
        <w:t>Data [0]</w:t>
      </w:r>
      <w:r w:rsidR="00616814">
        <w:t xml:space="preserve"> = Radio1/Radio</w:t>
      </w:r>
      <w:r w:rsidR="00DB241B">
        <w:t>2</w:t>
      </w:r>
    </w:p>
    <w:p w14:paraId="39202A59" w14:textId="5566FF02" w:rsidR="00DB241B" w:rsidRDefault="00DB241B" w:rsidP="00DB241B">
      <w:r>
        <w:tab/>
        <w:t>Data [1- 2]</w:t>
      </w:r>
      <w:r>
        <w:t xml:space="preserve"> = Reg Pkt Time</w:t>
      </w:r>
      <w:r w:rsidR="00616814">
        <w:t xml:space="preserve"> in msec</w:t>
      </w:r>
    </w:p>
    <w:p w14:paraId="35924733" w14:textId="334E968B" w:rsidR="00616814" w:rsidRDefault="00DB241B" w:rsidP="00616814">
      <w:pPr>
        <w:ind w:firstLine="720"/>
      </w:pPr>
      <w:r>
        <w:t xml:space="preserve">Data [3- 4] = </w:t>
      </w:r>
      <w:r>
        <w:t>Auth</w:t>
      </w:r>
      <w:r>
        <w:t xml:space="preserve"> Pkt Time</w:t>
      </w:r>
      <w:r w:rsidR="00616814">
        <w:t xml:space="preserve"> </w:t>
      </w:r>
      <w:r w:rsidR="00616814">
        <w:t>in msec</w:t>
      </w:r>
    </w:p>
    <w:p w14:paraId="7F919A57" w14:textId="77777777" w:rsidR="00616814" w:rsidRDefault="00DB241B" w:rsidP="00616814">
      <w:pPr>
        <w:ind w:firstLine="720"/>
      </w:pPr>
      <w:r>
        <w:t xml:space="preserve">Data [5- 6] = </w:t>
      </w:r>
      <w:r>
        <w:t>Emerg</w:t>
      </w:r>
      <w:r>
        <w:t xml:space="preserve"> Pkt Time</w:t>
      </w:r>
      <w:r w:rsidR="00616814">
        <w:t xml:space="preserve"> </w:t>
      </w:r>
      <w:r w:rsidR="00616814">
        <w:t>in msec</w:t>
      </w:r>
    </w:p>
    <w:p w14:paraId="456FD9DD" w14:textId="47C22EFE" w:rsidR="00DB241B" w:rsidRDefault="00DB241B" w:rsidP="00DB241B">
      <w:pPr>
        <w:ind w:firstLine="720"/>
      </w:pPr>
    </w:p>
    <w:p w14:paraId="2941F750" w14:textId="77777777" w:rsidR="00DB241B" w:rsidRDefault="00DB241B" w:rsidP="00DB241B">
      <w:pPr>
        <w:ind w:firstLine="720"/>
      </w:pPr>
    </w:p>
    <w:p w14:paraId="0241F210" w14:textId="6F921D81" w:rsidR="00DB241B" w:rsidRDefault="00DB241B" w:rsidP="00DB241B">
      <w:pPr>
        <w:spacing w:line="360" w:lineRule="auto"/>
        <w:ind w:firstLine="720"/>
        <w:jc w:val="both"/>
        <w:rPr>
          <w:b/>
        </w:rPr>
      </w:pPr>
      <w:r>
        <w:rPr>
          <w:b/>
        </w:rPr>
        <w:t>Auth Req Pkt:</w:t>
      </w:r>
    </w:p>
    <w:p w14:paraId="76DA881C" w14:textId="250D69FD" w:rsidR="007C2579" w:rsidRDefault="007C2579" w:rsidP="007C2579">
      <w:r>
        <w:t xml:space="preserve">            Data Length=1 + Auth Req Pkt Length</w:t>
      </w:r>
    </w:p>
    <w:p w14:paraId="38A49AD3" w14:textId="77777777" w:rsidR="007C2579" w:rsidRDefault="007C2579" w:rsidP="007C2579">
      <w:r>
        <w:t xml:space="preserve"> </w:t>
      </w:r>
      <w:r>
        <w:tab/>
        <w:t>Data [0] = Radio1/Radio2</w:t>
      </w:r>
    </w:p>
    <w:p w14:paraId="2FB28B75" w14:textId="557CBEB3" w:rsidR="00DB241B" w:rsidRDefault="00DB241B" w:rsidP="00DB241B">
      <w:r>
        <w:t xml:space="preserve"> </w:t>
      </w:r>
      <w:r>
        <w:tab/>
        <w:t>Data [</w:t>
      </w:r>
      <w:r>
        <w:t>1-1023</w:t>
      </w:r>
      <w:r>
        <w:t>]</w:t>
      </w:r>
      <w:r>
        <w:t xml:space="preserve"> = </w:t>
      </w:r>
      <w:r w:rsidR="007C2579">
        <w:t>Auth Req Pkt</w:t>
      </w:r>
    </w:p>
    <w:p w14:paraId="6F9CCD09" w14:textId="7454E6C9" w:rsidR="00DB241B" w:rsidRDefault="00DB241B" w:rsidP="00DB241B">
      <w:r>
        <w:tab/>
      </w:r>
    </w:p>
    <w:p w14:paraId="7D8D36A4" w14:textId="3B04BDC4" w:rsidR="002E5CBE" w:rsidRDefault="002E5CBE" w:rsidP="002E5CBE">
      <w:pPr>
        <w:ind w:firstLine="720"/>
        <w:rPr>
          <w:b/>
        </w:rPr>
      </w:pPr>
      <w:r>
        <w:rPr>
          <w:b/>
        </w:rPr>
        <w:t>Emerg</w:t>
      </w:r>
      <w:r w:rsidR="00274519">
        <w:rPr>
          <w:b/>
        </w:rPr>
        <w:t xml:space="preserve"> </w:t>
      </w:r>
      <w:r>
        <w:rPr>
          <w:b/>
        </w:rPr>
        <w:t>Pkt</w:t>
      </w:r>
      <w:r w:rsidR="007C2579">
        <w:rPr>
          <w:b/>
        </w:rPr>
        <w:t>:</w:t>
      </w:r>
    </w:p>
    <w:p w14:paraId="7BBB32C6" w14:textId="1827F3F3" w:rsidR="007C2579" w:rsidRDefault="007C2579" w:rsidP="007C2579">
      <w:r>
        <w:t xml:space="preserve">            Data Length=1 +</w:t>
      </w:r>
      <w:r>
        <w:t xml:space="preserve"> Emerg </w:t>
      </w:r>
      <w:r>
        <w:t>Pkt Length</w:t>
      </w:r>
    </w:p>
    <w:p w14:paraId="5797E258" w14:textId="77777777" w:rsidR="007C2579" w:rsidRDefault="007C2579" w:rsidP="007C2579">
      <w:r>
        <w:t xml:space="preserve"> </w:t>
      </w:r>
      <w:r>
        <w:tab/>
        <w:t>Data [0] = Radio1/Radio2</w:t>
      </w:r>
    </w:p>
    <w:p w14:paraId="78D33317" w14:textId="6B3E279C" w:rsidR="007C2579" w:rsidRDefault="007C2579" w:rsidP="007C2579">
      <w:r>
        <w:t xml:space="preserve"> </w:t>
      </w:r>
      <w:r>
        <w:tab/>
        <w:t xml:space="preserve">Data [1-1023] = </w:t>
      </w:r>
      <w:r>
        <w:t>Emerg</w:t>
      </w:r>
      <w:r>
        <w:t xml:space="preserve"> Pkt</w:t>
      </w:r>
    </w:p>
    <w:p w14:paraId="2A760404" w14:textId="77777777" w:rsidR="002E5CBE" w:rsidRDefault="002E5CBE" w:rsidP="00DB241B">
      <w:pPr>
        <w:rPr>
          <w:b/>
        </w:rPr>
      </w:pPr>
    </w:p>
    <w:p w14:paraId="2960C2FD" w14:textId="1AEBF514" w:rsidR="002E5CBE" w:rsidRDefault="002E5CBE" w:rsidP="002E5CBE">
      <w:pPr>
        <w:ind w:firstLine="720"/>
        <w:rPr>
          <w:b/>
        </w:rPr>
      </w:pPr>
      <w:r>
        <w:rPr>
          <w:b/>
        </w:rPr>
        <w:t>Reg Pkt</w:t>
      </w:r>
      <w:r w:rsidR="00473FE2">
        <w:rPr>
          <w:b/>
        </w:rPr>
        <w:t>:</w:t>
      </w:r>
    </w:p>
    <w:p w14:paraId="3798DF3F" w14:textId="55BD1EB8" w:rsidR="007C2579" w:rsidRDefault="007C2579" w:rsidP="007C2579">
      <w:pPr>
        <w:ind w:firstLine="720"/>
      </w:pPr>
      <w:r>
        <w:t>Data Length=1 +</w:t>
      </w:r>
      <w:r>
        <w:t xml:space="preserve"> Reg</w:t>
      </w:r>
      <w:r>
        <w:t xml:space="preserve"> Pkt Length</w:t>
      </w:r>
    </w:p>
    <w:p w14:paraId="7EB94FBF" w14:textId="77777777" w:rsidR="007C2579" w:rsidRDefault="007C2579" w:rsidP="007C2579">
      <w:r>
        <w:t xml:space="preserve"> </w:t>
      </w:r>
      <w:r>
        <w:tab/>
        <w:t>Data [0] = Radio1/Radio2</w:t>
      </w:r>
    </w:p>
    <w:p w14:paraId="263546C1" w14:textId="7628E8F5" w:rsidR="007C2579" w:rsidRDefault="007C2579" w:rsidP="007C2579">
      <w:r>
        <w:t xml:space="preserve"> </w:t>
      </w:r>
      <w:r>
        <w:tab/>
        <w:t xml:space="preserve">Data [1-1023] = </w:t>
      </w:r>
      <w:r>
        <w:t>Reg</w:t>
      </w:r>
      <w:r w:rsidR="00274519">
        <w:t xml:space="preserve"> </w:t>
      </w:r>
      <w:r>
        <w:t>Pkt</w:t>
      </w:r>
    </w:p>
    <w:p w14:paraId="1624A7B1" w14:textId="595BF37D" w:rsidR="002E5CBE" w:rsidRDefault="002E5CBE" w:rsidP="002E5CBE"/>
    <w:p w14:paraId="41EC9F77" w14:textId="77777777" w:rsidR="002E5CBE" w:rsidRDefault="002E5CBE" w:rsidP="00DB241B"/>
    <w:p w14:paraId="62B98576" w14:textId="77777777" w:rsidR="00DB241B" w:rsidRDefault="00DB241B" w:rsidP="00DB241B">
      <w:pPr>
        <w:ind w:firstLine="720"/>
      </w:pPr>
    </w:p>
    <w:p w14:paraId="58A23956" w14:textId="77777777" w:rsidR="00DE6D09" w:rsidRDefault="00DE6D09" w:rsidP="00DE6D09"/>
    <w:p w14:paraId="4FFD3CF0" w14:textId="77777777" w:rsidR="00DE6D09" w:rsidRDefault="00DE6D09" w:rsidP="00DE6D09"/>
    <w:p w14:paraId="411790AA" w14:textId="77777777" w:rsidR="00DE6D09" w:rsidRDefault="00DE6D09" w:rsidP="00DE6D09"/>
    <w:p w14:paraId="6473CDE7" w14:textId="77777777" w:rsidR="00DE6D09" w:rsidRDefault="00DE6D09" w:rsidP="00DE6D09"/>
    <w:p w14:paraId="5F60190C" w14:textId="77777777" w:rsidR="00DE6D09" w:rsidRDefault="00DE6D09" w:rsidP="009638A3"/>
    <w:p w14:paraId="03065C50" w14:textId="77777777" w:rsidR="00DE6D09" w:rsidRDefault="00DE6D09" w:rsidP="009638A3"/>
    <w:p w14:paraId="26101400" w14:textId="77777777" w:rsidR="00DE6D09" w:rsidRDefault="00DE6D09" w:rsidP="009638A3"/>
    <w:p w14:paraId="0BA42A52" w14:textId="77777777" w:rsidR="009638A3" w:rsidRDefault="009638A3" w:rsidP="009638A3"/>
    <w:p w14:paraId="14290D71" w14:textId="77777777" w:rsidR="009638A3" w:rsidRDefault="009638A3" w:rsidP="009638A3"/>
    <w:p w14:paraId="05F568A5" w14:textId="77777777" w:rsidR="009638A3" w:rsidRDefault="009638A3" w:rsidP="009638A3"/>
    <w:p w14:paraId="32BC2515" w14:textId="77777777" w:rsidR="009638A3" w:rsidRDefault="009638A3" w:rsidP="009638A3"/>
    <w:p w14:paraId="2FBACFF4" w14:textId="77777777" w:rsidR="009638A3" w:rsidRDefault="009638A3" w:rsidP="009638A3"/>
    <w:p w14:paraId="2CC89264" w14:textId="77777777" w:rsidR="009638A3" w:rsidRDefault="009638A3" w:rsidP="009638A3"/>
    <w:p w14:paraId="2B194EE0" w14:textId="77777777" w:rsidR="009638A3" w:rsidRDefault="009638A3"/>
    <w:p w14:paraId="2193A4A0" w14:textId="77777777" w:rsidR="009638A3" w:rsidRDefault="009638A3"/>
    <w:p w14:paraId="2231CA0B" w14:textId="25F196F0" w:rsidR="003D1F7F" w:rsidRDefault="00F56400">
      <w:pPr>
        <w:pStyle w:val="Heading1"/>
      </w:pPr>
      <w:bookmarkStart w:id="11" w:name="_wh8qp9hj9pmr" w:colFirst="0" w:colLast="0"/>
      <w:bookmarkStart w:id="12" w:name="_Toc127139508"/>
      <w:bookmarkEnd w:id="11"/>
      <w:r>
        <w:lastRenderedPageBreak/>
        <w:t xml:space="preserve">3. </w:t>
      </w:r>
      <w:proofErr w:type="spellStart"/>
      <w:r w:rsidR="009E314D">
        <w:t>Comm</w:t>
      </w:r>
      <w:proofErr w:type="spellEnd"/>
      <w:r w:rsidR="009E314D">
        <w:t xml:space="preserve"> Task - Common Features</w:t>
      </w:r>
      <w:bookmarkEnd w:id="12"/>
    </w:p>
    <w:p w14:paraId="6B20CFA0" w14:textId="77777777" w:rsidR="003D1F7F" w:rsidRDefault="009E314D">
      <w:pPr>
        <w:pStyle w:val="Heading2"/>
      </w:pPr>
      <w:bookmarkStart w:id="13" w:name="_6hs83wiflzi4" w:colFirst="0" w:colLast="0"/>
      <w:bookmarkStart w:id="14" w:name="_Toc127139509"/>
      <w:bookmarkEnd w:id="13"/>
      <w:r>
        <w:t>Interaction with KMS</w:t>
      </w:r>
      <w:bookmarkEnd w:id="14"/>
    </w:p>
    <w:p w14:paraId="64CA1FD7" w14:textId="77777777" w:rsidR="003D1F7F" w:rsidRDefault="003D1F7F">
      <w:pPr>
        <w:ind w:left="720"/>
      </w:pPr>
    </w:p>
    <w:p w14:paraId="3934588B" w14:textId="77777777" w:rsidR="003D1F7F" w:rsidRDefault="009E314D" w:rsidP="00C65AB5">
      <w:pPr>
        <w:numPr>
          <w:ilvl w:val="0"/>
          <w:numId w:val="19"/>
        </w:numPr>
      </w:pPr>
      <w:r>
        <w:t xml:space="preserve">Obtaining the Authentication Keys from the KMS task running in the CPU-C; the keys shall be stored in a </w:t>
      </w:r>
      <w:proofErr w:type="spellStart"/>
      <w:r>
        <w:t>KeyStore</w:t>
      </w:r>
      <w:proofErr w:type="spellEnd"/>
      <w:r>
        <w:t xml:space="preserve"> and used for generation of the CBC-MAC field for outgoing packets and for re-generating the CBC-MAC field from the contents of the incoming packets. Other parameters required for the generation of CBC-MAC values shall be made available by SIL4.</w:t>
      </w:r>
    </w:p>
    <w:p w14:paraId="28359361" w14:textId="77777777" w:rsidR="003D1F7F" w:rsidRDefault="003D1F7F"/>
    <w:p w14:paraId="2A63C3A3" w14:textId="77777777" w:rsidR="003D1F7F" w:rsidRDefault="009E314D">
      <w:pPr>
        <w:pStyle w:val="Heading2"/>
      </w:pPr>
      <w:bookmarkStart w:id="15" w:name="_p6jbvvjgpkru" w:colFirst="0" w:colLast="0"/>
      <w:bookmarkStart w:id="16" w:name="_Toc127139510"/>
      <w:bookmarkEnd w:id="15"/>
      <w:r>
        <w:t>Management of Sessions</w:t>
      </w:r>
      <w:bookmarkEnd w:id="16"/>
      <w:r>
        <w:t xml:space="preserve"> </w:t>
      </w:r>
    </w:p>
    <w:p w14:paraId="5054FE0F" w14:textId="77777777" w:rsidR="003D1F7F" w:rsidRDefault="003D1F7F"/>
    <w:p w14:paraId="67A367FA" w14:textId="77777777" w:rsidR="003D1F7F" w:rsidRDefault="009E314D">
      <w:r>
        <w:t>In the following, the term peer entity referred to shall be interpreted as follows:</w:t>
      </w:r>
    </w:p>
    <w:p w14:paraId="02D8DC8F" w14:textId="77777777" w:rsidR="003D1F7F" w:rsidRDefault="003D1F7F">
      <w:pPr>
        <w:ind w:left="1440"/>
      </w:pPr>
    </w:p>
    <w:p w14:paraId="5491FB4B" w14:textId="77777777" w:rsidR="003D1F7F" w:rsidRDefault="009E314D" w:rsidP="00C65AB5">
      <w:pPr>
        <w:numPr>
          <w:ilvl w:val="0"/>
          <w:numId w:val="15"/>
        </w:numPr>
      </w:pPr>
      <w:r>
        <w:t xml:space="preserve">In STCAS, each </w:t>
      </w:r>
      <w:proofErr w:type="spellStart"/>
      <w:r>
        <w:t>LocoTCAS</w:t>
      </w:r>
      <w:proofErr w:type="spellEnd"/>
      <w:r>
        <w:t xml:space="preserve"> entity that is successfully admitted / registered</w:t>
      </w:r>
    </w:p>
    <w:p w14:paraId="7F623F91" w14:textId="77777777" w:rsidR="003D1F7F" w:rsidRDefault="009E314D" w:rsidP="00C65AB5">
      <w:pPr>
        <w:numPr>
          <w:ilvl w:val="0"/>
          <w:numId w:val="15"/>
        </w:numPr>
      </w:pPr>
      <w:r>
        <w:t xml:space="preserve">In </w:t>
      </w:r>
      <w:proofErr w:type="spellStart"/>
      <w:r>
        <w:t>LocoTCAS</w:t>
      </w:r>
      <w:proofErr w:type="spellEnd"/>
      <w:r>
        <w:t>, this shall be the STCAS entity with which registration has been completed successfully.</w:t>
      </w:r>
    </w:p>
    <w:p w14:paraId="772D8DEA" w14:textId="77777777" w:rsidR="003D1F7F" w:rsidRDefault="009E314D">
      <w:r>
        <w:t>Notes:</w:t>
      </w:r>
    </w:p>
    <w:p w14:paraId="29AA4E1C" w14:textId="00E703CA" w:rsidR="003D1F7F" w:rsidRDefault="009E314D" w:rsidP="00C65AB5">
      <w:pPr>
        <w:numPr>
          <w:ilvl w:val="0"/>
          <w:numId w:val="18"/>
        </w:numPr>
      </w:pPr>
      <w:r>
        <w:t xml:space="preserve">STCAS shall maintain one session for each Loco in its territory, while </w:t>
      </w:r>
      <w:proofErr w:type="spellStart"/>
      <w:r>
        <w:t>LocoTCA</w:t>
      </w:r>
      <w:r w:rsidR="009946E0">
        <w:t>S</w:t>
      </w:r>
      <w:proofErr w:type="spellEnd"/>
      <w:r w:rsidR="009946E0">
        <w:t xml:space="preserve"> shall, at any point in time, </w:t>
      </w:r>
      <w:r>
        <w:t>maintain a single session - with the specific STCAS it is (imminently going to be) registered with.</w:t>
      </w:r>
    </w:p>
    <w:p w14:paraId="058344A5" w14:textId="77777777" w:rsidR="003D1F7F" w:rsidRDefault="009E314D">
      <w:pPr>
        <w:pStyle w:val="Heading3"/>
      </w:pPr>
      <w:bookmarkStart w:id="17" w:name="_97478et0rlhn" w:colFirst="0" w:colLast="0"/>
      <w:bookmarkStart w:id="18" w:name="_Toc127139511"/>
      <w:bookmarkEnd w:id="17"/>
      <w:r>
        <w:t>Session Descriptors</w:t>
      </w:r>
      <w:bookmarkEnd w:id="18"/>
    </w:p>
    <w:p w14:paraId="17ED1176" w14:textId="77777777" w:rsidR="003D1F7F" w:rsidRDefault="003D1F7F"/>
    <w:p w14:paraId="7CC39316" w14:textId="77777777" w:rsidR="003D1F7F" w:rsidRDefault="009E314D">
      <w:r>
        <w:t>This session specific data structures shall contain:</w:t>
      </w:r>
    </w:p>
    <w:p w14:paraId="75EEAE2C" w14:textId="77777777" w:rsidR="003D1F7F" w:rsidRDefault="009E314D" w:rsidP="00C65AB5">
      <w:pPr>
        <w:numPr>
          <w:ilvl w:val="0"/>
          <w:numId w:val="26"/>
        </w:numPr>
      </w:pPr>
      <w:r>
        <w:t xml:space="preserve">The random number generated at the commencement of the session (by SIL4) for possible re-use in </w:t>
      </w:r>
    </w:p>
    <w:p w14:paraId="609CBF80" w14:textId="77777777" w:rsidR="003D1F7F" w:rsidRDefault="009E314D" w:rsidP="00C65AB5">
      <w:pPr>
        <w:numPr>
          <w:ilvl w:val="1"/>
          <w:numId w:val="26"/>
        </w:numPr>
      </w:pPr>
      <w:r>
        <w:t xml:space="preserve">transmitting Access Request packets until the Access Authority packet is received </w:t>
      </w:r>
    </w:p>
    <w:p w14:paraId="786B7287" w14:textId="77777777" w:rsidR="003D1F7F" w:rsidRDefault="009E314D" w:rsidP="00C65AB5">
      <w:pPr>
        <w:numPr>
          <w:ilvl w:val="1"/>
          <w:numId w:val="26"/>
        </w:numPr>
      </w:pPr>
      <w:r>
        <w:t>transmitting Access Authority packets until a Loco2STCAS Regular packet is received by STCAS</w:t>
      </w:r>
    </w:p>
    <w:p w14:paraId="4D15ADDD" w14:textId="77777777" w:rsidR="003D1F7F" w:rsidRDefault="009E314D" w:rsidP="00C65AB5">
      <w:pPr>
        <w:widowControl w:val="0"/>
        <w:numPr>
          <w:ilvl w:val="0"/>
          <w:numId w:val="26"/>
        </w:numPr>
        <w:spacing w:line="240" w:lineRule="auto"/>
      </w:pPr>
      <w:r>
        <w:t xml:space="preserve">In STCAS, </w:t>
      </w:r>
      <w:proofErr w:type="spellStart"/>
      <w:r>
        <w:t>Comm</w:t>
      </w:r>
      <w:proofErr w:type="spellEnd"/>
      <w:r>
        <w:t xml:space="preserve"> Task will store the Loco Random Number and the Station Random Number from the BB message related to </w:t>
      </w:r>
      <w:proofErr w:type="spellStart"/>
      <w:r>
        <w:t>Access_Auth</w:t>
      </w:r>
      <w:proofErr w:type="spellEnd"/>
      <w:r>
        <w:t xml:space="preserve"> received from SIL4.</w:t>
      </w:r>
    </w:p>
    <w:p w14:paraId="53BBC4D6" w14:textId="77777777" w:rsidR="003D1F7F" w:rsidRDefault="009E314D" w:rsidP="00C65AB5">
      <w:pPr>
        <w:widowControl w:val="0"/>
        <w:numPr>
          <w:ilvl w:val="0"/>
          <w:numId w:val="26"/>
        </w:numPr>
        <w:spacing w:line="240" w:lineRule="auto"/>
      </w:pPr>
      <w:r>
        <w:t xml:space="preserve">In </w:t>
      </w:r>
      <w:proofErr w:type="spellStart"/>
      <w:r>
        <w:t>LocoTCAS</w:t>
      </w:r>
      <w:proofErr w:type="spellEnd"/>
      <w:r>
        <w:t xml:space="preserve">, </w:t>
      </w:r>
      <w:proofErr w:type="spellStart"/>
      <w:r>
        <w:t>Comm</w:t>
      </w:r>
      <w:proofErr w:type="spellEnd"/>
      <w:r>
        <w:t xml:space="preserve"> Task will store the Loco Random Number from the BB parameters related to the outgoing </w:t>
      </w:r>
      <w:proofErr w:type="spellStart"/>
      <w:r>
        <w:t>Access_Request</w:t>
      </w:r>
      <w:proofErr w:type="spellEnd"/>
      <w:r>
        <w:t xml:space="preserve"> packet; and the Station Random Number from the </w:t>
      </w:r>
      <w:proofErr w:type="spellStart"/>
      <w:r>
        <w:t>Access_Auth</w:t>
      </w:r>
      <w:proofErr w:type="spellEnd"/>
      <w:r>
        <w:t xml:space="preserve"> packet received from STCAS.</w:t>
      </w:r>
    </w:p>
    <w:p w14:paraId="657B1F81" w14:textId="77777777" w:rsidR="003D1F7F" w:rsidRDefault="009E314D" w:rsidP="00C65AB5">
      <w:pPr>
        <w:numPr>
          <w:ilvl w:val="0"/>
          <w:numId w:val="26"/>
        </w:numPr>
      </w:pPr>
      <w:r>
        <w:t>Session Key used for generation of CBC-MAC during the life-time of the session</w:t>
      </w:r>
    </w:p>
    <w:p w14:paraId="3F7488EE" w14:textId="77777777" w:rsidR="003D1F7F" w:rsidRDefault="009E314D" w:rsidP="00C65AB5">
      <w:pPr>
        <w:numPr>
          <w:ilvl w:val="0"/>
          <w:numId w:val="26"/>
        </w:numPr>
      </w:pPr>
      <w:r>
        <w:t>A timer for determining radio communications failure</w:t>
      </w:r>
    </w:p>
    <w:p w14:paraId="74B5EFF8" w14:textId="77777777" w:rsidR="003D1F7F" w:rsidRDefault="009E314D" w:rsidP="00C65AB5">
      <w:pPr>
        <w:numPr>
          <w:ilvl w:val="0"/>
          <w:numId w:val="26"/>
        </w:numPr>
      </w:pPr>
      <w:r>
        <w:t>A timer for determining session timeout (also referred to as “random number timeout”)</w:t>
      </w:r>
    </w:p>
    <w:p w14:paraId="02C3F150" w14:textId="77777777" w:rsidR="003D1F7F" w:rsidRDefault="009E314D" w:rsidP="00C65AB5">
      <w:pPr>
        <w:numPr>
          <w:ilvl w:val="0"/>
          <w:numId w:val="26"/>
        </w:numPr>
      </w:pPr>
      <w:r>
        <w:t>Statistics pertaining to the session; these statistics shall be persistent across all sessions</w:t>
      </w:r>
    </w:p>
    <w:p w14:paraId="320D330D" w14:textId="77777777" w:rsidR="003D1F7F" w:rsidRDefault="009E314D">
      <w:pPr>
        <w:pStyle w:val="Heading3"/>
      </w:pPr>
      <w:bookmarkStart w:id="19" w:name="_s4avqhdcv09q" w:colFirst="0" w:colLast="0"/>
      <w:bookmarkStart w:id="20" w:name="_Toc127139512"/>
      <w:bookmarkEnd w:id="19"/>
      <w:r>
        <w:lastRenderedPageBreak/>
        <w:t>Communications Failure Timer</w:t>
      </w:r>
      <w:bookmarkEnd w:id="20"/>
    </w:p>
    <w:p w14:paraId="3F6C3AEA" w14:textId="77777777" w:rsidR="003D1F7F" w:rsidRDefault="003D1F7F"/>
    <w:p w14:paraId="361CEE89" w14:textId="77777777" w:rsidR="003D1F7F" w:rsidRDefault="009E314D" w:rsidP="00C65AB5">
      <w:pPr>
        <w:numPr>
          <w:ilvl w:val="0"/>
          <w:numId w:val="22"/>
        </w:numPr>
      </w:pPr>
      <w:r>
        <w:t xml:space="preserve">The </w:t>
      </w:r>
      <w:proofErr w:type="spellStart"/>
      <w:r>
        <w:t>Comm</w:t>
      </w:r>
      <w:proofErr w:type="spellEnd"/>
      <w:r>
        <w:t xml:space="preserve"> Task shall determine the integrity of radio communications with the peer entity, while in the Communication Mandatory Zone (based on Session Key being valid). A Communications Failure Timer (for the configured duration) shall be restarted upon processing a (valid) regular packet from the peer; </w:t>
      </w:r>
      <w:proofErr w:type="gramStart"/>
      <w:r>
        <w:t>Upon</w:t>
      </w:r>
      <w:proofErr w:type="gramEnd"/>
      <w:r>
        <w:t xml:space="preserve"> this timer expiring, SIL4 shall be notified of Radio Communications Failure for appropriate actions.</w:t>
      </w:r>
    </w:p>
    <w:p w14:paraId="0EF7DB35" w14:textId="77777777" w:rsidR="003D1F7F" w:rsidRDefault="009E314D" w:rsidP="00C65AB5">
      <w:pPr>
        <w:numPr>
          <w:ilvl w:val="0"/>
          <w:numId w:val="22"/>
        </w:numPr>
      </w:pPr>
      <w:r>
        <w:t>All packets received after communications or session timeouts shall be passed on SIL4</w:t>
      </w:r>
    </w:p>
    <w:p w14:paraId="55A14723" w14:textId="77777777" w:rsidR="003D1F7F" w:rsidRDefault="003D1F7F"/>
    <w:p w14:paraId="2732DD1D" w14:textId="77777777" w:rsidR="003D1F7F" w:rsidRDefault="003D1F7F"/>
    <w:p w14:paraId="65595B61" w14:textId="77777777" w:rsidR="003D1F7F" w:rsidRPr="006A1490" w:rsidRDefault="009E314D">
      <w:pPr>
        <w:pStyle w:val="Heading3"/>
      </w:pPr>
      <w:bookmarkStart w:id="21" w:name="_mxjkh8q02sfn" w:colFirst="0" w:colLast="0"/>
      <w:bookmarkStart w:id="22" w:name="_Toc127139513"/>
      <w:bookmarkEnd w:id="21"/>
      <w:r w:rsidRPr="006A1490">
        <w:t xml:space="preserve">Session </w:t>
      </w:r>
      <w:commentRangeStart w:id="23"/>
      <w:r w:rsidRPr="006A1490">
        <w:t>Timer</w:t>
      </w:r>
      <w:commentRangeEnd w:id="23"/>
      <w:r w:rsidRPr="006A1490">
        <w:commentReference w:id="23"/>
      </w:r>
      <w:bookmarkEnd w:id="22"/>
    </w:p>
    <w:p w14:paraId="30137AC5" w14:textId="77777777" w:rsidR="003D1F7F" w:rsidRPr="006A1490" w:rsidRDefault="003D1F7F"/>
    <w:p w14:paraId="7659ABEF" w14:textId="77777777" w:rsidR="003D1F7F" w:rsidRPr="006A1490" w:rsidRDefault="009E314D" w:rsidP="00C65AB5">
      <w:pPr>
        <w:numPr>
          <w:ilvl w:val="0"/>
          <w:numId w:val="20"/>
        </w:numPr>
      </w:pPr>
      <w:r w:rsidRPr="006A1490">
        <w:t xml:space="preserve">The session timeout shall be based on the configuration parameter “Random Number timeout” (Ref: Annexure A7/7 for STCAS and Annexure A5/11.8 for </w:t>
      </w:r>
      <w:proofErr w:type="spellStart"/>
      <w:r w:rsidRPr="006A1490">
        <w:t>LocoTCAS</w:t>
      </w:r>
      <w:proofErr w:type="spellEnd"/>
      <w:r w:rsidRPr="006A1490">
        <w:t>)</w:t>
      </w:r>
    </w:p>
    <w:p w14:paraId="6925DDE4" w14:textId="77777777" w:rsidR="003D1F7F" w:rsidRPr="006A1490" w:rsidRDefault="009E314D" w:rsidP="00C65AB5">
      <w:pPr>
        <w:numPr>
          <w:ilvl w:val="0"/>
          <w:numId w:val="20"/>
        </w:numPr>
      </w:pPr>
      <w:r w:rsidRPr="006A1490">
        <w:t xml:space="preserve">The </w:t>
      </w:r>
      <w:proofErr w:type="spellStart"/>
      <w:r w:rsidRPr="006A1490">
        <w:t>Comm</w:t>
      </w:r>
      <w:proofErr w:type="spellEnd"/>
      <w:r w:rsidRPr="006A1490">
        <w:t xml:space="preserve"> Task shall restart a Session Timer upon determination of Radio Communications failure with the peer entity; Upon expiry of this timer, the Session Key applicable for this peer session shall be discarded; Since any further exchange of Regular packets with the peer is permissible (feasible) only after exchanging Random Numbers, </w:t>
      </w:r>
      <w:proofErr w:type="spellStart"/>
      <w:r w:rsidRPr="006A1490">
        <w:t>Comm</w:t>
      </w:r>
      <w:proofErr w:type="spellEnd"/>
      <w:r w:rsidRPr="006A1490">
        <w:t xml:space="preserve"> Task in STCAS shall notify SIL4 (of Session Timeout) which shall in turn deregister the corresponding </w:t>
      </w:r>
      <w:proofErr w:type="spellStart"/>
      <w:r w:rsidRPr="006A1490">
        <w:t>LocoTCAS</w:t>
      </w:r>
      <w:proofErr w:type="spellEnd"/>
      <w:r w:rsidRPr="006A1490">
        <w:t xml:space="preserve"> entity.</w:t>
      </w:r>
    </w:p>
    <w:p w14:paraId="6CBE6D96" w14:textId="77777777" w:rsidR="003D1F7F" w:rsidRPr="006A1490" w:rsidRDefault="009E314D" w:rsidP="00C65AB5">
      <w:pPr>
        <w:numPr>
          <w:ilvl w:val="0"/>
          <w:numId w:val="20"/>
        </w:numPr>
      </w:pPr>
      <w:r w:rsidRPr="006A1490">
        <w:t xml:space="preserve">Upon session timeout, </w:t>
      </w:r>
      <w:proofErr w:type="spellStart"/>
      <w:r w:rsidRPr="006A1490">
        <w:t>LocoTCAS</w:t>
      </w:r>
      <w:proofErr w:type="spellEnd"/>
      <w:r w:rsidRPr="006A1490">
        <w:t xml:space="preserve"> shall generate a new random number and (continue to) transmit Block-Section / Access Request packets.</w:t>
      </w:r>
    </w:p>
    <w:p w14:paraId="607EF3B3" w14:textId="77777777" w:rsidR="003D1F7F" w:rsidRDefault="003D1F7F">
      <w:pPr>
        <w:ind w:left="1440"/>
      </w:pPr>
    </w:p>
    <w:p w14:paraId="0157FC90" w14:textId="77777777" w:rsidR="003D1F7F" w:rsidRDefault="009E314D">
      <w:pPr>
        <w:pStyle w:val="Heading2"/>
      </w:pPr>
      <w:bookmarkStart w:id="24" w:name="_dobmujvpdhwt" w:colFirst="0" w:colLast="0"/>
      <w:bookmarkStart w:id="25" w:name="_Toc127139514"/>
      <w:bookmarkEnd w:id="24"/>
      <w:r>
        <w:t>Packet Transmission</w:t>
      </w:r>
      <w:bookmarkEnd w:id="25"/>
    </w:p>
    <w:p w14:paraId="2780CE52" w14:textId="77777777" w:rsidR="003D1F7F" w:rsidRDefault="009E314D" w:rsidP="00C65AB5">
      <w:pPr>
        <w:numPr>
          <w:ilvl w:val="0"/>
          <w:numId w:val="29"/>
        </w:numPr>
      </w:pPr>
      <w:proofErr w:type="spellStart"/>
      <w:r>
        <w:t>TDMA_Slot</w:t>
      </w:r>
      <w:proofErr w:type="spellEnd"/>
      <w:r>
        <w:t xml:space="preserve"> on which the packet is to be transmitted shall be specified by SIL4 for all packet types (Note 1)</w:t>
      </w:r>
    </w:p>
    <w:p w14:paraId="1377E780" w14:textId="77777777" w:rsidR="003D1F7F" w:rsidRDefault="003D1F7F">
      <w:pPr>
        <w:ind w:left="720"/>
      </w:pPr>
    </w:p>
    <w:p w14:paraId="79F8D1F5" w14:textId="77777777" w:rsidR="003D1F7F" w:rsidRDefault="009E314D" w:rsidP="00C65AB5">
      <w:pPr>
        <w:numPr>
          <w:ilvl w:val="0"/>
          <w:numId w:val="29"/>
        </w:numPr>
      </w:pPr>
      <w:r>
        <w:t xml:space="preserve">In case of burst transmission from STCAS however, the </w:t>
      </w:r>
      <w:proofErr w:type="spellStart"/>
      <w:r>
        <w:t>TDMA_Slot</w:t>
      </w:r>
      <w:proofErr w:type="spellEnd"/>
      <w:r>
        <w:t xml:space="preserve"> indicated by SIL4 is to be considered as the slot in which the burst transmission is to commence.</w:t>
      </w:r>
    </w:p>
    <w:p w14:paraId="599B8BE4" w14:textId="77777777" w:rsidR="003D1F7F" w:rsidRDefault="003D1F7F">
      <w:pPr>
        <w:ind w:left="720"/>
      </w:pPr>
    </w:p>
    <w:p w14:paraId="3F529101" w14:textId="77777777" w:rsidR="003D1F7F" w:rsidRDefault="009E314D" w:rsidP="00C65AB5">
      <w:pPr>
        <w:numPr>
          <w:ilvl w:val="0"/>
          <w:numId w:val="29"/>
        </w:numPr>
      </w:pPr>
      <w:r>
        <w:t xml:space="preserve">Frame-number shall be maintained by </w:t>
      </w:r>
      <w:proofErr w:type="spellStart"/>
      <w:r>
        <w:t>Comm</w:t>
      </w:r>
      <w:proofErr w:type="spellEnd"/>
      <w:r>
        <w:t xml:space="preserve"> Task;</w:t>
      </w:r>
    </w:p>
    <w:p w14:paraId="5D91B1C5" w14:textId="77777777" w:rsidR="003D1F7F" w:rsidRDefault="003D1F7F">
      <w:pPr>
        <w:ind w:left="720"/>
      </w:pPr>
    </w:p>
    <w:p w14:paraId="395DCDAD" w14:textId="77777777" w:rsidR="003D1F7F" w:rsidRDefault="009E314D">
      <w:r>
        <w:t xml:space="preserve">Notes: </w:t>
      </w:r>
    </w:p>
    <w:p w14:paraId="5EA82A08" w14:textId="77777777" w:rsidR="003D1F7F" w:rsidRDefault="009E314D" w:rsidP="00C65AB5">
      <w:pPr>
        <w:numPr>
          <w:ilvl w:val="0"/>
          <w:numId w:val="27"/>
        </w:numPr>
      </w:pPr>
      <w:r>
        <w:t>Random time-slot selection logic for outgoing block-section packets shall be implemented in SIL4;</w:t>
      </w:r>
    </w:p>
    <w:p w14:paraId="746159FB" w14:textId="77777777" w:rsidR="003D1F7F" w:rsidRDefault="003D1F7F"/>
    <w:p w14:paraId="55C5F3A9" w14:textId="77777777" w:rsidR="003D1F7F" w:rsidRDefault="003D1F7F"/>
    <w:p w14:paraId="26216F71" w14:textId="77777777" w:rsidR="003D1F7F" w:rsidRDefault="003D1F7F"/>
    <w:p w14:paraId="6BBCFBBE" w14:textId="77777777" w:rsidR="003D1F7F" w:rsidRDefault="003D1F7F"/>
    <w:p w14:paraId="4C12A2FB" w14:textId="77777777" w:rsidR="003D1F7F" w:rsidRDefault="009E314D">
      <w:r>
        <w:lastRenderedPageBreak/>
        <w:t>Implementation Notes:</w:t>
      </w:r>
    </w:p>
    <w:p w14:paraId="020353E0" w14:textId="77777777" w:rsidR="003D1F7F" w:rsidRDefault="003D1F7F"/>
    <w:p w14:paraId="54B55FF0" w14:textId="77777777" w:rsidR="003D1F7F" w:rsidRDefault="009E314D" w:rsidP="00C65AB5">
      <w:pPr>
        <w:numPr>
          <w:ilvl w:val="1"/>
          <w:numId w:val="12"/>
        </w:numPr>
        <w:ind w:left="720"/>
      </w:pPr>
      <w:r>
        <w:t xml:space="preserve">In each scheduling cycle, the (entire set of) BB message(s) from the SIL4 task shall be processed and the relevant outgoing radio packets generated. </w:t>
      </w:r>
    </w:p>
    <w:p w14:paraId="4D2E506F" w14:textId="77777777" w:rsidR="003D1F7F" w:rsidRDefault="009E314D" w:rsidP="00C65AB5">
      <w:pPr>
        <w:numPr>
          <w:ilvl w:val="1"/>
          <w:numId w:val="12"/>
        </w:numPr>
        <w:ind w:left="720"/>
      </w:pPr>
      <w:r>
        <w:t xml:space="preserve">The </w:t>
      </w:r>
      <w:proofErr w:type="spellStart"/>
      <w:r>
        <w:t>Comm</w:t>
      </w:r>
      <w:proofErr w:type="spellEnd"/>
      <w:r>
        <w:t xml:space="preserve"> Task shall generate the packets in conformance with the BB messages without consideration of the commencement time for OTA transmission (note 1). </w:t>
      </w:r>
    </w:p>
    <w:p w14:paraId="04D07F6E" w14:textId="77777777" w:rsidR="003D1F7F" w:rsidRDefault="009E314D" w:rsidP="00C65AB5">
      <w:pPr>
        <w:numPr>
          <w:ilvl w:val="1"/>
          <w:numId w:val="12"/>
        </w:numPr>
        <w:ind w:left="720"/>
      </w:pPr>
      <w:r>
        <w:t xml:space="preserve">The BB messages are structured so as to provide all the information required to be encoded into the radio packets, including, where necessary, “control flags” indicating the applicability or otherwise of certain fields. </w:t>
      </w:r>
    </w:p>
    <w:p w14:paraId="4DB54EEA" w14:textId="77777777" w:rsidR="003D1F7F" w:rsidRDefault="009E314D" w:rsidP="00C65AB5">
      <w:pPr>
        <w:numPr>
          <w:ilvl w:val="1"/>
          <w:numId w:val="12"/>
        </w:numPr>
        <w:ind w:left="720"/>
      </w:pPr>
      <w:r>
        <w:t>CRC Insertion. For each outgoing packet, the CRC shall be generated based on the payload and appended to the same</w:t>
      </w:r>
    </w:p>
    <w:p w14:paraId="3FA14A70" w14:textId="77777777" w:rsidR="003D1F7F" w:rsidRDefault="009E314D" w:rsidP="00C65AB5">
      <w:pPr>
        <w:numPr>
          <w:ilvl w:val="1"/>
          <w:numId w:val="12"/>
        </w:numPr>
        <w:ind w:left="720"/>
      </w:pPr>
      <w:r>
        <w:t xml:space="preserve">CBC-MAC Insertion. For each outgoing regular and </w:t>
      </w:r>
      <w:proofErr w:type="spellStart"/>
      <w:r>
        <w:t>Access_Authority</w:t>
      </w:r>
      <w:proofErr w:type="spellEnd"/>
      <w:r>
        <w:t xml:space="preserve"> packet, the CBC_MAC shall be generated based on the payload and inserted in the appropriate field.</w:t>
      </w:r>
    </w:p>
    <w:p w14:paraId="29B185F4" w14:textId="77777777" w:rsidR="003D1F7F" w:rsidRDefault="009E314D" w:rsidP="00C65AB5">
      <w:pPr>
        <w:numPr>
          <w:ilvl w:val="1"/>
          <w:numId w:val="12"/>
        </w:numPr>
        <w:ind w:left="720"/>
      </w:pPr>
      <w:r>
        <w:t>Packet / Byte-count Statistics shall be maintained:</w:t>
      </w:r>
    </w:p>
    <w:p w14:paraId="1A6C9E43" w14:textId="77777777" w:rsidR="003D1F7F" w:rsidRDefault="009E314D" w:rsidP="00C65AB5">
      <w:pPr>
        <w:numPr>
          <w:ilvl w:val="2"/>
          <w:numId w:val="12"/>
        </w:numPr>
        <w:ind w:left="1440"/>
      </w:pPr>
      <w:r>
        <w:t xml:space="preserve">Total number of Packets / Bytes Transmitted / Received </w:t>
      </w:r>
    </w:p>
    <w:p w14:paraId="540021CB" w14:textId="77777777" w:rsidR="003D1F7F" w:rsidRDefault="009E314D" w:rsidP="00C65AB5">
      <w:pPr>
        <w:numPr>
          <w:ilvl w:val="2"/>
          <w:numId w:val="12"/>
        </w:numPr>
        <w:ind w:left="1440"/>
      </w:pPr>
      <w:r>
        <w:t>Total number of erroneous Packets / Bytes Received</w:t>
      </w:r>
    </w:p>
    <w:p w14:paraId="241D3E17" w14:textId="77777777" w:rsidR="003D1F7F" w:rsidRDefault="003D1F7F">
      <w:pPr>
        <w:ind w:left="1440"/>
      </w:pPr>
    </w:p>
    <w:p w14:paraId="10E3CDED" w14:textId="77777777" w:rsidR="003D1F7F" w:rsidRDefault="003D1F7F"/>
    <w:p w14:paraId="0E5FC136" w14:textId="77777777" w:rsidR="003D1F7F" w:rsidRDefault="009E314D">
      <w:r>
        <w:t xml:space="preserve">Notes: </w:t>
      </w:r>
    </w:p>
    <w:p w14:paraId="0A83EC5E" w14:textId="77777777" w:rsidR="003D1F7F" w:rsidRDefault="009E314D" w:rsidP="00C65AB5">
      <w:pPr>
        <w:numPr>
          <w:ilvl w:val="0"/>
          <w:numId w:val="14"/>
        </w:numPr>
        <w:ind w:left="720"/>
      </w:pPr>
      <w:r>
        <w:t>The RMIM component (in CPU-C) shall implement the necessary logic to:</w:t>
      </w:r>
    </w:p>
    <w:p w14:paraId="020F8B06" w14:textId="77777777" w:rsidR="003D1F7F" w:rsidRDefault="009E314D" w:rsidP="00C65AB5">
      <w:pPr>
        <w:numPr>
          <w:ilvl w:val="2"/>
          <w:numId w:val="11"/>
        </w:numPr>
        <w:ind w:left="1440"/>
      </w:pPr>
      <w:r>
        <w:t>Buffer the packets until the appropriate time for transferring the packet to the modem, if necessary in the next frame-cycle.</w:t>
      </w:r>
    </w:p>
    <w:p w14:paraId="2955137D" w14:textId="77777777" w:rsidR="003D1F7F" w:rsidRDefault="009E314D" w:rsidP="00C65AB5">
      <w:pPr>
        <w:numPr>
          <w:ilvl w:val="2"/>
          <w:numId w:val="11"/>
        </w:numPr>
        <w:ind w:left="1440"/>
      </w:pPr>
      <w:r>
        <w:t>Overwrite a packet that might already be queued up for the same time-slot</w:t>
      </w:r>
    </w:p>
    <w:p w14:paraId="3FD95FA1" w14:textId="77777777" w:rsidR="003D1F7F" w:rsidRDefault="003D1F7F"/>
    <w:p w14:paraId="11367D55" w14:textId="77777777" w:rsidR="003D1F7F" w:rsidRDefault="003D1F7F"/>
    <w:p w14:paraId="7272D12F" w14:textId="77777777" w:rsidR="003D1F7F" w:rsidRDefault="009E314D">
      <w:pPr>
        <w:pStyle w:val="Heading2"/>
      </w:pPr>
      <w:bookmarkStart w:id="26" w:name="_g3kd7g40bf69" w:colFirst="0" w:colLast="0"/>
      <w:bookmarkStart w:id="27" w:name="_Toc127139515"/>
      <w:bookmarkEnd w:id="26"/>
      <w:r>
        <w:t xml:space="preserve">Packet </w:t>
      </w:r>
      <w:commentRangeStart w:id="28"/>
      <w:r>
        <w:t>Reception</w:t>
      </w:r>
      <w:commentRangeEnd w:id="28"/>
      <w:r>
        <w:commentReference w:id="28"/>
      </w:r>
      <w:bookmarkEnd w:id="27"/>
    </w:p>
    <w:p w14:paraId="39CFF7D4" w14:textId="77777777" w:rsidR="003D1F7F" w:rsidRDefault="003D1F7F">
      <w:pPr>
        <w:ind w:left="720"/>
      </w:pPr>
    </w:p>
    <w:p w14:paraId="7A634E50" w14:textId="77777777" w:rsidR="003D1F7F" w:rsidRPr="006A1490" w:rsidRDefault="009E314D" w:rsidP="00C65AB5">
      <w:pPr>
        <w:numPr>
          <w:ilvl w:val="1"/>
          <w:numId w:val="9"/>
        </w:numPr>
      </w:pPr>
      <w:r w:rsidRPr="006A1490">
        <w:t>Each incoming packet (received from RMIM) shall be accompanied by the following meta-data:</w:t>
      </w:r>
    </w:p>
    <w:p w14:paraId="4EC04C25" w14:textId="77777777" w:rsidR="003D1F7F" w:rsidRPr="006A1490" w:rsidRDefault="009E314D" w:rsidP="00C65AB5">
      <w:pPr>
        <w:numPr>
          <w:ilvl w:val="2"/>
          <w:numId w:val="9"/>
        </w:numPr>
      </w:pPr>
      <w:r w:rsidRPr="006A1490">
        <w:t>The ID of the modem (A or B) that the packet has been received on;</w:t>
      </w:r>
    </w:p>
    <w:p w14:paraId="423615A9" w14:textId="77777777" w:rsidR="003D1F7F" w:rsidRPr="006A1490" w:rsidRDefault="009E314D" w:rsidP="00C65AB5">
      <w:pPr>
        <w:numPr>
          <w:ilvl w:val="2"/>
          <w:numId w:val="9"/>
        </w:numPr>
      </w:pPr>
      <w:proofErr w:type="gramStart"/>
      <w:r w:rsidRPr="006A1490">
        <w:t>A</w:t>
      </w:r>
      <w:proofErr w:type="gramEnd"/>
      <w:r w:rsidRPr="006A1490">
        <w:t xml:space="preserve"> </w:t>
      </w:r>
      <w:proofErr w:type="spellStart"/>
      <w:r w:rsidRPr="006A1490">
        <w:rPr>
          <w:b/>
        </w:rPr>
        <w:t>RxPktSeqNumber</w:t>
      </w:r>
      <w:proofErr w:type="spellEnd"/>
      <w:r w:rsidRPr="006A1490">
        <w:t xml:space="preserve"> (combination of frame-number and sequence ID).</w:t>
      </w:r>
    </w:p>
    <w:p w14:paraId="2FE9D5A7" w14:textId="77777777" w:rsidR="003D1F7F" w:rsidRDefault="003D1F7F">
      <w:pPr>
        <w:ind w:left="2160"/>
      </w:pPr>
    </w:p>
    <w:p w14:paraId="38B638AB" w14:textId="77777777" w:rsidR="003D1F7F" w:rsidRDefault="009E314D" w:rsidP="00C65AB5">
      <w:pPr>
        <w:numPr>
          <w:ilvl w:val="1"/>
          <w:numId w:val="9"/>
        </w:numPr>
      </w:pPr>
      <w:r>
        <w:t>An internal array of variables “</w:t>
      </w:r>
      <w:proofErr w:type="spellStart"/>
      <w:r>
        <w:rPr>
          <w:b/>
        </w:rPr>
        <w:t>FrameSeqProcessed</w:t>
      </w:r>
      <w:proofErr w:type="spellEnd"/>
      <w:r>
        <w:t>” shall be maintained to track whether a sequence ID is processed or not (within the frame-cycle).</w:t>
      </w:r>
    </w:p>
    <w:p w14:paraId="41A8B929" w14:textId="77777777" w:rsidR="003D1F7F" w:rsidRDefault="003D1F7F">
      <w:pPr>
        <w:ind w:left="1440"/>
      </w:pPr>
    </w:p>
    <w:p w14:paraId="00D426DA" w14:textId="77777777" w:rsidR="003D1F7F" w:rsidRDefault="009E314D" w:rsidP="00C65AB5">
      <w:pPr>
        <w:numPr>
          <w:ilvl w:val="1"/>
          <w:numId w:val="9"/>
        </w:numPr>
      </w:pPr>
      <w:r>
        <w:t xml:space="preserve">For each incoming packet, the CRC value shall be calculated from the payload (all the bytes of the packet except the last 4 bytes that constitute the CRC field); if the calculated CRC value matches with the CRC field encoded in the packet, the packet is taken up for further processing; in this case, the corresponding </w:t>
      </w:r>
      <w:proofErr w:type="spellStart"/>
      <w:r>
        <w:rPr>
          <w:b/>
        </w:rPr>
        <w:t>FrameSeqProcessed</w:t>
      </w:r>
      <w:proofErr w:type="spellEnd"/>
      <w:r>
        <w:rPr>
          <w:b/>
        </w:rPr>
        <w:t xml:space="preserve"> </w:t>
      </w:r>
      <w:r>
        <w:t xml:space="preserve">variable shall be set to avoid processing the same </w:t>
      </w:r>
      <w:r>
        <w:rPr>
          <w:b/>
        </w:rPr>
        <w:t>p</w:t>
      </w:r>
      <w:r>
        <w:t>acket received from the other modem (notes 1,2  &amp; 3)</w:t>
      </w:r>
    </w:p>
    <w:p w14:paraId="65E31B36" w14:textId="77777777" w:rsidR="003D1F7F" w:rsidRDefault="003D1F7F">
      <w:pPr>
        <w:ind w:left="1440"/>
      </w:pPr>
    </w:p>
    <w:p w14:paraId="5497D24A" w14:textId="77777777" w:rsidR="003D1F7F" w:rsidRDefault="009E314D" w:rsidP="00C65AB5">
      <w:pPr>
        <w:numPr>
          <w:ilvl w:val="1"/>
          <w:numId w:val="9"/>
        </w:numPr>
      </w:pPr>
      <w:r>
        <w:t xml:space="preserve">If the above CRC check fails, the current packet is discarded; </w:t>
      </w:r>
    </w:p>
    <w:p w14:paraId="5F6B46DC" w14:textId="77777777" w:rsidR="003D1F7F" w:rsidRDefault="003D1F7F">
      <w:pPr>
        <w:ind w:left="1440"/>
      </w:pPr>
    </w:p>
    <w:p w14:paraId="318A47EE" w14:textId="77777777" w:rsidR="003D1F7F" w:rsidRDefault="009E314D" w:rsidP="00C65AB5">
      <w:pPr>
        <w:numPr>
          <w:ilvl w:val="1"/>
          <w:numId w:val="9"/>
        </w:numPr>
      </w:pPr>
      <w:r>
        <w:t>Once the CRC validation is completed for a packet, the frame-number shall be verified:</w:t>
      </w:r>
    </w:p>
    <w:p w14:paraId="20F63F6B" w14:textId="77777777" w:rsidR="003D1F7F" w:rsidRDefault="009E314D" w:rsidP="00C65AB5">
      <w:pPr>
        <w:numPr>
          <w:ilvl w:val="2"/>
          <w:numId w:val="9"/>
        </w:numPr>
      </w:pPr>
      <w:r>
        <w:t>A packet with the frame-number field set to the current or the previous frame-number shall be taken up for further processing</w:t>
      </w:r>
    </w:p>
    <w:p w14:paraId="21EBAA10" w14:textId="77777777" w:rsidR="003D1F7F" w:rsidRDefault="009E314D" w:rsidP="00C65AB5">
      <w:pPr>
        <w:numPr>
          <w:ilvl w:val="2"/>
          <w:numId w:val="9"/>
        </w:numPr>
      </w:pPr>
      <w:r>
        <w:t xml:space="preserve">A packet with any other frame-number shall be discarded with appropriate updates to </w:t>
      </w:r>
      <w:commentRangeStart w:id="29"/>
      <w:r>
        <w:t>statistics</w:t>
      </w:r>
      <w:commentRangeEnd w:id="29"/>
      <w:r>
        <w:commentReference w:id="29"/>
      </w:r>
    </w:p>
    <w:p w14:paraId="68E7F882" w14:textId="77777777" w:rsidR="003D1F7F" w:rsidRDefault="003D1F7F">
      <w:pPr>
        <w:ind w:left="2160"/>
      </w:pPr>
    </w:p>
    <w:p w14:paraId="2635851F" w14:textId="77777777" w:rsidR="003D1F7F" w:rsidRDefault="009E314D" w:rsidP="00C65AB5">
      <w:pPr>
        <w:numPr>
          <w:ilvl w:val="1"/>
          <w:numId w:val="9"/>
        </w:numPr>
      </w:pPr>
      <w:r>
        <w:t>All the information decoded from the packet shall be populated into the appropriate data structures that are then passed on as BB messages to SIL4. Where applicable, control flags shall be set to the appropriate values to indicate the availability or otherwise of certain fields.</w:t>
      </w:r>
    </w:p>
    <w:p w14:paraId="6E40AD55" w14:textId="77777777" w:rsidR="003D1F7F" w:rsidRDefault="003D1F7F"/>
    <w:p w14:paraId="42468320" w14:textId="77777777" w:rsidR="003D1F7F" w:rsidRDefault="009E314D">
      <w:r>
        <w:t>Notes:</w:t>
      </w:r>
    </w:p>
    <w:p w14:paraId="2621362C" w14:textId="77777777" w:rsidR="003D1F7F" w:rsidRDefault="009E314D" w:rsidP="00C65AB5">
      <w:pPr>
        <w:numPr>
          <w:ilvl w:val="0"/>
          <w:numId w:val="10"/>
        </w:numPr>
      </w:pPr>
      <w:r>
        <w:t xml:space="preserve">In STCAS, only one Regular packet is expected from each Loco within a frame-cycle; similarly, only one Block-Section / Access-Request packet is expected from each Loco; </w:t>
      </w:r>
      <w:proofErr w:type="spellStart"/>
      <w:r>
        <w:t>Comm</w:t>
      </w:r>
      <w:proofErr w:type="spellEnd"/>
      <w:r>
        <w:t xml:space="preserve"> Task shall discard a duplicate packet if one is encountered within a frame-cycle;</w:t>
      </w:r>
    </w:p>
    <w:p w14:paraId="6327FDC4" w14:textId="77777777" w:rsidR="003D1F7F" w:rsidRDefault="009E314D" w:rsidP="00C65AB5">
      <w:pPr>
        <w:numPr>
          <w:ilvl w:val="0"/>
          <w:numId w:val="10"/>
        </w:numPr>
      </w:pPr>
      <w:r>
        <w:t xml:space="preserve">In </w:t>
      </w:r>
      <w:proofErr w:type="spellStart"/>
      <w:r>
        <w:t>LocoTCAS</w:t>
      </w:r>
      <w:proofErr w:type="spellEnd"/>
      <w:r>
        <w:t xml:space="preserve">, only one Block-Section packet is expected from another Loco; any duplicate packet, if encountered within a frame-cycle, shall be discarded. </w:t>
      </w:r>
    </w:p>
    <w:p w14:paraId="103F227F" w14:textId="77777777" w:rsidR="003D1F7F" w:rsidRDefault="009E314D" w:rsidP="00C65AB5">
      <w:pPr>
        <w:numPr>
          <w:ilvl w:val="0"/>
          <w:numId w:val="10"/>
        </w:numPr>
      </w:pPr>
      <w:r>
        <w:t xml:space="preserve">In </w:t>
      </w:r>
      <w:proofErr w:type="spellStart"/>
      <w:r>
        <w:t>LocoTCAS</w:t>
      </w:r>
      <w:proofErr w:type="spellEnd"/>
      <w:r>
        <w:t xml:space="preserve">, a series of Regular packets may be received (in one or more bursts); as each packet is decoded, all packets except those addressed to </w:t>
      </w:r>
      <w:proofErr w:type="spellStart"/>
      <w:r>
        <w:rPr>
          <w:b/>
        </w:rPr>
        <w:t>self Loco</w:t>
      </w:r>
      <w:proofErr w:type="spellEnd"/>
      <w:r>
        <w:rPr>
          <w:b/>
        </w:rPr>
        <w:t xml:space="preserve"> </w:t>
      </w:r>
      <w:r>
        <w:t xml:space="preserve">shall be discarded; </w:t>
      </w:r>
    </w:p>
    <w:p w14:paraId="611B10E4" w14:textId="77777777" w:rsidR="003D1F7F" w:rsidRDefault="003D1F7F">
      <w:pPr>
        <w:ind w:left="1440"/>
      </w:pPr>
    </w:p>
    <w:p w14:paraId="6663E1DA" w14:textId="77777777" w:rsidR="003D1F7F" w:rsidRDefault="009E314D">
      <w:pPr>
        <w:pStyle w:val="Heading2"/>
      </w:pPr>
      <w:bookmarkStart w:id="30" w:name="_6laojgovu7gq" w:colFirst="0" w:colLast="0"/>
      <w:bookmarkStart w:id="31" w:name="_Toc127139516"/>
      <w:bookmarkEnd w:id="30"/>
      <w:r>
        <w:t>Modem Management</w:t>
      </w:r>
      <w:bookmarkEnd w:id="31"/>
    </w:p>
    <w:p w14:paraId="20DC5F09" w14:textId="77777777" w:rsidR="003D1F7F" w:rsidRDefault="009E314D" w:rsidP="00C65AB5">
      <w:pPr>
        <w:numPr>
          <w:ilvl w:val="0"/>
          <w:numId w:val="31"/>
        </w:numPr>
      </w:pPr>
      <w:r>
        <w:t>Initialization / configuration of the modems</w:t>
      </w:r>
    </w:p>
    <w:p w14:paraId="413692E4" w14:textId="77777777" w:rsidR="003D1F7F" w:rsidRDefault="009E314D" w:rsidP="00C65AB5">
      <w:pPr>
        <w:numPr>
          <w:ilvl w:val="0"/>
          <w:numId w:val="31"/>
        </w:numPr>
      </w:pPr>
      <w:r>
        <w:t>Monitoring / reporting the health of modems</w:t>
      </w:r>
    </w:p>
    <w:p w14:paraId="65AE1EA0" w14:textId="77777777" w:rsidR="003D1F7F" w:rsidRDefault="009E314D" w:rsidP="00C65AB5">
      <w:pPr>
        <w:numPr>
          <w:ilvl w:val="0"/>
          <w:numId w:val="31"/>
        </w:numPr>
      </w:pPr>
      <w:r>
        <w:t>Monitoring / reporting RSSI</w:t>
      </w:r>
    </w:p>
    <w:p w14:paraId="63D9CC3F" w14:textId="77777777" w:rsidR="003D1F7F" w:rsidRDefault="009E314D" w:rsidP="00C65AB5">
      <w:pPr>
        <w:numPr>
          <w:ilvl w:val="0"/>
          <w:numId w:val="31"/>
        </w:numPr>
      </w:pPr>
      <w:r>
        <w:t>Power Settings - based on configuration [potentially different levels for the block-section and the station area]</w:t>
      </w:r>
    </w:p>
    <w:p w14:paraId="357D6AD9" w14:textId="65A77D1E" w:rsidR="00D422FB" w:rsidRDefault="00D422FB">
      <w:pPr>
        <w:pStyle w:val="Heading1"/>
      </w:pPr>
      <w:bookmarkStart w:id="32" w:name="_akmvaq75715n" w:colFirst="0" w:colLast="0"/>
      <w:bookmarkEnd w:id="32"/>
    </w:p>
    <w:p w14:paraId="6577D345" w14:textId="40F0E312" w:rsidR="00BE088B" w:rsidRDefault="00BE088B" w:rsidP="00BE088B"/>
    <w:p w14:paraId="7443FDAE" w14:textId="6F67FBBD" w:rsidR="00BE088B" w:rsidRDefault="00BE088B" w:rsidP="00BE088B"/>
    <w:p w14:paraId="0331617F" w14:textId="187604E7" w:rsidR="00BE088B" w:rsidRDefault="00BE088B" w:rsidP="00BE088B"/>
    <w:p w14:paraId="02A6DB81" w14:textId="563F9637" w:rsidR="00BE088B" w:rsidRDefault="00BE088B" w:rsidP="00BE088B"/>
    <w:p w14:paraId="60729838" w14:textId="77777777" w:rsidR="00BE088B" w:rsidRPr="00BE088B" w:rsidRDefault="00BE088B" w:rsidP="00BE088B"/>
    <w:p w14:paraId="2778D822" w14:textId="7C4240FD" w:rsidR="003D1F7F" w:rsidRDefault="00F56400">
      <w:pPr>
        <w:pStyle w:val="Heading1"/>
      </w:pPr>
      <w:bookmarkStart w:id="33" w:name="_Toc127139517"/>
      <w:r>
        <w:lastRenderedPageBreak/>
        <w:t xml:space="preserve">4. </w:t>
      </w:r>
      <w:proofErr w:type="spellStart"/>
      <w:r w:rsidR="009E314D">
        <w:t>Comm</w:t>
      </w:r>
      <w:proofErr w:type="spellEnd"/>
      <w:r w:rsidR="009E314D">
        <w:t xml:space="preserve"> Task (STCAS)</w:t>
      </w:r>
      <w:r w:rsidR="006A1490">
        <w:t xml:space="preserve"> Requirements</w:t>
      </w:r>
      <w:bookmarkEnd w:id="33"/>
    </w:p>
    <w:p w14:paraId="620846E6" w14:textId="77777777" w:rsidR="003D1F7F" w:rsidRDefault="003D1F7F"/>
    <w:p w14:paraId="7294C862" w14:textId="77777777" w:rsidR="003D1F7F" w:rsidRDefault="009E314D">
      <w:pPr>
        <w:pStyle w:val="Heading2"/>
      </w:pPr>
      <w:bookmarkStart w:id="34" w:name="_9czdy1rsay5" w:colFirst="0" w:colLast="0"/>
      <w:bookmarkStart w:id="35" w:name="_Toc127139518"/>
      <w:bookmarkEnd w:id="34"/>
      <w:r>
        <w:t xml:space="preserve">Initialization / </w:t>
      </w:r>
      <w:commentRangeStart w:id="36"/>
      <w:commentRangeStart w:id="37"/>
      <w:r>
        <w:t>Configuration</w:t>
      </w:r>
      <w:commentRangeEnd w:id="36"/>
      <w:r>
        <w:commentReference w:id="36"/>
      </w:r>
      <w:commentRangeEnd w:id="37"/>
      <w:r>
        <w:commentReference w:id="37"/>
      </w:r>
      <w:bookmarkEnd w:id="35"/>
    </w:p>
    <w:p w14:paraId="50D847D8" w14:textId="77777777" w:rsidR="003D1F7F" w:rsidRDefault="003D1F7F">
      <w:pPr>
        <w:ind w:left="720"/>
      </w:pPr>
    </w:p>
    <w:p w14:paraId="14490735" w14:textId="77777777" w:rsidR="003D1F7F" w:rsidRDefault="009E314D">
      <w:r>
        <w:t>The following parameters shall be initialized at system initialization time:</w:t>
      </w:r>
    </w:p>
    <w:p w14:paraId="50A638A5" w14:textId="77777777" w:rsidR="003D1F7F" w:rsidRDefault="009E314D" w:rsidP="00C65AB5">
      <w:pPr>
        <w:widowControl w:val="0"/>
        <w:numPr>
          <w:ilvl w:val="1"/>
          <w:numId w:val="28"/>
        </w:numPr>
        <w:spacing w:before="120" w:line="240" w:lineRule="auto"/>
        <w:ind w:left="720"/>
        <w:rPr>
          <w:sz w:val="24"/>
          <w:szCs w:val="24"/>
        </w:rPr>
      </w:pPr>
      <w:r>
        <w:rPr>
          <w:sz w:val="24"/>
          <w:szCs w:val="24"/>
        </w:rPr>
        <w:t xml:space="preserve">the FDMA frequencies allocated to the station - </w:t>
      </w:r>
      <w:proofErr w:type="spellStart"/>
      <w:r>
        <w:rPr>
          <w:b/>
          <w:sz w:val="24"/>
          <w:szCs w:val="24"/>
        </w:rPr>
        <w:t>fs</w:t>
      </w:r>
      <w:r>
        <w:rPr>
          <w:b/>
          <w:sz w:val="24"/>
          <w:szCs w:val="24"/>
          <w:vertAlign w:val="subscript"/>
        </w:rPr>
        <w:t>x</w:t>
      </w:r>
      <w:proofErr w:type="spellEnd"/>
      <w:r>
        <w:rPr>
          <w:sz w:val="24"/>
          <w:szCs w:val="24"/>
        </w:rPr>
        <w:t xml:space="preserve"> for transmission and </w:t>
      </w:r>
      <w:proofErr w:type="spellStart"/>
      <w:r>
        <w:rPr>
          <w:b/>
          <w:sz w:val="24"/>
          <w:szCs w:val="24"/>
        </w:rPr>
        <w:t>fm</w:t>
      </w:r>
      <w:r>
        <w:rPr>
          <w:b/>
          <w:sz w:val="24"/>
          <w:szCs w:val="24"/>
          <w:vertAlign w:val="subscript"/>
        </w:rPr>
        <w:t>x</w:t>
      </w:r>
      <w:proofErr w:type="spellEnd"/>
      <w:r>
        <w:rPr>
          <w:b/>
          <w:sz w:val="24"/>
          <w:szCs w:val="24"/>
        </w:rPr>
        <w:t xml:space="preserve"> </w:t>
      </w:r>
      <w:r>
        <w:rPr>
          <w:sz w:val="24"/>
          <w:szCs w:val="24"/>
        </w:rPr>
        <w:t xml:space="preserve">for reception); these parameters are valid for the lifetime of the </w:t>
      </w:r>
      <w:commentRangeStart w:id="38"/>
      <w:r>
        <w:rPr>
          <w:sz w:val="24"/>
          <w:szCs w:val="24"/>
        </w:rPr>
        <w:t>system</w:t>
      </w:r>
      <w:commentRangeEnd w:id="38"/>
      <w:r>
        <w:commentReference w:id="38"/>
      </w:r>
      <w:r>
        <w:rPr>
          <w:sz w:val="24"/>
          <w:szCs w:val="24"/>
        </w:rPr>
        <w:t xml:space="preserve">; </w:t>
      </w:r>
    </w:p>
    <w:p w14:paraId="13D7FB38" w14:textId="77777777" w:rsidR="003D1F7F" w:rsidRDefault="009E314D" w:rsidP="00C65AB5">
      <w:pPr>
        <w:widowControl w:val="0"/>
        <w:numPr>
          <w:ilvl w:val="1"/>
          <w:numId w:val="28"/>
        </w:numPr>
        <w:spacing w:before="120" w:line="240" w:lineRule="auto"/>
        <w:ind w:left="720"/>
        <w:rPr>
          <w:sz w:val="24"/>
          <w:szCs w:val="24"/>
        </w:rPr>
      </w:pPr>
      <w:r>
        <w:rPr>
          <w:sz w:val="24"/>
          <w:szCs w:val="24"/>
        </w:rPr>
        <w:t>the broadcast frequency (</w:t>
      </w:r>
      <w:r>
        <w:rPr>
          <w:b/>
          <w:sz w:val="24"/>
          <w:szCs w:val="24"/>
        </w:rPr>
        <w:t>f0</w:t>
      </w:r>
      <w:r>
        <w:rPr>
          <w:sz w:val="24"/>
          <w:szCs w:val="24"/>
        </w:rPr>
        <w:t>);</w:t>
      </w:r>
    </w:p>
    <w:p w14:paraId="5FCD4EAF" w14:textId="77777777" w:rsidR="003D1F7F" w:rsidRDefault="009E314D" w:rsidP="00C65AB5">
      <w:pPr>
        <w:widowControl w:val="0"/>
        <w:numPr>
          <w:ilvl w:val="1"/>
          <w:numId w:val="28"/>
        </w:numPr>
        <w:spacing w:before="120" w:line="240" w:lineRule="auto"/>
        <w:ind w:left="720"/>
        <w:rPr>
          <w:sz w:val="24"/>
          <w:szCs w:val="24"/>
        </w:rPr>
      </w:pPr>
      <w:r>
        <w:rPr>
          <w:sz w:val="24"/>
          <w:szCs w:val="24"/>
        </w:rPr>
        <w:t>The configuration of bursts: one (or more) set(s) of contiguous TDMA time-slots that STCAS can transmit Station2Loco Regular packets in;</w:t>
      </w:r>
    </w:p>
    <w:p w14:paraId="62508A61" w14:textId="77777777" w:rsidR="003D1F7F" w:rsidRDefault="009E314D" w:rsidP="00C65AB5">
      <w:pPr>
        <w:widowControl w:val="0"/>
        <w:numPr>
          <w:ilvl w:val="1"/>
          <w:numId w:val="28"/>
        </w:numPr>
        <w:spacing w:before="120" w:line="240" w:lineRule="auto"/>
        <w:ind w:left="720"/>
        <w:rPr>
          <w:sz w:val="24"/>
          <w:szCs w:val="24"/>
        </w:rPr>
      </w:pPr>
      <w:r>
        <w:rPr>
          <w:sz w:val="24"/>
          <w:szCs w:val="24"/>
        </w:rPr>
        <w:t xml:space="preserve">The pool of TDMA slots that this STCAS can assign to </w:t>
      </w:r>
      <w:proofErr w:type="spellStart"/>
      <w:r>
        <w:rPr>
          <w:sz w:val="24"/>
          <w:szCs w:val="24"/>
        </w:rPr>
        <w:t>LocoTCAS</w:t>
      </w:r>
      <w:proofErr w:type="spellEnd"/>
      <w:r>
        <w:rPr>
          <w:sz w:val="24"/>
          <w:szCs w:val="24"/>
        </w:rPr>
        <w:t xml:space="preserve"> entities in its territory.</w:t>
      </w:r>
    </w:p>
    <w:p w14:paraId="46D9A047" w14:textId="77777777" w:rsidR="003D1F7F" w:rsidRDefault="009E314D" w:rsidP="00C65AB5">
      <w:pPr>
        <w:widowControl w:val="0"/>
        <w:numPr>
          <w:ilvl w:val="1"/>
          <w:numId w:val="28"/>
        </w:numPr>
        <w:spacing w:before="120" w:line="240" w:lineRule="auto"/>
        <w:ind w:left="720"/>
        <w:rPr>
          <w:sz w:val="24"/>
          <w:szCs w:val="24"/>
        </w:rPr>
      </w:pPr>
      <w:r>
        <w:rPr>
          <w:sz w:val="24"/>
          <w:szCs w:val="24"/>
        </w:rPr>
        <w:t>De-registration timeout period configured separately for absolute and auto block sections.</w:t>
      </w:r>
    </w:p>
    <w:p w14:paraId="25E692FE" w14:textId="77777777" w:rsidR="003D1F7F" w:rsidRDefault="003D1F7F"/>
    <w:p w14:paraId="19A1F3E4" w14:textId="77777777" w:rsidR="003D1F7F" w:rsidRDefault="003D1F7F">
      <w:pPr>
        <w:ind w:left="720"/>
      </w:pPr>
    </w:p>
    <w:p w14:paraId="75162E98" w14:textId="77777777" w:rsidR="003D1F7F" w:rsidRDefault="009E314D">
      <w:pPr>
        <w:pStyle w:val="Heading2"/>
      </w:pPr>
      <w:bookmarkStart w:id="39" w:name="_yy50aamcjxmz" w:colFirst="0" w:colLast="0"/>
      <w:bookmarkStart w:id="40" w:name="_Toc127139519"/>
      <w:bookmarkEnd w:id="39"/>
      <w:r>
        <w:t>Packet Transmission</w:t>
      </w:r>
      <w:bookmarkEnd w:id="40"/>
    </w:p>
    <w:p w14:paraId="6F0662F8" w14:textId="77777777" w:rsidR="003D1F7F" w:rsidRDefault="009E314D">
      <w:pPr>
        <w:pStyle w:val="Heading3"/>
      </w:pPr>
      <w:bookmarkStart w:id="41" w:name="_chv7afujgeqh" w:colFirst="0" w:colLast="0"/>
      <w:bookmarkStart w:id="42" w:name="_Toc127139520"/>
      <w:bookmarkEnd w:id="41"/>
      <w:proofErr w:type="spellStart"/>
      <w:r>
        <w:t>Access_Authority</w:t>
      </w:r>
      <w:proofErr w:type="spellEnd"/>
      <w:r>
        <w:t xml:space="preserve"> packets</w:t>
      </w:r>
      <w:bookmarkEnd w:id="42"/>
    </w:p>
    <w:p w14:paraId="630FB7B5" w14:textId="77777777" w:rsidR="003D1F7F" w:rsidRDefault="003D1F7F"/>
    <w:p w14:paraId="6D077F15" w14:textId="77777777" w:rsidR="003D1F7F" w:rsidRDefault="009E314D">
      <w:pPr>
        <w:numPr>
          <w:ilvl w:val="0"/>
          <w:numId w:val="3"/>
        </w:numPr>
      </w:pPr>
      <w:r>
        <w:t xml:space="preserve">For </w:t>
      </w:r>
      <w:proofErr w:type="spellStart"/>
      <w:r>
        <w:t>Access_Authority</w:t>
      </w:r>
      <w:proofErr w:type="spellEnd"/>
      <w:r>
        <w:t xml:space="preserve"> packets, the CBC-MAC field shall be generated based on the payload and other session-specific parameters specified in the BB message from SIL4 - this CBC-MAC field shall be appended to the payload.</w:t>
      </w:r>
    </w:p>
    <w:p w14:paraId="53A32AC9" w14:textId="77777777" w:rsidR="003D1F7F" w:rsidRDefault="003D1F7F">
      <w:pPr>
        <w:ind w:left="720"/>
      </w:pPr>
    </w:p>
    <w:p w14:paraId="35AD3910" w14:textId="77777777" w:rsidR="003D1F7F" w:rsidRDefault="009E314D">
      <w:pPr>
        <w:numPr>
          <w:ilvl w:val="0"/>
          <w:numId w:val="3"/>
        </w:numPr>
      </w:pPr>
      <w:r>
        <w:t>The (</w:t>
      </w:r>
      <w:r>
        <w:rPr>
          <w:strike/>
        </w:rPr>
        <w:t>16</w:t>
      </w:r>
      <w:r>
        <w:t>32-bit) CRC value shall be computed on the extended payload (subsequent to appending CBC-MAC) and appended to the same.</w:t>
      </w:r>
    </w:p>
    <w:p w14:paraId="5172DEB2" w14:textId="77777777" w:rsidR="003D1F7F" w:rsidRDefault="009E314D">
      <w:pPr>
        <w:ind w:left="720"/>
        <w:rPr>
          <w:highlight w:val="cyan"/>
        </w:rPr>
      </w:pPr>
      <w:r>
        <w:rPr>
          <w:highlight w:val="cyan"/>
        </w:rPr>
        <w:t xml:space="preserve"> </w:t>
      </w:r>
    </w:p>
    <w:p w14:paraId="3ED6423C" w14:textId="77777777" w:rsidR="003D1F7F" w:rsidRDefault="009E314D">
      <w:pPr>
        <w:numPr>
          <w:ilvl w:val="0"/>
          <w:numId w:val="3"/>
        </w:numPr>
        <w:rPr>
          <w:highlight w:val="cyan"/>
        </w:rPr>
      </w:pPr>
      <w:r>
        <w:rPr>
          <w:highlight w:val="cyan"/>
        </w:rPr>
        <w:t xml:space="preserve">A configuration parameter </w:t>
      </w:r>
      <w:proofErr w:type="spellStart"/>
      <w:r>
        <w:rPr>
          <w:b/>
          <w:highlight w:val="cyan"/>
        </w:rPr>
        <w:t>NumAccAuthPktsInTS</w:t>
      </w:r>
      <w:proofErr w:type="spellEnd"/>
      <w:r>
        <w:rPr>
          <w:b/>
          <w:highlight w:val="cyan"/>
        </w:rPr>
        <w:t xml:space="preserve"> </w:t>
      </w:r>
      <w:r>
        <w:rPr>
          <w:highlight w:val="cyan"/>
        </w:rPr>
        <w:t xml:space="preserve">determines if two </w:t>
      </w:r>
      <w:proofErr w:type="spellStart"/>
      <w:r>
        <w:rPr>
          <w:highlight w:val="cyan"/>
        </w:rPr>
        <w:t>Access_Authority</w:t>
      </w:r>
      <w:proofErr w:type="spellEnd"/>
      <w:r>
        <w:rPr>
          <w:highlight w:val="cyan"/>
        </w:rPr>
        <w:t xml:space="preserve"> packets can be transmitted in succession as a burst within a single time-slot (one of STS-1 through STS-4). This parameter shall be set to 1 by default.</w:t>
      </w:r>
    </w:p>
    <w:p w14:paraId="3CB7BD08" w14:textId="77777777" w:rsidR="003D1F7F" w:rsidRDefault="003D1F7F">
      <w:pPr>
        <w:ind w:left="720"/>
      </w:pPr>
    </w:p>
    <w:p w14:paraId="6FDBAF73" w14:textId="77777777" w:rsidR="003D1F7F" w:rsidRDefault="009E314D">
      <w:pPr>
        <w:pStyle w:val="Heading3"/>
      </w:pPr>
      <w:bookmarkStart w:id="43" w:name="_4tlc84bylpmx" w:colFirst="0" w:colLast="0"/>
      <w:bookmarkStart w:id="44" w:name="_Toc127139521"/>
      <w:bookmarkEnd w:id="43"/>
      <w:r>
        <w:lastRenderedPageBreak/>
        <w:t>Station2Loco Regular Packets</w:t>
      </w:r>
      <w:bookmarkEnd w:id="44"/>
    </w:p>
    <w:p w14:paraId="59E6BCEC" w14:textId="77777777" w:rsidR="003D1F7F" w:rsidRDefault="003D1F7F">
      <w:pPr>
        <w:ind w:left="720"/>
      </w:pPr>
    </w:p>
    <w:p w14:paraId="03EA842D" w14:textId="77777777" w:rsidR="003D1F7F" w:rsidRDefault="009E314D">
      <w:r>
        <w:t>The following shall be provided for:</w:t>
      </w:r>
    </w:p>
    <w:p w14:paraId="56DD6F0A" w14:textId="77777777" w:rsidR="003D1F7F" w:rsidRDefault="003D1F7F"/>
    <w:p w14:paraId="07F9B16C" w14:textId="77777777" w:rsidR="003D1F7F" w:rsidRDefault="009E314D">
      <w:pPr>
        <w:spacing w:before="240" w:after="240" w:line="240" w:lineRule="auto"/>
        <w:ind w:left="360"/>
      </w:pPr>
      <w:r>
        <w:t>1.</w:t>
      </w:r>
      <w:r>
        <w:rPr>
          <w:sz w:val="14"/>
          <w:szCs w:val="14"/>
        </w:rPr>
        <w:t xml:space="preserve">    </w:t>
      </w:r>
      <w:r>
        <w:t>A Regular packet may contain information for only one Loco.</w:t>
      </w:r>
    </w:p>
    <w:p w14:paraId="11182719" w14:textId="77777777" w:rsidR="003D1F7F" w:rsidRDefault="009E314D">
      <w:pPr>
        <w:spacing w:line="240" w:lineRule="auto"/>
        <w:ind w:left="1800" w:hanging="360"/>
      </w:pPr>
      <w:proofErr w:type="gramStart"/>
      <w:r>
        <w:t>a.</w:t>
      </w:r>
      <w:r>
        <w:rPr>
          <w:sz w:val="14"/>
          <w:szCs w:val="14"/>
        </w:rPr>
        <w:t xml:space="preserve">    </w:t>
      </w:r>
      <w:r>
        <w:t>The 32-bit</w:t>
      </w:r>
      <w:proofErr w:type="gramEnd"/>
      <w:r>
        <w:t xml:space="preserve"> CBC-MAC shall be generated for the entire payload up to but excluding the CBC-MAC field itself</w:t>
      </w:r>
    </w:p>
    <w:p w14:paraId="66A099A9" w14:textId="77777777" w:rsidR="003D1F7F" w:rsidRDefault="009E314D">
      <w:pPr>
        <w:spacing w:line="240" w:lineRule="auto"/>
        <w:ind w:left="1800" w:hanging="360"/>
      </w:pPr>
      <w:proofErr w:type="gramStart"/>
      <w:r>
        <w:t>b.</w:t>
      </w:r>
      <w:r>
        <w:rPr>
          <w:sz w:val="14"/>
          <w:szCs w:val="14"/>
        </w:rPr>
        <w:t xml:space="preserve">     </w:t>
      </w:r>
      <w:r>
        <w:t>The 32-bit</w:t>
      </w:r>
      <w:proofErr w:type="gramEnd"/>
      <w:r>
        <w:t xml:space="preserve"> CRC field shall be generated for each packet based on the payload up to and including the CBC-MAC field and appended to the same.</w:t>
      </w:r>
    </w:p>
    <w:p w14:paraId="3A33CF59" w14:textId="77777777" w:rsidR="003D1F7F" w:rsidRDefault="009E314D">
      <w:pPr>
        <w:spacing w:before="240" w:after="240" w:line="240" w:lineRule="auto"/>
      </w:pPr>
      <w:r>
        <w:t xml:space="preserve"> </w:t>
      </w:r>
    </w:p>
    <w:p w14:paraId="70A652D6" w14:textId="77777777" w:rsidR="003D1F7F" w:rsidRDefault="009E314D">
      <w:pPr>
        <w:spacing w:before="240" w:after="240" w:line="240" w:lineRule="auto"/>
        <w:ind w:left="360"/>
        <w:rPr>
          <w:highlight w:val="cyan"/>
        </w:rPr>
      </w:pPr>
      <w:r>
        <w:t>2.</w:t>
      </w:r>
      <w:r>
        <w:rPr>
          <w:sz w:val="14"/>
          <w:szCs w:val="14"/>
        </w:rPr>
        <w:t xml:space="preserve">     </w:t>
      </w:r>
      <w:r>
        <w:rPr>
          <w:highlight w:val="cyan"/>
        </w:rPr>
        <w:t>All profiles corresponding to a single routing table (</w:t>
      </w:r>
      <w:proofErr w:type="spellStart"/>
      <w:r>
        <w:rPr>
          <w:highlight w:val="cyan"/>
        </w:rPr>
        <w:t>ToC</w:t>
      </w:r>
      <w:proofErr w:type="spellEnd"/>
      <w:r>
        <w:rPr>
          <w:highlight w:val="cyan"/>
        </w:rPr>
        <w:t xml:space="preserve">) entry shall be included in </w:t>
      </w:r>
      <w:r>
        <w:rPr>
          <w:b/>
          <w:highlight w:val="cyan"/>
        </w:rPr>
        <w:t>a single packet</w:t>
      </w:r>
      <w:r>
        <w:rPr>
          <w:highlight w:val="cyan"/>
        </w:rPr>
        <w:t>:</w:t>
      </w:r>
    </w:p>
    <w:p w14:paraId="37C4BCDA" w14:textId="77777777" w:rsidR="003D1F7F" w:rsidRDefault="009E314D">
      <w:pPr>
        <w:spacing w:line="240" w:lineRule="auto"/>
        <w:ind w:left="1800" w:hanging="360"/>
        <w:rPr>
          <w:highlight w:val="cyan"/>
        </w:rPr>
      </w:pPr>
      <w:r>
        <w:rPr>
          <w:highlight w:val="cyan"/>
        </w:rPr>
        <w:t>a.</w:t>
      </w:r>
      <w:r>
        <w:rPr>
          <w:sz w:val="14"/>
          <w:szCs w:val="14"/>
          <w:highlight w:val="cyan"/>
        </w:rPr>
        <w:t xml:space="preserve">     </w:t>
      </w:r>
      <w:r>
        <w:rPr>
          <w:highlight w:val="cyan"/>
        </w:rPr>
        <w:t>Whenever MA is being extended, all applicable track profiles shall be transmitted (this shall be initiated by SIL4 task)</w:t>
      </w:r>
    </w:p>
    <w:p w14:paraId="118DBA42" w14:textId="77777777" w:rsidR="003D1F7F" w:rsidRDefault="009E314D">
      <w:pPr>
        <w:spacing w:line="240" w:lineRule="auto"/>
        <w:ind w:left="1800" w:hanging="360"/>
        <w:rPr>
          <w:highlight w:val="cyan"/>
        </w:rPr>
      </w:pPr>
      <w:r>
        <w:rPr>
          <w:highlight w:val="cyan"/>
        </w:rPr>
        <w:t>b.</w:t>
      </w:r>
      <w:r>
        <w:rPr>
          <w:sz w:val="14"/>
          <w:szCs w:val="14"/>
          <w:highlight w:val="cyan"/>
        </w:rPr>
        <w:t xml:space="preserve">     </w:t>
      </w:r>
      <w:r>
        <w:rPr>
          <w:highlight w:val="cyan"/>
        </w:rPr>
        <w:t>Otherwise, only the MA profile shall be transmitted</w:t>
      </w:r>
    </w:p>
    <w:p w14:paraId="052F3F43" w14:textId="77777777" w:rsidR="003D1F7F" w:rsidRDefault="009E314D">
      <w:pPr>
        <w:spacing w:line="240" w:lineRule="auto"/>
        <w:ind w:left="1800" w:hanging="360"/>
      </w:pPr>
      <w:r>
        <w:t>c.</w:t>
      </w:r>
      <w:r>
        <w:rPr>
          <w:sz w:val="14"/>
          <w:szCs w:val="14"/>
        </w:rPr>
        <w:t xml:space="preserve">     </w:t>
      </w:r>
      <w:r>
        <w:t xml:space="preserve">A packet may extend up to </w:t>
      </w:r>
      <w:proofErr w:type="spellStart"/>
      <w:r>
        <w:rPr>
          <w:b/>
        </w:rPr>
        <w:t>MaxRadioPacketSize</w:t>
      </w:r>
      <w:proofErr w:type="spellEnd"/>
      <w:r>
        <w:t xml:space="preserve"> (configurable parameter, default 732 bytes).</w:t>
      </w:r>
    </w:p>
    <w:p w14:paraId="009A932F" w14:textId="77777777" w:rsidR="003D1F7F" w:rsidRDefault="009E314D">
      <w:pPr>
        <w:spacing w:before="240" w:after="240" w:line="240" w:lineRule="auto"/>
      </w:pPr>
      <w:r>
        <w:t xml:space="preserve"> </w:t>
      </w:r>
    </w:p>
    <w:p w14:paraId="450D1B23" w14:textId="77777777" w:rsidR="003D1F7F" w:rsidRDefault="009E314D">
      <w:pPr>
        <w:spacing w:before="240" w:after="240" w:line="240" w:lineRule="auto"/>
        <w:ind w:left="360"/>
        <w:rPr>
          <w:highlight w:val="cyan"/>
        </w:rPr>
      </w:pPr>
      <w:r>
        <w:t>3.</w:t>
      </w:r>
      <w:r>
        <w:rPr>
          <w:sz w:val="14"/>
          <w:szCs w:val="14"/>
        </w:rPr>
        <w:t xml:space="preserve">     </w:t>
      </w:r>
      <w:r>
        <w:rPr>
          <w:highlight w:val="cyan"/>
        </w:rPr>
        <w:t xml:space="preserve">If multiple sets of profiles (each corresponding to a different route) are to be transmitted at the same time to the Loco, each of the profiles shall be transmitted as separate packets in one or more burst(s) (Note 1 </w:t>
      </w:r>
      <w:commentRangeStart w:id="45"/>
      <w:r>
        <w:rPr>
          <w:highlight w:val="cyan"/>
        </w:rPr>
        <w:t>below</w:t>
      </w:r>
      <w:commentRangeEnd w:id="45"/>
      <w:r>
        <w:commentReference w:id="45"/>
      </w:r>
      <w:r>
        <w:rPr>
          <w:highlight w:val="cyan"/>
        </w:rPr>
        <w:t>)</w:t>
      </w:r>
    </w:p>
    <w:p w14:paraId="22D6D5E0" w14:textId="77777777" w:rsidR="003D1F7F" w:rsidRDefault="009E314D" w:rsidP="00C65AB5">
      <w:pPr>
        <w:numPr>
          <w:ilvl w:val="0"/>
          <w:numId w:val="6"/>
        </w:numPr>
        <w:spacing w:line="240" w:lineRule="auto"/>
        <w:rPr>
          <w:highlight w:val="cyan"/>
        </w:rPr>
      </w:pPr>
      <w:r>
        <w:rPr>
          <w:highlight w:val="cyan"/>
        </w:rPr>
        <w:t>each profile in a single burst may refer to the same LAST_REF_RFID</w:t>
      </w:r>
    </w:p>
    <w:p w14:paraId="26D7AE3F" w14:textId="77777777" w:rsidR="003D1F7F" w:rsidRDefault="009E314D" w:rsidP="00C65AB5">
      <w:pPr>
        <w:numPr>
          <w:ilvl w:val="0"/>
          <w:numId w:val="6"/>
        </w:numPr>
        <w:spacing w:line="240" w:lineRule="auto"/>
        <w:rPr>
          <w:highlight w:val="cyan"/>
        </w:rPr>
      </w:pPr>
      <w:r>
        <w:rPr>
          <w:highlight w:val="cyan"/>
        </w:rPr>
        <w:t>each profile in a single burst may refer to different DIST_PKT_START values;</w:t>
      </w:r>
    </w:p>
    <w:p w14:paraId="3B445F62" w14:textId="77777777" w:rsidR="003D1F7F" w:rsidRDefault="009E314D" w:rsidP="00C65AB5">
      <w:pPr>
        <w:numPr>
          <w:ilvl w:val="0"/>
          <w:numId w:val="6"/>
        </w:numPr>
        <w:spacing w:line="240" w:lineRule="auto"/>
        <w:rPr>
          <w:highlight w:val="cyan"/>
        </w:rPr>
      </w:pPr>
      <w:r>
        <w:rPr>
          <w:highlight w:val="cyan"/>
        </w:rPr>
        <w:t>packets in different bursts may refer to the same or different LAST_REF_RFID, to provide for the possibility of the Loco having reported a new RFID tag in the time interval between bursts;</w:t>
      </w:r>
    </w:p>
    <w:p w14:paraId="490C0ACB" w14:textId="77777777" w:rsidR="003D1F7F" w:rsidRDefault="009E314D" w:rsidP="00C65AB5">
      <w:pPr>
        <w:numPr>
          <w:ilvl w:val="0"/>
          <w:numId w:val="6"/>
        </w:numPr>
        <w:spacing w:line="240" w:lineRule="auto"/>
        <w:rPr>
          <w:highlight w:val="cyan"/>
        </w:rPr>
      </w:pPr>
      <w:r>
        <w:rPr>
          <w:highlight w:val="cyan"/>
        </w:rPr>
        <w:t>The REF_PROF_ID field shall be maintained on a per-Loco basis, incremented by one for each packet containing any sub-packet other MA</w:t>
      </w:r>
    </w:p>
    <w:p w14:paraId="6E06DF91" w14:textId="77777777" w:rsidR="003D1F7F" w:rsidRDefault="009E314D">
      <w:pPr>
        <w:spacing w:before="240" w:after="240" w:line="240" w:lineRule="auto"/>
      </w:pPr>
      <w:r>
        <w:t xml:space="preserve"> 4.</w:t>
      </w:r>
      <w:r>
        <w:rPr>
          <w:sz w:val="14"/>
          <w:szCs w:val="14"/>
        </w:rPr>
        <w:t xml:space="preserve">      </w:t>
      </w:r>
      <w:r>
        <w:t>Consecutive packets in a burst shall be separated by the packet delimiter (the 4-byte pattern 0xA5-0xC9-0xA5-0xC9).</w:t>
      </w:r>
    </w:p>
    <w:p w14:paraId="18BBA501" w14:textId="77777777" w:rsidR="003D1F7F" w:rsidRDefault="009E314D">
      <w:pPr>
        <w:spacing w:before="240" w:after="240" w:line="240" w:lineRule="auto"/>
      </w:pPr>
      <w:r>
        <w:t xml:space="preserve"> 5.</w:t>
      </w:r>
      <w:r>
        <w:rPr>
          <w:sz w:val="14"/>
          <w:szCs w:val="14"/>
        </w:rPr>
        <w:t xml:space="preserve">      </w:t>
      </w:r>
      <w:r>
        <w:t xml:space="preserve">The entire transmission capacity in one half of a frame-cycle of </w:t>
      </w:r>
      <w:proofErr w:type="spellStart"/>
      <w:r>
        <w:rPr>
          <w:b/>
        </w:rPr>
        <w:t>MaxRadioBurstSize</w:t>
      </w:r>
      <w:proofErr w:type="spellEnd"/>
      <w:r>
        <w:t xml:space="preserve"> (configurable, default of 1288 </w:t>
      </w:r>
      <w:commentRangeStart w:id="46"/>
      <w:r>
        <w:t>bytes</w:t>
      </w:r>
      <w:commentRangeEnd w:id="46"/>
      <w:r>
        <w:commentReference w:id="46"/>
      </w:r>
      <w:r>
        <w:t>) may be taken up by one or more bursts. (Note 2 below)</w:t>
      </w:r>
    </w:p>
    <w:p w14:paraId="71B5DD6B" w14:textId="77777777" w:rsidR="003D1F7F" w:rsidRDefault="003D1F7F">
      <w:pPr>
        <w:spacing w:before="240" w:after="240" w:line="240" w:lineRule="auto"/>
      </w:pPr>
    </w:p>
    <w:p w14:paraId="68FC4BB4" w14:textId="77777777" w:rsidR="003D1F7F" w:rsidRDefault="009E314D">
      <w:pPr>
        <w:spacing w:before="240" w:after="240" w:line="240" w:lineRule="auto"/>
      </w:pPr>
      <w:r>
        <w:t>Notes:</w:t>
      </w:r>
    </w:p>
    <w:p w14:paraId="31F11FB8" w14:textId="77777777" w:rsidR="003D1F7F" w:rsidRDefault="009E314D">
      <w:pPr>
        <w:spacing w:line="240" w:lineRule="auto"/>
        <w:ind w:left="360"/>
        <w:rPr>
          <w:highlight w:val="cyan"/>
        </w:rPr>
      </w:pPr>
      <w:r>
        <w:rPr>
          <w:highlight w:val="cyan"/>
        </w:rPr>
        <w:t>1)</w:t>
      </w:r>
      <w:r>
        <w:rPr>
          <w:sz w:val="14"/>
          <w:szCs w:val="14"/>
          <w:highlight w:val="cyan"/>
        </w:rPr>
        <w:t xml:space="preserve">     </w:t>
      </w:r>
      <w:r>
        <w:rPr>
          <w:highlight w:val="cyan"/>
        </w:rPr>
        <w:t xml:space="preserve">While STCAS shall transmit multiple profiles, the merger of the same shall be handled at </w:t>
      </w:r>
      <w:proofErr w:type="gramStart"/>
      <w:r>
        <w:rPr>
          <w:highlight w:val="cyan"/>
        </w:rPr>
        <w:t>the  LTCAS</w:t>
      </w:r>
      <w:proofErr w:type="gramEnd"/>
      <w:r>
        <w:rPr>
          <w:highlight w:val="cyan"/>
        </w:rPr>
        <w:t xml:space="preserve"> </w:t>
      </w:r>
      <w:commentRangeStart w:id="47"/>
      <w:r>
        <w:rPr>
          <w:highlight w:val="cyan"/>
        </w:rPr>
        <w:t>end</w:t>
      </w:r>
      <w:commentRangeEnd w:id="47"/>
      <w:r>
        <w:commentReference w:id="47"/>
      </w:r>
      <w:r>
        <w:rPr>
          <w:highlight w:val="cyan"/>
        </w:rPr>
        <w:t>.</w:t>
      </w:r>
    </w:p>
    <w:p w14:paraId="0A5A9BD5" w14:textId="77777777" w:rsidR="003D1F7F" w:rsidRDefault="009E314D">
      <w:pPr>
        <w:spacing w:line="240" w:lineRule="auto"/>
        <w:ind w:left="360"/>
      </w:pPr>
      <w:r>
        <w:lastRenderedPageBreak/>
        <w:t>2)</w:t>
      </w:r>
      <w:r>
        <w:rPr>
          <w:sz w:val="14"/>
          <w:szCs w:val="14"/>
        </w:rPr>
        <w:t xml:space="preserve">     </w:t>
      </w:r>
      <w:r>
        <w:t xml:space="preserve">Out of the actual transmission capacity of 1308 bytes, 20 bytes </w:t>
      </w:r>
      <w:commentRangeStart w:id="48"/>
      <w:r>
        <w:t>are</w:t>
      </w:r>
      <w:commentRangeEnd w:id="48"/>
      <w:r>
        <w:commentReference w:id="48"/>
      </w:r>
      <w:r>
        <w:t xml:space="preserve"> provisioned for pre- and post- ambles and bit-stuffing</w:t>
      </w:r>
    </w:p>
    <w:p w14:paraId="5118E084" w14:textId="77777777" w:rsidR="003D1F7F" w:rsidRDefault="003D1F7F">
      <w:pPr>
        <w:spacing w:line="240" w:lineRule="auto"/>
      </w:pPr>
    </w:p>
    <w:p w14:paraId="426A1340" w14:textId="77777777" w:rsidR="003D1F7F" w:rsidRDefault="003D1F7F">
      <w:pPr>
        <w:ind w:left="1440"/>
      </w:pPr>
    </w:p>
    <w:p w14:paraId="7A715C48" w14:textId="77777777" w:rsidR="003D1F7F" w:rsidRDefault="009E314D">
      <w:pPr>
        <w:pStyle w:val="Heading2"/>
      </w:pPr>
      <w:bookmarkStart w:id="49" w:name="_pzqwsnpubv3p" w:colFirst="0" w:colLast="0"/>
      <w:bookmarkStart w:id="50" w:name="_Toc127139522"/>
      <w:bookmarkEnd w:id="49"/>
      <w:r>
        <w:t>Packet Reception</w:t>
      </w:r>
      <w:bookmarkEnd w:id="50"/>
    </w:p>
    <w:p w14:paraId="69EE34C8" w14:textId="77777777" w:rsidR="003D1F7F" w:rsidRDefault="003D1F7F"/>
    <w:p w14:paraId="726BDBF5" w14:textId="77777777" w:rsidR="003D1F7F" w:rsidRDefault="009E314D">
      <w:r>
        <w:t>Each incoming packet with a valid CRC and frame-number shall be taken up for further processing as described below.</w:t>
      </w:r>
    </w:p>
    <w:p w14:paraId="2EE23726" w14:textId="77777777" w:rsidR="003D1F7F" w:rsidRDefault="003D1F7F">
      <w:pPr>
        <w:ind w:left="720"/>
      </w:pPr>
    </w:p>
    <w:p w14:paraId="376A6B12" w14:textId="77777777" w:rsidR="003D1F7F" w:rsidRDefault="009E314D">
      <w:pPr>
        <w:pStyle w:val="Heading3"/>
      </w:pPr>
      <w:bookmarkStart w:id="51" w:name="_m0rndjyi9crb" w:colFirst="0" w:colLast="0"/>
      <w:bookmarkStart w:id="52" w:name="_Toc127139523"/>
      <w:bookmarkEnd w:id="51"/>
      <w:r>
        <w:t>Block-section packets</w:t>
      </w:r>
      <w:bookmarkEnd w:id="52"/>
    </w:p>
    <w:p w14:paraId="089A6935" w14:textId="77777777" w:rsidR="003D1F7F" w:rsidRDefault="003D1F7F"/>
    <w:p w14:paraId="26C2DDAA" w14:textId="77777777" w:rsidR="003D1F7F" w:rsidRDefault="009E314D">
      <w:r>
        <w:t xml:space="preserve">A block-section packet shall be subjected to the following checks, treated as </w:t>
      </w:r>
      <w:proofErr w:type="spellStart"/>
      <w:r>
        <w:t>Access_Request</w:t>
      </w:r>
      <w:proofErr w:type="spellEnd"/>
      <w:r>
        <w:t xml:space="preserve"> (note 1), fully decoded and the extracted parameters are all passed on to SIL4:</w:t>
      </w:r>
    </w:p>
    <w:p w14:paraId="1CBE7A35" w14:textId="77777777" w:rsidR="003D1F7F" w:rsidRDefault="003D1F7F"/>
    <w:p w14:paraId="5263069D" w14:textId="77777777" w:rsidR="003D1F7F" w:rsidRDefault="009E314D" w:rsidP="00C65AB5">
      <w:pPr>
        <w:numPr>
          <w:ilvl w:val="0"/>
          <w:numId w:val="7"/>
        </w:numPr>
      </w:pPr>
      <w:r>
        <w:t xml:space="preserve">Packet Length (should be BLK_SEC_PKT_SIZE = </w:t>
      </w:r>
      <w:r>
        <w:rPr>
          <w:strike/>
        </w:rPr>
        <w:t>27</w:t>
      </w:r>
      <w:r>
        <w:t>29 bytes)</w:t>
      </w:r>
    </w:p>
    <w:p w14:paraId="3C019A30" w14:textId="77777777" w:rsidR="003D1F7F" w:rsidRDefault="009E314D" w:rsidP="00C65AB5">
      <w:pPr>
        <w:numPr>
          <w:ilvl w:val="0"/>
          <w:numId w:val="7"/>
        </w:numPr>
      </w:pPr>
      <w:r>
        <w:t>Source Loco Version (should be 2, “</w:t>
      </w:r>
      <w:proofErr w:type="spellStart"/>
      <w:r>
        <w:t>Kavach</w:t>
      </w:r>
      <w:proofErr w:type="spellEnd"/>
      <w:r>
        <w:t xml:space="preserve"> Specification 4.0”)</w:t>
      </w:r>
    </w:p>
    <w:p w14:paraId="24850585" w14:textId="77777777" w:rsidR="003D1F7F" w:rsidRDefault="009E314D" w:rsidP="00C65AB5">
      <w:pPr>
        <w:numPr>
          <w:ilvl w:val="0"/>
          <w:numId w:val="7"/>
        </w:numPr>
      </w:pPr>
      <w:r>
        <w:t>Train Length shall not be zero</w:t>
      </w:r>
    </w:p>
    <w:p w14:paraId="1E31903E" w14:textId="77777777" w:rsidR="003D1F7F" w:rsidRDefault="009E314D" w:rsidP="00C65AB5">
      <w:pPr>
        <w:numPr>
          <w:ilvl w:val="0"/>
          <w:numId w:val="7"/>
        </w:numPr>
      </w:pPr>
      <w:r>
        <w:t xml:space="preserve">Train Speed shall be between 0 and 400 </w:t>
      </w:r>
      <w:proofErr w:type="spellStart"/>
      <w:r>
        <w:t>kmph</w:t>
      </w:r>
      <w:proofErr w:type="spellEnd"/>
    </w:p>
    <w:p w14:paraId="6E775497" w14:textId="77777777" w:rsidR="003D1F7F" w:rsidRDefault="009E314D" w:rsidP="00C65AB5">
      <w:pPr>
        <w:numPr>
          <w:ilvl w:val="0"/>
          <w:numId w:val="7"/>
        </w:numPr>
      </w:pPr>
      <w:r>
        <w:t>MOVEMENT_DIR shall be 0 (Undefined), 1 (Nominal) or 2 (Reverse)</w:t>
      </w:r>
    </w:p>
    <w:p w14:paraId="72F51C4A" w14:textId="77777777" w:rsidR="003D1F7F" w:rsidRDefault="009E314D" w:rsidP="00C65AB5">
      <w:pPr>
        <w:numPr>
          <w:ilvl w:val="0"/>
          <w:numId w:val="7"/>
        </w:numPr>
      </w:pPr>
      <w:r>
        <w:t>EMERGENCY_STATUS shall not be any of the spare values</w:t>
      </w:r>
    </w:p>
    <w:p w14:paraId="404B3167" w14:textId="77777777" w:rsidR="003D1F7F" w:rsidRDefault="009E314D" w:rsidP="00C65AB5">
      <w:pPr>
        <w:numPr>
          <w:ilvl w:val="0"/>
          <w:numId w:val="7"/>
        </w:numPr>
      </w:pPr>
      <w:proofErr w:type="spellStart"/>
      <w:r>
        <w:t>Aproaching_Station_ID</w:t>
      </w:r>
      <w:proofErr w:type="spellEnd"/>
      <w:r>
        <w:t xml:space="preserve"> shall be self-Station ID</w:t>
      </w:r>
    </w:p>
    <w:p w14:paraId="1FB31343" w14:textId="77777777" w:rsidR="003D1F7F" w:rsidRDefault="009E314D" w:rsidP="00C65AB5">
      <w:pPr>
        <w:numPr>
          <w:ilvl w:val="0"/>
          <w:numId w:val="7"/>
        </w:numPr>
      </w:pPr>
      <w:r>
        <w:t xml:space="preserve">TIN shall be a valid value - between [TIN_MIN = 1, TIN_MAX = </w:t>
      </w:r>
      <w:r>
        <w:rPr>
          <w:strike/>
        </w:rPr>
        <w:t>126</w:t>
      </w:r>
      <w:r>
        <w:t xml:space="preserve">251] (TIN_MIN and TIN_MAX shall be configurable </w:t>
      </w:r>
      <w:commentRangeStart w:id="53"/>
      <w:r>
        <w:t>parameters</w:t>
      </w:r>
      <w:commentRangeEnd w:id="53"/>
      <w:r>
        <w:commentReference w:id="53"/>
      </w:r>
      <w:r>
        <w:t>)</w:t>
      </w:r>
    </w:p>
    <w:p w14:paraId="33F6B8D3" w14:textId="77777777" w:rsidR="003D1F7F" w:rsidRDefault="003D1F7F"/>
    <w:p w14:paraId="1B1D3512" w14:textId="77777777" w:rsidR="003D1F7F" w:rsidRDefault="009E314D">
      <w:pPr>
        <w:pStyle w:val="Heading3"/>
      </w:pPr>
      <w:bookmarkStart w:id="54" w:name="_ol1hpasl62go" w:colFirst="0" w:colLast="0"/>
      <w:bookmarkStart w:id="55" w:name="_Toc127139524"/>
      <w:bookmarkEnd w:id="54"/>
      <w:r>
        <w:t>Loco2Station Regular Packets</w:t>
      </w:r>
      <w:bookmarkEnd w:id="55"/>
    </w:p>
    <w:p w14:paraId="4A89B2C7" w14:textId="77777777" w:rsidR="003D1F7F" w:rsidRDefault="003D1F7F"/>
    <w:p w14:paraId="1F9C61D3" w14:textId="77777777" w:rsidR="003D1F7F" w:rsidRDefault="009E314D">
      <w:r>
        <w:t>A regular packet shall be subjected to validation of the following fields - packets that pass these checks are passed on to SIL4:</w:t>
      </w:r>
    </w:p>
    <w:p w14:paraId="4D6193D9" w14:textId="77777777" w:rsidR="003D1F7F" w:rsidRDefault="003D1F7F"/>
    <w:p w14:paraId="3371CE84" w14:textId="77777777" w:rsidR="003D1F7F" w:rsidRDefault="009E314D" w:rsidP="00C65AB5">
      <w:pPr>
        <w:numPr>
          <w:ilvl w:val="0"/>
          <w:numId w:val="30"/>
        </w:numPr>
      </w:pPr>
      <w:r>
        <w:t xml:space="preserve">Packet Length (should be LOCO2STN_REG_PKT_SIZE = </w:t>
      </w:r>
      <w:r>
        <w:rPr>
          <w:strike/>
        </w:rPr>
        <w:t>28</w:t>
      </w:r>
      <w:r>
        <w:t>29 bytes)</w:t>
      </w:r>
    </w:p>
    <w:p w14:paraId="300C59E6" w14:textId="77777777" w:rsidR="003D1F7F" w:rsidRDefault="009E314D" w:rsidP="00C65AB5">
      <w:pPr>
        <w:numPr>
          <w:ilvl w:val="0"/>
          <w:numId w:val="30"/>
        </w:numPr>
      </w:pPr>
      <w:r>
        <w:t>CBC-MAC</w:t>
      </w:r>
    </w:p>
    <w:p w14:paraId="64E18C04" w14:textId="77777777" w:rsidR="003D1F7F" w:rsidRDefault="009E314D" w:rsidP="00C65AB5">
      <w:pPr>
        <w:numPr>
          <w:ilvl w:val="0"/>
          <w:numId w:val="30"/>
        </w:numPr>
      </w:pPr>
      <w:r>
        <w:t>Source Loco Version (should be 2, “</w:t>
      </w:r>
      <w:proofErr w:type="spellStart"/>
      <w:r>
        <w:t>Kavach</w:t>
      </w:r>
      <w:proofErr w:type="spellEnd"/>
      <w:r>
        <w:t xml:space="preserve"> Specification 4.0”)</w:t>
      </w:r>
    </w:p>
    <w:p w14:paraId="3BC56FE3" w14:textId="77777777" w:rsidR="003D1F7F" w:rsidRDefault="009E314D" w:rsidP="00C65AB5">
      <w:pPr>
        <w:numPr>
          <w:ilvl w:val="0"/>
          <w:numId w:val="30"/>
        </w:numPr>
      </w:pPr>
      <w:r>
        <w:t>Train Length shall not be zero</w:t>
      </w:r>
    </w:p>
    <w:p w14:paraId="206229AA" w14:textId="77777777" w:rsidR="003D1F7F" w:rsidRDefault="009E314D" w:rsidP="00C65AB5">
      <w:pPr>
        <w:numPr>
          <w:ilvl w:val="0"/>
          <w:numId w:val="30"/>
        </w:numPr>
      </w:pPr>
      <w:r>
        <w:t xml:space="preserve">Train Speed shall be between 0 and 400 </w:t>
      </w:r>
      <w:proofErr w:type="spellStart"/>
      <w:r>
        <w:t>kmph</w:t>
      </w:r>
      <w:proofErr w:type="spellEnd"/>
    </w:p>
    <w:p w14:paraId="70E51C32" w14:textId="77777777" w:rsidR="003D1F7F" w:rsidRDefault="009E314D" w:rsidP="00C65AB5">
      <w:pPr>
        <w:numPr>
          <w:ilvl w:val="0"/>
          <w:numId w:val="30"/>
        </w:numPr>
      </w:pPr>
      <w:r>
        <w:t>MOVEMENT_DIR shall be 0 (Undefined), 1 (Nominal) or 2 (Reverse)</w:t>
      </w:r>
    </w:p>
    <w:p w14:paraId="2077A845" w14:textId="77777777" w:rsidR="003D1F7F" w:rsidRDefault="009E314D" w:rsidP="00C65AB5">
      <w:pPr>
        <w:numPr>
          <w:ilvl w:val="0"/>
          <w:numId w:val="30"/>
        </w:numPr>
      </w:pPr>
      <w:r>
        <w:t xml:space="preserve">TIN shall be a valid value - between [TIN_MIN = 1, TIN_MAX = </w:t>
      </w:r>
      <w:r>
        <w:rPr>
          <w:strike/>
        </w:rPr>
        <w:t>126</w:t>
      </w:r>
      <w:r>
        <w:t xml:space="preserve">251] (TIN_MIN and TIN_MAX shall be configurable </w:t>
      </w:r>
      <w:commentRangeStart w:id="56"/>
      <w:r>
        <w:t>parameters</w:t>
      </w:r>
      <w:commentRangeEnd w:id="56"/>
      <w:r>
        <w:commentReference w:id="56"/>
      </w:r>
      <w:r>
        <w:t>)</w:t>
      </w:r>
    </w:p>
    <w:p w14:paraId="297F2D85" w14:textId="77777777" w:rsidR="003D1F7F" w:rsidRDefault="009E314D" w:rsidP="00C65AB5">
      <w:pPr>
        <w:numPr>
          <w:ilvl w:val="0"/>
          <w:numId w:val="30"/>
        </w:numPr>
      </w:pPr>
      <w:proofErr w:type="spellStart"/>
      <w:r>
        <w:t>Brake_Applied</w:t>
      </w:r>
      <w:proofErr w:type="spellEnd"/>
      <w:r>
        <w:t xml:space="preserve"> shall be a valid value (i.e., shall not be any of the spare values)</w:t>
      </w:r>
    </w:p>
    <w:p w14:paraId="0F02019D" w14:textId="77777777" w:rsidR="003D1F7F" w:rsidRDefault="003D1F7F"/>
    <w:p w14:paraId="5B04A3A6" w14:textId="77777777" w:rsidR="003D1F7F" w:rsidRDefault="003D1F7F"/>
    <w:p w14:paraId="5C06F94F" w14:textId="77777777" w:rsidR="003D1F7F" w:rsidRDefault="009E314D">
      <w:r>
        <w:t>Notes:</w:t>
      </w:r>
    </w:p>
    <w:p w14:paraId="12973C05" w14:textId="77777777" w:rsidR="003D1F7F" w:rsidRDefault="003D1F7F"/>
    <w:p w14:paraId="4EE64A02" w14:textId="77777777" w:rsidR="003D1F7F" w:rsidRDefault="009E314D" w:rsidP="00C65AB5">
      <w:pPr>
        <w:numPr>
          <w:ilvl w:val="0"/>
          <w:numId w:val="16"/>
        </w:numPr>
      </w:pPr>
      <w:r>
        <w:t xml:space="preserve">Block-section packets from an already registered </w:t>
      </w:r>
      <w:proofErr w:type="spellStart"/>
      <w:r>
        <w:t>LocoTCAS</w:t>
      </w:r>
      <w:proofErr w:type="spellEnd"/>
      <w:r>
        <w:t xml:space="preserve"> entity shall be silently discarded (</w:t>
      </w:r>
      <w:proofErr w:type="spellStart"/>
      <w:r>
        <w:t>Comm</w:t>
      </w:r>
      <w:proofErr w:type="spellEnd"/>
      <w:r>
        <w:t xml:space="preserve"> Task shall determine the registration status of each Loco by the session key: if a valid key is active, the Loco shall be considered as registered)</w:t>
      </w:r>
    </w:p>
    <w:p w14:paraId="73B1FF6C" w14:textId="77777777" w:rsidR="003D1F7F" w:rsidRDefault="003D1F7F">
      <w:pPr>
        <w:ind w:left="720"/>
      </w:pPr>
    </w:p>
    <w:p w14:paraId="0EA0C421" w14:textId="385820AD" w:rsidR="003D1F7F" w:rsidRDefault="00F56400">
      <w:pPr>
        <w:pStyle w:val="Heading1"/>
      </w:pPr>
      <w:bookmarkStart w:id="57" w:name="_9ozcdj8dnbq6" w:colFirst="0" w:colLast="0"/>
      <w:bookmarkStart w:id="58" w:name="_Toc127139525"/>
      <w:bookmarkEnd w:id="57"/>
      <w:r>
        <w:t xml:space="preserve">5. </w:t>
      </w:r>
      <w:proofErr w:type="spellStart"/>
      <w:r w:rsidR="009E314D">
        <w:t>Comm</w:t>
      </w:r>
      <w:proofErr w:type="spellEnd"/>
      <w:r w:rsidR="009E314D">
        <w:t xml:space="preserve"> Task (</w:t>
      </w:r>
      <w:proofErr w:type="spellStart"/>
      <w:r w:rsidR="009E314D">
        <w:t>LocoTCAS</w:t>
      </w:r>
      <w:proofErr w:type="spellEnd"/>
      <w:r w:rsidR="009E314D">
        <w:t>)</w:t>
      </w:r>
      <w:r w:rsidR="006A1490">
        <w:t xml:space="preserve"> Requirements</w:t>
      </w:r>
      <w:bookmarkEnd w:id="58"/>
    </w:p>
    <w:p w14:paraId="4890DD0F" w14:textId="77777777" w:rsidR="003D1F7F" w:rsidRDefault="003D1F7F"/>
    <w:p w14:paraId="787D75B1" w14:textId="77777777" w:rsidR="003D1F7F" w:rsidRDefault="009E314D">
      <w:pPr>
        <w:pStyle w:val="Heading2"/>
      </w:pPr>
      <w:bookmarkStart w:id="59" w:name="_v4lrjgi9p3rj" w:colFirst="0" w:colLast="0"/>
      <w:bookmarkStart w:id="60" w:name="_Toc127139526"/>
      <w:bookmarkEnd w:id="59"/>
      <w:r>
        <w:t>Initialization / Configuration</w:t>
      </w:r>
      <w:bookmarkEnd w:id="60"/>
    </w:p>
    <w:p w14:paraId="00190110" w14:textId="77777777" w:rsidR="003D1F7F" w:rsidRDefault="003D1F7F"/>
    <w:p w14:paraId="5A4A7CBB" w14:textId="77777777" w:rsidR="003D1F7F" w:rsidRDefault="009E314D" w:rsidP="00C65AB5">
      <w:pPr>
        <w:numPr>
          <w:ilvl w:val="0"/>
          <w:numId w:val="13"/>
        </w:numPr>
      </w:pPr>
      <w:r>
        <w:t>The following parameters shall be initialized at system initialization time:</w:t>
      </w:r>
    </w:p>
    <w:p w14:paraId="769FFB6E" w14:textId="77777777" w:rsidR="003D1F7F" w:rsidRDefault="003D1F7F">
      <w:pPr>
        <w:ind w:left="720"/>
      </w:pPr>
    </w:p>
    <w:p w14:paraId="727DAF35" w14:textId="77777777" w:rsidR="003D1F7F" w:rsidRDefault="009E314D" w:rsidP="00C65AB5">
      <w:pPr>
        <w:numPr>
          <w:ilvl w:val="1"/>
          <w:numId w:val="13"/>
        </w:numPr>
      </w:pPr>
      <w:commentRangeStart w:id="61"/>
      <w:r>
        <w:rPr>
          <w:sz w:val="24"/>
          <w:szCs w:val="24"/>
        </w:rPr>
        <w:t>the broadcast frequency (f0);</w:t>
      </w:r>
      <w:commentRangeEnd w:id="61"/>
      <w:r>
        <w:commentReference w:id="61"/>
      </w:r>
    </w:p>
    <w:p w14:paraId="5AB77505" w14:textId="77777777" w:rsidR="003D1F7F" w:rsidRDefault="003D1F7F">
      <w:pPr>
        <w:ind w:left="1440"/>
        <w:rPr>
          <w:sz w:val="24"/>
          <w:szCs w:val="24"/>
        </w:rPr>
      </w:pPr>
    </w:p>
    <w:p w14:paraId="4B1128E4" w14:textId="77777777" w:rsidR="003D1F7F" w:rsidRDefault="009E314D" w:rsidP="00C65AB5">
      <w:pPr>
        <w:numPr>
          <w:ilvl w:val="0"/>
          <w:numId w:val="13"/>
        </w:numPr>
      </w:pPr>
      <w:r>
        <w:t>The following parameters shall be initialized based on the parameters received from STCAS at the time of registration - these parameters shall be re-initialized at the time of registering with each STCAS encountered during the mission:</w:t>
      </w:r>
    </w:p>
    <w:p w14:paraId="6C5A9821" w14:textId="77777777" w:rsidR="003D1F7F" w:rsidRDefault="003D1F7F">
      <w:pPr>
        <w:ind w:left="720"/>
      </w:pPr>
    </w:p>
    <w:p w14:paraId="6A8B1A01" w14:textId="77777777" w:rsidR="003D1F7F" w:rsidRDefault="009E314D" w:rsidP="00C65AB5">
      <w:pPr>
        <w:numPr>
          <w:ilvl w:val="1"/>
          <w:numId w:val="13"/>
        </w:numPr>
      </w:pPr>
      <w:r>
        <w:rPr>
          <w:sz w:val="24"/>
          <w:szCs w:val="24"/>
        </w:rPr>
        <w:t xml:space="preserve">the FDMA frequencies - </w:t>
      </w:r>
      <w:proofErr w:type="spellStart"/>
      <w:r>
        <w:rPr>
          <w:b/>
          <w:sz w:val="24"/>
          <w:szCs w:val="24"/>
        </w:rPr>
        <w:t>fm</w:t>
      </w:r>
      <w:r>
        <w:rPr>
          <w:b/>
          <w:sz w:val="24"/>
          <w:szCs w:val="24"/>
          <w:vertAlign w:val="subscript"/>
        </w:rPr>
        <w:t>x</w:t>
      </w:r>
      <w:proofErr w:type="spellEnd"/>
      <w:r>
        <w:rPr>
          <w:b/>
          <w:sz w:val="24"/>
          <w:szCs w:val="24"/>
        </w:rPr>
        <w:t xml:space="preserve"> </w:t>
      </w:r>
      <w:r>
        <w:rPr>
          <w:sz w:val="24"/>
          <w:szCs w:val="24"/>
        </w:rPr>
        <w:t xml:space="preserve">for Transmission and </w:t>
      </w:r>
      <w:proofErr w:type="spellStart"/>
      <w:r>
        <w:rPr>
          <w:b/>
          <w:sz w:val="24"/>
          <w:szCs w:val="24"/>
        </w:rPr>
        <w:t>fs</w:t>
      </w:r>
      <w:r>
        <w:rPr>
          <w:b/>
          <w:sz w:val="24"/>
          <w:szCs w:val="24"/>
          <w:vertAlign w:val="subscript"/>
        </w:rPr>
        <w:t>x</w:t>
      </w:r>
      <w:proofErr w:type="spellEnd"/>
      <w:r>
        <w:rPr>
          <w:b/>
          <w:sz w:val="24"/>
          <w:szCs w:val="24"/>
        </w:rPr>
        <w:t xml:space="preserve"> </w:t>
      </w:r>
      <w:r>
        <w:rPr>
          <w:sz w:val="24"/>
          <w:szCs w:val="24"/>
        </w:rPr>
        <w:t>for reception;</w:t>
      </w:r>
    </w:p>
    <w:p w14:paraId="7571877B" w14:textId="77777777" w:rsidR="003D1F7F" w:rsidRDefault="009E314D" w:rsidP="00C65AB5">
      <w:pPr>
        <w:numPr>
          <w:ilvl w:val="1"/>
          <w:numId w:val="13"/>
        </w:numPr>
      </w:pPr>
      <w:r>
        <w:rPr>
          <w:sz w:val="24"/>
          <w:szCs w:val="24"/>
        </w:rPr>
        <w:t>the TDMA time-slot for transmission of Loco2 Station Regular packets</w:t>
      </w:r>
    </w:p>
    <w:p w14:paraId="1F6761D6" w14:textId="77777777" w:rsidR="003D1F7F" w:rsidRDefault="003D1F7F">
      <w:pPr>
        <w:ind w:left="1440"/>
        <w:rPr>
          <w:sz w:val="24"/>
          <w:szCs w:val="24"/>
        </w:rPr>
      </w:pPr>
    </w:p>
    <w:p w14:paraId="5C2114CC" w14:textId="77777777" w:rsidR="003D1F7F" w:rsidRDefault="009E314D" w:rsidP="00C65AB5">
      <w:pPr>
        <w:numPr>
          <w:ilvl w:val="0"/>
          <w:numId w:val="13"/>
        </w:numPr>
        <w:rPr>
          <w:sz w:val="24"/>
          <w:szCs w:val="24"/>
          <w:highlight w:val="yellow"/>
        </w:rPr>
      </w:pPr>
      <w:r>
        <w:rPr>
          <w:sz w:val="24"/>
          <w:szCs w:val="24"/>
          <w:highlight w:val="yellow"/>
        </w:rPr>
        <w:t>The switching to the new frequencies indicated by the (newly) registered STCAS shall be effective from the time the next frequency-switch is due (in the current frame-cycle) (Note 1 below).</w:t>
      </w:r>
    </w:p>
    <w:p w14:paraId="7C27CFF0" w14:textId="77777777" w:rsidR="003D1F7F" w:rsidRDefault="003D1F7F">
      <w:pPr>
        <w:rPr>
          <w:sz w:val="24"/>
          <w:szCs w:val="24"/>
          <w:highlight w:val="yellow"/>
        </w:rPr>
      </w:pPr>
    </w:p>
    <w:p w14:paraId="1E6137BB" w14:textId="77777777" w:rsidR="003D1F7F" w:rsidRDefault="009E314D">
      <w:pPr>
        <w:rPr>
          <w:sz w:val="24"/>
          <w:szCs w:val="24"/>
          <w:highlight w:val="yellow"/>
        </w:rPr>
      </w:pPr>
      <w:r>
        <w:rPr>
          <w:sz w:val="24"/>
          <w:szCs w:val="24"/>
          <w:highlight w:val="yellow"/>
        </w:rPr>
        <w:t>Notes:</w:t>
      </w:r>
    </w:p>
    <w:p w14:paraId="12A3B90F" w14:textId="77777777" w:rsidR="003D1F7F" w:rsidRDefault="009E314D" w:rsidP="00C65AB5">
      <w:pPr>
        <w:numPr>
          <w:ilvl w:val="0"/>
          <w:numId w:val="32"/>
        </w:numPr>
        <w:rPr>
          <w:sz w:val="24"/>
          <w:szCs w:val="24"/>
          <w:highlight w:val="yellow"/>
        </w:rPr>
      </w:pPr>
      <w:r>
        <w:rPr>
          <w:sz w:val="24"/>
          <w:szCs w:val="24"/>
          <w:highlight w:val="yellow"/>
        </w:rPr>
        <w:t>While the Loco is NOT registered with any station, the frequency-switching may be suspended (i.e., the modems may remain tuned to f0)</w:t>
      </w:r>
    </w:p>
    <w:p w14:paraId="2DFF29CD" w14:textId="77777777" w:rsidR="003D1F7F" w:rsidRDefault="003D1F7F">
      <w:pPr>
        <w:widowControl w:val="0"/>
        <w:spacing w:before="120" w:line="240" w:lineRule="auto"/>
        <w:rPr>
          <w:sz w:val="24"/>
          <w:szCs w:val="24"/>
        </w:rPr>
      </w:pPr>
    </w:p>
    <w:p w14:paraId="30F35D8A" w14:textId="77777777" w:rsidR="003D1F7F" w:rsidRDefault="009E314D">
      <w:pPr>
        <w:pStyle w:val="Heading2"/>
        <w:widowControl w:val="0"/>
        <w:spacing w:before="120" w:line="240" w:lineRule="auto"/>
      </w:pPr>
      <w:bookmarkStart w:id="62" w:name="_o2qv1q2xplqy" w:colFirst="0" w:colLast="0"/>
      <w:bookmarkStart w:id="63" w:name="_Toc127139527"/>
      <w:bookmarkEnd w:id="62"/>
      <w:r>
        <w:t>Packet Transmission</w:t>
      </w:r>
      <w:bookmarkEnd w:id="63"/>
    </w:p>
    <w:p w14:paraId="0358363A" w14:textId="77777777" w:rsidR="003D1F7F" w:rsidRDefault="009E314D">
      <w:pPr>
        <w:pStyle w:val="Heading3"/>
      </w:pPr>
      <w:bookmarkStart w:id="64" w:name="_uvdk1vtxn4v6" w:colFirst="0" w:colLast="0"/>
      <w:bookmarkStart w:id="65" w:name="_Toc127139528"/>
      <w:bookmarkEnd w:id="64"/>
      <w:r>
        <w:t>Block Section Packets</w:t>
      </w:r>
      <w:bookmarkEnd w:id="65"/>
    </w:p>
    <w:p w14:paraId="6A25004C" w14:textId="77777777" w:rsidR="003D1F7F" w:rsidRDefault="003D1F7F"/>
    <w:p w14:paraId="28894A6A" w14:textId="77777777" w:rsidR="003D1F7F" w:rsidRDefault="009E314D" w:rsidP="00C65AB5">
      <w:pPr>
        <w:numPr>
          <w:ilvl w:val="0"/>
          <w:numId w:val="13"/>
        </w:numPr>
      </w:pPr>
      <w:r>
        <w:lastRenderedPageBreak/>
        <w:t xml:space="preserve">SIL4/MS initiates the </w:t>
      </w:r>
      <w:proofErr w:type="gramStart"/>
      <w:r>
        <w:t>Tx</w:t>
      </w:r>
      <w:proofErr w:type="gramEnd"/>
      <w:r>
        <w:t xml:space="preserve"> of these packets every 2 seconds, only while the Loco is in the block section or under upon restart (or similar conditions) in the station area (note 4).</w:t>
      </w:r>
    </w:p>
    <w:p w14:paraId="35F88014" w14:textId="77777777" w:rsidR="003D1F7F" w:rsidRDefault="003D1F7F">
      <w:pPr>
        <w:ind w:left="720"/>
      </w:pPr>
    </w:p>
    <w:p w14:paraId="19564241" w14:textId="77777777" w:rsidR="003D1F7F" w:rsidRDefault="009E314D" w:rsidP="00C65AB5">
      <w:pPr>
        <w:numPr>
          <w:ilvl w:val="0"/>
          <w:numId w:val="13"/>
        </w:numPr>
      </w:pPr>
      <w:r>
        <w:t xml:space="preserve">While in the station area (as signaled by </w:t>
      </w:r>
      <w:commentRangeStart w:id="66"/>
      <w:r>
        <w:t>SIL4</w:t>
      </w:r>
      <w:commentRangeEnd w:id="66"/>
      <w:r>
        <w:commentReference w:id="66"/>
      </w:r>
      <w:r>
        <w:t xml:space="preserve">), </w:t>
      </w:r>
      <w:proofErr w:type="spellStart"/>
      <w:r>
        <w:t>Comm</w:t>
      </w:r>
      <w:proofErr w:type="spellEnd"/>
      <w:r>
        <w:t xml:space="preserve"> Task shall </w:t>
      </w:r>
      <w:proofErr w:type="spellStart"/>
      <w:r>
        <w:t>shall</w:t>
      </w:r>
      <w:proofErr w:type="spellEnd"/>
      <w:r>
        <w:t xml:space="preserve"> discard incoming block-section packets</w:t>
      </w:r>
    </w:p>
    <w:p w14:paraId="1D3879ED" w14:textId="77777777" w:rsidR="003D1F7F" w:rsidRDefault="003D1F7F">
      <w:pPr>
        <w:rPr>
          <w:sz w:val="20"/>
          <w:szCs w:val="20"/>
        </w:rPr>
      </w:pPr>
    </w:p>
    <w:p w14:paraId="1AAA496C" w14:textId="77777777" w:rsidR="003D1F7F" w:rsidRDefault="009E314D" w:rsidP="00C65AB5">
      <w:pPr>
        <w:numPr>
          <w:ilvl w:val="0"/>
          <w:numId w:val="13"/>
        </w:numPr>
      </w:pPr>
      <w:r>
        <w:t>SIL4 shall implement logic to pick a random slot on which a block-section packet is to be transmitted:</w:t>
      </w:r>
    </w:p>
    <w:p w14:paraId="11CF8349" w14:textId="77777777" w:rsidR="003D1F7F" w:rsidRDefault="009E314D">
      <w:pPr>
        <w:ind w:left="1440"/>
      </w:pPr>
      <w:commentRangeStart w:id="67"/>
      <w:commentRangeStart w:id="68"/>
      <w:proofErr w:type="spellStart"/>
      <w:r>
        <w:t>MBSx</w:t>
      </w:r>
      <w:proofErr w:type="spellEnd"/>
      <w:r>
        <w:t xml:space="preserve"> = </w:t>
      </w:r>
      <w:commentRangeEnd w:id="67"/>
      <w:r>
        <w:commentReference w:id="67"/>
      </w:r>
      <w:commentRangeEnd w:id="68"/>
      <w:r>
        <w:commentReference w:id="68"/>
      </w:r>
      <w:r>
        <w:t xml:space="preserve">Random Number in the range [MBS-1 to MBS-6] for Nominal </w:t>
      </w:r>
      <w:proofErr w:type="spellStart"/>
      <w:r>
        <w:t>DoM</w:t>
      </w:r>
      <w:proofErr w:type="spellEnd"/>
      <w:r>
        <w:t xml:space="preserve"> </w:t>
      </w:r>
    </w:p>
    <w:p w14:paraId="60EC5332" w14:textId="77777777" w:rsidR="003D1F7F" w:rsidRDefault="009E314D">
      <w:pPr>
        <w:ind w:left="1440"/>
      </w:pPr>
      <w:commentRangeStart w:id="69"/>
      <w:commentRangeStart w:id="70"/>
      <w:proofErr w:type="spellStart"/>
      <w:r>
        <w:t>MBSx</w:t>
      </w:r>
      <w:proofErr w:type="spellEnd"/>
      <w:r>
        <w:t xml:space="preserve"> = </w:t>
      </w:r>
      <w:commentRangeEnd w:id="69"/>
      <w:r>
        <w:commentReference w:id="69"/>
      </w:r>
      <w:commentRangeEnd w:id="70"/>
      <w:r>
        <w:commentReference w:id="70"/>
      </w:r>
      <w:r>
        <w:t xml:space="preserve">Random Number in the range [MBS-7 to MBS-12] for </w:t>
      </w:r>
      <w:proofErr w:type="gramStart"/>
      <w:r>
        <w:t xml:space="preserve">Reverse  </w:t>
      </w:r>
      <w:proofErr w:type="spellStart"/>
      <w:r>
        <w:t>DoM</w:t>
      </w:r>
      <w:proofErr w:type="spellEnd"/>
      <w:proofErr w:type="gramEnd"/>
      <w:r>
        <w:t xml:space="preserve"> </w:t>
      </w:r>
    </w:p>
    <w:p w14:paraId="65409089" w14:textId="77777777" w:rsidR="003D1F7F" w:rsidRDefault="009E314D">
      <w:pPr>
        <w:pStyle w:val="Heading3"/>
      </w:pPr>
      <w:bookmarkStart w:id="71" w:name="_74fg46lk0xnc" w:colFirst="0" w:colLast="0"/>
      <w:bookmarkStart w:id="72" w:name="_Toc127139529"/>
      <w:bookmarkEnd w:id="71"/>
      <w:r>
        <w:t>Loco2Station Regular Packets</w:t>
      </w:r>
      <w:bookmarkEnd w:id="72"/>
    </w:p>
    <w:p w14:paraId="78F5BCC5" w14:textId="77777777" w:rsidR="003D1F7F" w:rsidRDefault="003D1F7F"/>
    <w:p w14:paraId="0657CC14" w14:textId="77777777" w:rsidR="003D1F7F" w:rsidRDefault="009E314D">
      <w:r>
        <w:t xml:space="preserve">Once a session with an (approaching) STCAS is established, </w:t>
      </w:r>
      <w:proofErr w:type="spellStart"/>
      <w:r>
        <w:t>LocoTCAS</w:t>
      </w:r>
      <w:proofErr w:type="spellEnd"/>
      <w:r>
        <w:t xml:space="preserve"> SIL4 initiates the Tx of Regular packets (note 5 &amp; 6).</w:t>
      </w:r>
    </w:p>
    <w:p w14:paraId="713CCE24" w14:textId="77777777" w:rsidR="003D1F7F" w:rsidRDefault="003D1F7F"/>
    <w:p w14:paraId="44BD21BB" w14:textId="77777777" w:rsidR="003D1F7F" w:rsidRDefault="009E314D" w:rsidP="00C65AB5">
      <w:pPr>
        <w:numPr>
          <w:ilvl w:val="0"/>
          <w:numId w:val="13"/>
        </w:numPr>
      </w:pPr>
      <w:proofErr w:type="spellStart"/>
      <w:r>
        <w:t>Comm</w:t>
      </w:r>
      <w:proofErr w:type="spellEnd"/>
      <w:r>
        <w:t xml:space="preserve"> Task shall encode the outgoing Regular packet with the parameters provided by SIL4 task</w:t>
      </w:r>
    </w:p>
    <w:p w14:paraId="26C3D714" w14:textId="77777777" w:rsidR="003D1F7F" w:rsidRDefault="009E314D" w:rsidP="00C65AB5">
      <w:pPr>
        <w:numPr>
          <w:ilvl w:val="0"/>
          <w:numId w:val="13"/>
        </w:numPr>
      </w:pPr>
      <w:proofErr w:type="spellStart"/>
      <w:r>
        <w:t>Comm</w:t>
      </w:r>
      <w:proofErr w:type="spellEnd"/>
      <w:r>
        <w:t xml:space="preserve"> Task shall calculate CBC-MAC on the payload, based on the session key generated as part of the registration process this CBC-MAC shall be appended to the payload to form the extended payload.</w:t>
      </w:r>
    </w:p>
    <w:p w14:paraId="421EF36E" w14:textId="77777777" w:rsidR="003D1F7F" w:rsidRDefault="009E314D" w:rsidP="00C65AB5">
      <w:pPr>
        <w:numPr>
          <w:ilvl w:val="0"/>
          <w:numId w:val="13"/>
        </w:numPr>
      </w:pPr>
      <w:proofErr w:type="spellStart"/>
      <w:r>
        <w:t>Comm</w:t>
      </w:r>
      <w:proofErr w:type="spellEnd"/>
      <w:r>
        <w:t xml:space="preserve"> Task shall also calculate the CRC on the extended payload and append the same to it.</w:t>
      </w:r>
    </w:p>
    <w:p w14:paraId="386DA2A5" w14:textId="77777777" w:rsidR="003D1F7F" w:rsidRDefault="009E314D" w:rsidP="00C65AB5">
      <w:pPr>
        <w:numPr>
          <w:ilvl w:val="0"/>
          <w:numId w:val="13"/>
        </w:numPr>
      </w:pPr>
      <w:proofErr w:type="spellStart"/>
      <w:r>
        <w:t>Comm</w:t>
      </w:r>
      <w:proofErr w:type="spellEnd"/>
      <w:r>
        <w:t xml:space="preserve"> Task shall </w:t>
      </w:r>
      <w:proofErr w:type="gramStart"/>
      <w:r>
        <w:t>Tx</w:t>
      </w:r>
      <w:proofErr w:type="gramEnd"/>
      <w:r>
        <w:t xml:space="preserve"> the Regular packet through the RMIM. The TDMA time-slot assigned by STCAS as part of the session establishment process shall be used for this purpose.</w:t>
      </w:r>
    </w:p>
    <w:p w14:paraId="61056C0E" w14:textId="77777777" w:rsidR="003D1F7F" w:rsidRDefault="003D1F7F"/>
    <w:p w14:paraId="280F464E" w14:textId="77777777" w:rsidR="003D1F7F" w:rsidRDefault="003D1F7F">
      <w:pPr>
        <w:ind w:left="720"/>
      </w:pPr>
    </w:p>
    <w:p w14:paraId="6D08E36B" w14:textId="77777777" w:rsidR="003D1F7F" w:rsidRDefault="009E314D">
      <w:pPr>
        <w:pStyle w:val="Heading2"/>
        <w:widowControl w:val="0"/>
        <w:spacing w:before="120" w:line="240" w:lineRule="auto"/>
      </w:pPr>
      <w:bookmarkStart w:id="73" w:name="_ii4fqm9magpu" w:colFirst="0" w:colLast="0"/>
      <w:bookmarkStart w:id="74" w:name="_Toc127139530"/>
      <w:bookmarkEnd w:id="73"/>
      <w:r>
        <w:t>Packet Reception</w:t>
      </w:r>
      <w:bookmarkEnd w:id="74"/>
    </w:p>
    <w:p w14:paraId="09096BD9" w14:textId="77777777" w:rsidR="003D1F7F" w:rsidRDefault="009E314D">
      <w:pPr>
        <w:pStyle w:val="Heading3"/>
      </w:pPr>
      <w:bookmarkStart w:id="75" w:name="_lw9cwf5mvmup" w:colFirst="0" w:colLast="0"/>
      <w:bookmarkStart w:id="76" w:name="_Toc127139531"/>
      <w:bookmarkEnd w:id="75"/>
      <w:r>
        <w:t>Block Section Packets</w:t>
      </w:r>
      <w:bookmarkEnd w:id="76"/>
    </w:p>
    <w:p w14:paraId="497B0D91" w14:textId="77777777" w:rsidR="003D1F7F" w:rsidRDefault="003D1F7F"/>
    <w:p w14:paraId="10C45430" w14:textId="77777777" w:rsidR="003D1F7F" w:rsidRDefault="009E314D" w:rsidP="00C65AB5">
      <w:pPr>
        <w:numPr>
          <w:ilvl w:val="0"/>
          <w:numId w:val="13"/>
        </w:numPr>
      </w:pPr>
      <w:proofErr w:type="spellStart"/>
      <w:r>
        <w:t>Comm</w:t>
      </w:r>
      <w:proofErr w:type="spellEnd"/>
      <w:r>
        <w:t xml:space="preserve"> Task shall implement logic to discard all block section packets received with the TIN field set to any value other than (note </w:t>
      </w:r>
      <w:commentRangeStart w:id="77"/>
      <w:r>
        <w:t>1</w:t>
      </w:r>
      <w:commentRangeEnd w:id="77"/>
      <w:r>
        <w:commentReference w:id="77"/>
      </w:r>
      <w:r>
        <w:t>):</w:t>
      </w:r>
    </w:p>
    <w:p w14:paraId="56DE671D" w14:textId="77777777" w:rsidR="003D1F7F" w:rsidRDefault="003D1F7F">
      <w:pPr>
        <w:ind w:left="720"/>
      </w:pPr>
    </w:p>
    <w:p w14:paraId="2D26ADC9" w14:textId="77777777" w:rsidR="003D1F7F" w:rsidRDefault="009E314D" w:rsidP="00C65AB5">
      <w:pPr>
        <w:numPr>
          <w:ilvl w:val="1"/>
          <w:numId w:val="13"/>
        </w:numPr>
      </w:pPr>
      <w:r>
        <w:t>The current (block-section) TIN that self-Loco is in</w:t>
      </w:r>
    </w:p>
    <w:p w14:paraId="3FE5C13A" w14:textId="77777777" w:rsidR="003D1F7F" w:rsidRDefault="009E314D" w:rsidP="00C65AB5">
      <w:pPr>
        <w:numPr>
          <w:ilvl w:val="1"/>
          <w:numId w:val="13"/>
        </w:numPr>
      </w:pPr>
      <w:r>
        <w:t xml:space="preserve">The TINs of any of the Adjacent Lines (as signaled by SIL4 whenever such info is received from </w:t>
      </w:r>
      <w:commentRangeStart w:id="78"/>
      <w:r>
        <w:t>STCAS</w:t>
      </w:r>
      <w:commentRangeEnd w:id="78"/>
      <w:r>
        <w:commentReference w:id="78"/>
      </w:r>
      <w:r>
        <w:t>)</w:t>
      </w:r>
    </w:p>
    <w:p w14:paraId="6C32934D" w14:textId="77777777" w:rsidR="003D1F7F" w:rsidRDefault="003D1F7F">
      <w:pPr>
        <w:ind w:left="1440"/>
      </w:pPr>
    </w:p>
    <w:p w14:paraId="6B49EAE1" w14:textId="77777777" w:rsidR="003D1F7F" w:rsidRDefault="009E314D" w:rsidP="00C65AB5">
      <w:pPr>
        <w:numPr>
          <w:ilvl w:val="0"/>
          <w:numId w:val="13"/>
        </w:numPr>
      </w:pPr>
      <w:r>
        <w:t>All parameters decoded successfully from valid incoming block section packets shall be passed onto SIL4 for further processing (Block-Section Collision Avoidance logic)</w:t>
      </w:r>
    </w:p>
    <w:p w14:paraId="0DC4A7F6" w14:textId="77777777" w:rsidR="003D1F7F" w:rsidRDefault="003D1F7F"/>
    <w:p w14:paraId="4C6C4356" w14:textId="77777777" w:rsidR="003D1F7F" w:rsidRDefault="009E314D">
      <w:r>
        <w:lastRenderedPageBreak/>
        <w:t>Notes:</w:t>
      </w:r>
    </w:p>
    <w:p w14:paraId="70601235" w14:textId="77777777" w:rsidR="003D1F7F" w:rsidRDefault="009E314D">
      <w:pPr>
        <w:numPr>
          <w:ilvl w:val="0"/>
          <w:numId w:val="4"/>
        </w:numPr>
      </w:pPr>
      <w:r>
        <w:t>This is to avoid processing packets received from Locos in block-section lines that are distant (non-adjacent) physically but within radio range.</w:t>
      </w:r>
    </w:p>
    <w:p w14:paraId="30A75E89" w14:textId="77777777" w:rsidR="003D1F7F" w:rsidRDefault="009E314D">
      <w:pPr>
        <w:numPr>
          <w:ilvl w:val="0"/>
          <w:numId w:val="4"/>
        </w:numPr>
      </w:pPr>
      <w:r>
        <w:t xml:space="preserve">The interface between SIL4 and </w:t>
      </w:r>
      <w:proofErr w:type="spellStart"/>
      <w:r>
        <w:t>Comm</w:t>
      </w:r>
      <w:proofErr w:type="spellEnd"/>
      <w:r>
        <w:t xml:space="preserve"> Task shall provide for SIL4 to signal the presence of the Loco in the Station Area or the Block Section; </w:t>
      </w:r>
    </w:p>
    <w:p w14:paraId="1FE27B2C" w14:textId="77777777" w:rsidR="003D1F7F" w:rsidRDefault="009E314D">
      <w:pPr>
        <w:numPr>
          <w:ilvl w:val="0"/>
          <w:numId w:val="4"/>
        </w:numPr>
      </w:pPr>
      <w:r>
        <w:t xml:space="preserve">The transmission of regular packets may be initiated multiple times in a frame-cycle; in all such instances, </w:t>
      </w:r>
      <w:proofErr w:type="spellStart"/>
      <w:r>
        <w:t>Comm</w:t>
      </w:r>
      <w:proofErr w:type="spellEnd"/>
      <w:r>
        <w:t xml:space="preserve"> Task shall generate the packets and hand the same over to RMIM (which will transmit the latest version received prior to the commencement of the TDMA time-slot).</w:t>
      </w:r>
    </w:p>
    <w:p w14:paraId="4E9C12D0" w14:textId="77777777" w:rsidR="003D1F7F" w:rsidRDefault="009E314D">
      <w:pPr>
        <w:numPr>
          <w:ilvl w:val="0"/>
          <w:numId w:val="4"/>
        </w:numPr>
      </w:pPr>
      <w:proofErr w:type="spellStart"/>
      <w:r>
        <w:t>LocoTCAS</w:t>
      </w:r>
      <w:proofErr w:type="spellEnd"/>
      <w:r>
        <w:t xml:space="preserve"> shall cease to transmit Loco2Station Regular packets subsequent to:</w:t>
      </w:r>
    </w:p>
    <w:p w14:paraId="548A8882" w14:textId="77777777" w:rsidR="003D1F7F" w:rsidRDefault="009E314D">
      <w:pPr>
        <w:numPr>
          <w:ilvl w:val="1"/>
          <w:numId w:val="4"/>
        </w:numPr>
      </w:pPr>
      <w:r>
        <w:t xml:space="preserve">Entering an absolute block section from a station </w:t>
      </w:r>
      <w:commentRangeStart w:id="79"/>
      <w:r>
        <w:t>area</w:t>
      </w:r>
      <w:commentRangeEnd w:id="79"/>
      <w:r>
        <w:commentReference w:id="79"/>
      </w:r>
    </w:p>
    <w:p w14:paraId="61A3BFFC" w14:textId="77777777" w:rsidR="003D1F7F" w:rsidRDefault="003D1F7F"/>
    <w:p w14:paraId="620921CD" w14:textId="77777777" w:rsidR="003D1F7F" w:rsidRDefault="003D1F7F">
      <w:pPr>
        <w:ind w:left="720"/>
      </w:pPr>
    </w:p>
    <w:p w14:paraId="1362ADF6" w14:textId="77777777" w:rsidR="003D1F7F" w:rsidRDefault="003D1F7F"/>
    <w:p w14:paraId="4BB86CD7" w14:textId="77777777" w:rsidR="003D1F7F" w:rsidRDefault="009E314D">
      <w:pPr>
        <w:pStyle w:val="Heading3"/>
      </w:pPr>
      <w:bookmarkStart w:id="80" w:name="_gveq96tbe4vg" w:colFirst="0" w:colLast="0"/>
      <w:bookmarkStart w:id="81" w:name="_Toc127139532"/>
      <w:bookmarkEnd w:id="80"/>
      <w:proofErr w:type="spellStart"/>
      <w:r>
        <w:t>Access_Authority</w:t>
      </w:r>
      <w:proofErr w:type="spellEnd"/>
      <w:r>
        <w:t xml:space="preserve"> packets</w:t>
      </w:r>
      <w:bookmarkEnd w:id="81"/>
    </w:p>
    <w:p w14:paraId="7D344FF7" w14:textId="77777777" w:rsidR="003D1F7F" w:rsidRDefault="003D1F7F"/>
    <w:p w14:paraId="5AECAB18" w14:textId="77777777" w:rsidR="003D1F7F" w:rsidRDefault="009E314D">
      <w:r>
        <w:t>An Access_ Authority packet shall be subjected to the following checks, fully decoded and the extracted parameters are all passed on to SIL4:</w:t>
      </w:r>
    </w:p>
    <w:p w14:paraId="446C9501" w14:textId="77777777" w:rsidR="003D1F7F" w:rsidRDefault="003D1F7F"/>
    <w:p w14:paraId="149D26AD" w14:textId="77777777" w:rsidR="003D1F7F" w:rsidRDefault="009E314D" w:rsidP="00C65AB5">
      <w:pPr>
        <w:numPr>
          <w:ilvl w:val="0"/>
          <w:numId w:val="7"/>
        </w:numPr>
      </w:pPr>
      <w:r>
        <w:t>Packet Length (should be ACCESS_AUTH_PKT_SIZE = 22 bytes)</w:t>
      </w:r>
    </w:p>
    <w:p w14:paraId="6BE1701F" w14:textId="77777777" w:rsidR="003D1F7F" w:rsidRDefault="009E314D" w:rsidP="00C65AB5">
      <w:pPr>
        <w:numPr>
          <w:ilvl w:val="0"/>
          <w:numId w:val="7"/>
        </w:numPr>
        <w:rPr>
          <w:strike/>
        </w:rPr>
      </w:pPr>
      <w:commentRangeStart w:id="82"/>
      <w:commentRangeStart w:id="83"/>
      <w:r>
        <w:rPr>
          <w:strike/>
          <w:sz w:val="20"/>
          <w:szCs w:val="20"/>
          <w:shd w:val="clear" w:color="auto" w:fill="CCCCCC"/>
        </w:rPr>
        <w:t xml:space="preserve">SOURCE_STN_ILC_IBS_ID shall match with the Approaching </w:t>
      </w:r>
      <w:commentRangeStart w:id="84"/>
      <w:proofErr w:type="spellStart"/>
      <w:r>
        <w:rPr>
          <w:strike/>
          <w:sz w:val="20"/>
          <w:szCs w:val="20"/>
          <w:shd w:val="clear" w:color="auto" w:fill="CCCCCC"/>
        </w:rPr>
        <w:t>StationID</w:t>
      </w:r>
      <w:commentRangeEnd w:id="84"/>
      <w:proofErr w:type="spellEnd"/>
      <w:r>
        <w:commentReference w:id="84"/>
      </w:r>
      <w:commentRangeEnd w:id="82"/>
      <w:r>
        <w:commentReference w:id="82"/>
      </w:r>
      <w:commentRangeEnd w:id="83"/>
      <w:r>
        <w:commentReference w:id="83"/>
      </w:r>
    </w:p>
    <w:p w14:paraId="429734B8" w14:textId="77777777" w:rsidR="003D1F7F" w:rsidRDefault="009E314D" w:rsidP="00C65AB5">
      <w:pPr>
        <w:numPr>
          <w:ilvl w:val="0"/>
          <w:numId w:val="7"/>
        </w:numPr>
      </w:pPr>
      <w:r>
        <w:rPr>
          <w:sz w:val="20"/>
          <w:szCs w:val="20"/>
          <w:shd w:val="clear" w:color="auto" w:fill="CCCCCC"/>
        </w:rPr>
        <w:t>SOURCE_STN_ILC_IBS_ID_VERSION</w:t>
      </w:r>
      <w:r>
        <w:t xml:space="preserve"> (should be 2, “</w:t>
      </w:r>
      <w:proofErr w:type="spellStart"/>
      <w:r>
        <w:t>Kavach</w:t>
      </w:r>
      <w:proofErr w:type="spellEnd"/>
      <w:r>
        <w:t xml:space="preserve"> Specification 4.0”)</w:t>
      </w:r>
    </w:p>
    <w:p w14:paraId="3DCE6091" w14:textId="77777777" w:rsidR="003D1F7F" w:rsidRDefault="009E314D" w:rsidP="00C65AB5">
      <w:pPr>
        <w:numPr>
          <w:ilvl w:val="0"/>
          <w:numId w:val="7"/>
        </w:numPr>
      </w:pPr>
      <w:r>
        <w:rPr>
          <w:sz w:val="20"/>
          <w:szCs w:val="20"/>
          <w:highlight w:val="white"/>
        </w:rPr>
        <w:t xml:space="preserve">DEST_LOCO_ID </w:t>
      </w:r>
      <w:r>
        <w:t>shall match with self-</w:t>
      </w:r>
      <w:proofErr w:type="spellStart"/>
      <w:r>
        <w:t>LocoID</w:t>
      </w:r>
      <w:proofErr w:type="spellEnd"/>
    </w:p>
    <w:p w14:paraId="315B7FD5" w14:textId="77777777" w:rsidR="003D1F7F" w:rsidRDefault="009E314D" w:rsidP="00C65AB5">
      <w:pPr>
        <w:numPr>
          <w:ilvl w:val="0"/>
          <w:numId w:val="7"/>
        </w:numPr>
      </w:pPr>
      <w:proofErr w:type="spellStart"/>
      <w:r>
        <w:rPr>
          <w:sz w:val="20"/>
          <w:szCs w:val="20"/>
          <w:highlight w:val="white"/>
        </w:rPr>
        <w:t>Allotted_FDMA_Freq</w:t>
      </w:r>
      <w:proofErr w:type="spellEnd"/>
      <w:r>
        <w:rPr>
          <w:sz w:val="20"/>
          <w:szCs w:val="20"/>
          <w:highlight w:val="white"/>
        </w:rPr>
        <w:t xml:space="preserve"> shall match one of the pairs configured </w:t>
      </w:r>
    </w:p>
    <w:p w14:paraId="1E43CA19" w14:textId="77777777" w:rsidR="003D1F7F" w:rsidRDefault="009E314D" w:rsidP="00C65AB5">
      <w:pPr>
        <w:numPr>
          <w:ilvl w:val="0"/>
          <w:numId w:val="7"/>
        </w:numPr>
        <w:rPr>
          <w:sz w:val="20"/>
          <w:szCs w:val="20"/>
          <w:highlight w:val="white"/>
        </w:rPr>
      </w:pPr>
      <w:proofErr w:type="spellStart"/>
      <w:r>
        <w:rPr>
          <w:sz w:val="20"/>
          <w:szCs w:val="20"/>
          <w:highlight w:val="white"/>
        </w:rPr>
        <w:t>Allotted_TDMA_Timeslot</w:t>
      </w:r>
      <w:proofErr w:type="spellEnd"/>
      <w:r>
        <w:rPr>
          <w:sz w:val="20"/>
          <w:szCs w:val="20"/>
          <w:highlight w:val="white"/>
        </w:rPr>
        <w:t xml:space="preserve"> shall be in the valid range [M-1 through M-50]</w:t>
      </w:r>
    </w:p>
    <w:p w14:paraId="29ACF202" w14:textId="77777777" w:rsidR="003D1F7F" w:rsidRDefault="003D1F7F"/>
    <w:p w14:paraId="6ACCF0CB" w14:textId="77777777" w:rsidR="003D1F7F" w:rsidRDefault="009E314D">
      <w:r>
        <w:t>Notes:</w:t>
      </w:r>
    </w:p>
    <w:p w14:paraId="533E932E" w14:textId="77777777" w:rsidR="003D1F7F" w:rsidRDefault="009E314D" w:rsidP="00C65AB5">
      <w:pPr>
        <w:numPr>
          <w:ilvl w:val="0"/>
          <w:numId w:val="17"/>
        </w:numPr>
      </w:pPr>
      <w:r>
        <w:t xml:space="preserve">The </w:t>
      </w:r>
      <w:proofErr w:type="spellStart"/>
      <w:r>
        <w:rPr>
          <w:sz w:val="20"/>
          <w:szCs w:val="20"/>
          <w:highlight w:val="white"/>
        </w:rPr>
        <w:t>Allotted_FDMA_Freq</w:t>
      </w:r>
      <w:proofErr w:type="spellEnd"/>
      <w:r>
        <w:rPr>
          <w:sz w:val="20"/>
          <w:szCs w:val="20"/>
          <w:highlight w:val="white"/>
        </w:rPr>
        <w:t xml:space="preserve"> and </w:t>
      </w:r>
      <w:proofErr w:type="spellStart"/>
      <w:r>
        <w:rPr>
          <w:sz w:val="20"/>
          <w:szCs w:val="20"/>
          <w:highlight w:val="white"/>
        </w:rPr>
        <w:t>Allotted_TDMA_Timeslot</w:t>
      </w:r>
      <w:proofErr w:type="spellEnd"/>
      <w:r>
        <w:rPr>
          <w:sz w:val="20"/>
          <w:szCs w:val="20"/>
          <w:highlight w:val="white"/>
        </w:rPr>
        <w:t xml:space="preserve"> values shall be stored in internal variables to be used for subsequent transmission of Loco2Station Regular packets.</w:t>
      </w:r>
    </w:p>
    <w:p w14:paraId="22A13A3B" w14:textId="77777777" w:rsidR="003D1F7F" w:rsidRDefault="003D1F7F">
      <w:pPr>
        <w:rPr>
          <w:sz w:val="20"/>
          <w:szCs w:val="20"/>
          <w:highlight w:val="white"/>
        </w:rPr>
      </w:pPr>
    </w:p>
    <w:p w14:paraId="1E43C034" w14:textId="77777777" w:rsidR="003D1F7F" w:rsidRDefault="009E314D">
      <w:pPr>
        <w:pStyle w:val="Heading3"/>
      </w:pPr>
      <w:bookmarkStart w:id="85" w:name="_qo2e4irxook6" w:colFirst="0" w:colLast="0"/>
      <w:bookmarkStart w:id="86" w:name="_Toc127139533"/>
      <w:bookmarkEnd w:id="85"/>
      <w:r>
        <w:t>Station2Loco Regular Packets</w:t>
      </w:r>
      <w:bookmarkEnd w:id="86"/>
    </w:p>
    <w:p w14:paraId="28314B68" w14:textId="77777777" w:rsidR="003D1F7F" w:rsidRDefault="003D1F7F"/>
    <w:p w14:paraId="06269752" w14:textId="77777777" w:rsidR="003D1F7F" w:rsidRDefault="009E314D" w:rsidP="00C65AB5">
      <w:pPr>
        <w:numPr>
          <w:ilvl w:val="0"/>
          <w:numId w:val="24"/>
        </w:numPr>
      </w:pPr>
      <w:proofErr w:type="spellStart"/>
      <w:r>
        <w:t>Comm</w:t>
      </w:r>
      <w:proofErr w:type="spellEnd"/>
      <w:r>
        <w:t xml:space="preserve"> Task shall decode and process the Station2Loco Regular packets as per packet structures detailed in reference (note 1)</w:t>
      </w:r>
    </w:p>
    <w:p w14:paraId="1187E3A8" w14:textId="77777777" w:rsidR="003D1F7F" w:rsidRDefault="009E314D" w:rsidP="00C65AB5">
      <w:pPr>
        <w:numPr>
          <w:ilvl w:val="0"/>
          <w:numId w:val="24"/>
        </w:numPr>
      </w:pPr>
      <w:r>
        <w:t>The CRC shall be validated and the packet discarded if this check fails.</w:t>
      </w:r>
    </w:p>
    <w:p w14:paraId="253566B8" w14:textId="77777777" w:rsidR="003D1F7F" w:rsidRDefault="009E314D" w:rsidP="00C65AB5">
      <w:pPr>
        <w:numPr>
          <w:ilvl w:val="0"/>
          <w:numId w:val="24"/>
        </w:numPr>
      </w:pPr>
      <w:proofErr w:type="spellStart"/>
      <w:r>
        <w:t>Comm</w:t>
      </w:r>
      <w:proofErr w:type="spellEnd"/>
      <w:r>
        <w:t xml:space="preserve"> Task shall decode and validate the “</w:t>
      </w:r>
      <w:r>
        <w:rPr>
          <w:b/>
        </w:rPr>
        <w:t>Pkt Header</w:t>
      </w:r>
      <w:r>
        <w:t>” as follows:</w:t>
      </w:r>
    </w:p>
    <w:p w14:paraId="0CB26DA6" w14:textId="77777777" w:rsidR="003D1F7F" w:rsidRDefault="009E314D" w:rsidP="00C65AB5">
      <w:pPr>
        <w:numPr>
          <w:ilvl w:val="1"/>
          <w:numId w:val="24"/>
        </w:numPr>
      </w:pPr>
      <w:r>
        <w:rPr>
          <w:sz w:val="20"/>
          <w:szCs w:val="20"/>
          <w:shd w:val="clear" w:color="auto" w:fill="CCCCCC"/>
        </w:rPr>
        <w:t>PKT_TYPE field shall be 1001</w:t>
      </w:r>
    </w:p>
    <w:p w14:paraId="342533C0" w14:textId="77777777" w:rsidR="003D1F7F" w:rsidRDefault="009E314D" w:rsidP="00C65AB5">
      <w:pPr>
        <w:numPr>
          <w:ilvl w:val="1"/>
          <w:numId w:val="24"/>
        </w:numPr>
        <w:rPr>
          <w:sz w:val="20"/>
          <w:szCs w:val="20"/>
          <w:shd w:val="clear" w:color="auto" w:fill="CCCCCC"/>
        </w:rPr>
      </w:pPr>
      <w:r>
        <w:rPr>
          <w:sz w:val="20"/>
          <w:szCs w:val="20"/>
          <w:shd w:val="clear" w:color="auto" w:fill="CCCCCC"/>
        </w:rPr>
        <w:t xml:space="preserve">PKT_LENGTH shall not exceed </w:t>
      </w:r>
      <w:commentRangeStart w:id="87"/>
      <w:proofErr w:type="spellStart"/>
      <w:r>
        <w:rPr>
          <w:sz w:val="20"/>
          <w:szCs w:val="20"/>
          <w:shd w:val="clear" w:color="auto" w:fill="CCCCCC"/>
        </w:rPr>
        <w:t>MaxRadioPacketSize</w:t>
      </w:r>
      <w:commentRangeEnd w:id="87"/>
      <w:proofErr w:type="spellEnd"/>
      <w:r>
        <w:commentReference w:id="87"/>
      </w:r>
      <w:r>
        <w:rPr>
          <w:sz w:val="20"/>
          <w:szCs w:val="20"/>
          <w:shd w:val="clear" w:color="auto" w:fill="CCCCCC"/>
        </w:rPr>
        <w:t xml:space="preserve"> (configurable parameter, by default 128)</w:t>
      </w:r>
    </w:p>
    <w:p w14:paraId="123F1A4E" w14:textId="77777777" w:rsidR="003D1F7F" w:rsidRDefault="009E314D" w:rsidP="00C65AB5">
      <w:pPr>
        <w:numPr>
          <w:ilvl w:val="1"/>
          <w:numId w:val="24"/>
        </w:numPr>
        <w:rPr>
          <w:sz w:val="20"/>
          <w:szCs w:val="20"/>
          <w:shd w:val="clear" w:color="auto" w:fill="CCCCCC"/>
        </w:rPr>
      </w:pPr>
      <w:r>
        <w:rPr>
          <w:sz w:val="20"/>
          <w:szCs w:val="20"/>
          <w:shd w:val="clear" w:color="auto" w:fill="CCCCCC"/>
        </w:rPr>
        <w:t>FRAME_NUM shall corresponding to either the current frame-cycle or the previous one</w:t>
      </w:r>
    </w:p>
    <w:p w14:paraId="19E0D5BD" w14:textId="77777777" w:rsidR="003D1F7F" w:rsidRDefault="009E314D" w:rsidP="00C65AB5">
      <w:pPr>
        <w:numPr>
          <w:ilvl w:val="1"/>
          <w:numId w:val="24"/>
        </w:numPr>
        <w:rPr>
          <w:sz w:val="20"/>
          <w:szCs w:val="20"/>
          <w:shd w:val="clear" w:color="auto" w:fill="CCCCCC"/>
        </w:rPr>
      </w:pPr>
      <w:r>
        <w:rPr>
          <w:sz w:val="20"/>
          <w:szCs w:val="20"/>
          <w:shd w:val="clear" w:color="auto" w:fill="CCCCCC"/>
        </w:rPr>
        <w:t>SOURCE_STN_ILC_IBS_ID shall match with the ID of the STCAS registered with</w:t>
      </w:r>
    </w:p>
    <w:p w14:paraId="61747E5D" w14:textId="77777777" w:rsidR="003D1F7F" w:rsidRDefault="009E314D" w:rsidP="00C65AB5">
      <w:pPr>
        <w:numPr>
          <w:ilvl w:val="1"/>
          <w:numId w:val="24"/>
        </w:numPr>
        <w:rPr>
          <w:sz w:val="20"/>
          <w:szCs w:val="20"/>
          <w:shd w:val="clear" w:color="auto" w:fill="CCCCCC"/>
        </w:rPr>
      </w:pPr>
      <w:r>
        <w:rPr>
          <w:sz w:val="20"/>
          <w:szCs w:val="20"/>
          <w:shd w:val="clear" w:color="auto" w:fill="CCCCCC"/>
        </w:rPr>
        <w:lastRenderedPageBreak/>
        <w:t xml:space="preserve">SOURCE_STN_ILC_IBS_VERSION shall be </w:t>
      </w:r>
      <w:commentRangeStart w:id="88"/>
      <w:r>
        <w:rPr>
          <w:sz w:val="20"/>
          <w:szCs w:val="20"/>
          <w:shd w:val="clear" w:color="auto" w:fill="CCCCCC"/>
        </w:rPr>
        <w:t>2</w:t>
      </w:r>
      <w:commentRangeEnd w:id="88"/>
      <w:r>
        <w:commentReference w:id="88"/>
      </w:r>
      <w:r>
        <w:rPr>
          <w:sz w:val="20"/>
          <w:szCs w:val="20"/>
          <w:shd w:val="clear" w:color="auto" w:fill="CCCCCC"/>
        </w:rPr>
        <w:t xml:space="preserve"> “</w:t>
      </w:r>
      <w:proofErr w:type="spellStart"/>
      <w:r>
        <w:rPr>
          <w:sz w:val="20"/>
          <w:szCs w:val="20"/>
          <w:shd w:val="clear" w:color="auto" w:fill="CCCCCC"/>
        </w:rPr>
        <w:t>Kavach</w:t>
      </w:r>
      <w:proofErr w:type="spellEnd"/>
      <w:r>
        <w:rPr>
          <w:sz w:val="20"/>
          <w:szCs w:val="20"/>
          <w:shd w:val="clear" w:color="auto" w:fill="CCCCCC"/>
        </w:rPr>
        <w:t xml:space="preserve"> Specification 4.0”</w:t>
      </w:r>
    </w:p>
    <w:p w14:paraId="4D20934C" w14:textId="77777777" w:rsidR="003D1F7F" w:rsidRDefault="009E314D" w:rsidP="00C65AB5">
      <w:pPr>
        <w:numPr>
          <w:ilvl w:val="1"/>
          <w:numId w:val="24"/>
        </w:numPr>
        <w:rPr>
          <w:sz w:val="20"/>
          <w:szCs w:val="20"/>
          <w:shd w:val="clear" w:color="auto" w:fill="CCCCCC"/>
        </w:rPr>
      </w:pPr>
      <w:proofErr w:type="spellStart"/>
      <w:r>
        <w:rPr>
          <w:sz w:val="20"/>
          <w:szCs w:val="20"/>
          <w:shd w:val="clear" w:color="auto" w:fill="CCCCCC"/>
        </w:rPr>
        <w:t>Header_FILL_ZEROs</w:t>
      </w:r>
      <w:proofErr w:type="spellEnd"/>
      <w:r>
        <w:rPr>
          <w:sz w:val="20"/>
          <w:szCs w:val="20"/>
          <w:shd w:val="clear" w:color="auto" w:fill="CCCCCC"/>
        </w:rPr>
        <w:t xml:space="preserve"> (2) shall be skipped</w:t>
      </w:r>
    </w:p>
    <w:p w14:paraId="75BF9875" w14:textId="77777777" w:rsidR="003D1F7F" w:rsidRDefault="009E314D" w:rsidP="00C65AB5">
      <w:pPr>
        <w:numPr>
          <w:ilvl w:val="1"/>
          <w:numId w:val="24"/>
        </w:numPr>
      </w:pPr>
      <w:r>
        <w:t xml:space="preserve">DEST_LOCO_ID shall be extracted - if this does not match self </w:t>
      </w:r>
      <w:proofErr w:type="spellStart"/>
      <w:r>
        <w:t>LocoID</w:t>
      </w:r>
      <w:proofErr w:type="spellEnd"/>
      <w:r>
        <w:t>, the packet shall be discarded (processing shall continue with the next packet)</w:t>
      </w:r>
    </w:p>
    <w:p w14:paraId="5248B624" w14:textId="77777777" w:rsidR="003D1F7F" w:rsidRDefault="009E314D" w:rsidP="00C65AB5">
      <w:pPr>
        <w:numPr>
          <w:ilvl w:val="1"/>
          <w:numId w:val="24"/>
        </w:numPr>
      </w:pPr>
      <w:r>
        <w:t>For a packet with matching DEST_LOCO_ID,  the following parameters are then decoded / extracted:</w:t>
      </w:r>
    </w:p>
    <w:p w14:paraId="4A8063CF" w14:textId="77777777" w:rsidR="003D1F7F" w:rsidRDefault="009E314D" w:rsidP="00C65AB5">
      <w:pPr>
        <w:numPr>
          <w:ilvl w:val="2"/>
          <w:numId w:val="24"/>
        </w:numPr>
      </w:pPr>
      <w:r>
        <w:t>The CBC-MAC field is verified and the packet is discarded if this check fails</w:t>
      </w:r>
    </w:p>
    <w:p w14:paraId="3A81E925" w14:textId="77777777" w:rsidR="003D1F7F" w:rsidRDefault="009E314D" w:rsidP="00C65AB5">
      <w:pPr>
        <w:numPr>
          <w:ilvl w:val="2"/>
          <w:numId w:val="24"/>
        </w:numPr>
      </w:pPr>
      <w:r>
        <w:t>REF_PROF_ID</w:t>
      </w:r>
    </w:p>
    <w:p w14:paraId="24DA0E54" w14:textId="77777777" w:rsidR="003D1F7F" w:rsidRDefault="009E314D" w:rsidP="00C65AB5">
      <w:pPr>
        <w:numPr>
          <w:ilvl w:val="2"/>
          <w:numId w:val="24"/>
        </w:numPr>
      </w:pPr>
      <w:r>
        <w:t>LAST_REF_RFID</w:t>
      </w:r>
    </w:p>
    <w:p w14:paraId="5C6476D8" w14:textId="77777777" w:rsidR="003D1F7F" w:rsidRDefault="009E314D" w:rsidP="00C65AB5">
      <w:pPr>
        <w:numPr>
          <w:ilvl w:val="2"/>
          <w:numId w:val="24"/>
        </w:numPr>
      </w:pPr>
      <w:commentRangeStart w:id="89"/>
      <w:r>
        <w:t>DIST_PKT_START</w:t>
      </w:r>
      <w:commentRangeEnd w:id="89"/>
      <w:r>
        <w:commentReference w:id="89"/>
      </w:r>
    </w:p>
    <w:p w14:paraId="15301D81" w14:textId="77777777" w:rsidR="003D1F7F" w:rsidRDefault="009E314D" w:rsidP="00C65AB5">
      <w:pPr>
        <w:numPr>
          <w:ilvl w:val="2"/>
          <w:numId w:val="24"/>
        </w:numPr>
      </w:pPr>
      <w:r>
        <w:t>PKT_DIR</w:t>
      </w:r>
    </w:p>
    <w:p w14:paraId="71E899F4" w14:textId="77777777" w:rsidR="003D1F7F" w:rsidRDefault="003D1F7F">
      <w:pPr>
        <w:ind w:left="720"/>
        <w:rPr>
          <w:sz w:val="20"/>
          <w:szCs w:val="20"/>
          <w:shd w:val="clear" w:color="auto" w:fill="CCCCCC"/>
        </w:rPr>
      </w:pPr>
    </w:p>
    <w:p w14:paraId="03671969" w14:textId="77777777" w:rsidR="003D1F7F" w:rsidRDefault="009E314D" w:rsidP="00C65AB5">
      <w:pPr>
        <w:numPr>
          <w:ilvl w:val="0"/>
          <w:numId w:val="24"/>
        </w:numPr>
      </w:pPr>
      <w:proofErr w:type="spellStart"/>
      <w:r>
        <w:t>Comm</w:t>
      </w:r>
      <w:proofErr w:type="spellEnd"/>
      <w:r>
        <w:t xml:space="preserve"> Task shall disaggregate the packet - each of the sub-packets following the packet header shall then be processed (notes 3 &amp; 4)</w:t>
      </w:r>
    </w:p>
    <w:p w14:paraId="254676B0" w14:textId="77777777" w:rsidR="003D1F7F" w:rsidRDefault="009E314D" w:rsidP="00C65AB5">
      <w:pPr>
        <w:numPr>
          <w:ilvl w:val="1"/>
          <w:numId w:val="24"/>
        </w:numPr>
      </w:pPr>
      <w:r>
        <w:rPr>
          <w:b/>
        </w:rPr>
        <w:t>Movement Authority</w:t>
      </w:r>
      <w:r>
        <w:t xml:space="preserve"> </w:t>
      </w:r>
      <w:r>
        <w:rPr>
          <w:b/>
        </w:rPr>
        <w:t>(MA)</w:t>
      </w:r>
      <w:r>
        <w:t xml:space="preserve"> sub-packet. It is to be noted that two types of MA are provided for: FS-MA applicable to authorize a Loco to proceed in the FS (Full Supervision) mode (wherein </w:t>
      </w:r>
      <w:proofErr w:type="spellStart"/>
      <w:r>
        <w:t>LocoTCAS</w:t>
      </w:r>
      <w:proofErr w:type="spellEnd"/>
      <w:r>
        <w:t xml:space="preserve"> is responsible for movement supervision) and OS-MA applicable to authorize a Loco to proceed in the OS (On-sight) mode (wherein both </w:t>
      </w:r>
      <w:proofErr w:type="spellStart"/>
      <w:r>
        <w:t>LocoTCAS</w:t>
      </w:r>
      <w:proofErr w:type="spellEnd"/>
      <w:r>
        <w:t xml:space="preserve"> and the LP are jointly responsible for movement supervision) subject to required conditions being met. It is also to be noted that the MA is with reference to the location of the LAST_REF_RFID tag.</w:t>
      </w:r>
    </w:p>
    <w:p w14:paraId="1B43F17E" w14:textId="77777777" w:rsidR="003D1F7F" w:rsidRDefault="003D1F7F">
      <w:pPr>
        <w:ind w:left="1440"/>
      </w:pPr>
    </w:p>
    <w:p w14:paraId="1894210E" w14:textId="77777777" w:rsidR="003D1F7F" w:rsidRDefault="009E314D" w:rsidP="00C65AB5">
      <w:pPr>
        <w:numPr>
          <w:ilvl w:val="1"/>
          <w:numId w:val="24"/>
        </w:numPr>
      </w:pPr>
      <w:r>
        <w:rPr>
          <w:b/>
        </w:rPr>
        <w:t>Static Speed Profile</w:t>
      </w:r>
      <w:r>
        <w:t xml:space="preserve"> containing a (series of) of LMs specifying the Speed Limits and related details corresponding to different sections of the track.</w:t>
      </w:r>
    </w:p>
    <w:p w14:paraId="05C4C4FF" w14:textId="77777777" w:rsidR="003D1F7F" w:rsidRDefault="003D1F7F">
      <w:pPr>
        <w:ind w:left="1440"/>
      </w:pPr>
    </w:p>
    <w:p w14:paraId="68C612DF" w14:textId="77777777" w:rsidR="003D1F7F" w:rsidRDefault="009E314D" w:rsidP="00C65AB5">
      <w:pPr>
        <w:numPr>
          <w:ilvl w:val="1"/>
          <w:numId w:val="24"/>
        </w:numPr>
      </w:pPr>
      <w:r>
        <w:rPr>
          <w:b/>
        </w:rPr>
        <w:t>Gradient Profile</w:t>
      </w:r>
      <w:r>
        <w:t xml:space="preserve"> containing a (series of) of LMs specifying the Gradient related details corresponding to different sections of the track.</w:t>
      </w:r>
    </w:p>
    <w:p w14:paraId="11CEE39C" w14:textId="77777777" w:rsidR="003D1F7F" w:rsidRDefault="003D1F7F">
      <w:pPr>
        <w:ind w:left="1440"/>
      </w:pPr>
    </w:p>
    <w:p w14:paraId="48FE8F0B" w14:textId="77777777" w:rsidR="003D1F7F" w:rsidRDefault="009E314D" w:rsidP="00C65AB5">
      <w:pPr>
        <w:numPr>
          <w:ilvl w:val="1"/>
          <w:numId w:val="24"/>
        </w:numPr>
      </w:pPr>
      <w:r>
        <w:rPr>
          <w:b/>
        </w:rPr>
        <w:t>LC Gate Profile</w:t>
      </w:r>
      <w:r>
        <w:t xml:space="preserve"> containing a (series of) of LMs specifying the LC Gate related details for the upcoming sections of the track.</w:t>
      </w:r>
    </w:p>
    <w:p w14:paraId="68C27BC0" w14:textId="77777777" w:rsidR="003D1F7F" w:rsidRDefault="003D1F7F">
      <w:pPr>
        <w:ind w:left="1440"/>
      </w:pPr>
    </w:p>
    <w:p w14:paraId="08125E07" w14:textId="77777777" w:rsidR="003D1F7F" w:rsidRDefault="009E314D" w:rsidP="00C65AB5">
      <w:pPr>
        <w:numPr>
          <w:ilvl w:val="1"/>
          <w:numId w:val="24"/>
        </w:numPr>
      </w:pPr>
      <w:r>
        <w:rPr>
          <w:b/>
        </w:rPr>
        <w:t>Turnout Profile</w:t>
      </w:r>
      <w:r>
        <w:t xml:space="preserve"> containing details pertaining to one or more Turnouts (Commencement Point, Distance and Speed Restriction)</w:t>
      </w:r>
    </w:p>
    <w:p w14:paraId="43ADEDE3" w14:textId="77777777" w:rsidR="003D1F7F" w:rsidRDefault="003D1F7F">
      <w:pPr>
        <w:ind w:left="1440"/>
      </w:pPr>
    </w:p>
    <w:p w14:paraId="028BF1EA" w14:textId="77777777" w:rsidR="003D1F7F" w:rsidRDefault="009E314D" w:rsidP="00C65AB5">
      <w:pPr>
        <w:numPr>
          <w:ilvl w:val="1"/>
          <w:numId w:val="24"/>
        </w:numPr>
      </w:pPr>
      <w:r>
        <w:rPr>
          <w:b/>
        </w:rPr>
        <w:t>Tag Linking Profile</w:t>
      </w:r>
      <w:r>
        <w:t xml:space="preserve"> containing an array of RFID Tag-IDs and their locations that the Loco should expect to read on the route.</w:t>
      </w:r>
    </w:p>
    <w:p w14:paraId="4DCC4652" w14:textId="77777777" w:rsidR="003D1F7F" w:rsidRDefault="003D1F7F">
      <w:pPr>
        <w:ind w:left="1440"/>
      </w:pPr>
    </w:p>
    <w:p w14:paraId="30B286FE" w14:textId="77777777" w:rsidR="003D1F7F" w:rsidRDefault="009E314D" w:rsidP="00C65AB5">
      <w:pPr>
        <w:numPr>
          <w:ilvl w:val="1"/>
          <w:numId w:val="24"/>
        </w:numPr>
      </w:pPr>
      <w:r>
        <w:rPr>
          <w:b/>
        </w:rPr>
        <w:t>Track Condition Profile</w:t>
      </w:r>
      <w:r>
        <w:t xml:space="preserve"> containing details such as the presence of a Radio Hole in the route.</w:t>
      </w:r>
    </w:p>
    <w:p w14:paraId="4BF18887" w14:textId="77777777" w:rsidR="003D1F7F" w:rsidRDefault="003D1F7F">
      <w:pPr>
        <w:ind w:left="1440"/>
      </w:pPr>
    </w:p>
    <w:p w14:paraId="0C0F7D1C" w14:textId="77777777" w:rsidR="003D1F7F" w:rsidRDefault="009E314D" w:rsidP="00C65AB5">
      <w:pPr>
        <w:numPr>
          <w:ilvl w:val="1"/>
          <w:numId w:val="24"/>
        </w:numPr>
      </w:pPr>
      <w:r>
        <w:rPr>
          <w:b/>
        </w:rPr>
        <w:t>TSR Profile</w:t>
      </w:r>
      <w:r>
        <w:t xml:space="preserve"> containing details pertaining to Temporary Speed Restrictions.</w:t>
      </w:r>
    </w:p>
    <w:p w14:paraId="493F5B63" w14:textId="77777777" w:rsidR="003D1F7F" w:rsidRDefault="003D1F7F"/>
    <w:p w14:paraId="1EA1B1FE" w14:textId="77777777" w:rsidR="003D1F7F" w:rsidRDefault="009E314D">
      <w:r>
        <w:lastRenderedPageBreak/>
        <w:t>Notes:</w:t>
      </w:r>
    </w:p>
    <w:p w14:paraId="3C362CA0" w14:textId="77777777" w:rsidR="003D1F7F" w:rsidRDefault="009E314D" w:rsidP="00C65AB5">
      <w:pPr>
        <w:numPr>
          <w:ilvl w:val="0"/>
          <w:numId w:val="25"/>
        </w:numPr>
      </w:pPr>
      <w:r>
        <w:t xml:space="preserve">Reference: </w:t>
      </w:r>
      <w:hyperlink r:id="rId11">
        <w:r>
          <w:rPr>
            <w:color w:val="0000EE"/>
            <w:u w:val="single"/>
          </w:rPr>
          <w:t xml:space="preserve">Radio </w:t>
        </w:r>
        <w:proofErr w:type="spellStart"/>
        <w:r>
          <w:rPr>
            <w:color w:val="0000EE"/>
            <w:u w:val="single"/>
          </w:rPr>
          <w:t>Pkts</w:t>
        </w:r>
        <w:proofErr w:type="spellEnd"/>
        <w:r>
          <w:rPr>
            <w:color w:val="0000EE"/>
            <w:u w:val="single"/>
          </w:rPr>
          <w:t xml:space="preserve"> v2.0</w:t>
        </w:r>
      </w:hyperlink>
      <w:r>
        <w:t xml:space="preserve">, Tab: </w:t>
      </w:r>
      <w:r>
        <w:rPr>
          <w:rFonts w:ascii="Roboto" w:eastAsia="Roboto" w:hAnsi="Roboto" w:cs="Roboto"/>
          <w:color w:val="222222"/>
          <w:sz w:val="21"/>
          <w:szCs w:val="21"/>
          <w:highlight w:val="white"/>
        </w:rPr>
        <w:t>RadioPktsv2.0</w:t>
      </w:r>
      <w:r>
        <w:t xml:space="preserve"> </w:t>
      </w:r>
    </w:p>
    <w:p w14:paraId="055AB751" w14:textId="77777777" w:rsidR="003D1F7F" w:rsidRDefault="009E314D" w:rsidP="00C65AB5">
      <w:pPr>
        <w:numPr>
          <w:ilvl w:val="0"/>
          <w:numId w:val="25"/>
        </w:numPr>
      </w:pPr>
      <w:r>
        <w:t xml:space="preserve">All sub-packets are optional elements in a particular packet and so the packet may contain any combination of the sub-packets, in any order. </w:t>
      </w:r>
    </w:p>
    <w:p w14:paraId="043752F4" w14:textId="77777777" w:rsidR="003D1F7F" w:rsidRDefault="009E314D" w:rsidP="00C65AB5">
      <w:pPr>
        <w:numPr>
          <w:ilvl w:val="0"/>
          <w:numId w:val="25"/>
        </w:numPr>
      </w:pPr>
      <w:r>
        <w:t>All sub-packet are variable in size. However, each sub-packet shall contain an integral number of bytes - if so warranted, the “payload” of the sub-packet will be padded with between [1</w:t>
      </w:r>
      <w:proofErr w:type="gramStart"/>
      <w:r>
        <w:t>,7</w:t>
      </w:r>
      <w:proofErr w:type="gramEnd"/>
      <w:r>
        <w:t>] bits such that the sub-packet-size in bits is an integral multiple of 8.</w:t>
      </w:r>
    </w:p>
    <w:p w14:paraId="59761AC7" w14:textId="77777777" w:rsidR="003D1F7F" w:rsidRDefault="009E314D" w:rsidP="00C65AB5">
      <w:pPr>
        <w:numPr>
          <w:ilvl w:val="0"/>
          <w:numId w:val="25"/>
        </w:numPr>
      </w:pPr>
      <w:r>
        <w:t xml:space="preserve">Each sub-packet is restricted in size (MAX_SUB_PKT_SIZE = 128 bytes) </w:t>
      </w:r>
    </w:p>
    <w:p w14:paraId="22EE30B7" w14:textId="77777777" w:rsidR="003D1F7F" w:rsidRDefault="009E314D" w:rsidP="00C65AB5">
      <w:pPr>
        <w:numPr>
          <w:ilvl w:val="0"/>
          <w:numId w:val="25"/>
        </w:numPr>
      </w:pPr>
      <w:r>
        <w:t>It shall be noted that each packet is self-contained by itself and hence shall be processed independently.</w:t>
      </w:r>
    </w:p>
    <w:p w14:paraId="26CFAFF4" w14:textId="77777777" w:rsidR="003D1F7F" w:rsidRDefault="009E314D" w:rsidP="00C65AB5">
      <w:pPr>
        <w:numPr>
          <w:ilvl w:val="0"/>
          <w:numId w:val="25"/>
        </w:numPr>
      </w:pPr>
      <w:r>
        <w:t xml:space="preserve">Based on signaling by SIL4, </w:t>
      </w:r>
      <w:proofErr w:type="spellStart"/>
      <w:r>
        <w:t>Comm</w:t>
      </w:r>
      <w:proofErr w:type="spellEnd"/>
      <w:r>
        <w:t xml:space="preserve"> Task in </w:t>
      </w:r>
      <w:proofErr w:type="spellStart"/>
      <w:r>
        <w:t>LocoTCAS</w:t>
      </w:r>
      <w:proofErr w:type="spellEnd"/>
      <w:r>
        <w:t xml:space="preserve"> shall cease to process Station2Loco Regular packets subsequent to:</w:t>
      </w:r>
    </w:p>
    <w:p w14:paraId="089DE475" w14:textId="77777777" w:rsidR="003D1F7F" w:rsidRDefault="009E314D" w:rsidP="00C65AB5">
      <w:pPr>
        <w:numPr>
          <w:ilvl w:val="1"/>
          <w:numId w:val="25"/>
        </w:numPr>
      </w:pPr>
      <w:r>
        <w:t xml:space="preserve">Encountering an RFID tag set to “Communication NOT Required” in an outbound absolute block section </w:t>
      </w:r>
      <w:commentRangeStart w:id="90"/>
      <w:r>
        <w:t>area</w:t>
      </w:r>
      <w:commentRangeEnd w:id="90"/>
      <w:r>
        <w:commentReference w:id="90"/>
      </w:r>
    </w:p>
    <w:p w14:paraId="2C52148D" w14:textId="77777777" w:rsidR="003D1F7F" w:rsidRDefault="009E314D" w:rsidP="00C65AB5">
      <w:pPr>
        <w:numPr>
          <w:ilvl w:val="1"/>
          <w:numId w:val="25"/>
        </w:numPr>
      </w:pPr>
      <w:r>
        <w:t xml:space="preserve">Encountering an RFID tag (border tag) in an outbound auto section with the “Approaching” Station ID set to a different one than the dispatching station. </w:t>
      </w:r>
    </w:p>
    <w:p w14:paraId="63EB39F7" w14:textId="77777777" w:rsidR="003D1F7F" w:rsidRDefault="009E314D">
      <w:pPr>
        <w:pStyle w:val="Heading1"/>
      </w:pPr>
      <w:bookmarkStart w:id="91" w:name="_uft9i5l2p1c3" w:colFirst="0" w:colLast="0"/>
      <w:bookmarkStart w:id="92" w:name="_Toc127139534"/>
      <w:bookmarkEnd w:id="91"/>
      <w:r>
        <w:t>KMS</w:t>
      </w:r>
      <w:bookmarkEnd w:id="92"/>
    </w:p>
    <w:p w14:paraId="521BA347" w14:textId="77777777" w:rsidR="003D1F7F" w:rsidRDefault="009E314D">
      <w:pPr>
        <w:numPr>
          <w:ilvl w:val="0"/>
          <w:numId w:val="1"/>
        </w:numPr>
      </w:pPr>
      <w:r>
        <w:t xml:space="preserve">The KMS component (common to both </w:t>
      </w:r>
      <w:proofErr w:type="spellStart"/>
      <w:r>
        <w:t>LocoTCAS</w:t>
      </w:r>
      <w:proofErr w:type="spellEnd"/>
      <w:r>
        <w:t xml:space="preserve"> and STCAS) shall run on the CPU-C </w:t>
      </w:r>
    </w:p>
    <w:p w14:paraId="0953BFE0" w14:textId="77777777" w:rsidR="003D1F7F" w:rsidRDefault="009E314D">
      <w:pPr>
        <w:numPr>
          <w:ilvl w:val="0"/>
          <w:numId w:val="1"/>
        </w:numPr>
      </w:pPr>
      <w:r>
        <w:t>KMS shall communicate with the central KMS server via GPS/GPRS interfaces</w:t>
      </w:r>
    </w:p>
    <w:p w14:paraId="6CF4A91F" w14:textId="77777777" w:rsidR="003D1F7F" w:rsidRDefault="009E314D">
      <w:pPr>
        <w:numPr>
          <w:ilvl w:val="0"/>
          <w:numId w:val="1"/>
        </w:numPr>
      </w:pPr>
      <w:r>
        <w:t xml:space="preserve">Once a set of Authentication Keys are obtained from the central server, the same are passed on to the </w:t>
      </w:r>
      <w:proofErr w:type="spellStart"/>
      <w:r>
        <w:t>Comm</w:t>
      </w:r>
      <w:proofErr w:type="spellEnd"/>
      <w:r>
        <w:t xml:space="preserve"> Task of the SC via the RBB.</w:t>
      </w:r>
    </w:p>
    <w:p w14:paraId="010905AC" w14:textId="77777777" w:rsidR="003D1F7F" w:rsidRDefault="003D1F7F"/>
    <w:p w14:paraId="522B5141" w14:textId="77777777" w:rsidR="003D1F7F" w:rsidRDefault="009E314D">
      <w:r>
        <w:br w:type="page"/>
      </w:r>
    </w:p>
    <w:p w14:paraId="62D9062D" w14:textId="77777777" w:rsidR="003D1F7F" w:rsidRDefault="009E314D">
      <w:pPr>
        <w:pStyle w:val="Heading1"/>
      </w:pPr>
      <w:bookmarkStart w:id="93" w:name="_mxfos21jeca3" w:colFirst="0" w:colLast="0"/>
      <w:bookmarkStart w:id="94" w:name="_Toc127139535"/>
      <w:bookmarkEnd w:id="93"/>
      <w:proofErr w:type="gramStart"/>
      <w:r>
        <w:lastRenderedPageBreak/>
        <w:t>Tx</w:t>
      </w:r>
      <w:proofErr w:type="gramEnd"/>
      <w:r>
        <w:t xml:space="preserve"> / Rx of Packets by </w:t>
      </w:r>
      <w:proofErr w:type="spellStart"/>
      <w:r>
        <w:t>LocoTCAS</w:t>
      </w:r>
      <w:bookmarkEnd w:id="94"/>
      <w:proofErr w:type="spellEnd"/>
    </w:p>
    <w:p w14:paraId="3ACED04D" w14:textId="77777777" w:rsidR="003D1F7F" w:rsidRDefault="003D1F7F"/>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D1F7F" w14:paraId="3AE1F7D0" w14:textId="77777777">
        <w:trPr>
          <w:tblHeader/>
        </w:trPr>
        <w:tc>
          <w:tcPr>
            <w:tcW w:w="2340" w:type="dxa"/>
            <w:shd w:val="clear" w:color="auto" w:fill="999999"/>
            <w:tcMar>
              <w:top w:w="100" w:type="dxa"/>
              <w:left w:w="100" w:type="dxa"/>
              <w:bottom w:w="100" w:type="dxa"/>
              <w:right w:w="100" w:type="dxa"/>
            </w:tcMar>
          </w:tcPr>
          <w:p w14:paraId="2B19FFA7" w14:textId="77777777" w:rsidR="003D1F7F" w:rsidRDefault="009E314D">
            <w:pPr>
              <w:widowControl w:val="0"/>
              <w:pBdr>
                <w:top w:val="nil"/>
                <w:left w:val="nil"/>
                <w:bottom w:val="nil"/>
                <w:right w:val="nil"/>
                <w:between w:val="nil"/>
              </w:pBdr>
              <w:spacing w:line="240" w:lineRule="auto"/>
            </w:pPr>
            <w:r>
              <w:t>Loco Location</w:t>
            </w:r>
          </w:p>
        </w:tc>
        <w:tc>
          <w:tcPr>
            <w:tcW w:w="2340" w:type="dxa"/>
            <w:shd w:val="clear" w:color="auto" w:fill="999999"/>
            <w:tcMar>
              <w:top w:w="100" w:type="dxa"/>
              <w:left w:w="100" w:type="dxa"/>
              <w:bottom w:w="100" w:type="dxa"/>
              <w:right w:w="100" w:type="dxa"/>
            </w:tcMar>
          </w:tcPr>
          <w:p w14:paraId="1F716FCE" w14:textId="77777777" w:rsidR="003D1F7F" w:rsidRDefault="009E314D">
            <w:pPr>
              <w:widowControl w:val="0"/>
              <w:pBdr>
                <w:top w:val="nil"/>
                <w:left w:val="nil"/>
                <w:bottom w:val="nil"/>
                <w:right w:val="nil"/>
                <w:between w:val="nil"/>
              </w:pBdr>
              <w:spacing w:line="240" w:lineRule="auto"/>
            </w:pPr>
            <w:r>
              <w:t>Tag Indications</w:t>
            </w:r>
          </w:p>
        </w:tc>
        <w:tc>
          <w:tcPr>
            <w:tcW w:w="2340" w:type="dxa"/>
            <w:shd w:val="clear" w:color="auto" w:fill="999999"/>
            <w:tcMar>
              <w:top w:w="100" w:type="dxa"/>
              <w:left w:w="100" w:type="dxa"/>
              <w:bottom w:w="100" w:type="dxa"/>
              <w:right w:w="100" w:type="dxa"/>
            </w:tcMar>
          </w:tcPr>
          <w:p w14:paraId="5DDAE5E9" w14:textId="77777777" w:rsidR="003D1F7F" w:rsidRDefault="009E314D">
            <w:pPr>
              <w:widowControl w:val="0"/>
              <w:pBdr>
                <w:top w:val="nil"/>
                <w:left w:val="nil"/>
                <w:bottom w:val="nil"/>
                <w:right w:val="nil"/>
                <w:between w:val="nil"/>
              </w:pBdr>
              <w:spacing w:line="240" w:lineRule="auto"/>
            </w:pPr>
            <w:r>
              <w:t>Tx</w:t>
            </w:r>
          </w:p>
        </w:tc>
        <w:tc>
          <w:tcPr>
            <w:tcW w:w="2340" w:type="dxa"/>
            <w:shd w:val="clear" w:color="auto" w:fill="999999"/>
            <w:tcMar>
              <w:top w:w="100" w:type="dxa"/>
              <w:left w:w="100" w:type="dxa"/>
              <w:bottom w:w="100" w:type="dxa"/>
              <w:right w:w="100" w:type="dxa"/>
            </w:tcMar>
          </w:tcPr>
          <w:p w14:paraId="31B2FEB3" w14:textId="77777777" w:rsidR="003D1F7F" w:rsidRDefault="009E314D">
            <w:pPr>
              <w:widowControl w:val="0"/>
              <w:pBdr>
                <w:top w:val="nil"/>
                <w:left w:val="nil"/>
                <w:bottom w:val="nil"/>
                <w:right w:val="nil"/>
                <w:between w:val="nil"/>
              </w:pBdr>
              <w:spacing w:line="240" w:lineRule="auto"/>
            </w:pPr>
            <w:r>
              <w:t>Rx (Processing)</w:t>
            </w:r>
          </w:p>
        </w:tc>
      </w:tr>
      <w:tr w:rsidR="003D1F7F" w14:paraId="4CECAE92" w14:textId="77777777">
        <w:trPr>
          <w:tblHeader/>
        </w:trPr>
        <w:tc>
          <w:tcPr>
            <w:tcW w:w="2340" w:type="dxa"/>
            <w:shd w:val="clear" w:color="auto" w:fill="auto"/>
            <w:tcMar>
              <w:top w:w="100" w:type="dxa"/>
              <w:left w:w="100" w:type="dxa"/>
              <w:bottom w:w="100" w:type="dxa"/>
              <w:right w:w="100" w:type="dxa"/>
            </w:tcMar>
          </w:tcPr>
          <w:p w14:paraId="09ECB7CA" w14:textId="77777777" w:rsidR="003D1F7F" w:rsidRDefault="009E314D">
            <w:pPr>
              <w:widowControl w:val="0"/>
              <w:spacing w:line="240" w:lineRule="auto"/>
            </w:pPr>
            <w:r>
              <w:t>Abs Block Section</w:t>
            </w:r>
          </w:p>
          <w:p w14:paraId="59536FF6" w14:textId="77777777" w:rsidR="003D1F7F" w:rsidRDefault="009E314D">
            <w:pPr>
              <w:widowControl w:val="0"/>
              <w:spacing w:line="240" w:lineRule="auto"/>
            </w:pPr>
            <w:r>
              <w:t>(Inside CMZ of Dispatching Station)</w:t>
            </w:r>
          </w:p>
        </w:tc>
        <w:tc>
          <w:tcPr>
            <w:tcW w:w="2340" w:type="dxa"/>
            <w:shd w:val="clear" w:color="auto" w:fill="auto"/>
            <w:tcMar>
              <w:top w:w="100" w:type="dxa"/>
              <w:left w:w="100" w:type="dxa"/>
              <w:bottom w:w="100" w:type="dxa"/>
              <w:right w:w="100" w:type="dxa"/>
            </w:tcMar>
          </w:tcPr>
          <w:p w14:paraId="70FB1751" w14:textId="77777777" w:rsidR="003D1F7F" w:rsidRDefault="009E314D">
            <w:pPr>
              <w:widowControl w:val="0"/>
              <w:spacing w:line="240" w:lineRule="auto"/>
            </w:pPr>
            <w:proofErr w:type="spellStart"/>
            <w:r>
              <w:t>SectionType</w:t>
            </w:r>
            <w:proofErr w:type="spellEnd"/>
            <w:r>
              <w:t xml:space="preserve"> (in </w:t>
            </w:r>
            <w:proofErr w:type="spellStart"/>
            <w:r>
              <w:t>DoM</w:t>
            </w:r>
            <w:proofErr w:type="spellEnd"/>
            <w:r>
              <w:t>) = Absolute Block;</w:t>
            </w:r>
          </w:p>
          <w:p w14:paraId="6BBA6E4B" w14:textId="77777777" w:rsidR="003D1F7F" w:rsidRDefault="009E314D">
            <w:pPr>
              <w:widowControl w:val="0"/>
              <w:spacing w:line="240" w:lineRule="auto"/>
            </w:pPr>
            <w:r>
              <w:t xml:space="preserve">CM (in </w:t>
            </w:r>
            <w:proofErr w:type="spellStart"/>
            <w:r>
              <w:t>DoM</w:t>
            </w:r>
            <w:proofErr w:type="spellEnd"/>
            <w:r>
              <w:t>) = Required</w:t>
            </w:r>
          </w:p>
        </w:tc>
        <w:tc>
          <w:tcPr>
            <w:tcW w:w="2340" w:type="dxa"/>
            <w:shd w:val="clear" w:color="auto" w:fill="auto"/>
            <w:tcMar>
              <w:top w:w="100" w:type="dxa"/>
              <w:left w:w="100" w:type="dxa"/>
              <w:bottom w:w="100" w:type="dxa"/>
              <w:right w:w="100" w:type="dxa"/>
            </w:tcMar>
          </w:tcPr>
          <w:p w14:paraId="6A26146D" w14:textId="77777777" w:rsidR="003D1F7F" w:rsidRDefault="009E314D">
            <w:pPr>
              <w:widowControl w:val="0"/>
              <w:spacing w:line="240" w:lineRule="auto"/>
            </w:pPr>
            <w:r>
              <w:t xml:space="preserve">Block-Section </w:t>
            </w:r>
            <w:proofErr w:type="spellStart"/>
            <w:r>
              <w:t>Pkts</w:t>
            </w:r>
            <w:proofErr w:type="spellEnd"/>
            <w:r>
              <w:t xml:space="preserve"> </w:t>
            </w:r>
          </w:p>
          <w:p w14:paraId="51EA8A10" w14:textId="77777777" w:rsidR="003D1F7F" w:rsidRDefault="009E314D">
            <w:pPr>
              <w:widowControl w:val="0"/>
              <w:spacing w:line="240" w:lineRule="auto"/>
            </w:pPr>
            <w:r>
              <w:t xml:space="preserve">AND </w:t>
            </w:r>
          </w:p>
          <w:p w14:paraId="2DBF7A4E" w14:textId="77777777" w:rsidR="003D1F7F" w:rsidRDefault="009E314D">
            <w:pPr>
              <w:widowControl w:val="0"/>
              <w:spacing w:line="240" w:lineRule="auto"/>
            </w:pPr>
            <w:r>
              <w:t xml:space="preserve">Regular </w:t>
            </w:r>
            <w:proofErr w:type="spellStart"/>
            <w:r>
              <w:t>Pkts</w:t>
            </w:r>
            <w:proofErr w:type="spellEnd"/>
            <w:r>
              <w:t xml:space="preserve"> (to dispatching station)</w:t>
            </w:r>
          </w:p>
        </w:tc>
        <w:tc>
          <w:tcPr>
            <w:tcW w:w="2340" w:type="dxa"/>
            <w:shd w:val="clear" w:color="auto" w:fill="auto"/>
            <w:tcMar>
              <w:top w:w="100" w:type="dxa"/>
              <w:left w:w="100" w:type="dxa"/>
              <w:bottom w:w="100" w:type="dxa"/>
              <w:right w:w="100" w:type="dxa"/>
            </w:tcMar>
          </w:tcPr>
          <w:p w14:paraId="25C3CACB" w14:textId="77777777" w:rsidR="003D1F7F" w:rsidRDefault="009E314D">
            <w:pPr>
              <w:widowControl w:val="0"/>
              <w:spacing w:line="240" w:lineRule="auto"/>
            </w:pPr>
            <w:r>
              <w:t xml:space="preserve">Block-Section </w:t>
            </w:r>
            <w:proofErr w:type="spellStart"/>
            <w:r>
              <w:t>Pkts</w:t>
            </w:r>
            <w:proofErr w:type="spellEnd"/>
            <w:r>
              <w:t xml:space="preserve"> AND </w:t>
            </w:r>
          </w:p>
          <w:p w14:paraId="63479A05" w14:textId="77777777" w:rsidR="003D1F7F" w:rsidRDefault="009E314D">
            <w:pPr>
              <w:widowControl w:val="0"/>
              <w:spacing w:line="240" w:lineRule="auto"/>
            </w:pPr>
            <w:r>
              <w:t xml:space="preserve">Regular </w:t>
            </w:r>
            <w:proofErr w:type="spellStart"/>
            <w:r>
              <w:t>Pkts</w:t>
            </w:r>
            <w:proofErr w:type="spellEnd"/>
            <w:r>
              <w:t xml:space="preserve"> (from dispatching station)</w:t>
            </w:r>
          </w:p>
        </w:tc>
      </w:tr>
      <w:tr w:rsidR="003D1F7F" w14:paraId="1CDC7B40" w14:textId="77777777">
        <w:trPr>
          <w:tblHeader/>
        </w:trPr>
        <w:tc>
          <w:tcPr>
            <w:tcW w:w="2340" w:type="dxa"/>
            <w:shd w:val="clear" w:color="auto" w:fill="auto"/>
            <w:tcMar>
              <w:top w:w="100" w:type="dxa"/>
              <w:left w:w="100" w:type="dxa"/>
              <w:bottom w:w="100" w:type="dxa"/>
              <w:right w:w="100" w:type="dxa"/>
            </w:tcMar>
          </w:tcPr>
          <w:p w14:paraId="2EF20170" w14:textId="77777777" w:rsidR="003D1F7F" w:rsidRDefault="009E314D">
            <w:pPr>
              <w:widowControl w:val="0"/>
              <w:pBdr>
                <w:top w:val="nil"/>
                <w:left w:val="nil"/>
                <w:bottom w:val="nil"/>
                <w:right w:val="nil"/>
                <w:between w:val="nil"/>
              </w:pBdr>
              <w:spacing w:line="240" w:lineRule="auto"/>
            </w:pPr>
            <w:r>
              <w:t>Abs Block Section</w:t>
            </w:r>
          </w:p>
          <w:p w14:paraId="152DFCD5" w14:textId="77777777" w:rsidR="003D1F7F" w:rsidRDefault="009E314D">
            <w:pPr>
              <w:widowControl w:val="0"/>
              <w:spacing w:line="240" w:lineRule="auto"/>
            </w:pPr>
            <w:r>
              <w:t>(Outside CMZ)</w:t>
            </w:r>
          </w:p>
        </w:tc>
        <w:tc>
          <w:tcPr>
            <w:tcW w:w="2340" w:type="dxa"/>
            <w:shd w:val="clear" w:color="auto" w:fill="auto"/>
            <w:tcMar>
              <w:top w:w="100" w:type="dxa"/>
              <w:left w:w="100" w:type="dxa"/>
              <w:bottom w:w="100" w:type="dxa"/>
              <w:right w:w="100" w:type="dxa"/>
            </w:tcMar>
          </w:tcPr>
          <w:p w14:paraId="2049345F" w14:textId="77777777" w:rsidR="003D1F7F" w:rsidRDefault="009E314D">
            <w:pPr>
              <w:widowControl w:val="0"/>
              <w:pBdr>
                <w:top w:val="nil"/>
                <w:left w:val="nil"/>
                <w:bottom w:val="nil"/>
                <w:right w:val="nil"/>
                <w:between w:val="nil"/>
              </w:pBdr>
              <w:spacing w:line="240" w:lineRule="auto"/>
            </w:pPr>
            <w:proofErr w:type="spellStart"/>
            <w:r>
              <w:t>SectionType</w:t>
            </w:r>
            <w:proofErr w:type="spellEnd"/>
            <w:r>
              <w:t xml:space="preserve"> (in </w:t>
            </w:r>
            <w:proofErr w:type="spellStart"/>
            <w:r>
              <w:t>DoM</w:t>
            </w:r>
            <w:proofErr w:type="spellEnd"/>
            <w:r>
              <w:t>) = Absolute Block;</w:t>
            </w:r>
          </w:p>
          <w:p w14:paraId="336AF4CF" w14:textId="77777777" w:rsidR="003D1F7F" w:rsidRDefault="009E314D">
            <w:pPr>
              <w:widowControl w:val="0"/>
              <w:pBdr>
                <w:top w:val="nil"/>
                <w:left w:val="nil"/>
                <w:bottom w:val="nil"/>
                <w:right w:val="nil"/>
                <w:between w:val="nil"/>
              </w:pBdr>
              <w:spacing w:line="240" w:lineRule="auto"/>
            </w:pPr>
            <w:r>
              <w:t xml:space="preserve">CM (in </w:t>
            </w:r>
            <w:proofErr w:type="spellStart"/>
            <w:r>
              <w:t>DoM</w:t>
            </w:r>
            <w:proofErr w:type="spellEnd"/>
            <w:r>
              <w:t>) = Not Required</w:t>
            </w:r>
          </w:p>
        </w:tc>
        <w:tc>
          <w:tcPr>
            <w:tcW w:w="2340" w:type="dxa"/>
            <w:shd w:val="clear" w:color="auto" w:fill="auto"/>
            <w:tcMar>
              <w:top w:w="100" w:type="dxa"/>
              <w:left w:w="100" w:type="dxa"/>
              <w:bottom w:w="100" w:type="dxa"/>
              <w:right w:w="100" w:type="dxa"/>
            </w:tcMar>
          </w:tcPr>
          <w:p w14:paraId="293E69F0" w14:textId="77777777" w:rsidR="003D1F7F" w:rsidRDefault="009E314D">
            <w:pPr>
              <w:widowControl w:val="0"/>
              <w:pBdr>
                <w:top w:val="nil"/>
                <w:left w:val="nil"/>
                <w:bottom w:val="nil"/>
                <w:right w:val="nil"/>
                <w:between w:val="nil"/>
              </w:pBdr>
              <w:spacing w:line="240" w:lineRule="auto"/>
            </w:pPr>
            <w:r>
              <w:t xml:space="preserve">Only Block-Section </w:t>
            </w:r>
            <w:proofErr w:type="spellStart"/>
            <w:r>
              <w:t>Pkts</w:t>
            </w:r>
            <w:proofErr w:type="spellEnd"/>
          </w:p>
          <w:p w14:paraId="5A72F3A1" w14:textId="77777777" w:rsidR="003D1F7F" w:rsidRDefault="003D1F7F">
            <w:pPr>
              <w:widowControl w:val="0"/>
              <w:spacing w:line="240" w:lineRule="auto"/>
            </w:pPr>
          </w:p>
        </w:tc>
        <w:tc>
          <w:tcPr>
            <w:tcW w:w="2340" w:type="dxa"/>
            <w:shd w:val="clear" w:color="auto" w:fill="auto"/>
            <w:tcMar>
              <w:top w:w="100" w:type="dxa"/>
              <w:left w:w="100" w:type="dxa"/>
              <w:bottom w:w="100" w:type="dxa"/>
              <w:right w:w="100" w:type="dxa"/>
            </w:tcMar>
          </w:tcPr>
          <w:p w14:paraId="06F9405B" w14:textId="77777777" w:rsidR="003D1F7F" w:rsidRDefault="009E314D">
            <w:pPr>
              <w:widowControl w:val="0"/>
              <w:spacing w:line="240" w:lineRule="auto"/>
            </w:pPr>
            <w:r>
              <w:t xml:space="preserve">Only Block-Section </w:t>
            </w:r>
            <w:proofErr w:type="spellStart"/>
            <w:r>
              <w:t>Pkts</w:t>
            </w:r>
            <w:proofErr w:type="spellEnd"/>
            <w:r>
              <w:t>;</w:t>
            </w:r>
          </w:p>
          <w:p w14:paraId="2326A6DF" w14:textId="77777777" w:rsidR="003D1F7F" w:rsidRDefault="009E314D">
            <w:pPr>
              <w:widowControl w:val="0"/>
              <w:spacing w:line="240" w:lineRule="auto"/>
              <w:rPr>
                <w:color w:val="FF0000"/>
              </w:rPr>
            </w:pPr>
            <w:r>
              <w:rPr>
                <w:color w:val="FF0000"/>
              </w:rPr>
              <w:t>Discard any Regular Pkt;</w:t>
            </w:r>
          </w:p>
        </w:tc>
      </w:tr>
      <w:tr w:rsidR="003D1F7F" w14:paraId="274711B2" w14:textId="77777777">
        <w:tc>
          <w:tcPr>
            <w:tcW w:w="2340" w:type="dxa"/>
            <w:shd w:val="clear" w:color="auto" w:fill="auto"/>
            <w:tcMar>
              <w:top w:w="100" w:type="dxa"/>
              <w:left w:w="100" w:type="dxa"/>
              <w:bottom w:w="100" w:type="dxa"/>
              <w:right w:w="100" w:type="dxa"/>
            </w:tcMar>
          </w:tcPr>
          <w:p w14:paraId="51710F9B" w14:textId="77777777" w:rsidR="003D1F7F" w:rsidRDefault="009E314D">
            <w:pPr>
              <w:widowControl w:val="0"/>
              <w:spacing w:line="240" w:lineRule="auto"/>
            </w:pPr>
            <w:r>
              <w:t>Abs Block Section</w:t>
            </w:r>
          </w:p>
          <w:p w14:paraId="7970807A" w14:textId="77777777" w:rsidR="003D1F7F" w:rsidRDefault="009E314D">
            <w:pPr>
              <w:widowControl w:val="0"/>
              <w:spacing w:line="240" w:lineRule="auto"/>
            </w:pPr>
            <w:r>
              <w:t>(Inside CMZ of receiving station)</w:t>
            </w:r>
          </w:p>
        </w:tc>
        <w:tc>
          <w:tcPr>
            <w:tcW w:w="2340" w:type="dxa"/>
            <w:shd w:val="clear" w:color="auto" w:fill="auto"/>
            <w:tcMar>
              <w:top w:w="100" w:type="dxa"/>
              <w:left w:w="100" w:type="dxa"/>
              <w:bottom w:w="100" w:type="dxa"/>
              <w:right w:w="100" w:type="dxa"/>
            </w:tcMar>
          </w:tcPr>
          <w:p w14:paraId="6BFDB9FC" w14:textId="77777777" w:rsidR="003D1F7F" w:rsidRDefault="009E314D">
            <w:pPr>
              <w:widowControl w:val="0"/>
              <w:spacing w:line="240" w:lineRule="auto"/>
            </w:pPr>
            <w:proofErr w:type="spellStart"/>
            <w:r>
              <w:t>SectionType</w:t>
            </w:r>
            <w:proofErr w:type="spellEnd"/>
            <w:r>
              <w:t xml:space="preserve"> (in </w:t>
            </w:r>
            <w:proofErr w:type="spellStart"/>
            <w:r>
              <w:t>DoM</w:t>
            </w:r>
            <w:proofErr w:type="spellEnd"/>
            <w:r>
              <w:t>) = Abs Block;</w:t>
            </w:r>
          </w:p>
          <w:p w14:paraId="7FD4E783" w14:textId="77777777" w:rsidR="003D1F7F" w:rsidRDefault="009E314D">
            <w:pPr>
              <w:widowControl w:val="0"/>
              <w:spacing w:line="240" w:lineRule="auto"/>
            </w:pPr>
            <w:r>
              <w:t xml:space="preserve">Station-ID (in </w:t>
            </w:r>
            <w:proofErr w:type="spellStart"/>
            <w:r>
              <w:t>DoM</w:t>
            </w:r>
            <w:proofErr w:type="spellEnd"/>
            <w:r>
              <w:t>) = XXX;</w:t>
            </w:r>
          </w:p>
          <w:p w14:paraId="25C28D3E" w14:textId="77777777" w:rsidR="003D1F7F" w:rsidRDefault="009E314D">
            <w:pPr>
              <w:widowControl w:val="0"/>
              <w:spacing w:line="240" w:lineRule="auto"/>
            </w:pPr>
            <w:r>
              <w:t xml:space="preserve">CM (in </w:t>
            </w:r>
            <w:proofErr w:type="spellStart"/>
            <w:r>
              <w:t>DoM</w:t>
            </w:r>
            <w:proofErr w:type="spellEnd"/>
            <w:r>
              <w:t>) = Required</w:t>
            </w:r>
          </w:p>
          <w:p w14:paraId="33B158B8" w14:textId="77777777" w:rsidR="003D1F7F" w:rsidRDefault="003D1F7F">
            <w:pPr>
              <w:widowControl w:val="0"/>
              <w:spacing w:line="240" w:lineRule="auto"/>
            </w:pPr>
          </w:p>
        </w:tc>
        <w:tc>
          <w:tcPr>
            <w:tcW w:w="2340" w:type="dxa"/>
            <w:shd w:val="clear" w:color="auto" w:fill="auto"/>
            <w:tcMar>
              <w:top w:w="100" w:type="dxa"/>
              <w:left w:w="100" w:type="dxa"/>
              <w:bottom w:w="100" w:type="dxa"/>
              <w:right w:w="100" w:type="dxa"/>
            </w:tcMar>
          </w:tcPr>
          <w:p w14:paraId="35A5527A" w14:textId="77777777" w:rsidR="003D1F7F" w:rsidRDefault="009E314D">
            <w:pPr>
              <w:widowControl w:val="0"/>
              <w:spacing w:line="240" w:lineRule="auto"/>
            </w:pPr>
            <w:r>
              <w:t xml:space="preserve">Block-Section </w:t>
            </w:r>
            <w:proofErr w:type="spellStart"/>
            <w:r>
              <w:t>Pkts</w:t>
            </w:r>
            <w:proofErr w:type="spellEnd"/>
            <w:r>
              <w:t>;</w:t>
            </w:r>
          </w:p>
          <w:p w14:paraId="2259DEAD" w14:textId="77777777" w:rsidR="003D1F7F" w:rsidRDefault="009E314D">
            <w:pPr>
              <w:widowControl w:val="0"/>
              <w:spacing w:line="240" w:lineRule="auto"/>
            </w:pPr>
            <w:r>
              <w:t xml:space="preserve">AND (after Registration) Regular </w:t>
            </w:r>
            <w:proofErr w:type="spellStart"/>
            <w:r>
              <w:t>Pkts</w:t>
            </w:r>
            <w:proofErr w:type="spellEnd"/>
          </w:p>
          <w:p w14:paraId="6CC049D8" w14:textId="77777777" w:rsidR="003D1F7F" w:rsidRDefault="003D1F7F">
            <w:pPr>
              <w:widowControl w:val="0"/>
              <w:spacing w:line="240" w:lineRule="auto"/>
            </w:pPr>
          </w:p>
          <w:p w14:paraId="27DDC9BF" w14:textId="77777777" w:rsidR="003D1F7F" w:rsidRDefault="003D1F7F">
            <w:pPr>
              <w:widowControl w:val="0"/>
              <w:spacing w:line="240" w:lineRule="auto"/>
            </w:pPr>
          </w:p>
        </w:tc>
        <w:tc>
          <w:tcPr>
            <w:tcW w:w="2340" w:type="dxa"/>
            <w:shd w:val="clear" w:color="auto" w:fill="auto"/>
            <w:tcMar>
              <w:top w:w="100" w:type="dxa"/>
              <w:left w:w="100" w:type="dxa"/>
              <w:bottom w:w="100" w:type="dxa"/>
              <w:right w:w="100" w:type="dxa"/>
            </w:tcMar>
          </w:tcPr>
          <w:p w14:paraId="02917BFB" w14:textId="77777777" w:rsidR="003D1F7F" w:rsidRDefault="009E314D">
            <w:pPr>
              <w:widowControl w:val="0"/>
              <w:spacing w:line="240" w:lineRule="auto"/>
            </w:pPr>
            <w:r>
              <w:t xml:space="preserve">Block-Section </w:t>
            </w:r>
            <w:proofErr w:type="spellStart"/>
            <w:r>
              <w:t>Pkts</w:t>
            </w:r>
            <w:proofErr w:type="spellEnd"/>
            <w:r>
              <w:t xml:space="preserve"> AND </w:t>
            </w:r>
          </w:p>
          <w:p w14:paraId="224E0CA0" w14:textId="77777777" w:rsidR="003D1F7F" w:rsidRDefault="009E314D">
            <w:pPr>
              <w:widowControl w:val="0"/>
              <w:spacing w:line="240" w:lineRule="auto"/>
            </w:pPr>
            <w:r>
              <w:t xml:space="preserve">Regular </w:t>
            </w:r>
            <w:proofErr w:type="spellStart"/>
            <w:r>
              <w:t>Pkts</w:t>
            </w:r>
            <w:proofErr w:type="spellEnd"/>
            <w:r>
              <w:t xml:space="preserve"> (from receiving station)</w:t>
            </w:r>
          </w:p>
        </w:tc>
      </w:tr>
      <w:tr w:rsidR="003D1F7F" w14:paraId="479F79B9" w14:textId="77777777">
        <w:tc>
          <w:tcPr>
            <w:tcW w:w="2340" w:type="dxa"/>
            <w:shd w:val="clear" w:color="auto" w:fill="auto"/>
            <w:tcMar>
              <w:top w:w="100" w:type="dxa"/>
              <w:left w:w="100" w:type="dxa"/>
              <w:bottom w:w="100" w:type="dxa"/>
              <w:right w:w="100" w:type="dxa"/>
            </w:tcMar>
          </w:tcPr>
          <w:p w14:paraId="6C7EB3A7" w14:textId="77777777" w:rsidR="003D1F7F" w:rsidRDefault="009E314D">
            <w:pPr>
              <w:widowControl w:val="0"/>
              <w:spacing w:line="240" w:lineRule="auto"/>
            </w:pPr>
            <w:r>
              <w:t>Auto Section</w:t>
            </w:r>
          </w:p>
          <w:p w14:paraId="53BEED47" w14:textId="77777777" w:rsidR="003D1F7F" w:rsidRDefault="009E314D">
            <w:pPr>
              <w:widowControl w:val="0"/>
              <w:spacing w:line="240" w:lineRule="auto"/>
            </w:pPr>
            <w:r>
              <w:t>(Always in CMZ - with either dispatching or receiving station)</w:t>
            </w:r>
          </w:p>
        </w:tc>
        <w:tc>
          <w:tcPr>
            <w:tcW w:w="2340" w:type="dxa"/>
            <w:shd w:val="clear" w:color="auto" w:fill="auto"/>
            <w:tcMar>
              <w:top w:w="100" w:type="dxa"/>
              <w:left w:w="100" w:type="dxa"/>
              <w:bottom w:w="100" w:type="dxa"/>
              <w:right w:w="100" w:type="dxa"/>
            </w:tcMar>
          </w:tcPr>
          <w:p w14:paraId="5EA18DF0" w14:textId="77777777" w:rsidR="003D1F7F" w:rsidRDefault="009E314D">
            <w:pPr>
              <w:widowControl w:val="0"/>
              <w:spacing w:line="240" w:lineRule="auto"/>
            </w:pPr>
            <w:proofErr w:type="spellStart"/>
            <w:r>
              <w:t>SectionType</w:t>
            </w:r>
            <w:proofErr w:type="spellEnd"/>
            <w:r>
              <w:t xml:space="preserve"> (in </w:t>
            </w:r>
            <w:proofErr w:type="spellStart"/>
            <w:r>
              <w:t>DoM</w:t>
            </w:r>
            <w:proofErr w:type="spellEnd"/>
            <w:r>
              <w:t>)= Auto Block (Note 3)</w:t>
            </w:r>
          </w:p>
        </w:tc>
        <w:tc>
          <w:tcPr>
            <w:tcW w:w="2340" w:type="dxa"/>
            <w:shd w:val="clear" w:color="auto" w:fill="auto"/>
            <w:tcMar>
              <w:top w:w="100" w:type="dxa"/>
              <w:left w:w="100" w:type="dxa"/>
              <w:bottom w:w="100" w:type="dxa"/>
              <w:right w:w="100" w:type="dxa"/>
            </w:tcMar>
          </w:tcPr>
          <w:p w14:paraId="76CF2586" w14:textId="77777777" w:rsidR="003D1F7F" w:rsidRDefault="009E314D">
            <w:pPr>
              <w:widowControl w:val="0"/>
              <w:spacing w:line="240" w:lineRule="auto"/>
            </w:pPr>
            <w:r>
              <w:t xml:space="preserve">Block-Section </w:t>
            </w:r>
            <w:proofErr w:type="spellStart"/>
            <w:r>
              <w:t>Pkts</w:t>
            </w:r>
            <w:proofErr w:type="spellEnd"/>
            <w:r>
              <w:t xml:space="preserve"> AND </w:t>
            </w:r>
          </w:p>
          <w:p w14:paraId="03DF70C2" w14:textId="77777777" w:rsidR="003D1F7F" w:rsidRDefault="009E314D">
            <w:pPr>
              <w:widowControl w:val="0"/>
              <w:spacing w:line="240" w:lineRule="auto"/>
            </w:pPr>
            <w:r>
              <w:t xml:space="preserve">Regular </w:t>
            </w:r>
            <w:proofErr w:type="spellStart"/>
            <w:r>
              <w:t>Pkts</w:t>
            </w:r>
            <w:proofErr w:type="spellEnd"/>
          </w:p>
        </w:tc>
        <w:tc>
          <w:tcPr>
            <w:tcW w:w="2340" w:type="dxa"/>
            <w:shd w:val="clear" w:color="auto" w:fill="auto"/>
            <w:tcMar>
              <w:top w:w="100" w:type="dxa"/>
              <w:left w:w="100" w:type="dxa"/>
              <w:bottom w:w="100" w:type="dxa"/>
              <w:right w:w="100" w:type="dxa"/>
            </w:tcMar>
          </w:tcPr>
          <w:p w14:paraId="2DF56552" w14:textId="77777777" w:rsidR="003D1F7F" w:rsidRDefault="009E314D">
            <w:pPr>
              <w:widowControl w:val="0"/>
              <w:spacing w:line="240" w:lineRule="auto"/>
            </w:pPr>
            <w:r>
              <w:t xml:space="preserve">Block-Section </w:t>
            </w:r>
            <w:proofErr w:type="spellStart"/>
            <w:r>
              <w:t>Pkts</w:t>
            </w:r>
            <w:proofErr w:type="spellEnd"/>
            <w:r>
              <w:t xml:space="preserve"> AND </w:t>
            </w:r>
          </w:p>
          <w:p w14:paraId="3A3CC006" w14:textId="77777777" w:rsidR="003D1F7F" w:rsidRDefault="009E314D">
            <w:pPr>
              <w:widowControl w:val="0"/>
              <w:spacing w:line="240" w:lineRule="auto"/>
            </w:pPr>
            <w:r>
              <w:t xml:space="preserve">Regular </w:t>
            </w:r>
            <w:proofErr w:type="spellStart"/>
            <w:r>
              <w:t>Pkts</w:t>
            </w:r>
            <w:proofErr w:type="spellEnd"/>
          </w:p>
        </w:tc>
      </w:tr>
      <w:tr w:rsidR="003D1F7F" w14:paraId="2BA0188E" w14:textId="77777777">
        <w:tc>
          <w:tcPr>
            <w:tcW w:w="2340" w:type="dxa"/>
            <w:shd w:val="clear" w:color="auto" w:fill="auto"/>
            <w:tcMar>
              <w:top w:w="100" w:type="dxa"/>
              <w:left w:w="100" w:type="dxa"/>
              <w:bottom w:w="100" w:type="dxa"/>
              <w:right w:w="100" w:type="dxa"/>
            </w:tcMar>
          </w:tcPr>
          <w:p w14:paraId="4C0D9C5A" w14:textId="77777777" w:rsidR="003D1F7F" w:rsidRDefault="009E314D">
            <w:pPr>
              <w:widowControl w:val="0"/>
              <w:pBdr>
                <w:top w:val="nil"/>
                <w:left w:val="nil"/>
                <w:bottom w:val="nil"/>
                <w:right w:val="nil"/>
                <w:between w:val="nil"/>
              </w:pBdr>
              <w:spacing w:line="240" w:lineRule="auto"/>
            </w:pPr>
            <w:r>
              <w:t>Station Area</w:t>
            </w:r>
          </w:p>
          <w:p w14:paraId="413402FC" w14:textId="77777777" w:rsidR="003D1F7F" w:rsidRDefault="003D1F7F">
            <w:pPr>
              <w:widowControl w:val="0"/>
              <w:pBdr>
                <w:top w:val="nil"/>
                <w:left w:val="nil"/>
                <w:bottom w:val="nil"/>
                <w:right w:val="nil"/>
                <w:between w:val="nil"/>
              </w:pBdr>
              <w:spacing w:line="240" w:lineRule="auto"/>
            </w:pPr>
          </w:p>
        </w:tc>
        <w:tc>
          <w:tcPr>
            <w:tcW w:w="2340" w:type="dxa"/>
            <w:shd w:val="clear" w:color="auto" w:fill="auto"/>
            <w:tcMar>
              <w:top w:w="100" w:type="dxa"/>
              <w:left w:w="100" w:type="dxa"/>
              <w:bottom w:w="100" w:type="dxa"/>
              <w:right w:w="100" w:type="dxa"/>
            </w:tcMar>
          </w:tcPr>
          <w:p w14:paraId="036352AB" w14:textId="77777777" w:rsidR="003D1F7F" w:rsidRDefault="009E314D">
            <w:pPr>
              <w:widowControl w:val="0"/>
              <w:spacing w:line="240" w:lineRule="auto"/>
            </w:pPr>
            <w:proofErr w:type="spellStart"/>
            <w:r>
              <w:t>SectionType</w:t>
            </w:r>
            <w:proofErr w:type="spellEnd"/>
            <w:r>
              <w:t xml:space="preserve"> (in </w:t>
            </w:r>
            <w:proofErr w:type="spellStart"/>
            <w:r>
              <w:t>DoM</w:t>
            </w:r>
            <w:proofErr w:type="spellEnd"/>
            <w:r>
              <w:t>) = Station Section</w:t>
            </w:r>
          </w:p>
        </w:tc>
        <w:tc>
          <w:tcPr>
            <w:tcW w:w="2340" w:type="dxa"/>
            <w:shd w:val="clear" w:color="auto" w:fill="auto"/>
            <w:tcMar>
              <w:top w:w="100" w:type="dxa"/>
              <w:left w:w="100" w:type="dxa"/>
              <w:bottom w:w="100" w:type="dxa"/>
              <w:right w:w="100" w:type="dxa"/>
            </w:tcMar>
          </w:tcPr>
          <w:p w14:paraId="14672ACA" w14:textId="77777777" w:rsidR="003D1F7F" w:rsidRDefault="009E314D">
            <w:pPr>
              <w:widowControl w:val="0"/>
              <w:pBdr>
                <w:top w:val="nil"/>
                <w:left w:val="nil"/>
                <w:bottom w:val="nil"/>
                <w:right w:val="nil"/>
                <w:between w:val="nil"/>
              </w:pBdr>
              <w:spacing w:line="240" w:lineRule="auto"/>
            </w:pPr>
            <w:r>
              <w:t xml:space="preserve">Regular </w:t>
            </w:r>
            <w:proofErr w:type="spellStart"/>
            <w:r>
              <w:t>Pkts</w:t>
            </w:r>
            <w:proofErr w:type="spellEnd"/>
            <w:r>
              <w:t>;</w:t>
            </w:r>
          </w:p>
          <w:p w14:paraId="54E1317E" w14:textId="77777777" w:rsidR="003D1F7F" w:rsidRDefault="009E314D">
            <w:pPr>
              <w:widowControl w:val="0"/>
              <w:pBdr>
                <w:top w:val="nil"/>
                <w:left w:val="nil"/>
                <w:bottom w:val="nil"/>
                <w:right w:val="nil"/>
                <w:between w:val="nil"/>
              </w:pBdr>
              <w:spacing w:line="240" w:lineRule="auto"/>
              <w:rPr>
                <w:color w:val="222222"/>
              </w:rPr>
            </w:pPr>
            <w:r>
              <w:rPr>
                <w:color w:val="FF0000"/>
              </w:rPr>
              <w:t xml:space="preserve">Stop Tx of Block-section </w:t>
            </w:r>
            <w:proofErr w:type="spellStart"/>
            <w:r>
              <w:rPr>
                <w:color w:val="FF0000"/>
              </w:rPr>
              <w:t>Pkts</w:t>
            </w:r>
            <w:proofErr w:type="spellEnd"/>
            <w:r>
              <w:rPr>
                <w:color w:val="FF0000"/>
              </w:rPr>
              <w:t>;</w:t>
            </w:r>
          </w:p>
        </w:tc>
        <w:tc>
          <w:tcPr>
            <w:tcW w:w="2340" w:type="dxa"/>
            <w:shd w:val="clear" w:color="auto" w:fill="auto"/>
            <w:tcMar>
              <w:top w:w="100" w:type="dxa"/>
              <w:left w:w="100" w:type="dxa"/>
              <w:bottom w:w="100" w:type="dxa"/>
              <w:right w:w="100" w:type="dxa"/>
            </w:tcMar>
          </w:tcPr>
          <w:p w14:paraId="5E348BC2" w14:textId="77777777" w:rsidR="003D1F7F" w:rsidRDefault="009E314D">
            <w:pPr>
              <w:widowControl w:val="0"/>
              <w:spacing w:line="240" w:lineRule="auto"/>
              <w:rPr>
                <w:color w:val="FF0000"/>
              </w:rPr>
            </w:pPr>
            <w:r>
              <w:rPr>
                <w:color w:val="FF0000"/>
              </w:rPr>
              <w:t xml:space="preserve">Discard Block-Section </w:t>
            </w:r>
            <w:proofErr w:type="spellStart"/>
            <w:r>
              <w:rPr>
                <w:color w:val="FF0000"/>
              </w:rPr>
              <w:t>Pkts</w:t>
            </w:r>
            <w:proofErr w:type="spellEnd"/>
            <w:r>
              <w:rPr>
                <w:color w:val="FF0000"/>
              </w:rPr>
              <w:t>;</w:t>
            </w:r>
          </w:p>
          <w:p w14:paraId="20E27B47" w14:textId="77777777" w:rsidR="003D1F7F" w:rsidRDefault="009E314D">
            <w:pPr>
              <w:widowControl w:val="0"/>
              <w:spacing w:line="240" w:lineRule="auto"/>
            </w:pPr>
            <w:r>
              <w:t xml:space="preserve">Process Regular </w:t>
            </w:r>
            <w:proofErr w:type="spellStart"/>
            <w:r>
              <w:t>Pkts</w:t>
            </w:r>
            <w:proofErr w:type="spellEnd"/>
            <w:r>
              <w:t>;</w:t>
            </w:r>
          </w:p>
        </w:tc>
      </w:tr>
      <w:tr w:rsidR="003D1F7F" w14:paraId="0E7A340F" w14:textId="77777777">
        <w:tc>
          <w:tcPr>
            <w:tcW w:w="2340" w:type="dxa"/>
            <w:shd w:val="clear" w:color="auto" w:fill="auto"/>
            <w:tcMar>
              <w:top w:w="100" w:type="dxa"/>
              <w:left w:w="100" w:type="dxa"/>
              <w:bottom w:w="100" w:type="dxa"/>
              <w:right w:w="100" w:type="dxa"/>
            </w:tcMar>
          </w:tcPr>
          <w:p w14:paraId="37DAB72F" w14:textId="77777777" w:rsidR="003D1F7F" w:rsidRDefault="003D1F7F">
            <w:pPr>
              <w:widowControl w:val="0"/>
              <w:pBdr>
                <w:top w:val="nil"/>
                <w:left w:val="nil"/>
                <w:bottom w:val="nil"/>
                <w:right w:val="nil"/>
                <w:between w:val="nil"/>
              </w:pBdr>
              <w:spacing w:line="240" w:lineRule="auto"/>
            </w:pPr>
          </w:p>
        </w:tc>
        <w:tc>
          <w:tcPr>
            <w:tcW w:w="2340" w:type="dxa"/>
            <w:shd w:val="clear" w:color="auto" w:fill="auto"/>
            <w:tcMar>
              <w:top w:w="100" w:type="dxa"/>
              <w:left w:w="100" w:type="dxa"/>
              <w:bottom w:w="100" w:type="dxa"/>
              <w:right w:w="100" w:type="dxa"/>
            </w:tcMar>
          </w:tcPr>
          <w:p w14:paraId="5CB2575F" w14:textId="77777777" w:rsidR="003D1F7F" w:rsidRDefault="003D1F7F">
            <w:pPr>
              <w:widowControl w:val="0"/>
              <w:pBdr>
                <w:top w:val="nil"/>
                <w:left w:val="nil"/>
                <w:bottom w:val="nil"/>
                <w:right w:val="nil"/>
                <w:between w:val="nil"/>
              </w:pBdr>
              <w:spacing w:line="240" w:lineRule="auto"/>
            </w:pPr>
          </w:p>
        </w:tc>
        <w:tc>
          <w:tcPr>
            <w:tcW w:w="2340" w:type="dxa"/>
            <w:shd w:val="clear" w:color="auto" w:fill="auto"/>
            <w:tcMar>
              <w:top w:w="100" w:type="dxa"/>
              <w:left w:w="100" w:type="dxa"/>
              <w:bottom w:w="100" w:type="dxa"/>
              <w:right w:w="100" w:type="dxa"/>
            </w:tcMar>
          </w:tcPr>
          <w:p w14:paraId="40CEB46C" w14:textId="77777777" w:rsidR="003D1F7F" w:rsidRDefault="003D1F7F">
            <w:pPr>
              <w:widowControl w:val="0"/>
              <w:pBdr>
                <w:top w:val="nil"/>
                <w:left w:val="nil"/>
                <w:bottom w:val="nil"/>
                <w:right w:val="nil"/>
                <w:between w:val="nil"/>
              </w:pBdr>
              <w:spacing w:line="240" w:lineRule="auto"/>
            </w:pPr>
          </w:p>
        </w:tc>
        <w:tc>
          <w:tcPr>
            <w:tcW w:w="2340" w:type="dxa"/>
            <w:shd w:val="clear" w:color="auto" w:fill="auto"/>
            <w:tcMar>
              <w:top w:w="100" w:type="dxa"/>
              <w:left w:w="100" w:type="dxa"/>
              <w:bottom w:w="100" w:type="dxa"/>
              <w:right w:w="100" w:type="dxa"/>
            </w:tcMar>
          </w:tcPr>
          <w:p w14:paraId="54EC7610" w14:textId="77777777" w:rsidR="003D1F7F" w:rsidRDefault="003D1F7F">
            <w:pPr>
              <w:widowControl w:val="0"/>
              <w:pBdr>
                <w:top w:val="nil"/>
                <w:left w:val="nil"/>
                <w:bottom w:val="nil"/>
                <w:right w:val="nil"/>
                <w:between w:val="nil"/>
              </w:pBdr>
              <w:spacing w:line="240" w:lineRule="auto"/>
            </w:pPr>
          </w:p>
        </w:tc>
      </w:tr>
    </w:tbl>
    <w:p w14:paraId="012BDAAD" w14:textId="77777777" w:rsidR="003D1F7F" w:rsidRDefault="003D1F7F"/>
    <w:p w14:paraId="0A70CD4F" w14:textId="77777777" w:rsidR="003D1F7F" w:rsidRDefault="009E314D">
      <w:r>
        <w:t>Notes:</w:t>
      </w:r>
    </w:p>
    <w:p w14:paraId="2480F47E" w14:textId="77777777" w:rsidR="003D1F7F" w:rsidRDefault="009E314D" w:rsidP="00C65AB5">
      <w:pPr>
        <w:numPr>
          <w:ilvl w:val="0"/>
          <w:numId w:val="21"/>
        </w:numPr>
      </w:pPr>
      <w:commentRangeStart w:id="95"/>
      <w:commentRangeStart w:id="96"/>
      <w:commentRangeStart w:id="97"/>
      <w:r>
        <w:t xml:space="preserve">In an outbound block section, if </w:t>
      </w:r>
      <w:r>
        <w:rPr>
          <w:b/>
        </w:rPr>
        <w:t xml:space="preserve">Communication Required (in </w:t>
      </w:r>
      <w:proofErr w:type="spellStart"/>
      <w:r>
        <w:rPr>
          <w:b/>
        </w:rPr>
        <w:t>DoM</w:t>
      </w:r>
      <w:proofErr w:type="spellEnd"/>
      <w:r>
        <w:rPr>
          <w:b/>
        </w:rPr>
        <w:t xml:space="preserve">) </w:t>
      </w:r>
      <w:r>
        <w:t xml:space="preserve">is set to “Not Required”, </w:t>
      </w:r>
      <w:proofErr w:type="spellStart"/>
      <w:r>
        <w:t>LocoTCAS</w:t>
      </w:r>
      <w:proofErr w:type="spellEnd"/>
      <w:r>
        <w:t xml:space="preserve"> shall stop </w:t>
      </w:r>
      <w:proofErr w:type="spellStart"/>
      <w:r>
        <w:t>Tx’ing</w:t>
      </w:r>
      <w:proofErr w:type="spellEnd"/>
      <w:r>
        <w:t xml:space="preserve"> Regular Packets (to the dispatching station) - eventually, STCAS shall timeout and de-register the Loco; Loco shall continue to Tx block-section packets with Approaching Station ID set to Station-ID (in </w:t>
      </w:r>
      <w:proofErr w:type="spellStart"/>
      <w:r>
        <w:t>DoM</w:t>
      </w:r>
      <w:proofErr w:type="spellEnd"/>
      <w:r>
        <w:t xml:space="preserve">); </w:t>
      </w:r>
      <w:commentRangeEnd w:id="95"/>
      <w:r>
        <w:commentReference w:id="95"/>
      </w:r>
      <w:commentRangeEnd w:id="96"/>
      <w:r>
        <w:commentReference w:id="96"/>
      </w:r>
      <w:commentRangeEnd w:id="97"/>
      <w:r>
        <w:commentReference w:id="97"/>
      </w:r>
    </w:p>
    <w:p w14:paraId="02304BDF" w14:textId="77777777" w:rsidR="003D1F7F" w:rsidRDefault="009E314D" w:rsidP="00C65AB5">
      <w:pPr>
        <w:numPr>
          <w:ilvl w:val="0"/>
          <w:numId w:val="21"/>
        </w:numPr>
      </w:pPr>
      <w:r>
        <w:t xml:space="preserve">Loco shall always set the </w:t>
      </w:r>
      <w:r>
        <w:rPr>
          <w:b/>
        </w:rPr>
        <w:t>Approaching Station ID</w:t>
      </w:r>
      <w:r>
        <w:t xml:space="preserve"> in outgoing block-section packets to the </w:t>
      </w:r>
      <w:r>
        <w:rPr>
          <w:b/>
        </w:rPr>
        <w:t xml:space="preserve">Station-ID (in </w:t>
      </w:r>
      <w:proofErr w:type="spellStart"/>
      <w:r>
        <w:rPr>
          <w:b/>
        </w:rPr>
        <w:t>DoM</w:t>
      </w:r>
      <w:proofErr w:type="spellEnd"/>
      <w:r>
        <w:rPr>
          <w:b/>
        </w:rPr>
        <w:t xml:space="preserve">) </w:t>
      </w:r>
      <w:r>
        <w:t xml:space="preserve">from the most recently read RFID tag; </w:t>
      </w:r>
    </w:p>
    <w:p w14:paraId="11DB6DCA" w14:textId="77777777" w:rsidR="003D1F7F" w:rsidRDefault="009E314D" w:rsidP="00C65AB5">
      <w:pPr>
        <w:numPr>
          <w:ilvl w:val="0"/>
          <w:numId w:val="21"/>
        </w:numPr>
      </w:pPr>
      <w:proofErr w:type="spellStart"/>
      <w:r>
        <w:t>LocoTCAS</w:t>
      </w:r>
      <w:proofErr w:type="spellEnd"/>
      <w:r>
        <w:t xml:space="preserve"> shall process an incoming block-section packet only if the TIN in such a packet is found in “Adjacent Line TINs” as received from STCAS or as read from an RFID tag.</w:t>
      </w:r>
    </w:p>
    <w:p w14:paraId="2A0F89F5" w14:textId="77777777" w:rsidR="003D1F7F" w:rsidRDefault="009E314D" w:rsidP="00C65AB5">
      <w:pPr>
        <w:numPr>
          <w:ilvl w:val="0"/>
          <w:numId w:val="21"/>
        </w:numPr>
      </w:pPr>
      <w:r>
        <w:lastRenderedPageBreak/>
        <w:t xml:space="preserve">When STCAS determines that a registered </w:t>
      </w:r>
      <w:proofErr w:type="spellStart"/>
      <w:r>
        <w:t>LocoTCAS</w:t>
      </w:r>
      <w:proofErr w:type="spellEnd"/>
      <w:r>
        <w:t xml:space="preserve"> is dispatched into an absolute block section (i.e., it has crossed the LSS with OS- or FS- MA), it shall cease to respond to any Access Request packets received from it.</w:t>
      </w:r>
    </w:p>
    <w:p w14:paraId="312C4B3E" w14:textId="77777777" w:rsidR="003D1F7F" w:rsidRDefault="009E314D" w:rsidP="00C65AB5">
      <w:pPr>
        <w:numPr>
          <w:ilvl w:val="0"/>
          <w:numId w:val="21"/>
        </w:numPr>
      </w:pPr>
      <w:r>
        <w:t xml:space="preserve">In an Auto Section, Communications shall always be Mandatory with either the dispatching or approaching station - Loco can be in communication with only one station at a time, depending on the Station-ID (in </w:t>
      </w:r>
      <w:proofErr w:type="spellStart"/>
      <w:r>
        <w:t>DoM</w:t>
      </w:r>
      <w:proofErr w:type="spellEnd"/>
      <w:r>
        <w:t>) field of the RFID Tag;</w:t>
      </w:r>
    </w:p>
    <w:p w14:paraId="0B4F5372" w14:textId="77777777" w:rsidR="003D1F7F" w:rsidRDefault="009E314D" w:rsidP="00C65AB5">
      <w:pPr>
        <w:numPr>
          <w:ilvl w:val="0"/>
          <w:numId w:val="21"/>
        </w:numPr>
      </w:pPr>
      <w:r>
        <w:t>CMZ: Communications Mandatory Zone</w:t>
      </w:r>
    </w:p>
    <w:p w14:paraId="7D40E3EF" w14:textId="77777777" w:rsidR="003D1F7F" w:rsidRDefault="003D1F7F"/>
    <w:p w14:paraId="3D755421" w14:textId="77777777" w:rsidR="003D1F7F" w:rsidRDefault="003D1F7F"/>
    <w:p w14:paraId="59294171" w14:textId="77777777" w:rsidR="003D1F7F" w:rsidRDefault="003D1F7F"/>
    <w:p w14:paraId="1EC06285" w14:textId="77777777" w:rsidR="003D1F7F" w:rsidRDefault="009E314D">
      <w:r>
        <w:br w:type="page"/>
      </w:r>
    </w:p>
    <w:p w14:paraId="55905352" w14:textId="1D2E9ACE" w:rsidR="003D1F7F" w:rsidRDefault="00F56400">
      <w:pPr>
        <w:pStyle w:val="Heading1"/>
      </w:pPr>
      <w:bookmarkStart w:id="98" w:name="_pjpqnsyt4fom" w:colFirst="0" w:colLast="0"/>
      <w:bookmarkStart w:id="99" w:name="_Toc127139536"/>
      <w:bookmarkEnd w:id="98"/>
      <w:r>
        <w:lastRenderedPageBreak/>
        <w:t xml:space="preserve">7. </w:t>
      </w:r>
      <w:proofErr w:type="spellStart"/>
      <w:proofErr w:type="gramStart"/>
      <w:r w:rsidR="009E314D">
        <w:t>protEm</w:t>
      </w:r>
      <w:bookmarkEnd w:id="99"/>
      <w:proofErr w:type="spellEnd"/>
      <w:proofErr w:type="gramEnd"/>
    </w:p>
    <w:p w14:paraId="1CD943D0" w14:textId="77777777" w:rsidR="003D1F7F" w:rsidRDefault="009E314D" w:rsidP="00C65AB5">
      <w:pPr>
        <w:numPr>
          <w:ilvl w:val="0"/>
          <w:numId w:val="8"/>
        </w:numPr>
      </w:pPr>
      <w:r>
        <w:t xml:space="preserve">The </w:t>
      </w:r>
      <w:proofErr w:type="spellStart"/>
      <w:r>
        <w:t>protEm</w:t>
      </w:r>
      <w:proofErr w:type="spellEnd"/>
      <w:r>
        <w:t xml:space="preserve"> tool shall be updated with the TCAS 4.0 radio packet decoding routines, while retaining the routines for decoding of TCAS 3.2 packets; the different versions of packets shall be distinguished on the basis of the PKT_TYPE field.</w:t>
      </w:r>
    </w:p>
    <w:p w14:paraId="560B3FEE" w14:textId="77777777" w:rsidR="003D1F7F" w:rsidRDefault="009E314D" w:rsidP="00C65AB5">
      <w:pPr>
        <w:numPr>
          <w:ilvl w:val="0"/>
          <w:numId w:val="8"/>
        </w:numPr>
      </w:pPr>
      <w:r>
        <w:t>DB shall be enhanced as follows:</w:t>
      </w:r>
    </w:p>
    <w:p w14:paraId="08A05E3D" w14:textId="77777777" w:rsidR="003D1F7F" w:rsidRDefault="009E314D" w:rsidP="00C65AB5">
      <w:pPr>
        <w:numPr>
          <w:ilvl w:val="1"/>
          <w:numId w:val="8"/>
        </w:numPr>
      </w:pPr>
      <w:r>
        <w:t>Each of the following packet types shall be represented by a corresponding table:</w:t>
      </w:r>
    </w:p>
    <w:p w14:paraId="0B4BF64C" w14:textId="77777777" w:rsidR="003D1F7F" w:rsidRDefault="009E314D" w:rsidP="00C65AB5">
      <w:pPr>
        <w:numPr>
          <w:ilvl w:val="2"/>
          <w:numId w:val="8"/>
        </w:numPr>
      </w:pPr>
      <w:r>
        <w:t xml:space="preserve">Block-Section / </w:t>
      </w:r>
      <w:proofErr w:type="spellStart"/>
      <w:r>
        <w:t>Access_Request</w:t>
      </w:r>
      <w:proofErr w:type="spellEnd"/>
    </w:p>
    <w:p w14:paraId="7C34748F" w14:textId="77777777" w:rsidR="003D1F7F" w:rsidRDefault="009E314D" w:rsidP="00C65AB5">
      <w:pPr>
        <w:numPr>
          <w:ilvl w:val="2"/>
          <w:numId w:val="8"/>
        </w:numPr>
      </w:pPr>
      <w:proofErr w:type="spellStart"/>
      <w:r>
        <w:t>Access_Authority</w:t>
      </w:r>
      <w:proofErr w:type="spellEnd"/>
    </w:p>
    <w:p w14:paraId="03687F93" w14:textId="77777777" w:rsidR="003D1F7F" w:rsidRDefault="009E314D" w:rsidP="00C65AB5">
      <w:pPr>
        <w:numPr>
          <w:ilvl w:val="2"/>
          <w:numId w:val="8"/>
        </w:numPr>
      </w:pPr>
      <w:r>
        <w:t xml:space="preserve">Loco2Station Regular </w:t>
      </w:r>
    </w:p>
    <w:p w14:paraId="5AF2D3FC" w14:textId="77777777" w:rsidR="003D1F7F" w:rsidRDefault="009E314D" w:rsidP="00C65AB5">
      <w:pPr>
        <w:numPr>
          <w:ilvl w:val="2"/>
          <w:numId w:val="8"/>
        </w:numPr>
      </w:pPr>
      <w:r>
        <w:t>Station Emergency</w:t>
      </w:r>
    </w:p>
    <w:p w14:paraId="30BB637B" w14:textId="77777777" w:rsidR="003D1F7F" w:rsidRDefault="009E314D" w:rsidP="00C65AB5">
      <w:pPr>
        <w:numPr>
          <w:ilvl w:val="1"/>
          <w:numId w:val="8"/>
        </w:numPr>
      </w:pPr>
      <w:r>
        <w:t>The Station2Loco Regular packet shall be represented by a set of tables corresponding to each sub-packet:</w:t>
      </w:r>
    </w:p>
    <w:p w14:paraId="1FE445F8" w14:textId="77777777" w:rsidR="003D1F7F" w:rsidRDefault="009E314D" w:rsidP="00C65AB5">
      <w:pPr>
        <w:numPr>
          <w:ilvl w:val="2"/>
          <w:numId w:val="8"/>
        </w:numPr>
      </w:pPr>
      <w:r>
        <w:t>Movement Authority</w:t>
      </w:r>
    </w:p>
    <w:p w14:paraId="135CFE3C" w14:textId="77777777" w:rsidR="003D1F7F" w:rsidRDefault="009E314D" w:rsidP="00C65AB5">
      <w:pPr>
        <w:numPr>
          <w:ilvl w:val="2"/>
          <w:numId w:val="8"/>
        </w:numPr>
      </w:pPr>
      <w:r>
        <w:t>Static Speed Profile</w:t>
      </w:r>
    </w:p>
    <w:p w14:paraId="7191EDAE" w14:textId="77777777" w:rsidR="003D1F7F" w:rsidRDefault="009E314D" w:rsidP="00C65AB5">
      <w:pPr>
        <w:numPr>
          <w:ilvl w:val="2"/>
          <w:numId w:val="8"/>
        </w:numPr>
      </w:pPr>
      <w:r>
        <w:t>Gradient Profile</w:t>
      </w:r>
    </w:p>
    <w:p w14:paraId="06581AA9" w14:textId="77777777" w:rsidR="003D1F7F" w:rsidRDefault="009E314D" w:rsidP="00C65AB5">
      <w:pPr>
        <w:numPr>
          <w:ilvl w:val="2"/>
          <w:numId w:val="8"/>
        </w:numPr>
      </w:pPr>
      <w:r>
        <w:t>LC Gate Profile</w:t>
      </w:r>
    </w:p>
    <w:p w14:paraId="7D036EFA" w14:textId="77777777" w:rsidR="003D1F7F" w:rsidRDefault="009E314D" w:rsidP="00C65AB5">
      <w:pPr>
        <w:numPr>
          <w:ilvl w:val="2"/>
          <w:numId w:val="8"/>
        </w:numPr>
      </w:pPr>
      <w:r>
        <w:t>Turnout Profile</w:t>
      </w:r>
    </w:p>
    <w:p w14:paraId="07C565C2" w14:textId="77777777" w:rsidR="003D1F7F" w:rsidRDefault="009E314D" w:rsidP="00C65AB5">
      <w:pPr>
        <w:numPr>
          <w:ilvl w:val="2"/>
          <w:numId w:val="8"/>
        </w:numPr>
      </w:pPr>
      <w:r>
        <w:t>Tag Linking Info</w:t>
      </w:r>
    </w:p>
    <w:p w14:paraId="3ADD7D8C" w14:textId="77777777" w:rsidR="003D1F7F" w:rsidRDefault="009E314D" w:rsidP="00C65AB5">
      <w:pPr>
        <w:numPr>
          <w:ilvl w:val="2"/>
          <w:numId w:val="8"/>
        </w:numPr>
      </w:pPr>
      <w:r>
        <w:t>Track Condition Data</w:t>
      </w:r>
    </w:p>
    <w:p w14:paraId="5E2634EE" w14:textId="77777777" w:rsidR="003D1F7F" w:rsidRDefault="009E314D" w:rsidP="00C65AB5">
      <w:pPr>
        <w:numPr>
          <w:ilvl w:val="2"/>
          <w:numId w:val="8"/>
        </w:numPr>
      </w:pPr>
      <w:r>
        <w:t>TSR Profile</w:t>
      </w:r>
    </w:p>
    <w:p w14:paraId="7AC97CD4" w14:textId="77777777" w:rsidR="003D1F7F" w:rsidRDefault="009E314D" w:rsidP="00C65AB5">
      <w:pPr>
        <w:numPr>
          <w:ilvl w:val="0"/>
          <w:numId w:val="8"/>
        </w:numPr>
      </w:pPr>
      <w:r>
        <w:t>Multiple Stations</w:t>
      </w:r>
    </w:p>
    <w:p w14:paraId="1EC6C036" w14:textId="77777777" w:rsidR="003D1F7F" w:rsidRDefault="009E314D" w:rsidP="00C65AB5">
      <w:pPr>
        <w:numPr>
          <w:ilvl w:val="1"/>
          <w:numId w:val="8"/>
        </w:numPr>
      </w:pPr>
      <w:r>
        <w:t>Provision shall be made for multiple stations transmitting to or receiving from the same or different Locos in a single frame-cycle (frame-cycles being common to all entities in the network)</w:t>
      </w:r>
    </w:p>
    <w:p w14:paraId="49C8A05F" w14:textId="77777777" w:rsidR="003D1F7F" w:rsidRDefault="003D1F7F"/>
    <w:p w14:paraId="30BD44AA" w14:textId="77777777" w:rsidR="003D1F7F" w:rsidRDefault="009E314D" w:rsidP="00C65AB5">
      <w:pPr>
        <w:numPr>
          <w:ilvl w:val="0"/>
          <w:numId w:val="8"/>
        </w:numPr>
      </w:pPr>
      <w:r>
        <w:t xml:space="preserve">Station2Loco Regular packets </w:t>
      </w:r>
    </w:p>
    <w:p w14:paraId="67FFF3AA" w14:textId="77777777" w:rsidR="003D1F7F" w:rsidRDefault="009E314D" w:rsidP="00C65AB5">
      <w:pPr>
        <w:numPr>
          <w:ilvl w:val="1"/>
          <w:numId w:val="8"/>
        </w:numPr>
      </w:pPr>
      <w:r>
        <w:t xml:space="preserve">Each packet shall be destined to only one Loco (unlike in 3.2 or earlier versions of 4.0) </w:t>
      </w:r>
    </w:p>
    <w:p w14:paraId="6133ACA7" w14:textId="77777777" w:rsidR="003D1F7F" w:rsidRDefault="009E314D" w:rsidP="00C65AB5">
      <w:pPr>
        <w:numPr>
          <w:ilvl w:val="1"/>
          <w:numId w:val="8"/>
        </w:numPr>
      </w:pPr>
      <w:r>
        <w:t>Provision shall be made for each packet to contain one or more sub-packets</w:t>
      </w:r>
    </w:p>
    <w:p w14:paraId="16737217" w14:textId="77777777" w:rsidR="003D1F7F" w:rsidRDefault="009E314D" w:rsidP="00C65AB5">
      <w:pPr>
        <w:numPr>
          <w:ilvl w:val="1"/>
          <w:numId w:val="8"/>
        </w:numPr>
      </w:pPr>
      <w:r>
        <w:t xml:space="preserve">Provision shall be made for a Station transmitting multiple packets to the same or different Locos within a single frame-cycle </w:t>
      </w:r>
    </w:p>
    <w:p w14:paraId="65EC93A7" w14:textId="77777777" w:rsidR="003D1F7F" w:rsidRDefault="009E314D" w:rsidP="00C65AB5">
      <w:pPr>
        <w:numPr>
          <w:ilvl w:val="1"/>
          <w:numId w:val="8"/>
        </w:numPr>
      </w:pPr>
      <w:r>
        <w:t>Provision shall be made for a Station transmitting multiple sub-packets of the same type to the same Loco (in the same frame-cycle); for example, a packet may contain MA, while 2 more packets may contain Tag Linking Info - all meant for a single Loco</w:t>
      </w:r>
    </w:p>
    <w:p w14:paraId="3FE94975" w14:textId="77777777" w:rsidR="003D1F7F" w:rsidRDefault="003D1F7F"/>
    <w:sectPr w:rsidR="003D1F7F" w:rsidSect="00A206B8">
      <w:headerReference w:type="default" r:id="rId12"/>
      <w:footerReference w:type="default" r:id="rId13"/>
      <w:pgSz w:w="12240" w:h="15840"/>
      <w:pgMar w:top="1440" w:right="1325" w:bottom="1440" w:left="1440" w:header="720" w:footer="72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suresh" w:date="2022-06-20T06:19:00Z" w:initials="">
    <w:p w14:paraId="4E5C9070" w14:textId="77777777" w:rsidR="00496591" w:rsidRDefault="00496591">
      <w:pPr>
        <w:widowControl w:val="0"/>
        <w:pBdr>
          <w:top w:val="nil"/>
          <w:left w:val="nil"/>
          <w:bottom w:val="nil"/>
          <w:right w:val="nil"/>
          <w:between w:val="nil"/>
        </w:pBdr>
        <w:spacing w:line="240" w:lineRule="auto"/>
        <w:rPr>
          <w:color w:val="000000"/>
        </w:rPr>
      </w:pPr>
      <w:proofErr w:type="gramStart"/>
      <w:r>
        <w:rPr>
          <w:color w:val="000000"/>
        </w:rPr>
        <w:t>the</w:t>
      </w:r>
      <w:proofErr w:type="gramEnd"/>
      <w:r>
        <w:rPr>
          <w:color w:val="000000"/>
        </w:rPr>
        <w:t xml:space="preserve"> 4-byte pattern (0xA5-0xC9-0xA5-0xC9)</w:t>
      </w:r>
    </w:p>
  </w:comment>
  <w:comment w:id="5" w:author="suresh" w:date="2022-06-22T00:20:00Z" w:initials="">
    <w:p w14:paraId="034A5731" w14:textId="77777777" w:rsidR="00496591" w:rsidRDefault="00496591">
      <w:pPr>
        <w:widowControl w:val="0"/>
        <w:pBdr>
          <w:top w:val="nil"/>
          <w:left w:val="nil"/>
          <w:bottom w:val="nil"/>
          <w:right w:val="nil"/>
          <w:between w:val="nil"/>
        </w:pBdr>
        <w:spacing w:line="240" w:lineRule="auto"/>
        <w:rPr>
          <w:color w:val="000000"/>
        </w:rPr>
      </w:pPr>
      <w:proofErr w:type="spellStart"/>
      <w:r>
        <w:rPr>
          <w:color w:val="000000"/>
        </w:rPr>
        <w:t>Config</w:t>
      </w:r>
      <w:proofErr w:type="spellEnd"/>
      <w:r>
        <w:rPr>
          <w:color w:val="000000"/>
        </w:rPr>
        <w:t xml:space="preserve"> parameter</w:t>
      </w:r>
    </w:p>
  </w:comment>
  <w:comment w:id="6" w:author="suresh" w:date="2022-12-08T07:09:00Z" w:initials="">
    <w:p w14:paraId="55FF9CE9" w14:textId="77777777" w:rsidR="00496591" w:rsidRDefault="00496591">
      <w:pPr>
        <w:widowControl w:val="0"/>
        <w:pBdr>
          <w:top w:val="nil"/>
          <w:left w:val="nil"/>
          <w:bottom w:val="nil"/>
          <w:right w:val="nil"/>
          <w:between w:val="nil"/>
        </w:pBdr>
        <w:spacing w:line="240" w:lineRule="auto"/>
        <w:rPr>
          <w:color w:val="000000"/>
        </w:rPr>
      </w:pPr>
      <w:r>
        <w:rPr>
          <w:color w:val="000000"/>
        </w:rPr>
        <w:t xml:space="preserve">TBD: whether the modem for Tx is to be specified by </w:t>
      </w:r>
      <w:proofErr w:type="spellStart"/>
      <w:r>
        <w:rPr>
          <w:color w:val="000000"/>
        </w:rPr>
        <w:t>Comm</w:t>
      </w:r>
      <w:proofErr w:type="spellEnd"/>
      <w:r>
        <w:rPr>
          <w:color w:val="000000"/>
        </w:rPr>
        <w:t xml:space="preserve"> Task? The reference to use of alternate modems for SSP only (as mentioned in 3.2 spec) may not be meaningful in 4.0</w:t>
      </w:r>
    </w:p>
  </w:comment>
  <w:comment w:id="7" w:author="suresh" w:date="2022-12-08T08:02:00Z" w:initials="">
    <w:p w14:paraId="4A3373A2" w14:textId="77777777" w:rsidR="00496591" w:rsidRDefault="00496591">
      <w:pPr>
        <w:widowControl w:val="0"/>
        <w:pBdr>
          <w:top w:val="nil"/>
          <w:left w:val="nil"/>
          <w:bottom w:val="nil"/>
          <w:right w:val="nil"/>
          <w:between w:val="nil"/>
        </w:pBdr>
        <w:spacing w:line="240" w:lineRule="auto"/>
        <w:rPr>
          <w:color w:val="000000"/>
        </w:rPr>
      </w:pPr>
      <w:r>
        <w:rPr>
          <w:color w:val="000000"/>
        </w:rPr>
        <w:t>TBD: this requirement shall be deferred to a later implementation</w:t>
      </w:r>
    </w:p>
  </w:comment>
  <w:comment w:id="8" w:author="suresh" w:date="2022-06-22T00:24:00Z" w:initials="">
    <w:p w14:paraId="32E7E84B" w14:textId="77777777" w:rsidR="00496591" w:rsidRDefault="00496591">
      <w:pPr>
        <w:widowControl w:val="0"/>
        <w:pBdr>
          <w:top w:val="nil"/>
          <w:left w:val="nil"/>
          <w:bottom w:val="nil"/>
          <w:right w:val="nil"/>
          <w:between w:val="nil"/>
        </w:pBdr>
        <w:spacing w:line="240" w:lineRule="auto"/>
        <w:rPr>
          <w:color w:val="000000"/>
        </w:rPr>
      </w:pPr>
      <w:r>
        <w:rPr>
          <w:color w:val="000000"/>
        </w:rPr>
        <w:t>TBU</w:t>
      </w:r>
    </w:p>
  </w:comment>
  <w:comment w:id="9" w:author="suresh" w:date="2022-06-22T00:24:00Z" w:initials="">
    <w:p w14:paraId="05C741F1" w14:textId="77777777" w:rsidR="00496591" w:rsidRDefault="00496591">
      <w:pPr>
        <w:widowControl w:val="0"/>
        <w:pBdr>
          <w:top w:val="nil"/>
          <w:left w:val="nil"/>
          <w:bottom w:val="nil"/>
          <w:right w:val="nil"/>
          <w:between w:val="nil"/>
        </w:pBdr>
        <w:spacing w:line="240" w:lineRule="auto"/>
        <w:rPr>
          <w:color w:val="000000"/>
        </w:rPr>
      </w:pPr>
      <w:r>
        <w:rPr>
          <w:color w:val="000000"/>
        </w:rPr>
        <w:t>TBU</w:t>
      </w:r>
    </w:p>
  </w:comment>
  <w:comment w:id="23" w:author="suresh" w:date="2022-11-30T00:13:00Z" w:initials="">
    <w:p w14:paraId="483972F9" w14:textId="77777777" w:rsidR="00496591" w:rsidRDefault="00496591">
      <w:pPr>
        <w:widowControl w:val="0"/>
        <w:pBdr>
          <w:top w:val="nil"/>
          <w:left w:val="nil"/>
          <w:bottom w:val="nil"/>
          <w:right w:val="nil"/>
          <w:between w:val="nil"/>
        </w:pBdr>
        <w:spacing w:line="240" w:lineRule="auto"/>
        <w:rPr>
          <w:color w:val="000000"/>
        </w:rPr>
      </w:pPr>
      <w:r>
        <w:rPr>
          <w:color w:val="000000"/>
        </w:rPr>
        <w:t xml:space="preserve">In Phase 2 of </w:t>
      </w:r>
      <w:proofErr w:type="spellStart"/>
      <w:r>
        <w:rPr>
          <w:color w:val="000000"/>
        </w:rPr>
        <w:t>Comm</w:t>
      </w:r>
      <w:proofErr w:type="spellEnd"/>
      <w:r>
        <w:rPr>
          <w:color w:val="000000"/>
        </w:rPr>
        <w:t xml:space="preserve"> Task implementation</w:t>
      </w:r>
    </w:p>
  </w:comment>
  <w:comment w:id="28" w:author="suresh" w:date="2022-11-30T00:34:00Z" w:initials="">
    <w:p w14:paraId="5EFC8BAE" w14:textId="77777777" w:rsidR="00496591" w:rsidRDefault="00496591">
      <w:pPr>
        <w:widowControl w:val="0"/>
        <w:pBdr>
          <w:top w:val="nil"/>
          <w:left w:val="nil"/>
          <w:bottom w:val="nil"/>
          <w:right w:val="nil"/>
          <w:between w:val="nil"/>
        </w:pBdr>
        <w:spacing w:line="240" w:lineRule="auto"/>
        <w:rPr>
          <w:color w:val="000000"/>
        </w:rPr>
      </w:pPr>
      <w:r>
        <w:rPr>
          <w:color w:val="000000"/>
        </w:rPr>
        <w:t xml:space="preserve">Logic for detection / discarding duplicate packets (including generation of meta-data by RMIM): Phase 2 of </w:t>
      </w:r>
      <w:proofErr w:type="spellStart"/>
      <w:r>
        <w:rPr>
          <w:color w:val="000000"/>
        </w:rPr>
        <w:t>Comm</w:t>
      </w:r>
      <w:proofErr w:type="spellEnd"/>
      <w:r>
        <w:rPr>
          <w:color w:val="000000"/>
        </w:rPr>
        <w:t xml:space="preserve"> Task</w:t>
      </w:r>
    </w:p>
  </w:comment>
  <w:comment w:id="29" w:author="suresh" w:date="2022-06-21T04:49:00Z" w:initials="">
    <w:p w14:paraId="19876828" w14:textId="77777777" w:rsidR="00496591" w:rsidRDefault="00496591">
      <w:pPr>
        <w:widowControl w:val="0"/>
        <w:pBdr>
          <w:top w:val="nil"/>
          <w:left w:val="nil"/>
          <w:bottom w:val="nil"/>
          <w:right w:val="nil"/>
          <w:between w:val="nil"/>
        </w:pBdr>
        <w:spacing w:line="240" w:lineRule="auto"/>
        <w:rPr>
          <w:color w:val="000000"/>
        </w:rPr>
      </w:pPr>
      <w:proofErr w:type="spellStart"/>
      <w:r>
        <w:rPr>
          <w:color w:val="000000"/>
        </w:rPr>
        <w:t>PktsWithInvalidFrameNumber</w:t>
      </w:r>
      <w:proofErr w:type="spellEnd"/>
    </w:p>
  </w:comment>
  <w:comment w:id="36" w:author="suresh" w:date="2022-06-26T04:50:00Z" w:initials="">
    <w:p w14:paraId="6A6B5BCB" w14:textId="77777777" w:rsidR="00496591" w:rsidRDefault="00496591">
      <w:pPr>
        <w:widowControl w:val="0"/>
        <w:pBdr>
          <w:top w:val="nil"/>
          <w:left w:val="nil"/>
          <w:bottom w:val="nil"/>
          <w:right w:val="nil"/>
          <w:between w:val="nil"/>
        </w:pBdr>
        <w:spacing w:line="240" w:lineRule="auto"/>
        <w:rPr>
          <w:color w:val="000000"/>
        </w:rPr>
      </w:pPr>
      <w:r>
        <w:rPr>
          <w:color w:val="000000"/>
        </w:rPr>
        <w:t>Done</w:t>
      </w:r>
    </w:p>
  </w:comment>
  <w:comment w:id="37" w:author="suresh" w:date="2022-11-30T00:50:00Z" w:initials="">
    <w:p w14:paraId="33AD6DB0" w14:textId="77777777" w:rsidR="00496591" w:rsidRDefault="00496591">
      <w:pPr>
        <w:widowControl w:val="0"/>
        <w:pBdr>
          <w:top w:val="nil"/>
          <w:left w:val="nil"/>
          <w:bottom w:val="nil"/>
          <w:right w:val="nil"/>
          <w:between w:val="nil"/>
        </w:pBdr>
        <w:spacing w:line="240" w:lineRule="auto"/>
        <w:rPr>
          <w:color w:val="000000"/>
        </w:rPr>
      </w:pPr>
      <w:r>
        <w:rPr>
          <w:color w:val="000000"/>
        </w:rPr>
        <w:t xml:space="preserve">TBR: RBB message structure for </w:t>
      </w:r>
      <w:proofErr w:type="spellStart"/>
      <w:r>
        <w:rPr>
          <w:color w:val="000000"/>
        </w:rPr>
        <w:t>config</w:t>
      </w:r>
      <w:proofErr w:type="spellEnd"/>
      <w:r>
        <w:rPr>
          <w:color w:val="000000"/>
        </w:rPr>
        <w:t xml:space="preserve"> parameters</w:t>
      </w:r>
    </w:p>
  </w:comment>
  <w:comment w:id="38" w:author="suresh" w:date="2022-06-20T05:19:00Z" w:initials="">
    <w:p w14:paraId="1F55C4D8" w14:textId="77777777" w:rsidR="00496591" w:rsidRDefault="00496591">
      <w:pPr>
        <w:widowControl w:val="0"/>
        <w:pBdr>
          <w:top w:val="nil"/>
          <w:left w:val="nil"/>
          <w:bottom w:val="nil"/>
          <w:right w:val="nil"/>
          <w:between w:val="nil"/>
        </w:pBdr>
        <w:spacing w:line="240" w:lineRule="auto"/>
        <w:rPr>
          <w:color w:val="000000"/>
        </w:rPr>
      </w:pPr>
      <w:proofErr w:type="gramStart"/>
      <w:r>
        <w:rPr>
          <w:color w:val="000000"/>
        </w:rPr>
        <w:t>lifetime=</w:t>
      </w:r>
      <w:proofErr w:type="gramEnd"/>
      <w:r>
        <w:rPr>
          <w:color w:val="000000"/>
        </w:rPr>
        <w:t>until the next reboot</w:t>
      </w:r>
    </w:p>
  </w:comment>
  <w:comment w:id="45" w:author="suresh" w:date="2022-11-30T00:57:00Z" w:initials="">
    <w:p w14:paraId="21223D09" w14:textId="77777777" w:rsidR="00496591" w:rsidRDefault="00496591">
      <w:pPr>
        <w:widowControl w:val="0"/>
        <w:pBdr>
          <w:top w:val="nil"/>
          <w:left w:val="nil"/>
          <w:bottom w:val="nil"/>
          <w:right w:val="nil"/>
          <w:between w:val="nil"/>
        </w:pBdr>
        <w:spacing w:line="240" w:lineRule="auto"/>
        <w:rPr>
          <w:color w:val="000000"/>
        </w:rPr>
      </w:pPr>
      <w:r>
        <w:rPr>
          <w:color w:val="000000"/>
        </w:rPr>
        <w:t>This is SIL4 logic;</w:t>
      </w:r>
    </w:p>
  </w:comment>
  <w:comment w:id="46" w:author="suresh" w:date="2022-12-02T00:39:00Z" w:initials="">
    <w:p w14:paraId="398C452E" w14:textId="77777777" w:rsidR="00496591" w:rsidRDefault="00496591">
      <w:pPr>
        <w:widowControl w:val="0"/>
        <w:pBdr>
          <w:top w:val="nil"/>
          <w:left w:val="nil"/>
          <w:bottom w:val="nil"/>
          <w:right w:val="nil"/>
          <w:between w:val="nil"/>
        </w:pBdr>
        <w:spacing w:line="240" w:lineRule="auto"/>
        <w:rPr>
          <w:color w:val="000000"/>
        </w:rPr>
      </w:pPr>
      <w:r>
        <w:rPr>
          <w:color w:val="000000"/>
        </w:rPr>
        <w:t>TBR</w:t>
      </w:r>
    </w:p>
  </w:comment>
  <w:comment w:id="47" w:author="suresh" w:date="2022-11-30T01:00:00Z" w:initials="">
    <w:p w14:paraId="5546D76B" w14:textId="77777777" w:rsidR="00496591" w:rsidRDefault="00496591">
      <w:pPr>
        <w:widowControl w:val="0"/>
        <w:pBdr>
          <w:top w:val="nil"/>
          <w:left w:val="nil"/>
          <w:bottom w:val="nil"/>
          <w:right w:val="nil"/>
          <w:between w:val="nil"/>
        </w:pBdr>
        <w:spacing w:line="240" w:lineRule="auto"/>
        <w:rPr>
          <w:color w:val="000000"/>
        </w:rPr>
      </w:pPr>
      <w:r>
        <w:rPr>
          <w:color w:val="000000"/>
        </w:rPr>
        <w:t>This is SIL4 logic</w:t>
      </w:r>
    </w:p>
  </w:comment>
  <w:comment w:id="48" w:author="suresh" w:date="2022-12-02T00:40:00Z" w:initials="">
    <w:p w14:paraId="19C2F851" w14:textId="77777777" w:rsidR="00496591" w:rsidRDefault="00496591">
      <w:pPr>
        <w:widowControl w:val="0"/>
        <w:pBdr>
          <w:top w:val="nil"/>
          <w:left w:val="nil"/>
          <w:bottom w:val="nil"/>
          <w:right w:val="nil"/>
          <w:between w:val="nil"/>
        </w:pBdr>
        <w:spacing w:line="240" w:lineRule="auto"/>
        <w:rPr>
          <w:color w:val="000000"/>
        </w:rPr>
      </w:pPr>
      <w:r>
        <w:rPr>
          <w:color w:val="000000"/>
        </w:rPr>
        <w:t>TBR</w:t>
      </w:r>
    </w:p>
  </w:comment>
  <w:comment w:id="53" w:author="suresh" w:date="2022-10-25T15:04:00Z" w:initials="">
    <w:p w14:paraId="67BD0A19" w14:textId="77777777" w:rsidR="00496591" w:rsidRDefault="00496591">
      <w:pPr>
        <w:widowControl w:val="0"/>
        <w:pBdr>
          <w:top w:val="nil"/>
          <w:left w:val="nil"/>
          <w:bottom w:val="nil"/>
          <w:right w:val="nil"/>
          <w:between w:val="nil"/>
        </w:pBdr>
        <w:spacing w:line="240" w:lineRule="auto"/>
        <w:rPr>
          <w:color w:val="000000"/>
        </w:rPr>
      </w:pPr>
      <w:proofErr w:type="spellStart"/>
      <w:r>
        <w:rPr>
          <w:color w:val="000000"/>
        </w:rPr>
        <w:t>Config</w:t>
      </w:r>
      <w:proofErr w:type="spellEnd"/>
      <w:r>
        <w:rPr>
          <w:color w:val="000000"/>
        </w:rPr>
        <w:t xml:space="preserve"> parameters</w:t>
      </w:r>
    </w:p>
  </w:comment>
  <w:comment w:id="56" w:author="suresh" w:date="2022-10-25T15:04:00Z" w:initials="">
    <w:p w14:paraId="5A3956A5" w14:textId="77777777" w:rsidR="00496591" w:rsidRDefault="00496591">
      <w:pPr>
        <w:widowControl w:val="0"/>
        <w:pBdr>
          <w:top w:val="nil"/>
          <w:left w:val="nil"/>
          <w:bottom w:val="nil"/>
          <w:right w:val="nil"/>
          <w:between w:val="nil"/>
        </w:pBdr>
        <w:spacing w:line="240" w:lineRule="auto"/>
        <w:rPr>
          <w:color w:val="000000"/>
        </w:rPr>
      </w:pPr>
      <w:proofErr w:type="spellStart"/>
      <w:r>
        <w:rPr>
          <w:color w:val="000000"/>
        </w:rPr>
        <w:t>Config</w:t>
      </w:r>
      <w:proofErr w:type="spellEnd"/>
      <w:r>
        <w:rPr>
          <w:color w:val="000000"/>
        </w:rPr>
        <w:t xml:space="preserve"> parameters</w:t>
      </w:r>
    </w:p>
  </w:comment>
  <w:comment w:id="61" w:author="Raghunath Reddy" w:date="2022-12-30T07:16:00Z" w:initials="">
    <w:p w14:paraId="64BDD18E" w14:textId="77777777" w:rsidR="00496591" w:rsidRDefault="00496591">
      <w:pPr>
        <w:widowControl w:val="0"/>
        <w:pBdr>
          <w:top w:val="nil"/>
          <w:left w:val="nil"/>
          <w:bottom w:val="nil"/>
          <w:right w:val="nil"/>
          <w:between w:val="nil"/>
        </w:pBdr>
        <w:spacing w:line="240" w:lineRule="auto"/>
        <w:rPr>
          <w:color w:val="000000"/>
        </w:rPr>
      </w:pPr>
      <w:r>
        <w:rPr>
          <w:color w:val="000000"/>
        </w:rPr>
        <w:t xml:space="preserve">Need to add a parameter to </w:t>
      </w:r>
      <w:proofErr w:type="spellStart"/>
      <w:r>
        <w:rPr>
          <w:color w:val="000000"/>
        </w:rPr>
        <w:t>config</w:t>
      </w:r>
      <w:proofErr w:type="spellEnd"/>
      <w:r>
        <w:rPr>
          <w:color w:val="000000"/>
        </w:rPr>
        <w:t xml:space="preserve"> structure, so that the F0 freq can be passed to CPU-C and then to RMIM.</w:t>
      </w:r>
    </w:p>
  </w:comment>
  <w:comment w:id="66" w:author="suresh" w:date="2022-06-22T00:44:00Z" w:initials="">
    <w:p w14:paraId="611D17B7" w14:textId="77777777" w:rsidR="00496591" w:rsidRDefault="00496591">
      <w:pPr>
        <w:widowControl w:val="0"/>
        <w:pBdr>
          <w:top w:val="nil"/>
          <w:left w:val="nil"/>
          <w:bottom w:val="nil"/>
          <w:right w:val="nil"/>
          <w:between w:val="nil"/>
        </w:pBdr>
        <w:spacing w:line="240" w:lineRule="auto"/>
        <w:rPr>
          <w:color w:val="000000"/>
        </w:rPr>
      </w:pPr>
      <w:r>
        <w:rPr>
          <w:color w:val="000000"/>
        </w:rPr>
        <w:t>API required for SIL4/FSM to indicate presence in Block-Section / Station-Area</w:t>
      </w:r>
    </w:p>
  </w:comment>
  <w:comment w:id="67" w:author="Gokul Krishna" w:date="2022-06-25T06:02:00Z" w:initials="">
    <w:p w14:paraId="3423AD3C" w14:textId="77777777" w:rsidR="00496591" w:rsidRDefault="00496591">
      <w:pPr>
        <w:widowControl w:val="0"/>
        <w:pBdr>
          <w:top w:val="nil"/>
          <w:left w:val="nil"/>
          <w:bottom w:val="nil"/>
          <w:right w:val="nil"/>
          <w:between w:val="nil"/>
        </w:pBdr>
        <w:spacing w:line="240" w:lineRule="auto"/>
        <w:rPr>
          <w:color w:val="000000"/>
        </w:rPr>
      </w:pPr>
      <w:r>
        <w:rPr>
          <w:color w:val="000000"/>
        </w:rPr>
        <w:t>What is the rationale for this logic?</w:t>
      </w:r>
    </w:p>
  </w:comment>
  <w:comment w:id="68" w:author="suresh" w:date="2022-06-26T05:02:00Z" w:initials="">
    <w:p w14:paraId="57B9A3E6" w14:textId="77777777" w:rsidR="00496591" w:rsidRDefault="00496591">
      <w:pPr>
        <w:widowControl w:val="0"/>
        <w:pBdr>
          <w:top w:val="nil"/>
          <w:left w:val="nil"/>
          <w:bottom w:val="nil"/>
          <w:right w:val="nil"/>
          <w:between w:val="nil"/>
        </w:pBdr>
        <w:spacing w:line="240" w:lineRule="auto"/>
        <w:rPr>
          <w:color w:val="000000"/>
        </w:rPr>
      </w:pPr>
      <w:r>
        <w:rPr>
          <w:color w:val="000000"/>
        </w:rPr>
        <w:t>Comment not applicable any more, after simplification of slot-selection criteria</w:t>
      </w:r>
    </w:p>
  </w:comment>
  <w:comment w:id="69" w:author="Gokul Krishna" w:date="2022-06-25T06:02:00Z" w:initials="">
    <w:p w14:paraId="07D184E0" w14:textId="77777777" w:rsidR="00496591" w:rsidRDefault="00496591">
      <w:pPr>
        <w:widowControl w:val="0"/>
        <w:pBdr>
          <w:top w:val="nil"/>
          <w:left w:val="nil"/>
          <w:bottom w:val="nil"/>
          <w:right w:val="nil"/>
          <w:between w:val="nil"/>
        </w:pBdr>
        <w:spacing w:line="240" w:lineRule="auto"/>
        <w:rPr>
          <w:color w:val="000000"/>
        </w:rPr>
      </w:pPr>
      <w:r>
        <w:rPr>
          <w:color w:val="000000"/>
        </w:rPr>
        <w:t>What is the rationale for this logic?</w:t>
      </w:r>
    </w:p>
  </w:comment>
  <w:comment w:id="70" w:author="suresh" w:date="2022-06-26T05:02:00Z" w:initials="">
    <w:p w14:paraId="0BE34272" w14:textId="77777777" w:rsidR="00496591" w:rsidRDefault="00496591">
      <w:pPr>
        <w:widowControl w:val="0"/>
        <w:pBdr>
          <w:top w:val="nil"/>
          <w:left w:val="nil"/>
          <w:bottom w:val="nil"/>
          <w:right w:val="nil"/>
          <w:between w:val="nil"/>
        </w:pBdr>
        <w:spacing w:line="240" w:lineRule="auto"/>
        <w:rPr>
          <w:color w:val="000000"/>
        </w:rPr>
      </w:pPr>
      <w:r>
        <w:rPr>
          <w:color w:val="000000"/>
        </w:rPr>
        <w:t>Comment not applicable any more, after simplification of slot-selection criteria</w:t>
      </w:r>
    </w:p>
  </w:comment>
  <w:comment w:id="77" w:author="suresh" w:date="2022-11-30T01:09:00Z" w:initials="">
    <w:p w14:paraId="2878C451" w14:textId="77777777" w:rsidR="00496591" w:rsidRDefault="00496591">
      <w:pPr>
        <w:widowControl w:val="0"/>
        <w:pBdr>
          <w:top w:val="nil"/>
          <w:left w:val="nil"/>
          <w:bottom w:val="nil"/>
          <w:right w:val="nil"/>
          <w:between w:val="nil"/>
        </w:pBdr>
        <w:spacing w:line="240" w:lineRule="auto"/>
        <w:rPr>
          <w:color w:val="000000"/>
        </w:rPr>
      </w:pPr>
      <w:r>
        <w:rPr>
          <w:color w:val="000000"/>
        </w:rPr>
        <w:t xml:space="preserve">Phase 2 of </w:t>
      </w:r>
      <w:proofErr w:type="spellStart"/>
      <w:r>
        <w:rPr>
          <w:color w:val="000000"/>
        </w:rPr>
        <w:t>Comm</w:t>
      </w:r>
      <w:proofErr w:type="spellEnd"/>
      <w:r>
        <w:rPr>
          <w:color w:val="000000"/>
        </w:rPr>
        <w:t xml:space="preserve"> Task</w:t>
      </w:r>
    </w:p>
  </w:comment>
  <w:comment w:id="78" w:author="suresh" w:date="2022-06-22T00:47:00Z" w:initials="">
    <w:p w14:paraId="3C10140B" w14:textId="77777777" w:rsidR="00496591" w:rsidRDefault="00496591">
      <w:pPr>
        <w:widowControl w:val="0"/>
        <w:pBdr>
          <w:top w:val="nil"/>
          <w:left w:val="nil"/>
          <w:bottom w:val="nil"/>
          <w:right w:val="nil"/>
          <w:between w:val="nil"/>
        </w:pBdr>
        <w:spacing w:line="240" w:lineRule="auto"/>
        <w:rPr>
          <w:color w:val="000000"/>
        </w:rPr>
      </w:pPr>
      <w:r>
        <w:rPr>
          <w:color w:val="000000"/>
        </w:rPr>
        <w:t>API required for SIL4/FSM to indicate the Adjacent Lines</w:t>
      </w:r>
    </w:p>
  </w:comment>
  <w:comment w:id="79" w:author="suresh" w:date="2022-06-23T12:08:00Z" w:initials="">
    <w:p w14:paraId="4FDDC1D0" w14:textId="77777777" w:rsidR="00496591" w:rsidRDefault="00496591">
      <w:pPr>
        <w:widowControl w:val="0"/>
        <w:pBdr>
          <w:top w:val="nil"/>
          <w:left w:val="nil"/>
          <w:bottom w:val="nil"/>
          <w:right w:val="nil"/>
          <w:between w:val="nil"/>
        </w:pBdr>
        <w:spacing w:line="240" w:lineRule="auto"/>
        <w:rPr>
          <w:color w:val="000000"/>
        </w:rPr>
      </w:pPr>
      <w:r>
        <w:rPr>
          <w:color w:val="000000"/>
        </w:rPr>
        <w:t xml:space="preserve">TBD: more criteria? SIL4 or </w:t>
      </w:r>
      <w:proofErr w:type="spellStart"/>
      <w:r>
        <w:rPr>
          <w:color w:val="000000"/>
        </w:rPr>
        <w:t>Comm</w:t>
      </w:r>
      <w:proofErr w:type="spellEnd"/>
      <w:r>
        <w:rPr>
          <w:color w:val="000000"/>
        </w:rPr>
        <w:t xml:space="preserve"> Task?</w:t>
      </w:r>
    </w:p>
  </w:comment>
  <w:comment w:id="84" w:author="suresh" w:date="2022-06-23T11:56:00Z" w:initials="">
    <w:p w14:paraId="09611DE9" w14:textId="77777777" w:rsidR="00496591" w:rsidRDefault="00496591">
      <w:pPr>
        <w:widowControl w:val="0"/>
        <w:pBdr>
          <w:top w:val="nil"/>
          <w:left w:val="nil"/>
          <w:bottom w:val="nil"/>
          <w:right w:val="nil"/>
          <w:between w:val="nil"/>
        </w:pBdr>
        <w:spacing w:line="240" w:lineRule="auto"/>
        <w:rPr>
          <w:color w:val="000000"/>
        </w:rPr>
      </w:pPr>
      <w:r>
        <w:rPr>
          <w:color w:val="000000"/>
        </w:rPr>
        <w:t>Will this check be done by SIL4?</w:t>
      </w:r>
    </w:p>
  </w:comment>
  <w:comment w:id="82" w:author="Gokul Krishna" w:date="2022-06-25T06:09:00Z" w:initials="">
    <w:p w14:paraId="6DC522D9" w14:textId="77777777" w:rsidR="00496591" w:rsidRDefault="00496591">
      <w:pPr>
        <w:widowControl w:val="0"/>
        <w:pBdr>
          <w:top w:val="nil"/>
          <w:left w:val="nil"/>
          <w:bottom w:val="nil"/>
          <w:right w:val="nil"/>
          <w:between w:val="nil"/>
        </w:pBdr>
        <w:spacing w:line="240" w:lineRule="auto"/>
        <w:rPr>
          <w:color w:val="000000"/>
        </w:rPr>
      </w:pPr>
      <w:r>
        <w:rPr>
          <w:color w:val="000000"/>
        </w:rPr>
        <w:t>If this validation needs to be done at COMM then it is not possible unless the approaching station id read from tags is passed on to COMM as well.</w:t>
      </w:r>
    </w:p>
    <w:p w14:paraId="3ED6C94E" w14:textId="77777777" w:rsidR="00496591" w:rsidRDefault="00496591">
      <w:pPr>
        <w:widowControl w:val="0"/>
        <w:pBdr>
          <w:top w:val="nil"/>
          <w:left w:val="nil"/>
          <w:bottom w:val="nil"/>
          <w:right w:val="nil"/>
          <w:between w:val="nil"/>
        </w:pBdr>
        <w:spacing w:line="240" w:lineRule="auto"/>
        <w:rPr>
          <w:color w:val="000000"/>
        </w:rPr>
      </w:pPr>
    </w:p>
    <w:p w14:paraId="50F59385" w14:textId="77777777" w:rsidR="00496591" w:rsidRDefault="00496591">
      <w:pPr>
        <w:widowControl w:val="0"/>
        <w:pBdr>
          <w:top w:val="nil"/>
          <w:left w:val="nil"/>
          <w:bottom w:val="nil"/>
          <w:right w:val="nil"/>
          <w:between w:val="nil"/>
        </w:pBdr>
        <w:spacing w:line="240" w:lineRule="auto"/>
        <w:rPr>
          <w:color w:val="000000"/>
        </w:rPr>
      </w:pPr>
      <w:r>
        <w:rPr>
          <w:color w:val="000000"/>
        </w:rPr>
        <w:t>If this validation is done at SIL4 then it can be taken care.</w:t>
      </w:r>
    </w:p>
  </w:comment>
  <w:comment w:id="83" w:author="suresh" w:date="2022-06-26T05:04:00Z" w:initials="">
    <w:p w14:paraId="78293B84" w14:textId="77777777" w:rsidR="00496591" w:rsidRDefault="00496591">
      <w:pPr>
        <w:widowControl w:val="0"/>
        <w:pBdr>
          <w:top w:val="nil"/>
          <w:left w:val="nil"/>
          <w:bottom w:val="nil"/>
          <w:right w:val="nil"/>
          <w:between w:val="nil"/>
        </w:pBdr>
        <w:spacing w:line="240" w:lineRule="auto"/>
        <w:rPr>
          <w:color w:val="000000"/>
        </w:rPr>
      </w:pPr>
      <w:r>
        <w:rPr>
          <w:color w:val="000000"/>
        </w:rPr>
        <w:t>Agreed - and so removed this; the version check can be retained here right?</w:t>
      </w:r>
    </w:p>
  </w:comment>
  <w:comment w:id="87" w:author="suresh" w:date="2022-06-22T00:59:00Z" w:initials="">
    <w:p w14:paraId="60DD2DDD" w14:textId="77777777" w:rsidR="00496591" w:rsidRDefault="00496591">
      <w:pPr>
        <w:widowControl w:val="0"/>
        <w:pBdr>
          <w:top w:val="nil"/>
          <w:left w:val="nil"/>
          <w:bottom w:val="nil"/>
          <w:right w:val="nil"/>
          <w:between w:val="nil"/>
        </w:pBdr>
        <w:spacing w:line="240" w:lineRule="auto"/>
        <w:rPr>
          <w:color w:val="000000"/>
        </w:rPr>
      </w:pPr>
      <w:proofErr w:type="spellStart"/>
      <w:r>
        <w:rPr>
          <w:color w:val="000000"/>
        </w:rPr>
        <w:t>Config</w:t>
      </w:r>
      <w:proofErr w:type="spellEnd"/>
      <w:r>
        <w:rPr>
          <w:color w:val="000000"/>
        </w:rPr>
        <w:t xml:space="preserve"> Parameter</w:t>
      </w:r>
    </w:p>
  </w:comment>
  <w:comment w:id="88" w:author="suresh" w:date="2022-06-22T01:01:00Z" w:initials="">
    <w:p w14:paraId="20355B51" w14:textId="77777777" w:rsidR="00496591" w:rsidRDefault="00496591">
      <w:pPr>
        <w:widowControl w:val="0"/>
        <w:pBdr>
          <w:top w:val="nil"/>
          <w:left w:val="nil"/>
          <w:bottom w:val="nil"/>
          <w:right w:val="nil"/>
          <w:between w:val="nil"/>
        </w:pBdr>
        <w:spacing w:line="240" w:lineRule="auto"/>
        <w:rPr>
          <w:color w:val="000000"/>
        </w:rPr>
      </w:pPr>
      <w:r>
        <w:rPr>
          <w:color w:val="000000"/>
        </w:rPr>
        <w:t>Macro to be defined</w:t>
      </w:r>
    </w:p>
  </w:comment>
  <w:comment w:id="89" w:author="suresh" w:date="2022-12-01T00:21:00Z" w:initials="">
    <w:p w14:paraId="39FCF8B6" w14:textId="77777777" w:rsidR="00496591" w:rsidRDefault="00496591">
      <w:pPr>
        <w:widowControl w:val="0"/>
        <w:pBdr>
          <w:top w:val="nil"/>
          <w:left w:val="nil"/>
          <w:bottom w:val="nil"/>
          <w:right w:val="nil"/>
          <w:between w:val="nil"/>
        </w:pBdr>
        <w:spacing w:line="240" w:lineRule="auto"/>
        <w:rPr>
          <w:color w:val="000000"/>
        </w:rPr>
      </w:pPr>
      <w:r>
        <w:rPr>
          <w:color w:val="000000"/>
        </w:rPr>
        <w:t>TBD: applicability to MA sub-</w:t>
      </w:r>
      <w:proofErr w:type="spellStart"/>
      <w:r>
        <w:rPr>
          <w:color w:val="000000"/>
        </w:rPr>
        <w:t>pkts</w:t>
      </w:r>
      <w:proofErr w:type="spellEnd"/>
      <w:r>
        <w:rPr>
          <w:color w:val="000000"/>
        </w:rPr>
        <w:t>?</w:t>
      </w:r>
    </w:p>
  </w:comment>
  <w:comment w:id="90" w:author="suresh" w:date="2022-06-23T12:08:00Z" w:initials="">
    <w:p w14:paraId="38DE2021" w14:textId="77777777" w:rsidR="00496591" w:rsidRDefault="00496591">
      <w:pPr>
        <w:widowControl w:val="0"/>
        <w:pBdr>
          <w:top w:val="nil"/>
          <w:left w:val="nil"/>
          <w:bottom w:val="nil"/>
          <w:right w:val="nil"/>
          <w:between w:val="nil"/>
        </w:pBdr>
        <w:spacing w:line="240" w:lineRule="auto"/>
        <w:rPr>
          <w:color w:val="000000"/>
        </w:rPr>
      </w:pPr>
      <w:r>
        <w:rPr>
          <w:color w:val="000000"/>
        </w:rPr>
        <w:t>TBD: more criteria?</w:t>
      </w:r>
    </w:p>
  </w:comment>
  <w:comment w:id="95" w:author="Gokul Krishna" w:date="2022-07-13T14:39:00Z" w:initials="">
    <w:p w14:paraId="3C836CCD" w14:textId="77777777" w:rsidR="00496591" w:rsidRDefault="00496591">
      <w:pPr>
        <w:widowControl w:val="0"/>
        <w:pBdr>
          <w:top w:val="nil"/>
          <w:left w:val="nil"/>
          <w:bottom w:val="nil"/>
          <w:right w:val="nil"/>
          <w:between w:val="nil"/>
        </w:pBdr>
        <w:spacing w:line="240" w:lineRule="auto"/>
        <w:rPr>
          <w:color w:val="000000"/>
        </w:rPr>
      </w:pPr>
      <w:r>
        <w:rPr>
          <w:color w:val="000000"/>
        </w:rPr>
        <w:t>I'm not sure if approaching station id can be set to 0. The approaching station id was not there in 3.2 and this was introduced in 4 to aid in collision detection scenarios when adjustment tags are encountered. This was discussed when we were in Lucknow. So we need to get guidance from RDSO on what value this field should be programmed with on dispatching a loco into the absolute / auto block section. Value 0 will be protocol non-compliance as the protocol states that the value can only be 1 to 65535.</w:t>
      </w:r>
    </w:p>
  </w:comment>
  <w:comment w:id="96" w:author="suresh" w:date="2022-07-13T16:05:00Z" w:initials="">
    <w:p w14:paraId="18F1D402" w14:textId="77777777" w:rsidR="00496591" w:rsidRDefault="00496591">
      <w:pPr>
        <w:widowControl w:val="0"/>
        <w:pBdr>
          <w:top w:val="nil"/>
          <w:left w:val="nil"/>
          <w:bottom w:val="nil"/>
          <w:right w:val="nil"/>
          <w:between w:val="nil"/>
        </w:pBdr>
        <w:spacing w:line="240" w:lineRule="auto"/>
        <w:rPr>
          <w:color w:val="000000"/>
        </w:rPr>
      </w:pPr>
      <w:proofErr w:type="spellStart"/>
      <w:r>
        <w:rPr>
          <w:color w:val="000000"/>
        </w:rPr>
        <w:t>Gokul</w:t>
      </w:r>
      <w:proofErr w:type="spellEnd"/>
      <w:r>
        <w:rPr>
          <w:color w:val="000000"/>
        </w:rPr>
        <w:t>, I'd checked the tags specs. The station ID can be set to zero.</w:t>
      </w:r>
    </w:p>
  </w:comment>
  <w:comment w:id="97" w:author="Gokul Krishna" w:date="2022-07-14T03:34:00Z" w:initials="">
    <w:p w14:paraId="105F1AE9" w14:textId="77777777" w:rsidR="00496591" w:rsidRDefault="00496591">
      <w:pPr>
        <w:widowControl w:val="0"/>
        <w:pBdr>
          <w:top w:val="nil"/>
          <w:left w:val="nil"/>
          <w:bottom w:val="nil"/>
          <w:right w:val="nil"/>
          <w:between w:val="nil"/>
        </w:pBdr>
        <w:spacing w:line="240" w:lineRule="auto"/>
        <w:rPr>
          <w:color w:val="000000"/>
        </w:rPr>
      </w:pPr>
      <w:r>
        <w:rPr>
          <w:color w:val="000000"/>
        </w:rPr>
        <w:t>The station id on the tag can be set to 0 when it is not mapped to any station. Not sure what is the definition of "not mapped to any station" - from what point in the block section can a tag be considered as not mapped to any station and set the station id to 0. There needs to be some guideline from RDSO regarding this.</w:t>
      </w:r>
    </w:p>
    <w:p w14:paraId="2B980961" w14:textId="77777777" w:rsidR="00496591" w:rsidRDefault="00496591">
      <w:pPr>
        <w:widowControl w:val="0"/>
        <w:pBdr>
          <w:top w:val="nil"/>
          <w:left w:val="nil"/>
          <w:bottom w:val="nil"/>
          <w:right w:val="nil"/>
          <w:between w:val="nil"/>
        </w:pBdr>
        <w:spacing w:line="240" w:lineRule="auto"/>
        <w:rPr>
          <w:color w:val="000000"/>
        </w:rPr>
      </w:pPr>
    </w:p>
    <w:p w14:paraId="02AC9294" w14:textId="77777777" w:rsidR="00496591" w:rsidRDefault="00496591">
      <w:pPr>
        <w:widowControl w:val="0"/>
        <w:pBdr>
          <w:top w:val="nil"/>
          <w:left w:val="nil"/>
          <w:bottom w:val="nil"/>
          <w:right w:val="nil"/>
          <w:between w:val="nil"/>
        </w:pBdr>
        <w:spacing w:line="240" w:lineRule="auto"/>
        <w:rPr>
          <w:color w:val="000000"/>
        </w:rPr>
      </w:pPr>
      <w:r>
        <w:rPr>
          <w:color w:val="000000"/>
        </w:rPr>
        <w:t>The "approaching station id" is always sent in the radio packet MA sub packet, and this can be received only till radio coverage and after that the loco is / may be expected to remember this.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E5C9070" w15:done="0"/>
  <w15:commentEx w15:paraId="034A5731" w15:done="0"/>
  <w15:commentEx w15:paraId="55FF9CE9" w15:done="0"/>
  <w15:commentEx w15:paraId="4A3373A2" w15:done="0"/>
  <w15:commentEx w15:paraId="32E7E84B" w15:done="0"/>
  <w15:commentEx w15:paraId="05C741F1" w15:done="0"/>
  <w15:commentEx w15:paraId="483972F9" w15:done="0"/>
  <w15:commentEx w15:paraId="5EFC8BAE" w15:done="0"/>
  <w15:commentEx w15:paraId="19876828" w15:done="0"/>
  <w15:commentEx w15:paraId="6A6B5BCB" w15:done="0"/>
  <w15:commentEx w15:paraId="33AD6DB0" w15:done="0"/>
  <w15:commentEx w15:paraId="1F55C4D8" w15:done="0"/>
  <w15:commentEx w15:paraId="21223D09" w15:done="0"/>
  <w15:commentEx w15:paraId="398C452E" w15:done="0"/>
  <w15:commentEx w15:paraId="5546D76B" w15:done="0"/>
  <w15:commentEx w15:paraId="19C2F851" w15:done="0"/>
  <w15:commentEx w15:paraId="67BD0A19" w15:done="0"/>
  <w15:commentEx w15:paraId="5A3956A5" w15:done="0"/>
  <w15:commentEx w15:paraId="64BDD18E" w15:done="0"/>
  <w15:commentEx w15:paraId="611D17B7" w15:done="0"/>
  <w15:commentEx w15:paraId="3423AD3C" w15:done="0"/>
  <w15:commentEx w15:paraId="57B9A3E6" w15:done="0"/>
  <w15:commentEx w15:paraId="07D184E0" w15:done="0"/>
  <w15:commentEx w15:paraId="0BE34272" w15:done="0"/>
  <w15:commentEx w15:paraId="2878C451" w15:done="0"/>
  <w15:commentEx w15:paraId="3C10140B" w15:done="0"/>
  <w15:commentEx w15:paraId="4FDDC1D0" w15:done="0"/>
  <w15:commentEx w15:paraId="09611DE9" w15:done="0"/>
  <w15:commentEx w15:paraId="50F59385" w15:done="0"/>
  <w15:commentEx w15:paraId="78293B84" w15:done="0"/>
  <w15:commentEx w15:paraId="60DD2DDD" w15:done="0"/>
  <w15:commentEx w15:paraId="20355B51" w15:done="0"/>
  <w15:commentEx w15:paraId="39FCF8B6" w15:done="0"/>
  <w15:commentEx w15:paraId="38DE2021" w15:done="0"/>
  <w15:commentEx w15:paraId="3C836CCD" w15:done="0"/>
  <w15:commentEx w15:paraId="18F1D402" w15:done="0"/>
  <w15:commentEx w15:paraId="02AC929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6F0CEA" w14:textId="77777777" w:rsidR="000A199D" w:rsidRDefault="000A199D">
      <w:pPr>
        <w:spacing w:line="240" w:lineRule="auto"/>
      </w:pPr>
      <w:r>
        <w:separator/>
      </w:r>
    </w:p>
  </w:endnote>
  <w:endnote w:type="continuationSeparator" w:id="0">
    <w:p w14:paraId="66AF45F1" w14:textId="77777777" w:rsidR="000A199D" w:rsidRDefault="000A1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SimSun"/>
    <w:charset w:val="86"/>
    <w:family w:val="auto"/>
    <w:pitch w:val="default"/>
    <w:sig w:usb0="00000000" w:usb1="00000000" w:usb2="00000036" w:usb3="00000000" w:csb0="203F01FF" w:csb1="D7FF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A6123" w14:textId="77777777" w:rsidR="00496591" w:rsidRDefault="00496591"/>
  <w:p w14:paraId="333D4778" w14:textId="77777777" w:rsidR="00496591" w:rsidRDefault="00496591">
    <w:r>
      <w:pict w14:anchorId="61634F0E">
        <v:rect id="_x0000_i1026" style="width:0;height:1.5pt" o:hralign="center" o:hrstd="t" o:hr="t" fillcolor="#a0a0a0" stroked="f"/>
      </w:pict>
    </w:r>
  </w:p>
  <w:p w14:paraId="50EB9292" w14:textId="41AED13F" w:rsidR="00496591" w:rsidRDefault="00496591">
    <w:r>
      <w:t>Train Collision Avoidance System (TCAS)</w:t>
    </w:r>
    <w:r>
      <w:tab/>
    </w:r>
    <w:r>
      <w:tab/>
    </w:r>
    <w:r>
      <w:tab/>
    </w:r>
    <w:r>
      <w:tab/>
    </w:r>
    <w:proofErr w:type="spellStart"/>
    <w:r>
      <w:t>Laxven</w:t>
    </w:r>
    <w:proofErr w:type="spellEnd"/>
    <w:r>
      <w:t xml:space="preserve">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D03B1F" w14:textId="77777777" w:rsidR="000A199D" w:rsidRDefault="000A199D">
      <w:pPr>
        <w:spacing w:line="240" w:lineRule="auto"/>
      </w:pPr>
      <w:r>
        <w:separator/>
      </w:r>
    </w:p>
  </w:footnote>
  <w:footnote w:type="continuationSeparator" w:id="0">
    <w:p w14:paraId="6494C79C" w14:textId="77777777" w:rsidR="000A199D" w:rsidRDefault="000A199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ACDAD" w14:textId="77777777" w:rsidR="00496591" w:rsidRDefault="00496591">
    <w:r>
      <w:t>TCAS SW Requirements - Radio Communications</w:t>
    </w:r>
  </w:p>
  <w:p w14:paraId="5951041E" w14:textId="77777777" w:rsidR="00496591" w:rsidRDefault="00496591">
    <w:r>
      <w:pict w14:anchorId="0D752042">
        <v:rect id="_x0000_i1025" style="width:0;height:1.5pt" o:hralign="center" o:hrstd="t" o:hr="t" fillcolor="#a0a0a0" stroked="f"/>
      </w:pict>
    </w:r>
  </w:p>
  <w:p w14:paraId="1417DB6E" w14:textId="77777777" w:rsidR="00496591" w:rsidRDefault="0049659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6"/>
    <w:multiLevelType w:val="multilevel"/>
    <w:tmpl w:val="00000016"/>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lef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lef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left"/>
      <w:pPr>
        <w:tabs>
          <w:tab w:val="left" w:pos="6120"/>
        </w:tabs>
        <w:ind w:left="6120" w:hanging="180"/>
      </w:pPr>
    </w:lvl>
  </w:abstractNum>
  <w:abstractNum w:abstractNumId="1" w15:restartNumberingAfterBreak="0">
    <w:nsid w:val="048B770D"/>
    <w:multiLevelType w:val="multilevel"/>
    <w:tmpl w:val="DD9416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7186373"/>
    <w:multiLevelType w:val="hybridMultilevel"/>
    <w:tmpl w:val="FE103C4A"/>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89B5ECA"/>
    <w:multiLevelType w:val="multilevel"/>
    <w:tmpl w:val="80DE5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FF2F31"/>
    <w:multiLevelType w:val="multilevel"/>
    <w:tmpl w:val="5C8E4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7D5BEF"/>
    <w:multiLevelType w:val="hybridMultilevel"/>
    <w:tmpl w:val="7E6C60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FA96C9B"/>
    <w:multiLevelType w:val="multilevel"/>
    <w:tmpl w:val="99AC09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9B2D7C"/>
    <w:multiLevelType w:val="multilevel"/>
    <w:tmpl w:val="5A6E9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21B460D"/>
    <w:multiLevelType w:val="multilevel"/>
    <w:tmpl w:val="6BAE8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4652970"/>
    <w:multiLevelType w:val="multilevel"/>
    <w:tmpl w:val="D8C4728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7F6388"/>
    <w:multiLevelType w:val="multilevel"/>
    <w:tmpl w:val="2D8001C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18907FF2"/>
    <w:multiLevelType w:val="multilevel"/>
    <w:tmpl w:val="65000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E770247"/>
    <w:multiLevelType w:val="multilevel"/>
    <w:tmpl w:val="1AFA6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19A3681"/>
    <w:multiLevelType w:val="multilevel"/>
    <w:tmpl w:val="7304D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1CB13FE"/>
    <w:multiLevelType w:val="multilevel"/>
    <w:tmpl w:val="52F04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2430D59"/>
    <w:multiLevelType w:val="multilevel"/>
    <w:tmpl w:val="712E73F0"/>
    <w:lvl w:ilvl="0">
      <w:start w:val="1"/>
      <w:numFmt w:val="decimal"/>
      <w:lvlText w:val="%1)"/>
      <w:lvlJc w:val="left"/>
      <w:pPr>
        <w:ind w:left="720" w:hanging="360"/>
      </w:pPr>
      <w:rPr>
        <w:rFonts w:ascii="Arial" w:eastAsia="Arial" w:hAnsi="Arial" w:cs="Arial"/>
        <w:b w:val="0"/>
        <w:i w:val="0"/>
        <w:smallCaps w:val="0"/>
        <w:strike w:val="0"/>
        <w:color w:val="000000"/>
        <w:sz w:val="42"/>
        <w:szCs w:val="42"/>
        <w:u w:val="none"/>
        <w:shd w:val="clear" w:color="auto" w:fill="auto"/>
        <w:vertAlign w:val="baseline"/>
      </w:rPr>
    </w:lvl>
    <w:lvl w:ilvl="1">
      <w:start w:val="1"/>
      <w:numFmt w:val="decimal"/>
      <w:lvlText w:val="%2)"/>
      <w:lvlJc w:val="left"/>
      <w:pPr>
        <w:ind w:left="1440" w:hanging="360"/>
      </w:pPr>
      <w:rPr>
        <w:rFonts w:ascii="Arial" w:eastAsia="Arial" w:hAnsi="Arial" w:cs="Arial"/>
        <w:b w:val="0"/>
        <w:i w:val="0"/>
        <w:smallCaps w:val="0"/>
        <w:strike w:val="0"/>
        <w:color w:val="000000"/>
        <w:sz w:val="36"/>
        <w:szCs w:val="36"/>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30"/>
        <w:szCs w:val="30"/>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7"/>
        <w:szCs w:val="27"/>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7"/>
        <w:szCs w:val="27"/>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7"/>
        <w:szCs w:val="27"/>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7"/>
        <w:szCs w:val="27"/>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7"/>
        <w:szCs w:val="27"/>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7"/>
        <w:szCs w:val="27"/>
        <w:u w:val="none"/>
        <w:shd w:val="clear" w:color="auto" w:fill="auto"/>
        <w:vertAlign w:val="baseline"/>
      </w:rPr>
    </w:lvl>
  </w:abstractNum>
  <w:abstractNum w:abstractNumId="16" w15:restartNumberingAfterBreak="0">
    <w:nsid w:val="23360C5B"/>
    <w:multiLevelType w:val="multilevel"/>
    <w:tmpl w:val="4B3253B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3483345"/>
    <w:multiLevelType w:val="multilevel"/>
    <w:tmpl w:val="1BC2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65BE2"/>
    <w:multiLevelType w:val="multilevel"/>
    <w:tmpl w:val="6D62C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51E3023"/>
    <w:multiLevelType w:val="multilevel"/>
    <w:tmpl w:val="E32E1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9A968C1"/>
    <w:multiLevelType w:val="hybridMultilevel"/>
    <w:tmpl w:val="FCBEB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CF1555"/>
    <w:multiLevelType w:val="multilevel"/>
    <w:tmpl w:val="254C4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E8F4DF5"/>
    <w:multiLevelType w:val="multilevel"/>
    <w:tmpl w:val="E37CA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E9D6C83"/>
    <w:multiLevelType w:val="multilevel"/>
    <w:tmpl w:val="78DCF2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0166EAC"/>
    <w:multiLevelType w:val="multilevel"/>
    <w:tmpl w:val="2BEEB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33B22DE"/>
    <w:multiLevelType w:val="multilevel"/>
    <w:tmpl w:val="A3A45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9E303D7"/>
    <w:multiLevelType w:val="multilevel"/>
    <w:tmpl w:val="DDB04460"/>
    <w:lvl w:ilvl="0">
      <w:start w:val="1"/>
      <w:numFmt w:val="decimal"/>
      <w:lvlText w:val="%1"/>
      <w:lvlJc w:val="left"/>
      <w:pPr>
        <w:ind w:left="360" w:hanging="360"/>
      </w:pPr>
      <w:rPr>
        <w:rFonts w:hint="default"/>
        <w:color w:val="auto"/>
        <w:sz w:val="24"/>
      </w:rPr>
    </w:lvl>
    <w:lvl w:ilvl="1">
      <w:start w:val="1"/>
      <w:numFmt w:val="decimal"/>
      <w:lvlText w:val="%1.%2"/>
      <w:lvlJc w:val="left"/>
      <w:pPr>
        <w:ind w:left="720" w:hanging="720"/>
      </w:pPr>
      <w:rPr>
        <w:rFonts w:hint="default"/>
        <w:color w:val="auto"/>
        <w:sz w:val="24"/>
      </w:rPr>
    </w:lvl>
    <w:lvl w:ilvl="2">
      <w:start w:val="1"/>
      <w:numFmt w:val="lowerLetter"/>
      <w:lvlText w:val="%3."/>
      <w:lvlJc w:val="left"/>
      <w:pPr>
        <w:ind w:left="720" w:hanging="720"/>
      </w:pPr>
      <w:rPr>
        <w:rFonts w:ascii="Arial" w:eastAsia="Arial" w:hAnsi="Arial" w:cs="Arial"/>
        <w:color w:val="auto"/>
        <w:sz w:val="24"/>
      </w:rPr>
    </w:lvl>
    <w:lvl w:ilvl="3">
      <w:start w:val="1"/>
      <w:numFmt w:val="decimal"/>
      <w:lvlText w:val="%1.%2.%3.%4"/>
      <w:lvlJc w:val="left"/>
      <w:pPr>
        <w:ind w:left="1080" w:hanging="1080"/>
      </w:pPr>
      <w:rPr>
        <w:rFonts w:hint="default"/>
        <w:color w:val="auto"/>
        <w:sz w:val="24"/>
      </w:rPr>
    </w:lvl>
    <w:lvl w:ilvl="4">
      <w:start w:val="1"/>
      <w:numFmt w:val="decimal"/>
      <w:lvlText w:val="%1.%2.%3.%4.%5"/>
      <w:lvlJc w:val="left"/>
      <w:pPr>
        <w:ind w:left="1440" w:hanging="1440"/>
      </w:pPr>
      <w:rPr>
        <w:rFonts w:hint="default"/>
        <w:color w:val="auto"/>
        <w:sz w:val="24"/>
      </w:rPr>
    </w:lvl>
    <w:lvl w:ilvl="5">
      <w:start w:val="1"/>
      <w:numFmt w:val="decimal"/>
      <w:lvlText w:val="%1.%2.%3.%4.%5.%6"/>
      <w:lvlJc w:val="left"/>
      <w:pPr>
        <w:ind w:left="1440" w:hanging="1440"/>
      </w:pPr>
      <w:rPr>
        <w:rFonts w:hint="default"/>
        <w:color w:val="auto"/>
        <w:sz w:val="24"/>
      </w:rPr>
    </w:lvl>
    <w:lvl w:ilvl="6">
      <w:start w:val="1"/>
      <w:numFmt w:val="decimal"/>
      <w:lvlText w:val="%1.%2.%3.%4.%5.%6.%7"/>
      <w:lvlJc w:val="left"/>
      <w:pPr>
        <w:ind w:left="1800" w:hanging="1800"/>
      </w:pPr>
      <w:rPr>
        <w:rFonts w:hint="default"/>
        <w:color w:val="auto"/>
        <w:sz w:val="24"/>
      </w:rPr>
    </w:lvl>
    <w:lvl w:ilvl="7">
      <w:start w:val="1"/>
      <w:numFmt w:val="decimal"/>
      <w:lvlText w:val="%1.%2.%3.%4.%5.%6.%7.%8"/>
      <w:lvlJc w:val="left"/>
      <w:pPr>
        <w:ind w:left="2160" w:hanging="2160"/>
      </w:pPr>
      <w:rPr>
        <w:rFonts w:hint="default"/>
        <w:color w:val="auto"/>
        <w:sz w:val="24"/>
      </w:rPr>
    </w:lvl>
    <w:lvl w:ilvl="8">
      <w:start w:val="1"/>
      <w:numFmt w:val="decimal"/>
      <w:lvlText w:val="%1.%2.%3.%4.%5.%6.%7.%8.%9"/>
      <w:lvlJc w:val="left"/>
      <w:pPr>
        <w:ind w:left="2160" w:hanging="2160"/>
      </w:pPr>
      <w:rPr>
        <w:rFonts w:hint="default"/>
        <w:color w:val="auto"/>
        <w:sz w:val="24"/>
      </w:rPr>
    </w:lvl>
  </w:abstractNum>
  <w:abstractNum w:abstractNumId="27" w15:restartNumberingAfterBreak="0">
    <w:nsid w:val="3FE44462"/>
    <w:multiLevelType w:val="multilevel"/>
    <w:tmpl w:val="3DF8A9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02C1C5C"/>
    <w:multiLevelType w:val="multilevel"/>
    <w:tmpl w:val="42423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84077E8"/>
    <w:multiLevelType w:val="multilevel"/>
    <w:tmpl w:val="607A968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C187C3B"/>
    <w:multiLevelType w:val="multilevel"/>
    <w:tmpl w:val="9056ADE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1" w15:restartNumberingAfterBreak="0">
    <w:nsid w:val="4D893F75"/>
    <w:multiLevelType w:val="multilevel"/>
    <w:tmpl w:val="642AFD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527E7C79"/>
    <w:multiLevelType w:val="multilevel"/>
    <w:tmpl w:val="22F0B0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56B2AD6"/>
    <w:multiLevelType w:val="multilevel"/>
    <w:tmpl w:val="23CCB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0BB3DA9"/>
    <w:multiLevelType w:val="hybridMultilevel"/>
    <w:tmpl w:val="59C424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4DD3EC6"/>
    <w:multiLevelType w:val="multilevel"/>
    <w:tmpl w:val="FCF4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59252BA"/>
    <w:multiLevelType w:val="multilevel"/>
    <w:tmpl w:val="E5C8E1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D05F5E"/>
    <w:multiLevelType w:val="multilevel"/>
    <w:tmpl w:val="B1D824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6E532FB5"/>
    <w:multiLevelType w:val="multilevel"/>
    <w:tmpl w:val="EF726B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F6B397F"/>
    <w:multiLevelType w:val="multilevel"/>
    <w:tmpl w:val="1396B3D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0DA37CC"/>
    <w:multiLevelType w:val="hybridMultilevel"/>
    <w:tmpl w:val="B78854C8"/>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4954DD5"/>
    <w:multiLevelType w:val="multilevel"/>
    <w:tmpl w:val="2D9E88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15:restartNumberingAfterBreak="0">
    <w:nsid w:val="7BBD5A9E"/>
    <w:multiLevelType w:val="hybridMultilevel"/>
    <w:tmpl w:val="5CB4C30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5"/>
  </w:num>
  <w:num w:numId="2">
    <w:abstractNumId w:val="23"/>
  </w:num>
  <w:num w:numId="3">
    <w:abstractNumId w:val="14"/>
  </w:num>
  <w:num w:numId="4">
    <w:abstractNumId w:val="32"/>
  </w:num>
  <w:num w:numId="5">
    <w:abstractNumId w:val="7"/>
  </w:num>
  <w:num w:numId="6">
    <w:abstractNumId w:val="10"/>
  </w:num>
  <w:num w:numId="7">
    <w:abstractNumId w:val="6"/>
  </w:num>
  <w:num w:numId="8">
    <w:abstractNumId w:val="8"/>
  </w:num>
  <w:num w:numId="9">
    <w:abstractNumId w:val="22"/>
  </w:num>
  <w:num w:numId="10">
    <w:abstractNumId w:val="13"/>
  </w:num>
  <w:num w:numId="11">
    <w:abstractNumId w:val="4"/>
  </w:num>
  <w:num w:numId="12">
    <w:abstractNumId w:val="28"/>
  </w:num>
  <w:num w:numId="13">
    <w:abstractNumId w:val="35"/>
  </w:num>
  <w:num w:numId="14">
    <w:abstractNumId w:val="1"/>
  </w:num>
  <w:num w:numId="15">
    <w:abstractNumId w:val="39"/>
  </w:num>
  <w:num w:numId="16">
    <w:abstractNumId w:val="24"/>
  </w:num>
  <w:num w:numId="17">
    <w:abstractNumId w:val="11"/>
  </w:num>
  <w:num w:numId="18">
    <w:abstractNumId w:val="12"/>
  </w:num>
  <w:num w:numId="19">
    <w:abstractNumId w:val="9"/>
  </w:num>
  <w:num w:numId="20">
    <w:abstractNumId w:val="36"/>
  </w:num>
  <w:num w:numId="21">
    <w:abstractNumId w:val="19"/>
  </w:num>
  <w:num w:numId="22">
    <w:abstractNumId w:val="3"/>
  </w:num>
  <w:num w:numId="23">
    <w:abstractNumId w:val="30"/>
  </w:num>
  <w:num w:numId="24">
    <w:abstractNumId w:val="41"/>
  </w:num>
  <w:num w:numId="25">
    <w:abstractNumId w:val="33"/>
  </w:num>
  <w:num w:numId="26">
    <w:abstractNumId w:val="31"/>
  </w:num>
  <w:num w:numId="27">
    <w:abstractNumId w:val="21"/>
  </w:num>
  <w:num w:numId="28">
    <w:abstractNumId w:val="15"/>
  </w:num>
  <w:num w:numId="29">
    <w:abstractNumId w:val="18"/>
  </w:num>
  <w:num w:numId="30">
    <w:abstractNumId w:val="16"/>
  </w:num>
  <w:num w:numId="31">
    <w:abstractNumId w:val="37"/>
  </w:num>
  <w:num w:numId="32">
    <w:abstractNumId w:val="27"/>
  </w:num>
  <w:num w:numId="33">
    <w:abstractNumId w:val="0"/>
  </w:num>
  <w:num w:numId="34">
    <w:abstractNumId w:val="26"/>
  </w:num>
  <w:num w:numId="35">
    <w:abstractNumId w:val="38"/>
  </w:num>
  <w:num w:numId="36">
    <w:abstractNumId w:val="29"/>
  </w:num>
  <w:num w:numId="37">
    <w:abstractNumId w:val="5"/>
  </w:num>
  <w:num w:numId="38">
    <w:abstractNumId w:val="42"/>
  </w:num>
  <w:num w:numId="39">
    <w:abstractNumId w:val="17"/>
  </w:num>
  <w:num w:numId="40">
    <w:abstractNumId w:val="34"/>
  </w:num>
  <w:num w:numId="41">
    <w:abstractNumId w:val="20"/>
  </w:num>
  <w:num w:numId="42">
    <w:abstractNumId w:val="2"/>
  </w:num>
  <w:num w:numId="43">
    <w:abstractNumId w:val="4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F7F"/>
    <w:rsid w:val="000477BD"/>
    <w:rsid w:val="00066154"/>
    <w:rsid w:val="00070DC7"/>
    <w:rsid w:val="000A199D"/>
    <w:rsid w:val="0010339C"/>
    <w:rsid w:val="001E24CE"/>
    <w:rsid w:val="00206A05"/>
    <w:rsid w:val="002132A1"/>
    <w:rsid w:val="002206BF"/>
    <w:rsid w:val="00246F3F"/>
    <w:rsid w:val="00260EFC"/>
    <w:rsid w:val="002621A7"/>
    <w:rsid w:val="002731B9"/>
    <w:rsid w:val="00274519"/>
    <w:rsid w:val="002950E1"/>
    <w:rsid w:val="002B3E8F"/>
    <w:rsid w:val="002C0597"/>
    <w:rsid w:val="002C4719"/>
    <w:rsid w:val="002D6699"/>
    <w:rsid w:val="002E4D49"/>
    <w:rsid w:val="002E5CBE"/>
    <w:rsid w:val="00354834"/>
    <w:rsid w:val="00386E16"/>
    <w:rsid w:val="003945CB"/>
    <w:rsid w:val="003A3E14"/>
    <w:rsid w:val="003B2289"/>
    <w:rsid w:val="003C571F"/>
    <w:rsid w:val="003D1F7F"/>
    <w:rsid w:val="003E75B0"/>
    <w:rsid w:val="0042241B"/>
    <w:rsid w:val="00457317"/>
    <w:rsid w:val="004578A4"/>
    <w:rsid w:val="00460D08"/>
    <w:rsid w:val="00473FE2"/>
    <w:rsid w:val="0047513F"/>
    <w:rsid w:val="00477AD5"/>
    <w:rsid w:val="004814C0"/>
    <w:rsid w:val="004877AB"/>
    <w:rsid w:val="00496591"/>
    <w:rsid w:val="004B7FA0"/>
    <w:rsid w:val="004C22FD"/>
    <w:rsid w:val="004E02E4"/>
    <w:rsid w:val="00510B47"/>
    <w:rsid w:val="00565517"/>
    <w:rsid w:val="00590933"/>
    <w:rsid w:val="005D2A80"/>
    <w:rsid w:val="005F4B6A"/>
    <w:rsid w:val="00616814"/>
    <w:rsid w:val="006921A1"/>
    <w:rsid w:val="00693D76"/>
    <w:rsid w:val="006A1490"/>
    <w:rsid w:val="006C54D7"/>
    <w:rsid w:val="006C6725"/>
    <w:rsid w:val="006E7C2C"/>
    <w:rsid w:val="007C2579"/>
    <w:rsid w:val="007F2895"/>
    <w:rsid w:val="00812E14"/>
    <w:rsid w:val="008777F4"/>
    <w:rsid w:val="008B4A1F"/>
    <w:rsid w:val="008C2ADB"/>
    <w:rsid w:val="0095067C"/>
    <w:rsid w:val="00957A7B"/>
    <w:rsid w:val="009638A3"/>
    <w:rsid w:val="00972CDA"/>
    <w:rsid w:val="009811BD"/>
    <w:rsid w:val="009929F9"/>
    <w:rsid w:val="009946E0"/>
    <w:rsid w:val="009A0D22"/>
    <w:rsid w:val="009C2443"/>
    <w:rsid w:val="009E314D"/>
    <w:rsid w:val="009E52AF"/>
    <w:rsid w:val="00A02AED"/>
    <w:rsid w:val="00A206B8"/>
    <w:rsid w:val="00AA6119"/>
    <w:rsid w:val="00AC386E"/>
    <w:rsid w:val="00AE4AF7"/>
    <w:rsid w:val="00AE7249"/>
    <w:rsid w:val="00AF3908"/>
    <w:rsid w:val="00B15278"/>
    <w:rsid w:val="00B6171A"/>
    <w:rsid w:val="00BE088B"/>
    <w:rsid w:val="00C545E1"/>
    <w:rsid w:val="00C5533A"/>
    <w:rsid w:val="00C65AB5"/>
    <w:rsid w:val="00D03AB5"/>
    <w:rsid w:val="00D176C4"/>
    <w:rsid w:val="00D422FB"/>
    <w:rsid w:val="00D91427"/>
    <w:rsid w:val="00DB241B"/>
    <w:rsid w:val="00DC1412"/>
    <w:rsid w:val="00DD2C41"/>
    <w:rsid w:val="00DE2FC7"/>
    <w:rsid w:val="00DE6D09"/>
    <w:rsid w:val="00E03C54"/>
    <w:rsid w:val="00E055EF"/>
    <w:rsid w:val="00E3458B"/>
    <w:rsid w:val="00E62D65"/>
    <w:rsid w:val="00EA1D5C"/>
    <w:rsid w:val="00EA4D31"/>
    <w:rsid w:val="00F13EF3"/>
    <w:rsid w:val="00F2397C"/>
    <w:rsid w:val="00F52455"/>
    <w:rsid w:val="00F56400"/>
    <w:rsid w:val="00FA167E"/>
    <w:rsid w:val="00FB23EA"/>
    <w:rsid w:val="00FF1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9542B2"/>
  <w15:docId w15:val="{FD7BA876-352A-4F47-B5CF-1C6C37F1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422F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2FB"/>
    <w:rPr>
      <w:rFonts w:ascii="Segoe UI" w:hAnsi="Segoe UI" w:cs="Segoe UI"/>
      <w:sz w:val="18"/>
      <w:szCs w:val="18"/>
    </w:rPr>
  </w:style>
  <w:style w:type="paragraph" w:customStyle="1" w:styleId="WW-Default">
    <w:name w:val="WW-Default"/>
    <w:qFormat/>
    <w:rsid w:val="003C571F"/>
    <w:pPr>
      <w:widowControl w:val="0"/>
      <w:suppressAutoHyphens/>
      <w:autoSpaceDE w:val="0"/>
      <w:spacing w:after="160" w:line="259" w:lineRule="auto"/>
    </w:pPr>
    <w:rPr>
      <w:rFonts w:ascii="Times New Roman" w:hAnsi="Times New Roman" w:cs="Times New Roman"/>
      <w:color w:val="000000"/>
      <w:sz w:val="20"/>
      <w:szCs w:val="20"/>
      <w:lang w:val="en-US" w:eastAsia="ar-SA"/>
    </w:rPr>
  </w:style>
  <w:style w:type="paragraph" w:customStyle="1" w:styleId="CellHeading">
    <w:name w:val="Cell Heading"/>
    <w:basedOn w:val="Normal"/>
    <w:qFormat/>
    <w:rsid w:val="003C571F"/>
    <w:pPr>
      <w:widowControl w:val="0"/>
      <w:suppressAutoHyphens/>
      <w:spacing w:after="120" w:line="240" w:lineRule="auto"/>
      <w:jc w:val="center"/>
    </w:pPr>
    <w:rPr>
      <w:rFonts w:ascii="Verdana" w:eastAsia="Times New Roman" w:hAnsi="Verdana" w:cs="Times New Roman"/>
      <w:b/>
      <w:sz w:val="20"/>
      <w:szCs w:val="24"/>
      <w:lang w:val="en-US" w:eastAsia="ar-SA"/>
    </w:rPr>
  </w:style>
  <w:style w:type="paragraph" w:customStyle="1" w:styleId="TableContents">
    <w:name w:val="Table Contents"/>
    <w:basedOn w:val="Normal"/>
    <w:qFormat/>
    <w:rsid w:val="003C571F"/>
    <w:pPr>
      <w:widowControl w:val="0"/>
      <w:suppressLineNumbers/>
      <w:suppressAutoHyphens/>
      <w:spacing w:after="160" w:line="360" w:lineRule="auto"/>
      <w:jc w:val="both"/>
    </w:pPr>
    <w:rPr>
      <w:rFonts w:ascii="Verdana" w:eastAsia="Times New Roman" w:hAnsi="Verdana" w:cs="Times New Roman"/>
      <w:sz w:val="20"/>
      <w:szCs w:val="24"/>
      <w:lang w:val="en-US" w:eastAsia="ar-SA"/>
    </w:rPr>
  </w:style>
  <w:style w:type="paragraph" w:customStyle="1" w:styleId="TableBody1">
    <w:name w:val="Table Body 1"/>
    <w:basedOn w:val="Normal"/>
    <w:qFormat/>
    <w:rsid w:val="003C571F"/>
    <w:pPr>
      <w:widowControl w:val="0"/>
      <w:suppressAutoHyphens/>
      <w:spacing w:after="160" w:line="240" w:lineRule="auto"/>
    </w:pPr>
    <w:rPr>
      <w:rFonts w:ascii="Verdana" w:eastAsia="Times New Roman" w:hAnsi="Verdana" w:cs="Times New Roman"/>
      <w:bCs/>
      <w:sz w:val="20"/>
      <w:szCs w:val="24"/>
      <w:lang w:val="en-US" w:eastAsia="ar-SA"/>
    </w:rPr>
  </w:style>
  <w:style w:type="paragraph" w:customStyle="1" w:styleId="NoSpacing1">
    <w:name w:val="No Spacing1"/>
    <w:link w:val="NoSpacingChar"/>
    <w:qFormat/>
    <w:rsid w:val="003C571F"/>
    <w:pPr>
      <w:suppressAutoHyphens/>
      <w:spacing w:after="160" w:line="259" w:lineRule="auto"/>
      <w:jc w:val="both"/>
    </w:pPr>
    <w:rPr>
      <w:rFonts w:ascii="Verdana" w:eastAsia="Times New Roman" w:hAnsi="Verdana" w:cs="Times New Roman"/>
      <w:sz w:val="20"/>
      <w:szCs w:val="24"/>
      <w:lang w:val="en-US" w:eastAsia="ar-SA"/>
    </w:rPr>
  </w:style>
  <w:style w:type="paragraph" w:customStyle="1" w:styleId="Standard">
    <w:name w:val="Standard"/>
    <w:qFormat/>
    <w:rsid w:val="003C571F"/>
    <w:pPr>
      <w:widowControl w:val="0"/>
      <w:suppressAutoHyphens/>
      <w:autoSpaceDN w:val="0"/>
      <w:spacing w:after="160" w:line="259" w:lineRule="auto"/>
      <w:textAlignment w:val="baseline"/>
    </w:pPr>
    <w:rPr>
      <w:rFonts w:ascii="Times New Roman" w:eastAsia="Droid Sans Fallback" w:hAnsi="Times New Roman" w:cs="Times New Roman"/>
      <w:kern w:val="3"/>
      <w:sz w:val="24"/>
      <w:szCs w:val="24"/>
      <w:lang w:val="en-US" w:eastAsia="zh-CN"/>
    </w:rPr>
  </w:style>
  <w:style w:type="character" w:customStyle="1" w:styleId="NoSpacingChar">
    <w:name w:val="No Spacing Char"/>
    <w:link w:val="NoSpacing1"/>
    <w:qFormat/>
    <w:rsid w:val="003C571F"/>
    <w:rPr>
      <w:rFonts w:ascii="Verdana" w:eastAsia="Times New Roman" w:hAnsi="Verdana" w:cs="Times New Roman"/>
      <w:sz w:val="20"/>
      <w:szCs w:val="24"/>
      <w:lang w:val="en-US" w:eastAsia="ar-SA"/>
    </w:rPr>
  </w:style>
  <w:style w:type="paragraph" w:styleId="ListParagraph">
    <w:name w:val="List Paragraph"/>
    <w:basedOn w:val="Normal"/>
    <w:uiPriority w:val="34"/>
    <w:qFormat/>
    <w:rsid w:val="006A1490"/>
    <w:pPr>
      <w:ind w:left="720"/>
      <w:contextualSpacing/>
    </w:pPr>
  </w:style>
  <w:style w:type="paragraph" w:styleId="TOCHeading">
    <w:name w:val="TOC Heading"/>
    <w:basedOn w:val="Heading1"/>
    <w:next w:val="Normal"/>
    <w:uiPriority w:val="39"/>
    <w:unhideWhenUsed/>
    <w:qFormat/>
    <w:rsid w:val="00FB23EA"/>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477AD5"/>
    <w:pPr>
      <w:tabs>
        <w:tab w:val="left" w:pos="567"/>
        <w:tab w:val="right" w:leader="dot" w:pos="9350"/>
      </w:tabs>
      <w:spacing w:after="100"/>
    </w:pPr>
  </w:style>
  <w:style w:type="paragraph" w:styleId="TOC2">
    <w:name w:val="toc 2"/>
    <w:basedOn w:val="Normal"/>
    <w:next w:val="Normal"/>
    <w:autoRedefine/>
    <w:uiPriority w:val="39"/>
    <w:unhideWhenUsed/>
    <w:rsid w:val="00FB23EA"/>
    <w:pPr>
      <w:spacing w:after="100"/>
      <w:ind w:left="220"/>
    </w:pPr>
  </w:style>
  <w:style w:type="paragraph" w:styleId="TOC3">
    <w:name w:val="toc 3"/>
    <w:basedOn w:val="Normal"/>
    <w:next w:val="Normal"/>
    <w:autoRedefine/>
    <w:uiPriority w:val="39"/>
    <w:unhideWhenUsed/>
    <w:rsid w:val="00FB23EA"/>
    <w:pPr>
      <w:spacing w:after="100"/>
      <w:ind w:left="440"/>
    </w:pPr>
  </w:style>
  <w:style w:type="character" w:styleId="Hyperlink">
    <w:name w:val="Hyperlink"/>
    <w:basedOn w:val="DefaultParagraphFont"/>
    <w:uiPriority w:val="99"/>
    <w:unhideWhenUsed/>
    <w:rsid w:val="00FB23EA"/>
    <w:rPr>
      <w:color w:val="0000FF" w:themeColor="hyperlink"/>
      <w:u w:val="single"/>
    </w:rPr>
  </w:style>
  <w:style w:type="paragraph" w:styleId="Header">
    <w:name w:val="header"/>
    <w:basedOn w:val="Normal"/>
    <w:link w:val="HeaderChar"/>
    <w:uiPriority w:val="99"/>
    <w:unhideWhenUsed/>
    <w:rsid w:val="00A02AED"/>
    <w:pPr>
      <w:tabs>
        <w:tab w:val="center" w:pos="4680"/>
        <w:tab w:val="right" w:pos="9360"/>
      </w:tabs>
      <w:spacing w:line="240" w:lineRule="auto"/>
    </w:pPr>
  </w:style>
  <w:style w:type="character" w:customStyle="1" w:styleId="HeaderChar">
    <w:name w:val="Header Char"/>
    <w:basedOn w:val="DefaultParagraphFont"/>
    <w:link w:val="Header"/>
    <w:uiPriority w:val="99"/>
    <w:rsid w:val="00A02AED"/>
  </w:style>
  <w:style w:type="paragraph" w:styleId="Footer">
    <w:name w:val="footer"/>
    <w:basedOn w:val="Normal"/>
    <w:link w:val="FooterChar"/>
    <w:uiPriority w:val="99"/>
    <w:unhideWhenUsed/>
    <w:rsid w:val="00A02AED"/>
    <w:pPr>
      <w:tabs>
        <w:tab w:val="center" w:pos="4680"/>
        <w:tab w:val="right" w:pos="9360"/>
      </w:tabs>
      <w:spacing w:line="240" w:lineRule="auto"/>
    </w:pPr>
  </w:style>
  <w:style w:type="character" w:customStyle="1" w:styleId="FooterChar">
    <w:name w:val="Footer Char"/>
    <w:basedOn w:val="DefaultParagraphFont"/>
    <w:link w:val="Footer"/>
    <w:uiPriority w:val="99"/>
    <w:rsid w:val="00A02AED"/>
  </w:style>
  <w:style w:type="paragraph" w:styleId="CommentSubject">
    <w:name w:val="annotation subject"/>
    <w:basedOn w:val="CommentText"/>
    <w:next w:val="CommentText"/>
    <w:link w:val="CommentSubjectChar"/>
    <w:uiPriority w:val="99"/>
    <w:semiHidden/>
    <w:unhideWhenUsed/>
    <w:rsid w:val="007F2895"/>
    <w:rPr>
      <w:b/>
      <w:bCs/>
    </w:rPr>
  </w:style>
  <w:style w:type="character" w:customStyle="1" w:styleId="CommentSubjectChar">
    <w:name w:val="Comment Subject Char"/>
    <w:basedOn w:val="CommentTextChar"/>
    <w:link w:val="CommentSubject"/>
    <w:uiPriority w:val="99"/>
    <w:semiHidden/>
    <w:rsid w:val="007F2895"/>
    <w:rPr>
      <w:b/>
      <w:bCs/>
      <w:sz w:val="20"/>
      <w:szCs w:val="20"/>
    </w:rPr>
  </w:style>
  <w:style w:type="paragraph" w:styleId="NormalWeb">
    <w:name w:val="Normal (Web)"/>
    <w:basedOn w:val="Normal"/>
    <w:uiPriority w:val="99"/>
    <w:semiHidden/>
    <w:unhideWhenUsed/>
    <w:rsid w:val="004814C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814C0"/>
    <w:rPr>
      <w:b/>
      <w:bCs/>
    </w:rPr>
  </w:style>
  <w:style w:type="table" w:styleId="TableGrid">
    <w:name w:val="Table Grid"/>
    <w:basedOn w:val="TableNormal"/>
    <w:uiPriority w:val="39"/>
    <w:rsid w:val="00AF39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985466">
      <w:bodyDiv w:val="1"/>
      <w:marLeft w:val="0"/>
      <w:marRight w:val="0"/>
      <w:marTop w:val="0"/>
      <w:marBottom w:val="0"/>
      <w:divBdr>
        <w:top w:val="none" w:sz="0" w:space="0" w:color="auto"/>
        <w:left w:val="none" w:sz="0" w:space="0" w:color="auto"/>
        <w:bottom w:val="none" w:sz="0" w:space="0" w:color="auto"/>
        <w:right w:val="none" w:sz="0" w:space="0" w:color="auto"/>
      </w:divBdr>
    </w:div>
    <w:div w:id="1322270602">
      <w:bodyDiv w:val="1"/>
      <w:marLeft w:val="0"/>
      <w:marRight w:val="0"/>
      <w:marTop w:val="0"/>
      <w:marBottom w:val="0"/>
      <w:divBdr>
        <w:top w:val="none" w:sz="0" w:space="0" w:color="auto"/>
        <w:left w:val="none" w:sz="0" w:space="0" w:color="auto"/>
        <w:bottom w:val="none" w:sz="0" w:space="0" w:color="auto"/>
        <w:right w:val="none" w:sz="0" w:space="0" w:color="auto"/>
      </w:divBdr>
    </w:div>
    <w:div w:id="1428384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aREimxA-xdBQDj3WP4rSeMPnhWuNlkLrnvQGKoNAc5s/edit?usp=shar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9C992-3607-4D5A-B073-E5622B096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32</Pages>
  <Words>8045</Words>
  <Characters>34031</Characters>
  <Application>Microsoft Office Word</Application>
  <DocSecurity>0</DocSecurity>
  <Lines>1031</Lines>
  <Paragraphs>1237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 E5490</dc:creator>
  <cp:lastModifiedBy>SaNa-20</cp:lastModifiedBy>
  <cp:revision>54</cp:revision>
  <cp:lastPrinted>2023-01-30T05:45:00Z</cp:lastPrinted>
  <dcterms:created xsi:type="dcterms:W3CDTF">2024-03-19T14:33:00Z</dcterms:created>
  <dcterms:modified xsi:type="dcterms:W3CDTF">2024-06-20T10:34:00Z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7a0f62d814fcde651d464ba627fe297a498431acc6f35abc4f047086d89fb7d6</vt:lpwstr>
  </property>
</Properties>
</file>