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1D" w:rsidRPr="00160A1D" w:rsidRDefault="00160A1D" w:rsidP="00160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0A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Лабораторная работа 2. Установка и настройка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Workstation</w:t>
      </w:r>
      <w:proofErr w:type="spellEnd"/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лабораторной работы является практическое освоение технологий виртуализации </w:t>
      </w:r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примере </w:t>
      </w:r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keyword97"/>
      <w:bookmarkEnd w:id="0"/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Workstation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Аппаратура и программные инструменты, необходимые для лабораторной работы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Настольный или портативный </w:t>
      </w:r>
      <w:bookmarkStart w:id="1" w:name="keyword98"/>
      <w:bookmarkEnd w:id="1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компьютер, поддерживающий виртуализацию, </w:t>
      </w:r>
      <w:bookmarkStart w:id="2" w:name="keyword99"/>
      <w:bookmarkEnd w:id="2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</w:t>
      </w:r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" w:name="keyword100"/>
      <w:bookmarkEnd w:id="3"/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XP, </w:t>
      </w:r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Vista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4" w:name="keyword101"/>
      <w:bookmarkEnd w:id="4"/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Продолжительность лабораторной работы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proofErr w:type="gram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академических</w:t>
      </w:r>
      <w:proofErr w:type="gram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часа</w:t>
      </w:r>
    </w:p>
    <w:p w:rsidR="00160A1D" w:rsidRPr="00160A1D" w:rsidRDefault="00160A1D" w:rsidP="00160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Установите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Workstation</w:t>
      </w:r>
      <w:proofErr w:type="spellEnd"/>
    </w:p>
    <w:p w:rsidR="00160A1D" w:rsidRDefault="00160A1D" w:rsidP="00160A1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установочный дистрибутив </w:t>
      </w:r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Workstation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установите продукт на компьютер. Запустите программу, открыв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Пуск – Все программы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Workstation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A1D" w:rsidRPr="00160A1D" w:rsidRDefault="00160A1D" w:rsidP="00160A1D">
      <w:pPr>
        <w:spacing w:beforeAutospacing="1" w:after="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4865" cy="4021455"/>
            <wp:effectExtent l="0" t="0" r="635" b="0"/>
            <wp:docPr id="1" name="Рисунок 1" descr="C:\Users\User\Desktop\2.1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1s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Произведите сетевые настройки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Пуск – Все программы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Virual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Editor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Произведите конфигурацию виртуальной сети.</w:t>
      </w:r>
    </w:p>
    <w:p w:rsidR="006E0DA3" w:rsidRDefault="00160A1D"/>
    <w:p w:rsidR="00160A1D" w:rsidRDefault="00160A1D">
      <w:r>
        <w:rPr>
          <w:noProof/>
          <w:lang w:eastAsia="ru-RU"/>
        </w:rPr>
        <w:lastRenderedPageBreak/>
        <w:drawing>
          <wp:inline distT="0" distB="0" distL="0" distR="0">
            <wp:extent cx="5761990" cy="4869180"/>
            <wp:effectExtent l="0" t="0" r="0" b="7620"/>
            <wp:docPr id="2" name="Рисунок 2" descr="C:\Users\User\Desktop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Создайте виртуальную машину для гостевой операционной системы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7</w:t>
      </w:r>
    </w:p>
    <w:p w:rsidR="00160A1D" w:rsidRPr="00160A1D" w:rsidRDefault="00160A1D" w:rsidP="00160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Machine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новую виртуальную машину. Установите операционную систему </w:t>
      </w:r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в виртуальной машине. 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Установите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Tools</w:t>
      </w:r>
      <w:proofErr w:type="spellEnd"/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установки операционной системы </w:t>
      </w:r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7, установите инструменты </w:t>
      </w:r>
      <w:proofErr w:type="spellStart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меню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VM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Install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VMWare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Tools</w:t>
      </w:r>
      <w:proofErr w:type="spellEnd"/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снимок виртуальной машины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снимок виртуальной машины в меню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VM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Snapshot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Take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Snapshot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Произведите изменения в гостевой операционной системе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произвольные изменения в виртуальной машине, скопируйте на рабочий стол несколько ярлыков, создайте несколько папок.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Отмените изменения, </w:t>
      </w:r>
      <w:proofErr w:type="gram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использовав</w:t>
      </w:r>
      <w:proofErr w:type="gram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возврат к предыдущему снимку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возврат к предыдущему снимку виртуальной машины в меню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VM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Snapshot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Revert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Snapshot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предыдущий снимок.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Измените конфигурацию виртуально машины</w:t>
      </w: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A1D" w:rsidRPr="00160A1D" w:rsidRDefault="00160A1D" w:rsidP="0016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Произведите изменение конфигурации виртуальной машины в меню </w:t>
      </w:r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VM – </w:t>
      </w:r>
      <w:proofErr w:type="spellStart"/>
      <w:r w:rsidRPr="00160A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Settings</w:t>
      </w:r>
      <w:proofErr w:type="spellEnd"/>
      <w:r w:rsidRPr="00160A1D">
        <w:rPr>
          <w:rFonts w:ascii="Times New Roman" w:eastAsia="Times New Roman" w:hAnsi="Times New Roman" w:cs="Times New Roman"/>
          <w:sz w:val="24"/>
          <w:szCs w:val="24"/>
          <w:lang w:eastAsia="ru-RU"/>
        </w:rPr>
        <w:t>. Увеличьте количество оперативной памяти, количество процессоров. Увеличьте размер жесткого диска. Создайте дополнительный жесткий диск.</w:t>
      </w:r>
    </w:p>
    <w:p w:rsidR="00160A1D" w:rsidRDefault="00160A1D">
      <w:r>
        <w:rPr>
          <w:noProof/>
          <w:lang w:eastAsia="ru-RU"/>
        </w:rPr>
        <w:drawing>
          <wp:inline distT="0" distB="0" distL="0" distR="0">
            <wp:extent cx="5904865" cy="5122545"/>
            <wp:effectExtent l="0" t="0" r="635" b="1905"/>
            <wp:docPr id="3" name="Рисунок 3" descr="C:\Users\User\Desktop\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1D" w:rsidRDefault="00160A1D">
      <w:bookmarkStart w:id="5" w:name="_GoBack"/>
      <w:bookmarkEnd w:id="5"/>
    </w:p>
    <w:sectPr w:rsidR="00160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D07F4"/>
    <w:multiLevelType w:val="multilevel"/>
    <w:tmpl w:val="B858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1D"/>
    <w:rsid w:val="00160A1D"/>
    <w:rsid w:val="001838CA"/>
    <w:rsid w:val="007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0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0A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6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60A1D"/>
  </w:style>
  <w:style w:type="paragraph" w:styleId="a4">
    <w:name w:val="Balloon Text"/>
    <w:basedOn w:val="a"/>
    <w:link w:val="a5"/>
    <w:uiPriority w:val="99"/>
    <w:semiHidden/>
    <w:unhideWhenUsed/>
    <w:rsid w:val="0016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0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0A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6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60A1D"/>
  </w:style>
  <w:style w:type="paragraph" w:styleId="a4">
    <w:name w:val="Balloon Text"/>
    <w:basedOn w:val="a"/>
    <w:link w:val="a5"/>
    <w:uiPriority w:val="99"/>
    <w:semiHidden/>
    <w:unhideWhenUsed/>
    <w:rsid w:val="0016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Лабораторная работа 2. Установка и настройка VMWare Workstation</vt:lpstr>
    </vt:vector>
  </TitlesOfParts>
  <Company>Home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2017-12-09T11:57:00Z</dcterms:created>
  <dcterms:modified xsi:type="dcterms:W3CDTF">2017-12-09T12:00:00Z</dcterms:modified>
</cp:coreProperties>
</file>