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sz w:val="26"/>
          <w:szCs w:val="2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114300</wp:posOffset>
                </wp:positionV>
                <wp:extent cx="6296025" cy="9063038"/>
                <wp:effectExtent b="0" l="0" r="0" t="0"/>
                <wp:wrapNone/>
                <wp:docPr id="1" name=""/>
                <a:graphic>
                  <a:graphicData uri="http://schemas.microsoft.com/office/word/2010/wordprocessingGroup">
                    <wpg:wgp>
                      <wpg:cNvGrpSpPr/>
                      <wpg:grpSpPr>
                        <a:xfrm>
                          <a:off x="2018600" y="0"/>
                          <a:ext cx="6296025" cy="9063038"/>
                          <a:chOff x="2018600" y="0"/>
                          <a:chExt cx="6654800" cy="7560000"/>
                        </a:xfrm>
                      </wpg:grpSpPr>
                      <wpg:grpSp>
                        <wpg:cNvGrpSpPr/>
                        <wpg:grpSpPr>
                          <a:xfrm>
                            <a:off x="2018610" y="0"/>
                            <a:ext cx="6654781" cy="7560000"/>
                            <a:chOff x="1625" y="1003"/>
                            <a:chExt cx="9158" cy="14683"/>
                          </a:xfrm>
                        </wpg:grpSpPr>
                        <wps:wsp>
                          <wps:cNvSpPr/>
                          <wps:cNvPr id="3" name="Shape 3"/>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5" name="Shape 5"/>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6" name="Shape 6"/>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7" name="Shape 7"/>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114300</wp:posOffset>
                </wp:positionV>
                <wp:extent cx="6296025" cy="9063038"/>
                <wp:effectExtent b="0" l="0" r="0" t="0"/>
                <wp:wrapNone/>
                <wp:docPr id="1"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296025" cy="9063038"/>
                        </a:xfrm>
                        <a:prstGeom prst="rect"/>
                        <a:ln/>
                      </pic:spPr>
                    </pic:pic>
                  </a:graphicData>
                </a:graphic>
              </wp:anchor>
            </w:drawing>
          </mc:Fallback>
        </mc:AlternateContent>
      </w:r>
    </w:p>
    <w:p w:rsidR="00000000" w:rsidDel="00000000" w:rsidP="00000000" w:rsidRDefault="00000000" w:rsidRPr="00000000" w14:paraId="00000002">
      <w:pPr>
        <w:widowControl w:val="0"/>
        <w:rPr>
          <w:b w:val="1"/>
          <w:bCs w:val="1"/>
          <w:sz w:val="26"/>
          <w:szCs w:val="26"/>
        </w:rPr>
      </w:pPr>
      <w:r w:rsidDel="00000000" w:rsidR="00000000" w:rsidRPr="00000000">
        <w:rPr>
          <w:rtl w:val="0"/>
        </w:rPr>
      </w:r>
    </w:p>
    <w:p w:rsidR="00000000" w:rsidDel="00000000" w:rsidP="00000000" w:rsidRDefault="00000000" w:rsidRPr="00000000" w14:paraId="00000003">
      <w:pPr>
        <w:widowControl w:val="0"/>
        <w:jc w:val="center"/>
        <w:rPr>
          <w:b w:val="1"/>
          <w:bCs w:val="1"/>
          <w:sz w:val="26"/>
          <w:szCs w:val="26"/>
        </w:rPr>
      </w:pPr>
      <w:r w:rsidDel="00000000" w:rsidR="00000000" w:rsidRPr="00000000">
        <w:rPr>
          <w:b w:val="1"/>
          <w:bCs w:val="1"/>
          <w:sz w:val="26"/>
          <w:szCs w:val="26"/>
          <w:rtl w:val="0"/>
        </w:rPr>
        <w:t xml:space="preserve">BỘ GIÁO DỤC VÀ ĐÀO TẠO</w:t>
      </w:r>
    </w:p>
    <w:p w:rsidR="00000000" w:rsidDel="00000000" w:rsidP="00000000" w:rsidRDefault="00000000" w:rsidRPr="00000000" w14:paraId="00000004">
      <w:pPr>
        <w:widowControl w:val="0"/>
        <w:jc w:val="center"/>
        <w:rPr>
          <w:b w:val="1"/>
          <w:bCs w:val="1"/>
          <w:sz w:val="26"/>
          <w:szCs w:val="26"/>
        </w:rPr>
      </w:pPr>
      <w:r w:rsidDel="00000000" w:rsidR="00000000" w:rsidRPr="00000000">
        <w:rPr>
          <w:b w:val="1"/>
          <w:bCs w:val="1"/>
          <w:sz w:val="26"/>
          <w:szCs w:val="26"/>
          <w:rtl w:val="0"/>
        </w:rPr>
        <w:t xml:space="preserve">TRƯỜNG ĐẠI HỌC CÔNG NGHỆ KỸ THUẬT TP.HCM</w:t>
      </w:r>
    </w:p>
    <w:p w:rsidR="00000000" w:rsidDel="00000000" w:rsidP="00000000" w:rsidRDefault="00000000" w:rsidRPr="00000000" w14:paraId="00000005">
      <w:pPr>
        <w:widowControl w:val="0"/>
        <w:spacing w:line="360" w:lineRule="auto"/>
        <w:ind w:left="360"/>
        <w:jc w:val="center"/>
        <w:rPr>
          <w:b w:val="1"/>
          <w:bCs w:val="1"/>
          <w:sz w:val="26"/>
          <w:szCs w:val="26"/>
        </w:rPr>
      </w:pPr>
      <w:bookmarkStart w:colFirst="0" w:colLast="0" w:name="_jx5qikoe126h" w:id="0"/>
      <w:bookmarkEnd w:id="0"/>
      <w:r w:rsidDel="00000000" w:rsidR="00000000" w:rsidRPr="00000000">
        <w:rPr>
          <w:b w:val="1"/>
          <w:bCs w:val="1"/>
          <w:sz w:val="26"/>
          <w:szCs w:val="26"/>
          <w:rtl w:val="0"/>
        </w:rPr>
        <w:t xml:space="preserve">KHOA CÔNG NGHỆ THÔNG TIN</w:t>
      </w:r>
    </w:p>
    <w:p w:rsidR="00000000" w:rsidDel="00000000" w:rsidP="00000000" w:rsidRDefault="00000000" w:rsidRPr="00000000" w14:paraId="00000006">
      <w:pPr>
        <w:widowControl w:val="0"/>
        <w:spacing w:line="360" w:lineRule="auto"/>
        <w:ind w:left="360"/>
        <w:jc w:val="center"/>
        <w:rPr>
          <w:b w:val="1"/>
          <w:bCs w:val="1"/>
          <w:sz w:val="26"/>
          <w:szCs w:val="26"/>
        </w:rPr>
      </w:pP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7">
      <w:pPr>
        <w:widowControl w:val="0"/>
        <w:rPr>
          <w:b w:val="1"/>
          <w:bCs w:val="1"/>
          <w:sz w:val="26"/>
          <w:szCs w:val="26"/>
        </w:rPr>
      </w:pPr>
      <w:r w:rsidDel="00000000" w:rsidR="00000000" w:rsidRPr="00000000">
        <w:rPr>
          <w:rtl w:val="0"/>
        </w:rPr>
      </w:r>
    </w:p>
    <w:p w:rsidR="00000000" w:rsidDel="00000000" w:rsidP="00000000" w:rsidRDefault="00000000" w:rsidRPr="00000000" w14:paraId="00000008">
      <w:pPr>
        <w:widowControl w:val="0"/>
        <w:jc w:val="center"/>
        <w:rPr>
          <w:b w:val="1"/>
          <w:bCs w:val="1"/>
          <w:sz w:val="26"/>
          <w:szCs w:val="26"/>
        </w:rPr>
      </w:pPr>
      <w:r w:rsidDel="00000000" w:rsidR="00000000" w:rsidRPr="00000000">
        <w:rPr>
          <w:b w:val="1"/>
          <w:bCs w:val="1"/>
          <w:sz w:val="26"/>
          <w:szCs w:val="26"/>
        </w:rPr>
        <w:drawing>
          <wp:inline distB="114300" distT="114300" distL="114300" distR="114300">
            <wp:extent cx="1497799" cy="1876871"/>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97799" cy="18768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jc w:val="center"/>
        <w:rPr>
          <w:b w:val="1"/>
          <w:bCs w:val="1"/>
          <w:color w:val="081b3a"/>
          <w:sz w:val="41"/>
          <w:szCs w:val="41"/>
        </w:rPr>
      </w:pPr>
      <w:r w:rsidDel="00000000" w:rsidR="00000000" w:rsidRPr="00000000">
        <w:rPr>
          <w:b w:val="1"/>
          <w:bCs w:val="1"/>
          <w:color w:val="081b3a"/>
          <w:sz w:val="41"/>
          <w:szCs w:val="41"/>
          <w:rtl w:val="0"/>
        </w:rPr>
        <w:t xml:space="preserve">Xây dựng hệ thống kho dữ liệu </w:t>
      </w:r>
    </w:p>
    <w:p w:rsidR="00000000" w:rsidDel="00000000" w:rsidP="00000000" w:rsidRDefault="00000000" w:rsidRPr="00000000" w14:paraId="0000000A">
      <w:pPr>
        <w:widowControl w:val="0"/>
        <w:jc w:val="center"/>
        <w:rPr>
          <w:b w:val="1"/>
          <w:bCs w:val="1"/>
          <w:color w:val="081b3a"/>
          <w:sz w:val="41"/>
          <w:szCs w:val="41"/>
        </w:rPr>
      </w:pPr>
      <w:r w:rsidDel="00000000" w:rsidR="00000000" w:rsidRPr="00000000">
        <w:rPr>
          <w:b w:val="1"/>
          <w:bCs w:val="1"/>
          <w:color w:val="081b3a"/>
          <w:sz w:val="41"/>
          <w:szCs w:val="41"/>
          <w:rtl w:val="0"/>
        </w:rPr>
        <w:t xml:space="preserve">và phân tích dự báo nhu cầu tiêu thụ sản phẩm </w:t>
      </w:r>
    </w:p>
    <w:p w:rsidR="00000000" w:rsidDel="00000000" w:rsidP="00000000" w:rsidRDefault="00000000" w:rsidRPr="00000000" w14:paraId="0000000B">
      <w:pPr>
        <w:widowControl w:val="0"/>
        <w:jc w:val="center"/>
        <w:rPr>
          <w:b w:val="1"/>
          <w:bCs w:val="1"/>
          <w:sz w:val="34"/>
          <w:szCs w:val="34"/>
        </w:rPr>
      </w:pPr>
      <w:r w:rsidDel="00000000" w:rsidR="00000000" w:rsidRPr="00000000">
        <w:rPr>
          <w:b w:val="1"/>
          <w:bCs w:val="1"/>
          <w:color w:val="081b3a"/>
          <w:sz w:val="41"/>
          <w:szCs w:val="41"/>
          <w:rtl w:val="0"/>
        </w:rPr>
        <w:t xml:space="preserve">cho cửa hàng thời trang</w:t>
      </w:r>
      <w:r w:rsidDel="00000000" w:rsidR="00000000" w:rsidRPr="00000000">
        <w:rPr>
          <w:b w:val="1"/>
          <w:bCs w:val="1"/>
          <w:sz w:val="34"/>
          <w:szCs w:val="34"/>
          <w:rtl w:val="0"/>
        </w:rPr>
        <w:t xml:space="preserve"> </w:t>
      </w:r>
    </w:p>
    <w:p w:rsidR="00000000" w:rsidDel="00000000" w:rsidP="00000000" w:rsidRDefault="00000000" w:rsidRPr="00000000" w14:paraId="0000000C">
      <w:pPr>
        <w:widowControl w:val="0"/>
        <w:jc w:val="center"/>
        <w:rPr>
          <w:b w:val="1"/>
          <w:bCs w:val="1"/>
          <w:sz w:val="26"/>
          <w:szCs w:val="26"/>
        </w:rPr>
      </w:pPr>
      <w:r w:rsidDel="00000000" w:rsidR="00000000" w:rsidRPr="00000000">
        <w:rPr>
          <w:rtl w:val="0"/>
        </w:rPr>
      </w:r>
    </w:p>
    <w:p w:rsidR="00000000" w:rsidDel="00000000" w:rsidP="00000000" w:rsidRDefault="00000000" w:rsidRPr="00000000" w14:paraId="0000000D">
      <w:pPr>
        <w:spacing w:after="160" w:line="360" w:lineRule="auto"/>
        <w:ind w:left="2160" w:firstLine="720"/>
        <w:jc w:val="both"/>
        <w:rPr>
          <w:b w:val="1"/>
          <w:bCs w:val="1"/>
          <w:sz w:val="26"/>
          <w:szCs w:val="26"/>
        </w:rPr>
      </w:pPr>
      <w:r w:rsidDel="00000000" w:rsidR="00000000" w:rsidRPr="00000000">
        <w:rPr>
          <w:rtl w:val="0"/>
        </w:rPr>
      </w:r>
    </w:p>
    <w:p w:rsidR="00000000" w:rsidDel="00000000" w:rsidP="00000000" w:rsidRDefault="00000000" w:rsidRPr="00000000" w14:paraId="0000000E">
      <w:pPr>
        <w:spacing w:after="160" w:line="360" w:lineRule="auto"/>
        <w:ind w:left="2160" w:firstLine="720"/>
        <w:jc w:val="both"/>
        <w:rPr>
          <w:b w:val="1"/>
          <w:bCs w:val="1"/>
          <w:sz w:val="26"/>
          <w:szCs w:val="26"/>
        </w:rPr>
      </w:pPr>
      <w:r w:rsidDel="00000000" w:rsidR="00000000" w:rsidRPr="00000000">
        <w:rPr>
          <w:rtl w:val="0"/>
        </w:rPr>
      </w:r>
    </w:p>
    <w:p w:rsidR="00000000" w:rsidDel="00000000" w:rsidP="00000000" w:rsidRDefault="00000000" w:rsidRPr="00000000" w14:paraId="0000000F">
      <w:pPr>
        <w:spacing w:after="160" w:line="360" w:lineRule="auto"/>
        <w:ind w:left="2160" w:firstLine="720"/>
        <w:jc w:val="both"/>
        <w:rPr>
          <w:b w:val="1"/>
          <w:bCs w:val="1"/>
          <w:sz w:val="26"/>
          <w:szCs w:val="26"/>
        </w:rPr>
      </w:pPr>
      <w:r w:rsidDel="00000000" w:rsidR="00000000" w:rsidRPr="00000000">
        <w:rPr>
          <w:rtl w:val="0"/>
        </w:rPr>
      </w:r>
    </w:p>
    <w:p w:rsidR="00000000" w:rsidDel="00000000" w:rsidP="00000000" w:rsidRDefault="00000000" w:rsidRPr="00000000" w14:paraId="00000010">
      <w:pPr>
        <w:spacing w:after="160" w:line="360" w:lineRule="auto"/>
        <w:ind w:left="2880" w:firstLine="720"/>
        <w:jc w:val="both"/>
        <w:rPr>
          <w:sz w:val="26"/>
          <w:szCs w:val="26"/>
        </w:rPr>
      </w:pPr>
      <w:r w:rsidDel="00000000" w:rsidR="00000000" w:rsidRPr="00000000">
        <w:rPr>
          <w:b w:val="1"/>
          <w:bCs w:val="1"/>
          <w:sz w:val="26"/>
          <w:szCs w:val="26"/>
          <w:rtl w:val="0"/>
        </w:rPr>
        <w:t xml:space="preserve">Giảng viên: </w:t>
      </w:r>
      <w:r w:rsidDel="00000000" w:rsidR="00000000" w:rsidRPr="00000000">
        <w:rPr>
          <w:sz w:val="26"/>
          <w:szCs w:val="26"/>
          <w:rtl w:val="0"/>
        </w:rPr>
        <w:t xml:space="preserve">Ths. Trần Trọng Bình</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11">
      <w:pPr>
        <w:widowControl w:val="0"/>
        <w:spacing w:before="160" w:line="360" w:lineRule="auto"/>
        <w:ind w:left="2834.645669291339" w:firstLine="720"/>
        <w:jc w:val="both"/>
        <w:rPr>
          <w:sz w:val="26"/>
          <w:szCs w:val="26"/>
        </w:rPr>
      </w:pPr>
      <w:r w:rsidDel="00000000" w:rsidR="00000000" w:rsidRPr="00000000">
        <w:rPr>
          <w:b w:val="1"/>
          <w:bCs w:val="1"/>
          <w:sz w:val="26"/>
          <w:szCs w:val="26"/>
          <w:rtl w:val="0"/>
        </w:rPr>
        <w:t xml:space="preserve">Nhóm sinh viên thực hiện: Nhóm 03</w:t>
      </w:r>
      <w:r w:rsidDel="00000000" w:rsidR="00000000" w:rsidRPr="00000000">
        <w:rPr>
          <w:rtl w:val="0"/>
        </w:rPr>
      </w:r>
    </w:p>
    <w:p w:rsidR="00000000" w:rsidDel="00000000" w:rsidP="00000000" w:rsidRDefault="00000000" w:rsidRPr="00000000" w14:paraId="00000012">
      <w:pPr>
        <w:ind w:left="2834.645669291339" w:firstLine="720"/>
        <w:jc w:val="both"/>
        <w:rPr>
          <w:sz w:val="26"/>
          <w:szCs w:val="26"/>
        </w:rPr>
      </w:pPr>
      <w:r w:rsidDel="00000000" w:rsidR="00000000" w:rsidRPr="00000000">
        <w:rPr>
          <w:sz w:val="26"/>
          <w:szCs w:val="26"/>
          <w:rtl w:val="0"/>
        </w:rPr>
        <w:t xml:space="preserve">Nguyễn Ngọc Hải</w:t>
        <w:tab/>
        <w:tab/>
        <w:t xml:space="preserve">23133043</w:t>
      </w:r>
    </w:p>
    <w:p w:rsidR="00000000" w:rsidDel="00000000" w:rsidP="00000000" w:rsidRDefault="00000000" w:rsidRPr="00000000" w14:paraId="00000013">
      <w:pPr>
        <w:ind w:left="2834.645669291339" w:firstLine="720"/>
        <w:jc w:val="both"/>
        <w:rPr>
          <w:sz w:val="26"/>
          <w:szCs w:val="26"/>
        </w:rPr>
      </w:pPr>
      <w:r w:rsidDel="00000000" w:rsidR="00000000" w:rsidRPr="00000000">
        <w:rPr>
          <w:sz w:val="26"/>
          <w:szCs w:val="26"/>
          <w:rtl w:val="0"/>
        </w:rPr>
        <w:t xml:space="preserve">Huỳnh Bảo Minh</w:t>
        <w:tab/>
        <w:tab/>
        <w:t xml:space="preserve">23133021</w:t>
      </w:r>
    </w:p>
    <w:p w:rsidR="00000000" w:rsidDel="00000000" w:rsidP="00000000" w:rsidRDefault="00000000" w:rsidRPr="00000000" w14:paraId="00000014">
      <w:pPr>
        <w:ind w:left="2834.645669291339" w:firstLine="720"/>
        <w:jc w:val="both"/>
        <w:rPr>
          <w:sz w:val="26"/>
          <w:szCs w:val="26"/>
        </w:rPr>
      </w:pPr>
      <w:r w:rsidDel="00000000" w:rsidR="00000000" w:rsidRPr="00000000">
        <w:rPr>
          <w:sz w:val="26"/>
          <w:szCs w:val="26"/>
          <w:rtl w:val="0"/>
        </w:rPr>
        <w:t xml:space="preserve">Hà Sinh Cung</w:t>
        <w:tab/>
        <w:tab/>
        <w:tab/>
        <w:t xml:space="preserve">23133009</w:t>
      </w:r>
    </w:p>
    <w:p w:rsidR="00000000" w:rsidDel="00000000" w:rsidP="00000000" w:rsidRDefault="00000000" w:rsidRPr="00000000" w14:paraId="00000015">
      <w:pPr>
        <w:ind w:left="2834.645669291339" w:firstLine="720"/>
        <w:jc w:val="both"/>
        <w:rPr>
          <w:sz w:val="26"/>
          <w:szCs w:val="26"/>
        </w:rPr>
      </w:pPr>
      <w:r w:rsidDel="00000000" w:rsidR="00000000" w:rsidRPr="00000000">
        <w:rPr>
          <w:sz w:val="26"/>
          <w:szCs w:val="26"/>
          <w:rtl w:val="0"/>
        </w:rPr>
        <w:t xml:space="preserve">Phạm Trần Quốc Bảo</w:t>
        <w:tab/>
        <w:t xml:space="preserve">23133006</w:t>
      </w:r>
    </w:p>
    <w:p w:rsidR="00000000" w:rsidDel="00000000" w:rsidP="00000000" w:rsidRDefault="00000000" w:rsidRPr="00000000" w14:paraId="00000016">
      <w:pPr>
        <w:widowControl w:val="0"/>
        <w:rPr>
          <w:i w:val="1"/>
          <w:iCs w:val="1"/>
          <w:sz w:val="26"/>
          <w:szCs w:val="26"/>
        </w:rPr>
      </w:pPr>
      <w:r w:rsidDel="00000000" w:rsidR="00000000" w:rsidRPr="00000000">
        <w:rPr>
          <w:rtl w:val="0"/>
        </w:rPr>
      </w:r>
    </w:p>
    <w:p w:rsidR="00000000" w:rsidDel="00000000" w:rsidP="00000000" w:rsidRDefault="00000000" w:rsidRPr="00000000" w14:paraId="00000017">
      <w:pPr>
        <w:widowControl w:val="0"/>
        <w:rPr>
          <w:i w:val="1"/>
          <w:iCs w:val="1"/>
          <w:sz w:val="26"/>
          <w:szCs w:val="26"/>
        </w:rPr>
      </w:pPr>
      <w:r w:rsidDel="00000000" w:rsidR="00000000" w:rsidRPr="00000000">
        <w:rPr>
          <w:rtl w:val="0"/>
        </w:rPr>
      </w:r>
    </w:p>
    <w:p w:rsidR="00000000" w:rsidDel="00000000" w:rsidP="00000000" w:rsidRDefault="00000000" w:rsidRPr="00000000" w14:paraId="00000018">
      <w:pPr>
        <w:widowControl w:val="0"/>
        <w:rPr>
          <w:i w:val="1"/>
          <w:iCs w:val="1"/>
          <w:sz w:val="26"/>
          <w:szCs w:val="26"/>
        </w:rPr>
      </w:pPr>
      <w:r w:rsidDel="00000000" w:rsidR="00000000" w:rsidRPr="00000000">
        <w:rPr>
          <w:rtl w:val="0"/>
        </w:rPr>
      </w:r>
    </w:p>
    <w:p w:rsidR="00000000" w:rsidDel="00000000" w:rsidP="00000000" w:rsidRDefault="00000000" w:rsidRPr="00000000" w14:paraId="00000019">
      <w:pPr>
        <w:widowControl w:val="0"/>
        <w:jc w:val="center"/>
        <w:rPr>
          <w:i w:val="1"/>
          <w:iCs w:val="1"/>
          <w:sz w:val="26"/>
          <w:szCs w:val="26"/>
        </w:rPr>
      </w:pPr>
      <w:r w:rsidDel="00000000" w:rsidR="00000000" w:rsidRPr="00000000">
        <w:rPr>
          <w:rtl w:val="0"/>
        </w:rPr>
      </w:r>
    </w:p>
    <w:p w:rsidR="00000000" w:rsidDel="00000000" w:rsidP="00000000" w:rsidRDefault="00000000" w:rsidRPr="00000000" w14:paraId="0000001A">
      <w:pPr>
        <w:widowControl w:val="0"/>
        <w:ind w:left="2125.9842519685035" w:firstLine="0"/>
        <w:rPr>
          <w:sz w:val="26"/>
          <w:szCs w:val="26"/>
        </w:rPr>
      </w:pPr>
      <w:r w:rsidDel="00000000" w:rsidR="00000000" w:rsidRPr="00000000">
        <w:rPr>
          <w:i w:val="1"/>
          <w:iCs w:val="1"/>
          <w:sz w:val="26"/>
          <w:szCs w:val="26"/>
          <w:rtl w:val="0"/>
        </w:rPr>
        <w:t xml:space="preserve">Thành phố Hồ Chí Minh, ngày 22 tháng 6 năm 2026</w:t>
      </w:r>
      <w:r w:rsidDel="00000000" w:rsidR="00000000" w:rsidRPr="00000000">
        <w:rPr>
          <w:rtl w:val="0"/>
        </w:rPr>
      </w:r>
    </w:p>
    <w:p w:rsidR="00000000" w:rsidDel="00000000" w:rsidP="00000000" w:rsidRDefault="00000000" w:rsidRPr="00000000" w14:paraId="0000001B">
      <w:pPr>
        <w:rPr/>
      </w:pPr>
      <w:bookmarkStart w:colFirst="0" w:colLast="0" w:name="_2me51yxq59mc" w:id="1"/>
      <w:bookmarkEnd w:id="1"/>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eqpxug2yhk1p" w:id="2"/>
      <w:bookmarkEnd w:id="2"/>
      <w:r w:rsidDel="00000000" w:rsidR="00000000" w:rsidRPr="00000000">
        <w:rPr>
          <w:rtl w:val="0"/>
        </w:rPr>
        <w:t xml:space="preserve">MỤC LỤC</w:t>
      </w:r>
    </w:p>
    <w:sdt>
      <w:sdtPr>
        <w:id w:val="58299425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qpxug2yhk1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d8arv710pi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HÌNH ẢNH</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l37sz1re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BẢNG BIỂU</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6qa4irtfk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TỔNG QUAN VỀ ĐỀ TÀI</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rtd8a3xsq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Lý do chọn đề tài</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d97jrbv8m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Tổng quan về tập dữ liệu</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bq17jobzg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Nguồn dữ liệu</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mv9kmbt85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Mô tả chi tiết tập dữ liệu</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oy9pa6aff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Công nghệ sử dụng</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at6wawg4l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PostgreSQL 16 — Developer Edition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8uijp0q7a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Python / pandas / scikit-learn / LightGBM</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0th9y5b8h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1.3.3. Docker &amp; Jupyter Notebook</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8qrvwiep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Cơ sở lý thuyết về Kho dữ liệu</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7ap0jho6d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1.4.1. Khái niệm và Đặc điểm cốt lõi</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ar14i04ey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1.4.2. Mô hình dữ liệu đa chiều (Dimensional Data Modeling)</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xnd8ygcm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1.4.3. Quy trình ETL và các kỹ thuật nạp dữ liệu</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bemt0th7y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THIẾT KẾ XÂY DỰNG KHO DỮ LIỆU</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kc54x7x5t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Xác định các Business Process và bảng Fact</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srb3qr0j6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Xây dựng các bảng Dimension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slaiwz9oz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dim_date</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aml795h2z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dim_geography</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n6cd61byy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 dim_channel</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nfpmuor6m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2.2.4. dim_customer</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97ufhnspq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2.2.5. dim_product</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7zurhdt58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2.2.6. dim_campaign</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2n7zf6754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Lược đồ chòm sao (Star Schema)</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aiiwhccbg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fact_order</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3jna539v8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fact_sales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i0ipptw8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fact_inventory</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5131m2xd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2.3.4. fact_customer_activity</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6cfp9gzb7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Quy trình ETL và kết quả kiểm tra chất lượng dữ liệu</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djcghq34ge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PHÂN TÍCH DỮ LIỆU VÀ KẾT QUẢ</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e6yq9dgeq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Tổng quan KPI kinh doanh</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gd7gsq019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Phân tích theo kênh bán hàng</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9i8bw4o6t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Phân tích theo quốc gia</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9liktcw6p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Phân tích theo Category và Sản phẩm</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5yb8olke6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Phân tích Category</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xipvcig1t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Phân tích Top sản phẩm</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1uf46od26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Phân tích Tồn kho</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m979j3yhl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Phân tích tác động của Chiết khấu</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ip35xnpxc8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4: DỰ BÁO CẦU (DEMAND FORECASTING)</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yinylyj7x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Phương pháp và dữ liệu</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wbkbtrlkc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Kết quả so sánh mô hình</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kkji6tcd1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Feature Importance và diễn giải mô hình</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p4b1nuhae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Kết quả dự báo 7 ngày test</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eh537ab2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5: KẾT LUẬN VÀ KHUYẾN NGHỊ</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gq5rf6ntr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Kết luận</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lkt1p6cc9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Khuyến nghị hành động</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cpij3eg8a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Hướng phát triển</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lm2099sze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y86g3qycf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 A — Kết quả kiểm định thống kê đầy đủ</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cidm48s44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 B — Phân nhóm sản phẩm Revenue × Margin</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h4ny7ii02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 C — So sánh mô hình Forecasting (CV 4 Folds)</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lux2grxy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ld8arv710pif" w:id="3"/>
      <w:bookmarkEnd w:id="3"/>
      <w:r w:rsidDel="00000000" w:rsidR="00000000" w:rsidRPr="00000000">
        <w:rPr>
          <w:rtl w:val="0"/>
        </w:rPr>
        <w:t xml:space="preserve">DANH MỤC HÌNH ẢNH</w:t>
      </w:r>
    </w:p>
    <w:sdt>
      <w:sdtPr>
        <w:id w:val="352195358"/>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w:instrText>
            <w:fldChar w:fldCharType="separate"/>
          </w:r>
          <w:hyperlink w:anchor="_3knin28nbtv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 Doanh thu theo tháng — Revenue tăng từ tháng 4 sang tháng 5; tháng 6 chưa đủ dữ liệu</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h8mh5zi2p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 Doanh thu theo kênh bán hàng — E-commerce ($171.676) vs App Mobile ($152.561)</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5heib3ptj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 Gross Profit theo kênh bán hàng — E-commerce ($76.537) vs App Mobile ($64.616)</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1x2kudod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4. AOV theo kênh bán hàng — Không có sự khác biệt có ý nghĩa thống kê (T-test p = 0,33)</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7y29b1iqo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5. Profit Margin theo kênh — E-commerce (44,58%) cao hơn App Mobile (42,35%) do chiết khấu thấp hơn</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vqf0ib59c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6. Doanh thu theo quốc gia — Germany (#1: $74.591), France (#2: $72.301), Italy (#3: $59.458)</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0btyla7xh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7. Gross Profit theo quốc gia — phân bổ tương đồng với doanh thu</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gn938bugt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8. Profit Margin theo quốc gia — đồng đều 43–44% ở tất cả thị trường (ANOVA p = 0,82)</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ww2s6cqqo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9. Doanh thu theo category — Shoes dẫn đầu ($70.074); các category khá đồng đều</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x01o6h2bn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10. Profit Margin theo category — Pants cao nhất (44,70%), Sleepwear thấp nhất (41,75%)</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sxj8p0vg3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Top 10 sản phẩm theo doanh thu — Relaxed Ribbed Trousers dẫn đầu ($2.379)</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se19norp4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12. Top 10 sản phẩm theo Gross Profit — Relaxed Ribbed Trousers vẫn #1 ($1.130)</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i0hqqby2x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13. Top 10 sản phẩm theo số lượng bán — Modern Satin Set dẫn đầu</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9v0xbn37h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14. Tồn kho theo category — Dresses cao nhất, Pants thấp nhất</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up75oi1zn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15. Top 10 sản phẩm tồn kho cao nhất</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dfn3reezn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16. Top 10 sản phẩm Inventory Turnover cao nhất — Elegant Cotton Dress dẫn đầu</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lm26vy3s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17. Avg Quantity bán theo mức chiết khấu — không có sự khác biệt có ý nghĩa (r = −0,03; p = 0,17)</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iqw46i76u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18. Avg Profit Margin theo mức chiết khấu — giảm mạnh từ 45,03% → 38,12% → 21,87%</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e2w52y5cn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19. Tổng daily_quantity toàn hệ thống — dao động 80–200 đơn vị/ngày với biến động tuần rõ ràng</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01ofjr88d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20. Daily Quantity theo Category — 5 category có pattern tăng/giảm tương đồng</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z3owwt5xa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 Tổng Quantity theo Country — France và Germany dẫn đầu; Portugal thấp nhất</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21.2 Trung bình Daily Quantity: Day of Week X Category</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xhefk9q0j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 So sánh Test MAE các mô hình — LightGBM và LinReg vượt trội Naive/MA-7 ở cả 2 granularity</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1guotod5t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 Feature Importance LightGBM — Category level: rolling_std_7 quan trọng nhất</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q6rrpqlwm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 Feature Importance LightGBM — Category × Country level: rolling và lag features dẫn đầu</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xgs133ju1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 Actual vs Predicted (7 ngày test) cho 5 categories — LightGBM bắt được xu hướng tốt</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kt20a5h86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26. Sai số từng ngày test (tổng 5 categories) — MAE ổn định ở mức thực tế cho inventory planning</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bdl37sz1rejo" w:id="4"/>
      <w:bookmarkEnd w:id="4"/>
      <w:r w:rsidDel="00000000" w:rsidR="00000000" w:rsidRPr="00000000">
        <w:rPr>
          <w:rtl w:val="0"/>
        </w:rPr>
        <w:t xml:space="preserve">DANH MỤC BẢNG BIỂU</w:t>
      </w:r>
    </w:p>
    <w:sdt>
      <w:sdtPr>
        <w:id w:val="-1843289172"/>
        <w:docPartObj>
          <w:docPartGallery w:val="Table of Contents"/>
          <w:docPartUnique w:val="1"/>
        </w:docPartObj>
      </w:sdtPr>
      <w:sdtContent>
        <w:p w:rsidR="00000000" w:rsidDel="00000000" w:rsidP="00000000" w:rsidRDefault="00000000" w:rsidRPr="00000000" w14:paraId="00000073">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w:instrText>
            <w:fldChar w:fldCharType="separate"/>
          </w:r>
          <w:hyperlink w:anchor="_1kadanm4sqw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 Tổng hợp các bảng dữ liệu nguồn và bảng DWH tương ứng</w:t>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4xgs75rma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 Cấu trúc bảng dim_date</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cvgrqqonh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3. Cấu trúc bảng dim_geography</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m4tb7kzkx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4. Cấu trúc bảng dim_channel</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xsraxsgfp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5. Cấu trúc bảng dim_customer</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zfpkylfub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6. Cấu trúc bảng dim_product</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u8hdqtpy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7. Cấu trúc bảng dim_campaign</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wolwdfx95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8. Cấu trúc bảng fact_order</w:t>
              <w:tab/>
              <w:t xml:space="preserve">14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1l4sjp0lo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9. Cấu trúc bảng fact_sales</w:t>
              <w:tab/>
              <w:t xml:space="preserve">15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nmwqfni8p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10. Cấu trúc bảng fact_inventory</w:t>
              <w:tab/>
              <w:t xml:space="preserve">16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9mdc1d4oo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11. Cấu trúc bảng fact_customer_activity</w:t>
              <w:tab/>
              <w:t xml:space="preserve">16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3yclrgso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12. Kết quả DWH Validation (Notebook 03)</w:t>
              <w:tab/>
              <w:t xml:space="preserve">17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vrqbolfai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13. Tổng hợp KPI kinh doanh chính</w:t>
              <w:tab/>
              <w:t xml:space="preserve">18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kvxmhbdpx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14. So sánh hiệu quả E-commerce và App Mobile</w:t>
              <w:tab/>
              <w:t xml:space="preserve">19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4ipft3zs8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15. Doanh thu và lợi nhuận theo quốc gia</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azbyaqsb8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16. Doanh thu và lợi nhuận theo category sản phẩm</w:t>
              <w:tab/>
              <w:t xml:space="preserve">23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rzqu5obfs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17. Phân loại tồn kho theo nhóm Stock × Turnover</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yuoc32lkn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18. Tác động của mức chiết khấu đến Profit Margin</w:t>
              <w:tab/>
              <w:t xml:space="preserve">28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v2zvqhn0j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19. So sánh hiệu quả các mô hình dự báo cầu</w:t>
              <w:tab/>
              <w:t xml:space="preserve">31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9bavbtea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20. Khuyến nghị hành động — Người thực hiện và KPI đo lường</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hjx4ftxhj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 Kết quả kiểm định thống kê (Notebook 04)</w:t>
              <w:tab/>
              <w:t xml:space="preserve">38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mc26wvup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22. Phân nhóm sản phẩm theo Revenue × Profit Margin</w:t>
              <w:tab/>
              <w:t xml:space="preserve">38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wibmmundl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23. So sánh mô hình forecasting — Expanding Window CV 4 Folds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iq6qa4irtfkg" w:id="5"/>
      <w:bookmarkEnd w:id="5"/>
      <w:r w:rsidDel="00000000" w:rsidR="00000000" w:rsidRPr="00000000">
        <w:rPr>
          <w:rtl w:val="0"/>
        </w:rPr>
        <w:t xml:space="preserve">CHƯƠNG 1: TỔNG QUAN VỀ ĐỀ TÀI</w:t>
      </w:r>
    </w:p>
    <w:p w:rsidR="00000000" w:rsidDel="00000000" w:rsidP="00000000" w:rsidRDefault="00000000" w:rsidRPr="00000000" w14:paraId="0000008C">
      <w:pPr>
        <w:pStyle w:val="Heading2"/>
        <w:rPr/>
      </w:pPr>
      <w:bookmarkStart w:colFirst="0" w:colLast="0" w:name="_x9rtd8a3xsq1" w:id="6"/>
      <w:bookmarkEnd w:id="6"/>
      <w:r w:rsidDel="00000000" w:rsidR="00000000" w:rsidRPr="00000000">
        <w:rPr>
          <w:rtl w:val="0"/>
        </w:rPr>
        <w:t xml:space="preserve">1.1. Lý do chọn đề tài</w:t>
      </w:r>
    </w:p>
    <w:p w:rsidR="00000000" w:rsidDel="00000000" w:rsidP="00000000" w:rsidRDefault="00000000" w:rsidRPr="00000000" w14:paraId="0000008D">
      <w:pPr>
        <w:spacing w:after="120" w:lineRule="auto"/>
        <w:ind w:firstLine="720"/>
        <w:jc w:val="both"/>
        <w:rPr/>
      </w:pPr>
      <w:r w:rsidDel="00000000" w:rsidR="00000000" w:rsidRPr="00000000">
        <w:rPr>
          <w:rtl w:val="0"/>
        </w:rPr>
        <w:t xml:space="preserve">Trong bối cảnh thị trường thời trang châu Âu ngày càng cạnh tranh, các doanh nghiệp cần chuyển đổi từ ra quyết định cảm tính sang ra quyết định dựa trên dữ liệu (data-driven decision making). Đề tài này xây dựng một hệ thống phân tích dữ liệu toàn diện — từ thu thập dữ liệu thô, xây dựng Data Warehouse (Kho dữ liệu), đến phân tích và dự báo — nhằm trả lời các câu hỏi kinh doanh cốt lõi về hiệu quả kênh bán hàng, hành vi tiêu dùng theo địa lý và tối ưu hoá tồn kho.</w:t>
      </w:r>
    </w:p>
    <w:p w:rsidR="00000000" w:rsidDel="00000000" w:rsidP="00000000" w:rsidRDefault="00000000" w:rsidRPr="00000000" w14:paraId="0000008E">
      <w:pPr>
        <w:spacing w:after="120" w:lineRule="auto"/>
        <w:ind w:firstLine="720"/>
        <w:jc w:val="both"/>
        <w:rPr/>
      </w:pPr>
      <w:r w:rsidDel="00000000" w:rsidR="00000000" w:rsidRPr="00000000">
        <w:rPr>
          <w:rtl w:val="0"/>
        </w:rPr>
        <w:t xml:space="preserve">Bộ dữ liệu European Fashion Store (Kaggle) cung cấp dữ liệu thực tế đa chiều với 7 bảng liên kết, phù hợp để áp dụng đầy đủ quy trình ETL → DWH → BI và Machine Learning trong môi trường PostgreSQL 16.</w:t>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pStyle w:val="Heading2"/>
        <w:rPr/>
      </w:pPr>
      <w:bookmarkStart w:colFirst="0" w:colLast="0" w:name="_7ud97jrbv8mq" w:id="7"/>
      <w:bookmarkEnd w:id="7"/>
      <w:r w:rsidDel="00000000" w:rsidR="00000000" w:rsidRPr="00000000">
        <w:rPr>
          <w:rtl w:val="0"/>
        </w:rPr>
        <w:t xml:space="preserve">1.2. Tổng quan về tập dữ liệu</w:t>
      </w:r>
    </w:p>
    <w:p w:rsidR="00000000" w:rsidDel="00000000" w:rsidP="00000000" w:rsidRDefault="00000000" w:rsidRPr="00000000" w14:paraId="00000091">
      <w:pPr>
        <w:pStyle w:val="Heading3"/>
        <w:rPr/>
      </w:pPr>
      <w:bookmarkStart w:colFirst="0" w:colLast="0" w:name="_1obq17jobzgf" w:id="8"/>
      <w:bookmarkEnd w:id="8"/>
      <w:r w:rsidDel="00000000" w:rsidR="00000000" w:rsidRPr="00000000">
        <w:rPr>
          <w:rtl w:val="0"/>
        </w:rPr>
        <w:t xml:space="preserve">1.2.1. Nguồn dữ liệu</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Tên dataset: European Fashion Store Multitable Dataset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Nguồn: Kaggle (</w:t>
      </w:r>
      <w:hyperlink r:id="rId8">
        <w:r w:rsidDel="00000000" w:rsidR="00000000" w:rsidRPr="00000000">
          <w:rPr>
            <w:color w:val="1155cc"/>
            <w:u w:val="single"/>
            <w:rtl w:val="0"/>
          </w:rPr>
          <w:t xml:space="preserve">Multitable Ecommerce European Fashion | Kaggle</w:t>
        </w:r>
      </w:hyperlink>
      <w:r w:rsidDel="00000000" w:rsidR="00000000" w:rsidRPr="00000000">
        <w:rPr>
          <w:rtl w:val="0"/>
        </w:rPr>
        <w:t xml:space="preserve"> </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Stack kỹ thuật: PostgreSQL 16, Python/pandas, Docker, Jupyter Notebook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Công cụ truy cập: pgAdmin (localhost:5050 — admin@admin.com / admin), Jupyter (localhost:8888)</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Kết nối DB: postgres:5432 / fashion_dw / postgres / postgres</w:t>
      </w:r>
    </w:p>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pStyle w:val="Heading3"/>
        <w:rPr/>
      </w:pPr>
      <w:bookmarkStart w:colFirst="0" w:colLast="0" w:name="_9pmv9kmbt854" w:id="9"/>
      <w:bookmarkEnd w:id="9"/>
      <w:r w:rsidDel="00000000" w:rsidR="00000000" w:rsidRPr="00000000">
        <w:rPr>
          <w:rtl w:val="0"/>
        </w:rPr>
        <w:t xml:space="preserve">1.2.2. Mô tả chi tiết tập dữ liệu</w:t>
      </w:r>
    </w:p>
    <w:p w:rsidR="00000000" w:rsidDel="00000000" w:rsidP="00000000" w:rsidRDefault="00000000" w:rsidRPr="00000000" w14:paraId="00000099">
      <w:pPr>
        <w:spacing w:after="120" w:lineRule="auto"/>
        <w:ind w:firstLine="720"/>
        <w:jc w:val="both"/>
        <w:rPr/>
      </w:pPr>
      <w:r w:rsidDel="00000000" w:rsidR="00000000" w:rsidRPr="00000000">
        <w:rPr>
          <w:rtl w:val="0"/>
        </w:rPr>
        <w:t xml:space="preserve">Tập dữ liệu gồm 7 bảng CSV nguồn, kỳ dữ liệu 04/04/2025 – 17/06/2025 (75 ngày hoạt động). Sau quy trình ETL, dữ liệu được tổ chức thành Star Schema trong schema dwh.*:</w:t>
      </w:r>
    </w:p>
    <w:p w:rsidR="00000000" w:rsidDel="00000000" w:rsidP="00000000" w:rsidRDefault="00000000" w:rsidRPr="00000000" w14:paraId="0000009A">
      <w:pPr>
        <w:pStyle w:val="Heading5"/>
        <w:jc w:val="center"/>
        <w:rPr/>
      </w:pPr>
      <w:bookmarkStart w:colFirst="0" w:colLast="0" w:name="_1kadanm4sqwt" w:id="10"/>
      <w:bookmarkEnd w:id="10"/>
      <w:r w:rsidDel="00000000" w:rsidR="00000000" w:rsidRPr="00000000">
        <w:rPr>
          <w:rtl w:val="0"/>
        </w:rPr>
        <w:t xml:space="preserve">Bảng 1. Tổng hợp các bảng dữ liệu nguồn</w:t>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035"/>
        <w:gridCol w:w="6150"/>
        <w:tblGridChange w:id="0">
          <w:tblGrid>
            <w:gridCol w:w="1680"/>
            <w:gridCol w:w="1035"/>
            <w:gridCol w:w="6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b w:val="1"/>
                <w:bCs w:val="1"/>
                <w:sz w:val="24"/>
                <w:szCs w:val="24"/>
                <w:rtl w:val="0"/>
              </w:rPr>
              <w:t xml:space="preserve">Bảng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1"/>
                <w:bCs w:val="1"/>
                <w:sz w:val="24"/>
                <w:szCs w:val="24"/>
                <w:rtl w:val="0"/>
              </w:rPr>
              <w:t xml:space="preserve">Số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4"/>
                <w:szCs w:val="24"/>
                <w:rtl w:val="0"/>
              </w:rPr>
              <w:t xml:space="preserve">raw.customers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4"/>
                <w:szCs w:val="24"/>
                <w:rtl w:val="0"/>
              </w:rPr>
              <w:t xml:space="preserve">Thông tin khách hàng: tên, địa chỉ, quốc gia, độ tuổi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4"/>
                <w:szCs w:val="24"/>
                <w:rtl w:val="0"/>
              </w:rPr>
              <w:t xml:space="preserve">raw.products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sz w:val="24"/>
                <w:szCs w:val="24"/>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4"/>
                <w:szCs w:val="24"/>
                <w:rtl w:val="0"/>
              </w:rPr>
              <w:t xml:space="preserve">Danh mục sản phẩm thời trang: 5 category, 500 SKU, thương hiệu 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4"/>
                <w:szCs w:val="24"/>
                <w:rtl w:val="0"/>
              </w:rPr>
              <w:t xml:space="preserve">raw.sales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sz w:val="24"/>
                <w:szCs w:val="24"/>
                <w:rtl w:val="0"/>
              </w:rPr>
              <w:t xml:space="preserve">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4"/>
                <w:szCs w:val="24"/>
                <w:rtl w:val="0"/>
              </w:rPr>
              <w:t xml:space="preserve">Đơn hàng: order_id, ngày đặt, kênh, tổng giá trị đơn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4"/>
                <w:szCs w:val="24"/>
                <w:rtl w:val="0"/>
              </w:rPr>
              <w:t xml:space="preserve">raw.salesitems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sz w:val="24"/>
                <w:szCs w:val="24"/>
                <w:rtl w:val="0"/>
              </w:rPr>
              <w:t xml:space="preserve">2.253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4"/>
                <w:szCs w:val="24"/>
                <w:rtl w:val="0"/>
              </w:rPr>
              <w:t xml:space="preserve">Chi tiết từng sản phẩm trong đơn: số lượng, giá,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4"/>
                <w:szCs w:val="24"/>
                <w:rtl w:val="0"/>
              </w:rPr>
              <w:t xml:space="preserve">raw.stock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4"/>
                <w:szCs w:val="24"/>
                <w:rtl w:val="0"/>
              </w:rPr>
              <w:t xml:space="preserve">Tồn kho theo sản phẩm và địa điểm (France, Germany)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4"/>
                <w:szCs w:val="24"/>
                <w:rtl w:val="0"/>
              </w:rPr>
              <w:t xml:space="preserve">raw.campaigns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4"/>
                <w:szCs w:val="24"/>
                <w:rtl w:val="0"/>
              </w:rPr>
              <w:t xml:space="preserve">Chiến dịch marketing, loại chiến dịch, kênh áp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4"/>
                <w:szCs w:val="24"/>
                <w:rtl w:val="0"/>
              </w:rPr>
              <w:t xml:space="preserve">raw.channels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4"/>
                <w:szCs w:val="24"/>
                <w:rtl w:val="0"/>
              </w:rPr>
              <w:t xml:space="preserve">Kênh bán hàng: E-commerce và App Mobile</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pStyle w:val="Heading2"/>
        <w:rPr/>
      </w:pPr>
      <w:bookmarkStart w:colFirst="0" w:colLast="0" w:name="_vroy9pa6afff" w:id="11"/>
      <w:bookmarkEnd w:id="11"/>
      <w:r w:rsidDel="00000000" w:rsidR="00000000" w:rsidRPr="00000000">
        <w:rPr>
          <w:rtl w:val="0"/>
        </w:rPr>
        <w:t xml:space="preserve">1.3. Công nghệ sử dụng</w:t>
      </w:r>
    </w:p>
    <w:p w:rsidR="00000000" w:rsidDel="00000000" w:rsidP="00000000" w:rsidRDefault="00000000" w:rsidRPr="00000000" w14:paraId="000000B5">
      <w:pPr>
        <w:pStyle w:val="Heading3"/>
        <w:rPr/>
      </w:pPr>
      <w:bookmarkStart w:colFirst="0" w:colLast="0" w:name="_x5at6wawg4ls" w:id="12"/>
      <w:bookmarkEnd w:id="12"/>
      <w:r w:rsidDel="00000000" w:rsidR="00000000" w:rsidRPr="00000000">
        <w:rPr>
          <w:rtl w:val="0"/>
        </w:rPr>
        <w:t xml:space="preserve">1.3.1. PostgreSQL 16 — Developer Edition</w:t>
      </w:r>
    </w:p>
    <w:p w:rsidR="00000000" w:rsidDel="00000000" w:rsidP="00000000" w:rsidRDefault="00000000" w:rsidRPr="00000000" w14:paraId="000000B6">
      <w:pPr>
        <w:spacing w:after="120" w:lineRule="auto"/>
        <w:rPr/>
      </w:pPr>
      <w:r w:rsidDel="00000000" w:rsidR="00000000" w:rsidRPr="00000000">
        <w:rPr>
          <w:rtl w:val="0"/>
        </w:rPr>
        <w:t xml:space="preserve">Hệ quản trị cơ sở dữ liệu quan hệ mã nguồn mở, dùng để lưu trữ toàn bộ Data Warehouse (schema raw → staging → dwh). Chạy trong Docker container, truy cập qua pgAdmin tại localhost:5050.</w:t>
      </w:r>
    </w:p>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pStyle w:val="Heading3"/>
        <w:rPr/>
      </w:pPr>
      <w:bookmarkStart w:colFirst="0" w:colLast="0" w:name="_uf8uijp0q7a0" w:id="13"/>
      <w:bookmarkEnd w:id="13"/>
      <w:r w:rsidDel="00000000" w:rsidR="00000000" w:rsidRPr="00000000">
        <w:rPr>
          <w:rtl w:val="0"/>
        </w:rPr>
        <w:t xml:space="preserve">1.3.2. Python / pandas / scikit-learn / LightGBM</w:t>
      </w:r>
    </w:p>
    <w:p w:rsidR="00000000" w:rsidDel="00000000" w:rsidP="00000000" w:rsidRDefault="00000000" w:rsidRPr="00000000" w14:paraId="000000B9">
      <w:pPr>
        <w:spacing w:after="120" w:lineRule="auto"/>
        <w:rPr/>
      </w:pPr>
      <w:r w:rsidDel="00000000" w:rsidR="00000000" w:rsidRPr="00000000">
        <w:rPr>
          <w:rtl w:val="0"/>
        </w:rPr>
        <w:t xml:space="preserve">Python được dùng cho toàn bộ pipeline ETL (đọc CSV → staging → dwh), phân tích dữ liệu (EDA, kiểm định thống kê), và xây dựng mô hình dự báo cầu (LightGBM, XGBoost, Linear Regression). Jupyter Notebook (localhost:8888) là môi trường phân tích tương tác chính.</w:t>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pStyle w:val="Heading3"/>
        <w:rPr/>
      </w:pPr>
      <w:bookmarkStart w:colFirst="0" w:colLast="0" w:name="_a60th9y5b8h9" w:id="14"/>
      <w:bookmarkEnd w:id="14"/>
      <w:r w:rsidDel="00000000" w:rsidR="00000000" w:rsidRPr="00000000">
        <w:rPr>
          <w:rtl w:val="0"/>
        </w:rPr>
        <w:t xml:space="preserve">1.3.3. Docker &amp; Jupyter Notebook</w:t>
      </w:r>
    </w:p>
    <w:p w:rsidR="00000000" w:rsidDel="00000000" w:rsidP="00000000" w:rsidRDefault="00000000" w:rsidRPr="00000000" w14:paraId="000000BC">
      <w:pPr>
        <w:spacing w:after="120" w:lineRule="auto"/>
        <w:rPr/>
      </w:pPr>
      <w:r w:rsidDel="00000000" w:rsidR="00000000" w:rsidRPr="00000000">
        <w:rPr>
          <w:rtl w:val="0"/>
        </w:rPr>
        <w:t xml:space="preserve">Docker Compose khởi tạo môi trường đầy đủ (PostgreSQL + pgAdmin + Jupyter) chỉ với một lệnh. Các notebooks hiện có: 01_postgres_connection_example.ipynb, 02_eda_dwh_readiness.ipynb, 03_dwh_validation.ipynb, 04_fashion_dwh_analysis.ipynb, 05_demand_forecasting.ipynb.</w:t>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pStyle w:val="Heading2"/>
        <w:rPr/>
      </w:pPr>
      <w:bookmarkStart w:colFirst="0" w:colLast="0" w:name="_iw8qrvwiep8s" w:id="15"/>
      <w:bookmarkEnd w:id="15"/>
      <w:r w:rsidDel="00000000" w:rsidR="00000000" w:rsidRPr="00000000">
        <w:rPr>
          <w:rtl w:val="0"/>
        </w:rPr>
        <w:t xml:space="preserve">1.4. Cơ sở lý thuyết về Kho dữ liệu</w:t>
      </w:r>
    </w:p>
    <w:p w:rsidR="00000000" w:rsidDel="00000000" w:rsidP="00000000" w:rsidRDefault="00000000" w:rsidRPr="00000000" w14:paraId="000000BF">
      <w:pPr>
        <w:pStyle w:val="Heading3"/>
        <w:rPr/>
      </w:pPr>
      <w:bookmarkStart w:colFirst="0" w:colLast="0" w:name="_kf7ap0jho6dg" w:id="16"/>
      <w:bookmarkEnd w:id="16"/>
      <w:r w:rsidDel="00000000" w:rsidR="00000000" w:rsidRPr="00000000">
        <w:rPr>
          <w:rtl w:val="0"/>
        </w:rPr>
        <w:t xml:space="preserve">1.4.1. Khái niệm và Đặc điểm cốt lõi</w:t>
      </w:r>
    </w:p>
    <w:p w:rsidR="00000000" w:rsidDel="00000000" w:rsidP="00000000" w:rsidRDefault="00000000" w:rsidRPr="00000000" w14:paraId="000000C0">
      <w:pPr>
        <w:spacing w:after="120" w:lineRule="auto"/>
        <w:rPr/>
      </w:pPr>
      <w:r w:rsidDel="00000000" w:rsidR="00000000" w:rsidRPr="00000000">
        <w:rPr>
          <w:rtl w:val="0"/>
        </w:rPr>
        <w:t xml:space="preserve">Data Warehouse (Kho dữ liệu) là hệ thống tích hợp dữ liệu từ nhiều nguồn khác nhau, được tổ chức để hỗ trợ phân tích và ra quyết định. Bốn đặc điểm cốt lõi (Inmon, 1992):</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Subject-oriented (Hướng chủ đề): Dữ liệu được tổ chức theo chủ đề kinh doanh (bán hàng, sản phẩm, khách hàng) thay vì theo ứng dụng.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Integrated (Tích hợp): Dữ liệu từ nhiều nguồn được làm sạch, chuẩn hoá và hợp nhất thành một hệ thống nhất quán.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Time-variant (Biến thiên theo thời gian): Mỗi bản ghi dữ liệu có mốc thời gian, cho phép phân tích lịch sử và xu hướng.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Non-volatile (Không bay hơi): Dữ liệu sau khi nạp vào DWH sẽ không bị xoá hay cập nhật — chỉ thêm mới.</w:t>
      </w:r>
    </w:p>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pStyle w:val="Heading3"/>
        <w:rPr/>
      </w:pPr>
      <w:bookmarkStart w:colFirst="0" w:colLast="0" w:name="_mcar14i04eyw" w:id="17"/>
      <w:bookmarkEnd w:id="17"/>
      <w:r w:rsidDel="00000000" w:rsidR="00000000" w:rsidRPr="00000000">
        <w:rPr>
          <w:rtl w:val="0"/>
        </w:rPr>
        <w:t xml:space="preserve">1.4.2. Mô hình dữ liệu đa chiều (Dimensional Data Modeling)</w:t>
      </w:r>
    </w:p>
    <w:p w:rsidR="00000000" w:rsidDel="00000000" w:rsidP="00000000" w:rsidRDefault="00000000" w:rsidRPr="00000000" w14:paraId="000000C7">
      <w:pPr>
        <w:spacing w:after="120" w:lineRule="auto"/>
        <w:rPr/>
      </w:pPr>
      <w:r w:rsidDel="00000000" w:rsidR="00000000" w:rsidRPr="00000000">
        <w:rPr>
          <w:rtl w:val="0"/>
        </w:rPr>
        <w:t xml:space="preserve">Đề tài áp dụng Star Schema — mô hình phổ biến nhất trong DWH — gồm các bảng Dimension (mô tả ngữ cảnh) xung quanh các bảng Fact (sự kiện kinh doanh). Star Schema tối ưu cho truy vấn phân tích (OLAP) và dễ hiểu cho người dùng cuối.</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Dimensions (6 bảng): dim_date, dim_geography, dim_channel, dim_customer, dim_product, dim_campaign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Facts (4 bảng): fact_order (905 dòng), fact_sales (2.253 dòng), fact_inventory (1.000 dòng), fact_customer_activity (1.887 dòng)</w:t>
      </w:r>
    </w:p>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pStyle w:val="Heading3"/>
        <w:rPr/>
      </w:pPr>
      <w:bookmarkStart w:colFirst="0" w:colLast="0" w:name="_upxnd8ygcm35" w:id="18"/>
      <w:bookmarkEnd w:id="18"/>
      <w:r w:rsidDel="00000000" w:rsidR="00000000" w:rsidRPr="00000000">
        <w:rPr>
          <w:rtl w:val="0"/>
        </w:rPr>
        <w:t xml:space="preserve">1.4.3. Quy trình ETL và các kỹ thuật nạp dữ liệu</w:t>
      </w:r>
    </w:p>
    <w:p w:rsidR="00000000" w:rsidDel="00000000" w:rsidP="00000000" w:rsidRDefault="00000000" w:rsidRPr="00000000" w14:paraId="000000CC">
      <w:pPr>
        <w:spacing w:after="120" w:lineRule="auto"/>
        <w:rPr/>
      </w:pPr>
      <w:r w:rsidDel="00000000" w:rsidR="00000000" w:rsidRPr="00000000">
        <w:rPr>
          <w:rtl w:val="0"/>
        </w:rPr>
        <w:t xml:space="preserve">Pipeline ETL (Extract – Transform – Load) của dự án gồm 3 lớp:</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Raw layer: Nạp nguyên dữ liệu CSV vào schema raw.* — không biến đổi.</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Staging layer: Làm sạch, chuẩn hoá, kiểm tra chất lượng dữ liệu (115 DQ rules, 0 FAIL). Lưu vào schema staging.*.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DWH layer: Xây dựng Star Schema, load vào schema dwh.*. Fact tables tham chiếu Dimension qua surrogate keys (bigint).</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bookmarkStart w:colFirst="0" w:colLast="0" w:name="_mbemt0th7yk8" w:id="19"/>
      <w:bookmarkEnd w:id="19"/>
      <w:r w:rsidDel="00000000" w:rsidR="00000000" w:rsidRPr="00000000">
        <w:rPr>
          <w:rtl w:val="0"/>
        </w:rPr>
        <w:t xml:space="preserve">CHƯƠNG 2: THIẾT KẾ XÂY DỰNG KHO DỮ LIỆU</w:t>
      </w:r>
    </w:p>
    <w:p w:rsidR="00000000" w:rsidDel="00000000" w:rsidP="00000000" w:rsidRDefault="00000000" w:rsidRPr="00000000" w14:paraId="000000D2">
      <w:pPr>
        <w:pStyle w:val="Heading2"/>
        <w:rPr/>
      </w:pPr>
      <w:bookmarkStart w:colFirst="0" w:colLast="0" w:name="_ujkc54x7x5tn" w:id="20"/>
      <w:bookmarkEnd w:id="20"/>
      <w:r w:rsidDel="00000000" w:rsidR="00000000" w:rsidRPr="00000000">
        <w:rPr>
          <w:rtl w:val="0"/>
        </w:rPr>
        <w:t xml:space="preserve">2.1. Xác định các Business Process và bảng Fact</w:t>
      </w:r>
    </w:p>
    <w:p w:rsidR="00000000" w:rsidDel="00000000" w:rsidP="00000000" w:rsidRDefault="00000000" w:rsidRPr="00000000" w14:paraId="000000D3">
      <w:pPr>
        <w:spacing w:after="120" w:lineRule="auto"/>
        <w:rPr/>
      </w:pPr>
      <w:r w:rsidDel="00000000" w:rsidR="00000000" w:rsidRPr="00000000">
        <w:rPr>
          <w:rtl w:val="0"/>
        </w:rPr>
        <w:t xml:space="preserve">Dựa trên yêu cầu phân tích của doanh nghiệp thời trang, đề tài xác định 3 business process chính:</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Sales &amp; Revenue Analysis: Phân tích doanh thu, lợi nhuận, AOV theo kênh và địa lý — fact_order, fact_sales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Product &amp; Inventory Analysis: Phân tích hiệu quả sản phẩm, tồn kho — fact_sales, fact_inventory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Customer Activity Analysis: Phân tích hành vi khách hàng — fact_customer_activity</w:t>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pStyle w:val="Heading2"/>
        <w:rPr/>
      </w:pPr>
      <w:bookmarkStart w:colFirst="0" w:colLast="0" w:name="_1rsrb3qr0j67" w:id="21"/>
      <w:bookmarkEnd w:id="21"/>
      <w:r w:rsidDel="00000000" w:rsidR="00000000" w:rsidRPr="00000000">
        <w:rPr>
          <w:rtl w:val="0"/>
        </w:rPr>
        <w:t xml:space="preserve">2.2. Xây dựng các bảng Dimension</w:t>
      </w:r>
    </w:p>
    <w:p w:rsidR="00000000" w:rsidDel="00000000" w:rsidP="00000000" w:rsidRDefault="00000000" w:rsidRPr="00000000" w14:paraId="000000D9">
      <w:pPr>
        <w:spacing w:after="120" w:lineRule="auto"/>
        <w:rPr/>
      </w:pPr>
      <w:r w:rsidDel="00000000" w:rsidR="00000000" w:rsidRPr="00000000">
        <w:rPr>
          <w:rtl w:val="0"/>
        </w:rPr>
        <w:t xml:space="preserve">Star Schema của dự án gồm 6 bảng Dimension, mỗi bảng mô tả một chiều phân tích cụ thể:</w:t>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pStyle w:val="Heading3"/>
        <w:rPr/>
      </w:pPr>
      <w:bookmarkStart w:colFirst="0" w:colLast="0" w:name="_1nslaiwz9ozg" w:id="22"/>
      <w:bookmarkEnd w:id="22"/>
      <w:r w:rsidDel="00000000" w:rsidR="00000000" w:rsidRPr="00000000">
        <w:rPr>
          <w:rtl w:val="0"/>
        </w:rPr>
        <w:t xml:space="preserve">2.2.1. dim_date</w:t>
      </w:r>
    </w:p>
    <w:p w:rsidR="00000000" w:rsidDel="00000000" w:rsidP="00000000" w:rsidRDefault="00000000" w:rsidRPr="00000000" w14:paraId="000000DC">
      <w:pPr>
        <w:spacing w:after="120" w:lineRule="auto"/>
        <w:rPr/>
      </w:pPr>
      <w:r w:rsidDel="00000000" w:rsidR="00000000" w:rsidRPr="00000000">
        <w:rPr>
          <w:rtl w:val="0"/>
        </w:rPr>
        <w:t xml:space="preserve">Chứa thông tin lịch (calendar) để phân tích xu hướng theo thời gian. Khoá chính: date_key (bigint, định dạng YYYYMMDD).</w:t>
      </w:r>
    </w:p>
    <w:p w:rsidR="00000000" w:rsidDel="00000000" w:rsidP="00000000" w:rsidRDefault="00000000" w:rsidRPr="00000000" w14:paraId="000000DD">
      <w:pPr>
        <w:pStyle w:val="Heading5"/>
        <w:jc w:val="center"/>
        <w:rPr/>
      </w:pPr>
      <w:bookmarkStart w:colFirst="0" w:colLast="0" w:name="_4m4xgs75rmaf" w:id="23"/>
      <w:bookmarkEnd w:id="23"/>
      <w:r w:rsidDel="00000000" w:rsidR="00000000" w:rsidRPr="00000000">
        <w:rPr>
          <w:rtl w:val="0"/>
        </w:rPr>
        <w:t xml:space="preserve">Bảng 2. Cấu trúc bảng dim_date</w:t>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670"/>
        <w:tblGridChange w:id="0">
          <w:tblGrid>
            <w:gridCol w:w="2200"/>
            <w:gridCol w:w="2200"/>
            <w:gridCol w:w="4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4"/>
                <w:szCs w:val="24"/>
                <w:rtl w:val="0"/>
              </w:rPr>
              <w:t xml:space="preserve">date_key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4"/>
                <w:szCs w:val="24"/>
                <w:rtl w:val="0"/>
              </w:rPr>
              <w:t xml:space="preserve">Khoá chính (PK) — định dạng YYYYMMDD (ví dụ: 20250404)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4"/>
                <w:szCs w:val="24"/>
                <w:rtl w:val="0"/>
              </w:rPr>
              <w:t xml:space="preserve">full_date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4"/>
                <w:szCs w:val="24"/>
                <w:rtl w:val="0"/>
              </w:rPr>
              <w:t xml:space="preserve">Ngày đầy đủ (ví dụ: 2025-04-04)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4"/>
                <w:szCs w:val="24"/>
                <w:rtl w:val="0"/>
              </w:rPr>
              <w:t xml:space="preserve">day_of_week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4"/>
                <w:szCs w:val="24"/>
                <w:rtl w:val="0"/>
              </w:rPr>
              <w:t xml:space="preserve">Số thứ trong tuần (1=Monday … 7=Sunday)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4"/>
                <w:szCs w:val="24"/>
                <w:rtl w:val="0"/>
              </w:rPr>
              <w:t xml:space="preserve">day_name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4"/>
                <w:szCs w:val="24"/>
                <w:rtl w:val="0"/>
              </w:rPr>
              <w:t xml:space="preserve">Tên thứ (Monday, Tuesday, …, Sunday)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4"/>
                <w:szCs w:val="24"/>
                <w:rtl w:val="0"/>
              </w:rPr>
              <w:t xml:space="preserve">day_of_month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4"/>
                <w:szCs w:val="24"/>
                <w:rtl w:val="0"/>
              </w:rPr>
              <w:t xml:space="preserve">Ngày trong tháng (1–31)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4"/>
                <w:szCs w:val="24"/>
                <w:rtl w:val="0"/>
              </w:rPr>
              <w:t xml:space="preserve">week_of_year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4"/>
                <w:szCs w:val="24"/>
                <w:rtl w:val="0"/>
              </w:rPr>
              <w:t xml:space="preserve">Số tuần trong năm (1–53)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4"/>
                <w:szCs w:val="24"/>
                <w:rtl w:val="0"/>
              </w:rPr>
              <w:t xml:space="preserve">month_number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4"/>
                <w:szCs w:val="24"/>
                <w:rtl w:val="0"/>
              </w:rPr>
              <w:t xml:space="preserve">Số tháng (1–12)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4"/>
                <w:szCs w:val="24"/>
                <w:rtl w:val="0"/>
              </w:rPr>
              <w:t xml:space="preserve">month_name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4"/>
                <w:szCs w:val="24"/>
                <w:rtl w:val="0"/>
              </w:rPr>
              <w:t xml:space="preserve">Tên tháng (January … December)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4"/>
                <w:szCs w:val="24"/>
                <w:rtl w:val="0"/>
              </w:rPr>
              <w:t xml:space="preserve">quarter_number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4"/>
                <w:szCs w:val="24"/>
                <w:rtl w:val="0"/>
              </w:rPr>
              <w:t xml:space="preserve">Số quý (1–4)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4"/>
                <w:szCs w:val="24"/>
                <w:rtl w:val="0"/>
              </w:rPr>
              <w:t xml:space="preserve">year_number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4"/>
                <w:szCs w:val="24"/>
                <w:rtl w:val="0"/>
              </w:rPr>
              <w:t xml:space="preserve">Năm (ví dụ: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4"/>
                <w:szCs w:val="24"/>
                <w:rtl w:val="0"/>
              </w:rPr>
              <w:t xml:space="preserve">is_weekend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4"/>
                <w:szCs w:val="24"/>
                <w:rtl w:val="0"/>
              </w:rPr>
              <w:t xml:space="preserve">Có phải cuối tuần không (TRUE / FALSE)</w:t>
            </w:r>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pStyle w:val="Heading3"/>
        <w:rPr/>
      </w:pPr>
      <w:bookmarkStart w:colFirst="0" w:colLast="0" w:name="_ajaml795h2zf" w:id="24"/>
      <w:bookmarkEnd w:id="24"/>
      <w:r w:rsidDel="00000000" w:rsidR="00000000" w:rsidRPr="00000000">
        <w:rPr>
          <w:rtl w:val="0"/>
        </w:rPr>
        <w:t xml:space="preserve">2.2.2. dim_geography</w:t>
      </w:r>
    </w:p>
    <w:p w:rsidR="00000000" w:rsidDel="00000000" w:rsidP="00000000" w:rsidRDefault="00000000" w:rsidRPr="00000000" w14:paraId="00000104">
      <w:pPr>
        <w:spacing w:after="120" w:lineRule="auto"/>
        <w:rPr/>
      </w:pPr>
      <w:r w:rsidDel="00000000" w:rsidR="00000000" w:rsidRPr="00000000">
        <w:rPr>
          <w:rtl w:val="0"/>
        </w:rPr>
        <w:t xml:space="preserve">Chứa thông tin địa lý để phân tích hiệu quả thị trường theo quốc gia. Khoá chính: geography_key (bigint). Gồm 6 quốc gia châu Âu.</w:t>
      </w:r>
    </w:p>
    <w:p w:rsidR="00000000" w:rsidDel="00000000" w:rsidP="00000000" w:rsidRDefault="00000000" w:rsidRPr="00000000" w14:paraId="00000105">
      <w:pPr>
        <w:pStyle w:val="Heading5"/>
        <w:jc w:val="center"/>
        <w:rPr/>
      </w:pPr>
      <w:bookmarkStart w:colFirst="0" w:colLast="0" w:name="_1xcvgrqqonh5" w:id="25"/>
      <w:bookmarkEnd w:id="25"/>
      <w:r w:rsidDel="00000000" w:rsidR="00000000" w:rsidRPr="00000000">
        <w:rPr>
          <w:rtl w:val="0"/>
        </w:rPr>
        <w:t xml:space="preserve">Bảng 3. Cấu trúc bảng dim_geography</w:t>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670"/>
        <w:tblGridChange w:id="0">
          <w:tblGrid>
            <w:gridCol w:w="2200"/>
            <w:gridCol w:w="2200"/>
            <w:gridCol w:w="4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4"/>
                <w:szCs w:val="24"/>
                <w:rtl w:val="0"/>
              </w:rPr>
              <w:t xml:space="preserve">geography_key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4"/>
                <w:szCs w:val="24"/>
                <w:rtl w:val="0"/>
              </w:rPr>
              <w:t xml:space="preserve">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4"/>
                <w:szCs w:val="24"/>
                <w:rtl w:val="0"/>
              </w:rPr>
              <w:t xml:space="preserve">Tên quốc gia (Germany, France)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4"/>
                <w:szCs w:val="24"/>
                <w:rtl w:val="0"/>
              </w:rPr>
              <w:t xml:space="preserve">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4"/>
                <w:szCs w:val="24"/>
                <w:rtl w:val="0"/>
              </w:rPr>
              <w:t xml:space="preserve">Khu vực (châu lục hoặc vùng địa lý lớn hơn)</w:t>
            </w: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pStyle w:val="Heading3"/>
        <w:rPr/>
      </w:pPr>
      <w:bookmarkStart w:colFirst="0" w:colLast="0" w:name="_hwn6cd61byy1" w:id="26"/>
      <w:bookmarkEnd w:id="26"/>
      <w:r w:rsidDel="00000000" w:rsidR="00000000" w:rsidRPr="00000000">
        <w:rPr>
          <w:rtl w:val="0"/>
        </w:rPr>
        <w:t xml:space="preserve">2.2.3. dim_channel</w:t>
      </w:r>
    </w:p>
    <w:p w:rsidR="00000000" w:rsidDel="00000000" w:rsidP="00000000" w:rsidRDefault="00000000" w:rsidRPr="00000000" w14:paraId="00000114">
      <w:pPr>
        <w:spacing w:after="120" w:lineRule="auto"/>
        <w:rPr/>
      </w:pPr>
      <w:r w:rsidDel="00000000" w:rsidR="00000000" w:rsidRPr="00000000">
        <w:rPr>
          <w:rtl w:val="0"/>
        </w:rPr>
        <w:t xml:space="preserve">Chứa thông tin kênh bán hàng. Khoá chính: channel_key (bigint). Có 2 kênh active: E-commerce và App Mobile.</w:t>
      </w:r>
    </w:p>
    <w:p w:rsidR="00000000" w:rsidDel="00000000" w:rsidP="00000000" w:rsidRDefault="00000000" w:rsidRPr="00000000" w14:paraId="00000115">
      <w:pPr>
        <w:pStyle w:val="Heading5"/>
        <w:jc w:val="center"/>
        <w:rPr/>
      </w:pPr>
      <w:bookmarkStart w:colFirst="0" w:colLast="0" w:name="_tqm4tb7kzkxg" w:id="27"/>
      <w:bookmarkEnd w:id="27"/>
      <w:r w:rsidDel="00000000" w:rsidR="00000000" w:rsidRPr="00000000">
        <w:rPr>
          <w:rtl w:val="0"/>
        </w:rPr>
        <w:t xml:space="preserve">Bảng 4. Cấu trúc bảng dim_channel</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670"/>
        <w:tblGridChange w:id="0">
          <w:tblGrid>
            <w:gridCol w:w="2200"/>
            <w:gridCol w:w="2200"/>
            <w:gridCol w:w="4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4"/>
                <w:szCs w:val="24"/>
                <w:rtl w:val="0"/>
              </w:rPr>
              <w:t xml:space="preserve">channel_key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4"/>
                <w:szCs w:val="24"/>
                <w:rtl w:val="0"/>
              </w:rPr>
              <w:t xml:space="preserve">channel_name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4"/>
                <w:szCs w:val="24"/>
                <w:rtl w:val="0"/>
              </w:rPr>
              <w:t xml:space="preserve">Tên kênh bán hàng (E-commerce, App Mobile)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F">
            <w:pPr>
              <w:rPr>
                <w:sz w:val="24"/>
                <w:szCs w:val="24"/>
              </w:rPr>
            </w:pPr>
            <w:r w:rsidDel="00000000" w:rsidR="00000000" w:rsidRPr="00000000">
              <w:rPr>
                <w:sz w:val="24"/>
                <w:szCs w:val="24"/>
                <w:rtl w:val="0"/>
              </w:rPr>
              <w:t xml:space="preserve">channel_description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0">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1">
            <w:pPr>
              <w:rPr>
                <w:sz w:val="24"/>
                <w:szCs w:val="24"/>
              </w:rPr>
            </w:pPr>
            <w:r w:rsidDel="00000000" w:rsidR="00000000" w:rsidRPr="00000000">
              <w:rPr>
                <w:sz w:val="24"/>
                <w:szCs w:val="24"/>
                <w:rtl w:val="0"/>
              </w:rPr>
              <w:t xml:space="preserve">Mô tả kênh, lấy từ bảng nguồn channels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2">
            <w:pPr>
              <w:rPr>
                <w:sz w:val="24"/>
                <w:szCs w:val="24"/>
              </w:rPr>
            </w:pPr>
            <w:r w:rsidDel="00000000" w:rsidR="00000000" w:rsidRPr="00000000">
              <w:rPr>
                <w:sz w:val="24"/>
                <w:szCs w:val="24"/>
                <w:rtl w:val="0"/>
              </w:rPr>
              <w:t xml:space="preserve">channel_type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3">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4">
            <w:pPr>
              <w:rPr>
                <w:sz w:val="24"/>
                <w:szCs w:val="24"/>
              </w:rPr>
            </w:pPr>
            <w:r w:rsidDel="00000000" w:rsidR="00000000" w:rsidRPr="00000000">
              <w:rPr>
                <w:sz w:val="24"/>
                <w:szCs w:val="24"/>
                <w:rtl w:val="0"/>
              </w:rPr>
              <w:t xml:space="preserve">Loại kênh, ví dụ: Sales, Marketing, Unknown</w:t>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pStyle w:val="Heading3"/>
        <w:rPr/>
      </w:pPr>
      <w:bookmarkStart w:colFirst="0" w:colLast="0" w:name="_gpnfpmuor6mk" w:id="28"/>
      <w:bookmarkEnd w:id="28"/>
      <w:r w:rsidDel="00000000" w:rsidR="00000000" w:rsidRPr="00000000">
        <w:rPr>
          <w:rtl w:val="0"/>
        </w:rPr>
        <w:t xml:space="preserve">2.2.4. dim_customer</w:t>
      </w:r>
    </w:p>
    <w:p w:rsidR="00000000" w:rsidDel="00000000" w:rsidP="00000000" w:rsidRDefault="00000000" w:rsidRPr="00000000" w14:paraId="00000127">
      <w:pPr>
        <w:spacing w:after="120" w:lineRule="auto"/>
        <w:rPr/>
      </w:pPr>
      <w:r w:rsidDel="00000000" w:rsidR="00000000" w:rsidRPr="00000000">
        <w:rPr>
          <w:rtl w:val="0"/>
        </w:rPr>
        <w:t xml:space="preserve">Chứa thông tin khách hàng. Khoá chính: customer_key (bigint). Áp dụng SCD Type 1 (ghi đè khi có thay đổi). Tổng số: 1.000 khách hàng.</w:t>
      </w:r>
    </w:p>
    <w:p w:rsidR="00000000" w:rsidDel="00000000" w:rsidP="00000000" w:rsidRDefault="00000000" w:rsidRPr="00000000" w14:paraId="00000128">
      <w:pPr>
        <w:pStyle w:val="Heading5"/>
        <w:jc w:val="center"/>
        <w:rPr/>
      </w:pPr>
      <w:bookmarkStart w:colFirst="0" w:colLast="0" w:name="_adxsraxsgfpb" w:id="29"/>
      <w:bookmarkEnd w:id="29"/>
      <w:r w:rsidDel="00000000" w:rsidR="00000000" w:rsidRPr="00000000">
        <w:rPr>
          <w:rtl w:val="0"/>
        </w:rPr>
        <w:t xml:space="preserve">Bảng 5. Cấu trúc bảng dim_customer</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670"/>
        <w:tblGridChange w:id="0">
          <w:tblGrid>
            <w:gridCol w:w="2200"/>
            <w:gridCol w:w="2200"/>
            <w:gridCol w:w="4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4"/>
                <w:szCs w:val="24"/>
                <w:rtl w:val="0"/>
              </w:rPr>
              <w:t xml:space="preserve">customer_key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4"/>
                <w:szCs w:val="24"/>
                <w:rtl w:val="0"/>
              </w:rPr>
              <w:t xml:space="preserve">customer_id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4"/>
                <w:szCs w:val="24"/>
                <w:rtl w:val="0"/>
              </w:rPr>
              <w:t xml:space="preserve">Mã khách hàng từ hệ thống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4"/>
                <w:szCs w:val="24"/>
                <w:rtl w:val="0"/>
              </w:rPr>
              <w:t xml:space="preserve">geography_key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Caudex" w:cs="Caudex" w:eastAsia="Caudex" w:hAnsi="Caudex"/>
                <w:sz w:val="24"/>
                <w:szCs w:val="24"/>
                <w:rtl w:val="0"/>
              </w:rPr>
              <w:t xml:space="preserve">Khoá ngoại (FK) → dim_geography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5">
            <w:pPr>
              <w:rPr>
                <w:sz w:val="24"/>
                <w:szCs w:val="24"/>
              </w:rPr>
            </w:pPr>
            <w:r w:rsidDel="00000000" w:rsidR="00000000" w:rsidRPr="00000000">
              <w:rPr>
                <w:sz w:val="24"/>
                <w:szCs w:val="24"/>
                <w:rtl w:val="0"/>
              </w:rPr>
              <w:t xml:space="preserve">country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6">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7">
            <w:pPr>
              <w:rPr>
                <w:sz w:val="24"/>
                <w:szCs w:val="24"/>
              </w:rPr>
            </w:pPr>
            <w:r w:rsidDel="00000000" w:rsidR="00000000" w:rsidRPr="00000000">
              <w:rPr>
                <w:sz w:val="24"/>
                <w:szCs w:val="24"/>
                <w:rtl w:val="0"/>
              </w:rPr>
              <w:t xml:space="preserve">Quốc gia của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4"/>
                <w:szCs w:val="24"/>
                <w:rtl w:val="0"/>
              </w:rPr>
              <w:t xml:space="preserve">age_range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4"/>
                <w:szCs w:val="24"/>
                <w:rtl w:val="0"/>
              </w:rPr>
              <w:t xml:space="preserve">Nhóm tuổi (ví dụ: 25-35, 36-45)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4"/>
                <w:szCs w:val="24"/>
                <w:rtl w:val="0"/>
              </w:rPr>
              <w:t xml:space="preserve">signup_date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4"/>
                <w:szCs w:val="24"/>
                <w:rtl w:val="0"/>
              </w:rPr>
              <w:t xml:space="preserve">Ngày đăng ký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E">
            <w:pPr>
              <w:rPr>
                <w:sz w:val="24"/>
                <w:szCs w:val="24"/>
              </w:rPr>
            </w:pPr>
            <w:r w:rsidDel="00000000" w:rsidR="00000000" w:rsidRPr="00000000">
              <w:rPr>
                <w:sz w:val="24"/>
                <w:szCs w:val="24"/>
                <w:rtl w:val="0"/>
              </w:rPr>
              <w:t xml:space="preserve">signup_date_key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F">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0">
            <w:pPr>
              <w:rPr>
                <w:sz w:val="24"/>
                <w:szCs w:val="24"/>
              </w:rPr>
            </w:pPr>
            <w:r w:rsidDel="00000000" w:rsidR="00000000" w:rsidRPr="00000000">
              <w:rPr>
                <w:sz w:val="24"/>
                <w:szCs w:val="24"/>
                <w:rtl w:val="0"/>
              </w:rPr>
              <w:t xml:space="preserve">Khóa ngày đăng ký, liên kết tới dim_date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1">
            <w:pPr>
              <w:rPr>
                <w:sz w:val="24"/>
                <w:szCs w:val="24"/>
              </w:rPr>
            </w:pPr>
            <w:r w:rsidDel="00000000" w:rsidR="00000000" w:rsidRPr="00000000">
              <w:rPr>
                <w:sz w:val="24"/>
                <w:szCs w:val="24"/>
                <w:rtl w:val="0"/>
              </w:rPr>
              <w:t xml:space="preserve">effective_from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2">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3">
            <w:pPr>
              <w:rPr>
                <w:sz w:val="24"/>
                <w:szCs w:val="24"/>
              </w:rPr>
            </w:pPr>
            <w:r w:rsidDel="00000000" w:rsidR="00000000" w:rsidRPr="00000000">
              <w:rPr>
                <w:sz w:val="24"/>
                <w:szCs w:val="24"/>
                <w:rtl w:val="0"/>
              </w:rPr>
              <w:t xml:space="preserve">Ngày bắt đầu hiệu lực của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4">
            <w:pPr>
              <w:rPr>
                <w:sz w:val="24"/>
                <w:szCs w:val="24"/>
              </w:rPr>
            </w:pPr>
            <w:r w:rsidDel="00000000" w:rsidR="00000000" w:rsidRPr="00000000">
              <w:rPr>
                <w:sz w:val="24"/>
                <w:szCs w:val="24"/>
                <w:rtl w:val="0"/>
              </w:rPr>
              <w:t xml:space="preserve">effective_to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5">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6">
            <w:pPr>
              <w:rPr>
                <w:sz w:val="24"/>
                <w:szCs w:val="24"/>
              </w:rPr>
            </w:pPr>
            <w:r w:rsidDel="00000000" w:rsidR="00000000" w:rsidRPr="00000000">
              <w:rPr>
                <w:sz w:val="24"/>
                <w:szCs w:val="24"/>
                <w:rtl w:val="0"/>
              </w:rPr>
              <w:t xml:space="preserve">Ngày kết thúc hiệu lực của bản ghi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7">
            <w:pPr>
              <w:rPr>
                <w:sz w:val="24"/>
                <w:szCs w:val="24"/>
              </w:rPr>
            </w:pPr>
            <w:r w:rsidDel="00000000" w:rsidR="00000000" w:rsidRPr="00000000">
              <w:rPr>
                <w:sz w:val="24"/>
                <w:szCs w:val="24"/>
                <w:rtl w:val="0"/>
              </w:rPr>
              <w:t xml:space="preserve">is_current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8">
            <w:pPr>
              <w:rPr>
                <w:sz w:val="24"/>
                <w:szCs w:val="24"/>
              </w:rPr>
            </w:pPr>
            <w:r w:rsidDel="00000000" w:rsidR="00000000" w:rsidRPr="00000000">
              <w:rPr>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9">
            <w:pPr>
              <w:rPr>
                <w:sz w:val="24"/>
                <w:szCs w:val="24"/>
              </w:rPr>
            </w:pPr>
            <w:r w:rsidDel="00000000" w:rsidR="00000000" w:rsidRPr="00000000">
              <w:rPr>
                <w:sz w:val="24"/>
                <w:szCs w:val="24"/>
                <w:rtl w:val="0"/>
              </w:rPr>
              <w:t xml:space="preserve">Đánh dấu bản ghi hiện tại, dùng cho SCD Type 1/Type 2</w:t>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pStyle w:val="Heading3"/>
        <w:rPr/>
      </w:pPr>
      <w:bookmarkStart w:colFirst="0" w:colLast="0" w:name="_n697ufhnspq6" w:id="30"/>
      <w:bookmarkEnd w:id="30"/>
      <w:r w:rsidDel="00000000" w:rsidR="00000000" w:rsidRPr="00000000">
        <w:rPr>
          <w:rtl w:val="0"/>
        </w:rPr>
        <w:t xml:space="preserve">2.2.5. dim_product</w:t>
      </w:r>
    </w:p>
    <w:p w:rsidR="00000000" w:rsidDel="00000000" w:rsidP="00000000" w:rsidRDefault="00000000" w:rsidRPr="00000000" w14:paraId="0000014C">
      <w:pPr>
        <w:spacing w:after="120" w:lineRule="auto"/>
        <w:rPr/>
      </w:pPr>
      <w:r w:rsidDel="00000000" w:rsidR="00000000" w:rsidRPr="00000000">
        <w:rPr>
          <w:rtl w:val="0"/>
        </w:rPr>
        <w:t xml:space="preserve">Chứa thông tin sản phẩm. Khoá chính: product_key (bigint). 500 SKU, 5 category (Shoes, T-Shirts, Dresses, Sleepwear, Pants), thương hiệu Tiva.</w:t>
      </w:r>
    </w:p>
    <w:p w:rsidR="00000000" w:rsidDel="00000000" w:rsidP="00000000" w:rsidRDefault="00000000" w:rsidRPr="00000000" w14:paraId="0000014D">
      <w:pPr>
        <w:pStyle w:val="Heading5"/>
        <w:jc w:val="center"/>
        <w:rPr/>
      </w:pPr>
      <w:bookmarkStart w:colFirst="0" w:colLast="0" w:name="_kwzfpkylfubj" w:id="31"/>
      <w:bookmarkEnd w:id="31"/>
      <w:r w:rsidDel="00000000" w:rsidR="00000000" w:rsidRPr="00000000">
        <w:rPr>
          <w:rtl w:val="0"/>
        </w:rPr>
        <w:t xml:space="preserve">Bảng 6. Cấu trúc bảng dim_product</w:t>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670"/>
        <w:tblGridChange w:id="0">
          <w:tblGrid>
            <w:gridCol w:w="2200"/>
            <w:gridCol w:w="2200"/>
            <w:gridCol w:w="4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4"/>
                <w:szCs w:val="24"/>
                <w:rtl w:val="0"/>
              </w:rPr>
              <w:t xml:space="preserve">product_key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4"/>
                <w:szCs w:val="24"/>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4"/>
                <w:szCs w:val="24"/>
                <w:rtl w:val="0"/>
              </w:rPr>
              <w:t xml:space="preserve">Mã sản phẩm từ hệ thống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4"/>
                <w:szCs w:val="24"/>
                <w:rtl w:val="0"/>
              </w:rPr>
              <w:t xml:space="preserve">product_name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4"/>
                <w:szCs w:val="24"/>
                <w:rtl w:val="0"/>
              </w:rPr>
              <w:t xml:space="preserve">Tên sản phẩm (ví dụ: Relaxed Sleeveless 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4"/>
                <w:szCs w:val="24"/>
                <w:rtl w:val="0"/>
              </w:rPr>
              <w:t xml:space="preserve">Danh mục (Shoes, T-Shirts, Dresses, Sleepwear, Pants)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4"/>
                <w:szCs w:val="24"/>
                <w:rtl w:val="0"/>
              </w:rPr>
              <w:t xml:space="preserve">brand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4"/>
                <w:szCs w:val="24"/>
                <w:rtl w:val="0"/>
              </w:rPr>
              <w:t xml:space="preserve">Thương hiệu (Tiva)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4"/>
                <w:szCs w:val="24"/>
                <w:rtl w:val="0"/>
              </w:rPr>
              <w:t xml:space="preserve">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4"/>
                <w:szCs w:val="24"/>
                <w:rtl w:val="0"/>
              </w:rPr>
              <w:t xml:space="preserve">Màu sắc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4"/>
                <w:szCs w:val="24"/>
                <w:rtl w:val="0"/>
              </w:rPr>
              <w:t xml:space="preserve">Kích thước (S, M, L, XL, XXL)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6">
            <w:pPr>
              <w:rPr>
                <w:sz w:val="24"/>
                <w:szCs w:val="24"/>
              </w:rPr>
            </w:pPr>
            <w:r w:rsidDel="00000000" w:rsidR="00000000" w:rsidRPr="00000000">
              <w:rPr>
                <w:sz w:val="24"/>
                <w:szCs w:val="24"/>
                <w:rtl w:val="0"/>
              </w:rPr>
              <w:t xml:space="preserve">gender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7">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8">
            <w:pPr>
              <w:rPr>
                <w:sz w:val="24"/>
                <w:szCs w:val="24"/>
              </w:rPr>
            </w:pPr>
            <w:r w:rsidDel="00000000" w:rsidR="00000000" w:rsidRPr="00000000">
              <w:rPr>
                <w:sz w:val="24"/>
                <w:szCs w:val="24"/>
                <w:rtl w:val="0"/>
              </w:rPr>
              <w:t xml:space="preserve">Giới tính/nhóm đối tượng của sản phẩm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9">
            <w:pPr>
              <w:rPr>
                <w:sz w:val="24"/>
                <w:szCs w:val="24"/>
              </w:rPr>
            </w:pPr>
            <w:r w:rsidDel="00000000" w:rsidR="00000000" w:rsidRPr="00000000">
              <w:rPr>
                <w:sz w:val="24"/>
                <w:szCs w:val="24"/>
                <w:rtl w:val="0"/>
              </w:rPr>
              <w:t xml:space="preserve">catalog_price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A">
            <w:pPr>
              <w:rPr>
                <w:sz w:val="24"/>
                <w:szCs w:val="24"/>
              </w:rPr>
            </w:pPr>
            <w:r w:rsidDel="00000000" w:rsidR="00000000" w:rsidRPr="00000000">
              <w:rPr>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B">
            <w:pPr>
              <w:rPr>
                <w:sz w:val="24"/>
                <w:szCs w:val="24"/>
              </w:rPr>
            </w:pPr>
            <w:r w:rsidDel="00000000" w:rsidR="00000000" w:rsidRPr="00000000">
              <w:rPr>
                <w:sz w:val="24"/>
                <w:szCs w:val="24"/>
                <w:rtl w:val="0"/>
              </w:rPr>
              <w:t xml:space="preserve">Giá niêm yết của sản phẩm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C">
            <w:pPr>
              <w:rPr>
                <w:sz w:val="24"/>
                <w:szCs w:val="24"/>
              </w:rPr>
            </w:pPr>
            <w:r w:rsidDel="00000000" w:rsidR="00000000" w:rsidRPr="00000000">
              <w:rPr>
                <w:sz w:val="24"/>
                <w:szCs w:val="24"/>
                <w:rtl w:val="0"/>
              </w:rPr>
              <w:t xml:space="preserve">cost_price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D">
            <w:pPr>
              <w:rPr>
                <w:sz w:val="24"/>
                <w:szCs w:val="24"/>
              </w:rPr>
            </w:pPr>
            <w:r w:rsidDel="00000000" w:rsidR="00000000" w:rsidRPr="00000000">
              <w:rPr>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E">
            <w:pPr>
              <w:rPr>
                <w:sz w:val="24"/>
                <w:szCs w:val="24"/>
              </w:rPr>
            </w:pPr>
            <w:r w:rsidDel="00000000" w:rsidR="00000000" w:rsidRPr="00000000">
              <w:rPr>
                <w:sz w:val="24"/>
                <w:szCs w:val="24"/>
                <w:rtl w:val="0"/>
              </w:rPr>
              <w:t xml:space="preserve">Giá vốn/chi phí của sản phẩm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F">
            <w:pPr>
              <w:rPr>
                <w:sz w:val="24"/>
                <w:szCs w:val="24"/>
              </w:rPr>
            </w:pPr>
            <w:r w:rsidDel="00000000" w:rsidR="00000000" w:rsidRPr="00000000">
              <w:rPr>
                <w:sz w:val="24"/>
                <w:szCs w:val="24"/>
                <w:rtl w:val="0"/>
              </w:rPr>
              <w:t xml:space="preserve">effective_from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0">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1">
            <w:pPr>
              <w:rPr>
                <w:sz w:val="24"/>
                <w:szCs w:val="24"/>
              </w:rPr>
            </w:pPr>
            <w:r w:rsidDel="00000000" w:rsidR="00000000" w:rsidRPr="00000000">
              <w:rPr>
                <w:sz w:val="24"/>
                <w:szCs w:val="24"/>
                <w:rtl w:val="0"/>
              </w:rPr>
              <w:t xml:space="preserve">Ngày bắt đầu hiệu lực của bản ghi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2">
            <w:pPr>
              <w:rPr>
                <w:sz w:val="24"/>
                <w:szCs w:val="24"/>
              </w:rPr>
            </w:pPr>
            <w:r w:rsidDel="00000000" w:rsidR="00000000" w:rsidRPr="00000000">
              <w:rPr>
                <w:sz w:val="24"/>
                <w:szCs w:val="24"/>
                <w:rtl w:val="0"/>
              </w:rPr>
              <w:t xml:space="preserve">effective_to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3">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4">
            <w:pPr>
              <w:rPr>
                <w:sz w:val="24"/>
                <w:szCs w:val="24"/>
              </w:rPr>
            </w:pPr>
            <w:r w:rsidDel="00000000" w:rsidR="00000000" w:rsidRPr="00000000">
              <w:rPr>
                <w:sz w:val="24"/>
                <w:szCs w:val="24"/>
                <w:rtl w:val="0"/>
              </w:rPr>
              <w:t xml:space="preserve">Ngày kết thúc hiệu lực của bản ghi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5">
            <w:pPr>
              <w:rPr>
                <w:sz w:val="24"/>
                <w:szCs w:val="24"/>
              </w:rPr>
            </w:pPr>
            <w:r w:rsidDel="00000000" w:rsidR="00000000" w:rsidRPr="00000000">
              <w:rPr>
                <w:sz w:val="24"/>
                <w:szCs w:val="24"/>
                <w:rtl w:val="0"/>
              </w:rPr>
              <w:t xml:space="preserve">is_current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6">
            <w:pPr>
              <w:rPr>
                <w:sz w:val="24"/>
                <w:szCs w:val="24"/>
              </w:rPr>
            </w:pPr>
            <w:r w:rsidDel="00000000" w:rsidR="00000000" w:rsidRPr="00000000">
              <w:rPr>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7">
            <w:pPr>
              <w:rPr>
                <w:sz w:val="24"/>
                <w:szCs w:val="24"/>
              </w:rPr>
            </w:pPr>
            <w:r w:rsidDel="00000000" w:rsidR="00000000" w:rsidRPr="00000000">
              <w:rPr>
                <w:sz w:val="24"/>
                <w:szCs w:val="24"/>
                <w:rtl w:val="0"/>
              </w:rPr>
              <w:t xml:space="preserve">Đánh dấu bản ghi hiện tại </w:t>
            </w:r>
          </w:p>
        </w:tc>
      </w:tr>
    </w:tbl>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pStyle w:val="Heading3"/>
        <w:rPr/>
      </w:pPr>
      <w:bookmarkStart w:colFirst="0" w:colLast="0" w:name="_987zurhdt588" w:id="32"/>
      <w:bookmarkEnd w:id="32"/>
      <w:r w:rsidDel="00000000" w:rsidR="00000000" w:rsidRPr="00000000">
        <w:rPr>
          <w:rtl w:val="0"/>
        </w:rPr>
        <w:t xml:space="preserve">2.2.6. dim_campaign</w:t>
      </w:r>
    </w:p>
    <w:p w:rsidR="00000000" w:rsidDel="00000000" w:rsidP="00000000" w:rsidRDefault="00000000" w:rsidRPr="00000000" w14:paraId="0000017A">
      <w:pPr>
        <w:spacing w:after="120" w:lineRule="auto"/>
        <w:rPr/>
      </w:pPr>
      <w:r w:rsidDel="00000000" w:rsidR="00000000" w:rsidRPr="00000000">
        <w:rPr>
          <w:rtl w:val="0"/>
        </w:rPr>
        <w:t xml:space="preserve">Chứa thông tin chiến dịch marketing. Khoá chính: campaign_key (bigint). Có 7 chiến dịch trong dataset.</w:t>
      </w:r>
    </w:p>
    <w:p w:rsidR="00000000" w:rsidDel="00000000" w:rsidP="00000000" w:rsidRDefault="00000000" w:rsidRPr="00000000" w14:paraId="0000017B">
      <w:pPr>
        <w:pStyle w:val="Heading5"/>
        <w:jc w:val="center"/>
        <w:rPr/>
      </w:pPr>
      <w:bookmarkStart w:colFirst="0" w:colLast="0" w:name="_fru8hdqtpya" w:id="33"/>
      <w:bookmarkEnd w:id="33"/>
      <w:r w:rsidDel="00000000" w:rsidR="00000000" w:rsidRPr="00000000">
        <w:rPr>
          <w:rtl w:val="0"/>
        </w:rPr>
        <w:t xml:space="preserve">Bảng 7. Cấu trúc bảng dim_campaign</w:t>
      </w:r>
    </w:p>
    <w:tbl>
      <w:tblPr>
        <w:tblStyle w:val="Table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1770"/>
        <w:gridCol w:w="4665"/>
        <w:tblGridChange w:id="0">
          <w:tblGrid>
            <w:gridCol w:w="2640"/>
            <w:gridCol w:w="1770"/>
            <w:gridCol w:w="46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4"/>
                <w:szCs w:val="24"/>
                <w:rtl w:val="0"/>
              </w:rPr>
              <w:t xml:space="preserve">campaign_key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4"/>
                <w:szCs w:val="24"/>
                <w:rtl w:val="0"/>
              </w:rPr>
              <w:t xml:space="preserve">campaign_id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4"/>
                <w:szCs w:val="24"/>
                <w:rtl w:val="0"/>
              </w:rPr>
              <w:t xml:space="preserve">Mã chiến dịch từ hệ thống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4"/>
                <w:szCs w:val="24"/>
                <w:rtl w:val="0"/>
              </w:rPr>
              <w:t xml:space="preserve">campaign_name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4"/>
                <w:szCs w:val="24"/>
                <w:rtl w:val="0"/>
              </w:rPr>
              <w:t xml:space="preserve">Tên chiến dịch marketing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4"/>
                <w:szCs w:val="24"/>
                <w:rtl w:val="0"/>
              </w:rPr>
              <w:t xml:space="preserve">channel_key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Caudex" w:cs="Caudex" w:eastAsia="Caudex" w:hAnsi="Caudex"/>
                <w:sz w:val="24"/>
                <w:szCs w:val="24"/>
                <w:rtl w:val="0"/>
              </w:rPr>
              <w:t xml:space="preserve">Khoá ngoại (FK) → dim_channel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4"/>
                <w:szCs w:val="24"/>
                <w:rtl w:val="0"/>
              </w:rPr>
              <w:t xml:space="preserve">channel_name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4"/>
                <w:szCs w:val="24"/>
                <w:rtl w:val="0"/>
              </w:rPr>
              <w:t xml:space="preserve">Tên kênh chiến dịch hoạt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E">
            <w:pPr>
              <w:rPr>
                <w:sz w:val="24"/>
                <w:szCs w:val="24"/>
              </w:rPr>
            </w:pPr>
            <w:r w:rsidDel="00000000" w:rsidR="00000000" w:rsidRPr="00000000">
              <w:rPr>
                <w:sz w:val="24"/>
                <w:szCs w:val="24"/>
                <w:rtl w:val="0"/>
              </w:rPr>
              <w:t xml:space="preserve">start_date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F">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0">
            <w:pPr>
              <w:rPr>
                <w:sz w:val="24"/>
                <w:szCs w:val="24"/>
              </w:rPr>
            </w:pPr>
            <w:r w:rsidDel="00000000" w:rsidR="00000000" w:rsidRPr="00000000">
              <w:rPr>
                <w:sz w:val="24"/>
                <w:szCs w:val="24"/>
                <w:rtl w:val="0"/>
              </w:rPr>
              <w:t xml:space="preserve">Ngày bắt đầu chiến dịch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1">
            <w:pPr>
              <w:rPr>
                <w:sz w:val="24"/>
                <w:szCs w:val="24"/>
              </w:rPr>
            </w:pPr>
            <w:r w:rsidDel="00000000" w:rsidR="00000000" w:rsidRPr="00000000">
              <w:rPr>
                <w:sz w:val="24"/>
                <w:szCs w:val="24"/>
                <w:rtl w:val="0"/>
              </w:rPr>
              <w:t xml:space="preserve">end_date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2">
            <w:pPr>
              <w:rPr>
                <w:sz w:val="24"/>
                <w:szCs w:val="24"/>
              </w:rPr>
            </w:pPr>
            <w:r w:rsidDel="00000000" w:rsidR="00000000" w:rsidRPr="00000000">
              <w:rPr>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3">
            <w:pPr>
              <w:rPr>
                <w:sz w:val="24"/>
                <w:szCs w:val="24"/>
              </w:rPr>
            </w:pPr>
            <w:r w:rsidDel="00000000" w:rsidR="00000000" w:rsidRPr="00000000">
              <w:rPr>
                <w:sz w:val="24"/>
                <w:szCs w:val="24"/>
                <w:rtl w:val="0"/>
              </w:rPr>
              <w:t xml:space="preserve">Ngày kết thúc chiến dịch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4">
            <w:pPr>
              <w:rPr>
                <w:sz w:val="24"/>
                <w:szCs w:val="24"/>
              </w:rPr>
            </w:pPr>
            <w:r w:rsidDel="00000000" w:rsidR="00000000" w:rsidRPr="00000000">
              <w:rPr>
                <w:sz w:val="24"/>
                <w:szCs w:val="24"/>
                <w:rtl w:val="0"/>
              </w:rPr>
              <w:t xml:space="preserve">start_date_key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5">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6">
            <w:pPr>
              <w:rPr>
                <w:sz w:val="24"/>
                <w:szCs w:val="24"/>
              </w:rPr>
            </w:pPr>
            <w:r w:rsidDel="00000000" w:rsidR="00000000" w:rsidRPr="00000000">
              <w:rPr>
                <w:sz w:val="24"/>
                <w:szCs w:val="24"/>
                <w:rtl w:val="0"/>
              </w:rPr>
              <w:t xml:space="preserve">Khóa ngày bắt đầu, liên kết tới dim_date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7">
            <w:pPr>
              <w:rPr>
                <w:sz w:val="24"/>
                <w:szCs w:val="24"/>
              </w:rPr>
            </w:pPr>
            <w:r w:rsidDel="00000000" w:rsidR="00000000" w:rsidRPr="00000000">
              <w:rPr>
                <w:sz w:val="24"/>
                <w:szCs w:val="24"/>
                <w:rtl w:val="0"/>
              </w:rPr>
              <w:t xml:space="preserve">end_date_key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8">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9">
            <w:pPr>
              <w:rPr>
                <w:sz w:val="24"/>
                <w:szCs w:val="24"/>
              </w:rPr>
            </w:pPr>
            <w:r w:rsidDel="00000000" w:rsidR="00000000" w:rsidRPr="00000000">
              <w:rPr>
                <w:sz w:val="24"/>
                <w:szCs w:val="24"/>
                <w:rtl w:val="0"/>
              </w:rPr>
              <w:t xml:space="preserve">Khóa ngày kết thúc, liên kết tới dim_date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A">
            <w:pPr>
              <w:rPr>
                <w:sz w:val="24"/>
                <w:szCs w:val="24"/>
              </w:rPr>
            </w:pPr>
            <w:r w:rsidDel="00000000" w:rsidR="00000000" w:rsidRPr="00000000">
              <w:rPr>
                <w:sz w:val="24"/>
                <w:szCs w:val="24"/>
                <w:rtl w:val="0"/>
              </w:rPr>
              <w:t xml:space="preserve">discount_type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B">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C">
            <w:pPr>
              <w:rPr>
                <w:sz w:val="24"/>
                <w:szCs w:val="24"/>
              </w:rPr>
            </w:pPr>
            <w:r w:rsidDel="00000000" w:rsidR="00000000" w:rsidRPr="00000000">
              <w:rPr>
                <w:sz w:val="24"/>
                <w:szCs w:val="24"/>
                <w:rtl w:val="0"/>
              </w:rPr>
              <w:t xml:space="preserve">Loại giảm giá, ví dụ: Percentage hoặc Fixed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D">
            <w:pPr>
              <w:rPr>
                <w:sz w:val="24"/>
                <w:szCs w:val="24"/>
              </w:rPr>
            </w:pPr>
            <w:r w:rsidDel="00000000" w:rsidR="00000000" w:rsidRPr="00000000">
              <w:rPr>
                <w:sz w:val="24"/>
                <w:szCs w:val="24"/>
                <w:rtl w:val="0"/>
              </w:rPr>
              <w:t xml:space="preserve">discount_value_raw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E">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F">
            <w:pPr>
              <w:rPr>
                <w:sz w:val="24"/>
                <w:szCs w:val="24"/>
              </w:rPr>
            </w:pPr>
            <w:r w:rsidDel="00000000" w:rsidR="00000000" w:rsidRPr="00000000">
              <w:rPr>
                <w:sz w:val="24"/>
                <w:szCs w:val="24"/>
                <w:rtl w:val="0"/>
              </w:rPr>
              <w:t xml:space="preserve">Giá trị giảm giá gốc từ dữ liệu nguồn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0">
            <w:pPr>
              <w:rPr>
                <w:sz w:val="24"/>
                <w:szCs w:val="24"/>
              </w:rPr>
            </w:pPr>
            <w:r w:rsidDel="00000000" w:rsidR="00000000" w:rsidRPr="00000000">
              <w:rPr>
                <w:sz w:val="24"/>
                <w:szCs w:val="24"/>
                <w:rtl w:val="0"/>
              </w:rPr>
              <w:t xml:space="preserve">discount_percent_value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1">
            <w:pPr>
              <w:rPr>
                <w:sz w:val="24"/>
                <w:szCs w:val="24"/>
              </w:rPr>
            </w:pPr>
            <w:r w:rsidDel="00000000" w:rsidR="00000000" w:rsidRPr="00000000">
              <w:rPr>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2">
            <w:pPr>
              <w:rPr>
                <w:sz w:val="24"/>
                <w:szCs w:val="24"/>
              </w:rPr>
            </w:pPr>
            <w:r w:rsidDel="00000000" w:rsidR="00000000" w:rsidRPr="00000000">
              <w:rPr>
                <w:sz w:val="24"/>
                <w:szCs w:val="24"/>
                <w:rtl w:val="0"/>
              </w:rPr>
              <w:t xml:space="preserve">Giá trị giảm giá theo phần trăm nếu chiến dịch dùng giảm theo %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3">
            <w:pPr>
              <w:rPr>
                <w:sz w:val="24"/>
                <w:szCs w:val="24"/>
              </w:rPr>
            </w:pPr>
            <w:r w:rsidDel="00000000" w:rsidR="00000000" w:rsidRPr="00000000">
              <w:rPr>
                <w:sz w:val="24"/>
                <w:szCs w:val="24"/>
                <w:rtl w:val="0"/>
              </w:rPr>
              <w:t xml:space="preserve">discount_amount_value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4">
            <w:pPr>
              <w:rPr>
                <w:sz w:val="24"/>
                <w:szCs w:val="24"/>
              </w:rPr>
            </w:pPr>
            <w:r w:rsidDel="00000000" w:rsidR="00000000" w:rsidRPr="00000000">
              <w:rPr>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5">
            <w:pPr>
              <w:rPr>
                <w:sz w:val="24"/>
                <w:szCs w:val="24"/>
              </w:rPr>
            </w:pPr>
            <w:r w:rsidDel="00000000" w:rsidR="00000000" w:rsidRPr="00000000">
              <w:rPr>
                <w:sz w:val="24"/>
                <w:szCs w:val="24"/>
                <w:rtl w:val="0"/>
              </w:rPr>
              <w:t xml:space="preserve">Giá trị giảm giá cố định nếu chiến dịch dùng giảm theo số tiền </w:t>
            </w:r>
          </w:p>
        </w:tc>
      </w:tr>
    </w:tbl>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pStyle w:val="Heading2"/>
        <w:rPr/>
      </w:pPr>
      <w:bookmarkStart w:colFirst="0" w:colLast="0" w:name="_x92n7zf6754b" w:id="34"/>
      <w:bookmarkEnd w:id="34"/>
      <w:r w:rsidDel="00000000" w:rsidR="00000000" w:rsidRPr="00000000">
        <w:rPr>
          <w:rtl w:val="0"/>
        </w:rPr>
        <w:t xml:space="preserve">2.3. Lược đồ chòm sao (Star Schema)</w:t>
      </w:r>
    </w:p>
    <w:p w:rsidR="00000000" w:rsidDel="00000000" w:rsidP="00000000" w:rsidRDefault="00000000" w:rsidRPr="00000000" w14:paraId="000001A8">
      <w:pPr>
        <w:spacing w:after="120" w:lineRule="auto"/>
        <w:rPr/>
      </w:pPr>
      <w:r w:rsidDel="00000000" w:rsidR="00000000" w:rsidRPr="00000000">
        <w:rPr/>
        <w:drawing>
          <wp:inline distB="114300" distT="114300" distL="114300" distR="114300">
            <wp:extent cx="5759140" cy="5956300"/>
            <wp:effectExtent b="0" l="0" r="0" t="0"/>
            <wp:docPr id="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5914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tl w:val="0"/>
        </w:rPr>
        <w:t xml:space="preserve">Star Schema được triển khai trong schema dwh.* của PostgreSQL 16. Mỗi bảng Fact kết nối với các Dimension qua Foreign Key (bigint). Cấu trúc 4 bảng Fact:</w:t>
      </w:r>
    </w:p>
    <w:p w:rsidR="00000000" w:rsidDel="00000000" w:rsidP="00000000" w:rsidRDefault="00000000" w:rsidRPr="00000000" w14:paraId="000001AB">
      <w:pPr>
        <w:spacing w:after="120" w:lineRule="auto"/>
        <w:rPr/>
      </w:pPr>
      <w:r w:rsidDel="00000000" w:rsidR="00000000" w:rsidRPr="00000000">
        <w:rPr>
          <w:rtl w:val="0"/>
        </w:rPr>
      </w:r>
    </w:p>
    <w:p w:rsidR="00000000" w:rsidDel="00000000" w:rsidP="00000000" w:rsidRDefault="00000000" w:rsidRPr="00000000" w14:paraId="000001AC">
      <w:pPr>
        <w:pStyle w:val="Heading3"/>
        <w:rPr/>
      </w:pPr>
      <w:bookmarkStart w:colFirst="0" w:colLast="0" w:name="_ywaiiwhccbgk" w:id="35"/>
      <w:bookmarkEnd w:id="35"/>
      <w:r w:rsidDel="00000000" w:rsidR="00000000" w:rsidRPr="00000000">
        <w:rPr>
          <w:rtl w:val="0"/>
        </w:rPr>
        <w:t xml:space="preserve">2.3.1. fact_order</w:t>
      </w:r>
    </w:p>
    <w:p w:rsidR="00000000" w:rsidDel="00000000" w:rsidP="00000000" w:rsidRDefault="00000000" w:rsidRPr="00000000" w14:paraId="000001AD">
      <w:pPr>
        <w:spacing w:after="120" w:lineRule="auto"/>
        <w:rPr/>
      </w:pPr>
      <w:r w:rsidDel="00000000" w:rsidR="00000000" w:rsidRPr="00000000">
        <w:rPr>
          <w:rtl w:val="0"/>
        </w:rPr>
        <w:t xml:space="preserve">Ghi nhận thông tin tổng hợp mỗi đơn hàng. Grain: 1 dòng = 1 đơn hàng. Số dòng: 905.</w:t>
      </w:r>
    </w:p>
    <w:p w:rsidR="00000000" w:rsidDel="00000000" w:rsidP="00000000" w:rsidRDefault="00000000" w:rsidRPr="00000000" w14:paraId="000001AE">
      <w:pPr>
        <w:pStyle w:val="Heading5"/>
        <w:jc w:val="center"/>
        <w:rPr/>
      </w:pPr>
      <w:bookmarkStart w:colFirst="0" w:colLast="0" w:name="_upwolwdfx950" w:id="36"/>
      <w:bookmarkEnd w:id="36"/>
      <w:r w:rsidDel="00000000" w:rsidR="00000000" w:rsidRPr="00000000">
        <w:rPr>
          <w:rtl w:val="0"/>
        </w:rPr>
        <w:t xml:space="preserve">Bảng 8. Cấu trúc bảng fact_order</w:t>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135"/>
        <w:gridCol w:w="4495"/>
        <w:tblGridChange w:id="0">
          <w:tblGrid>
            <w:gridCol w:w="2440"/>
            <w:gridCol w:w="2135"/>
            <w:gridCol w:w="44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B1">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4"/>
                <w:szCs w:val="24"/>
                <w:rtl w:val="0"/>
              </w:rPr>
              <w:t xml:space="preserve">order_key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4"/>
                <w:szCs w:val="24"/>
                <w:rtl w:val="0"/>
              </w:rPr>
              <w:t xml:space="preserve">sale_id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4"/>
                <w:szCs w:val="24"/>
                <w:rtl w:val="0"/>
              </w:rPr>
              <w:t xml:space="preserve">Mã đơn hàng từ hệ thống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4"/>
                <w:szCs w:val="24"/>
                <w:rtl w:val="0"/>
              </w:rPr>
              <w:t xml:space="preserve">sale_date_key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Caudex" w:cs="Caudex" w:eastAsia="Caudex" w:hAnsi="Caudex"/>
                <w:sz w:val="24"/>
                <w:szCs w:val="24"/>
                <w:rtl w:val="0"/>
              </w:rPr>
              <w:t xml:space="preserve">Khoá ngoại (FK) → dim_date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4"/>
                <w:szCs w:val="24"/>
                <w:rtl w:val="0"/>
              </w:rPr>
              <w:t xml:space="preserve">customer_key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Caudex" w:cs="Caudex" w:eastAsia="Caudex" w:hAnsi="Caudex"/>
                <w:sz w:val="24"/>
                <w:szCs w:val="24"/>
                <w:rtl w:val="0"/>
              </w:rPr>
              <w:t xml:space="preserve">Khoá ngoại (FK) → dim_customer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4"/>
                <w:szCs w:val="24"/>
                <w:rtl w:val="0"/>
              </w:rPr>
              <w:t xml:space="preserve">geography_key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Caudex" w:cs="Caudex" w:eastAsia="Caudex" w:hAnsi="Caudex"/>
                <w:sz w:val="24"/>
                <w:szCs w:val="24"/>
                <w:rtl w:val="0"/>
              </w:rPr>
              <w:t xml:space="preserve">Khoá ngoại (FK) → dim_geography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4"/>
                <w:szCs w:val="24"/>
                <w:rtl w:val="0"/>
              </w:rPr>
              <w:t xml:space="preserve">channel_key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Caudex" w:cs="Caudex" w:eastAsia="Caudex" w:hAnsi="Caudex"/>
                <w:sz w:val="24"/>
                <w:szCs w:val="24"/>
                <w:rtl w:val="0"/>
              </w:rPr>
              <w:t xml:space="preserve">Khoá ngoại (FK) → dim_channel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4"/>
                <w:szCs w:val="24"/>
                <w:rtl w:val="0"/>
              </w:rPr>
              <w:t xml:space="preserve">order_count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4"/>
                <w:szCs w:val="24"/>
                <w:rtl w:val="0"/>
              </w:rPr>
              <w:t xml:space="preserve">Số đơn hàng, mặc định mỗi dòng bằng 1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7">
            <w:pPr>
              <w:rPr>
                <w:sz w:val="24"/>
                <w:szCs w:val="24"/>
              </w:rPr>
            </w:pPr>
            <w:r w:rsidDel="00000000" w:rsidR="00000000" w:rsidRPr="00000000">
              <w:rPr>
                <w:sz w:val="24"/>
                <w:szCs w:val="24"/>
                <w:rtl w:val="0"/>
              </w:rPr>
              <w:t xml:space="preserve">line_item_count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8">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9">
            <w:pPr>
              <w:rPr>
                <w:sz w:val="24"/>
                <w:szCs w:val="24"/>
              </w:rPr>
            </w:pPr>
            <w:r w:rsidDel="00000000" w:rsidR="00000000" w:rsidRPr="00000000">
              <w:rPr>
                <w:sz w:val="24"/>
                <w:szCs w:val="24"/>
                <w:rtl w:val="0"/>
              </w:rPr>
              <w:t xml:space="preserve">Số dòng sản phẩm trong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A">
            <w:pPr>
              <w:rPr>
                <w:sz w:val="24"/>
                <w:szCs w:val="24"/>
              </w:rPr>
            </w:pPr>
            <w:r w:rsidDel="00000000" w:rsidR="00000000" w:rsidRPr="00000000">
              <w:rPr>
                <w:sz w:val="24"/>
                <w:szCs w:val="24"/>
                <w:rtl w:val="0"/>
              </w:rPr>
              <w:t xml:space="preserve">total_amount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B">
            <w:pPr>
              <w:rPr>
                <w:sz w:val="24"/>
                <w:szCs w:val="24"/>
              </w:rPr>
            </w:pPr>
            <w:r w:rsidDel="00000000" w:rsidR="00000000" w:rsidRPr="00000000">
              <w:rPr>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C">
            <w:pPr>
              <w:rPr>
                <w:sz w:val="24"/>
                <w:szCs w:val="24"/>
              </w:rPr>
            </w:pPr>
            <w:r w:rsidDel="00000000" w:rsidR="00000000" w:rsidRPr="00000000">
              <w:rPr>
                <w:sz w:val="24"/>
                <w:szCs w:val="24"/>
                <w:rtl w:val="0"/>
              </w:rPr>
              <w:t xml:space="preserve">Tổng giá trị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D">
            <w:pPr>
              <w:rPr>
                <w:sz w:val="24"/>
                <w:szCs w:val="24"/>
              </w:rPr>
            </w:pPr>
            <w:r w:rsidDel="00000000" w:rsidR="00000000" w:rsidRPr="00000000">
              <w:rPr>
                <w:sz w:val="24"/>
                <w:szCs w:val="24"/>
                <w:rtl w:val="0"/>
              </w:rPr>
              <w:t xml:space="preserve">is_discounted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E">
            <w:pPr>
              <w:rPr>
                <w:sz w:val="24"/>
                <w:szCs w:val="24"/>
              </w:rPr>
            </w:pPr>
            <w:r w:rsidDel="00000000" w:rsidR="00000000" w:rsidRPr="00000000">
              <w:rPr>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CF">
            <w:pPr>
              <w:rPr>
                <w:sz w:val="24"/>
                <w:szCs w:val="24"/>
              </w:rPr>
            </w:pPr>
            <w:r w:rsidDel="00000000" w:rsidR="00000000" w:rsidRPr="00000000">
              <w:rPr>
                <w:sz w:val="24"/>
                <w:szCs w:val="24"/>
                <w:rtl w:val="0"/>
              </w:rPr>
              <w:t xml:space="preserve">Đơn hàng có áp dụng chiết khấu hay không</w:t>
            </w:r>
          </w:p>
        </w:tc>
      </w:tr>
    </w:tbl>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pStyle w:val="Heading3"/>
        <w:rPr/>
      </w:pPr>
      <w:bookmarkStart w:colFirst="0" w:colLast="0" w:name="_xa3jna539v8f" w:id="37"/>
      <w:bookmarkEnd w:id="37"/>
      <w:r w:rsidDel="00000000" w:rsidR="00000000" w:rsidRPr="00000000">
        <w:rPr>
          <w:rtl w:val="0"/>
        </w:rPr>
        <w:t xml:space="preserve">2.3.2. fact_sales</w:t>
      </w:r>
    </w:p>
    <w:p w:rsidR="00000000" w:rsidDel="00000000" w:rsidP="00000000" w:rsidRDefault="00000000" w:rsidRPr="00000000" w14:paraId="000001D2">
      <w:pPr>
        <w:spacing w:after="120" w:lineRule="auto"/>
        <w:rPr/>
      </w:pPr>
      <w:r w:rsidDel="00000000" w:rsidR="00000000" w:rsidRPr="00000000">
        <w:rPr>
          <w:rtl w:val="0"/>
        </w:rPr>
        <w:t xml:space="preserve">Ghi nhận chi tiết từng dòng sản phẩm trong mỗi đơn hàng. Grain: 1 dòng = 1 sản phẩm trong 1 đơn hàng. Số dòng: 2.253.</w:t>
      </w:r>
    </w:p>
    <w:p w:rsidR="00000000" w:rsidDel="00000000" w:rsidP="00000000" w:rsidRDefault="00000000" w:rsidRPr="00000000" w14:paraId="000001D3">
      <w:pPr>
        <w:pStyle w:val="Heading5"/>
        <w:jc w:val="center"/>
        <w:rPr/>
      </w:pPr>
      <w:bookmarkStart w:colFirst="0" w:colLast="0" w:name="_yi1l4sjp0lon" w:id="38"/>
      <w:bookmarkEnd w:id="38"/>
      <w:r w:rsidDel="00000000" w:rsidR="00000000" w:rsidRPr="00000000">
        <w:rPr>
          <w:rtl w:val="0"/>
        </w:rPr>
        <w:t xml:space="preserve">Bảng 9. Cấu trúc bảng fact_sales</w:t>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2128"/>
        <w:gridCol w:w="4476"/>
        <w:tblGridChange w:id="0">
          <w:tblGrid>
            <w:gridCol w:w="2466"/>
            <w:gridCol w:w="2128"/>
            <w:gridCol w:w="4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D4">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4"/>
                <w:szCs w:val="24"/>
                <w:rtl w:val="0"/>
              </w:rPr>
              <w:t xml:space="preserve">sales_key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4"/>
                <w:szCs w:val="24"/>
                <w:rtl w:val="0"/>
              </w:rPr>
              <w:t xml:space="preserve">item_id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4"/>
                <w:szCs w:val="24"/>
                <w:rtl w:val="0"/>
              </w:rPr>
              <w:t xml:space="preserve">Mã dòng sản phẩm trong đơn từ hệ thống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4"/>
                <w:szCs w:val="24"/>
                <w:rtl w:val="0"/>
              </w:rPr>
              <w:t xml:space="preserve">sale_id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4"/>
                <w:szCs w:val="24"/>
                <w:rtl w:val="0"/>
              </w:rPr>
              <w:t xml:space="preserve">Mã đơn hàng (liên kết với fact_order)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4"/>
                <w:szCs w:val="24"/>
                <w:rtl w:val="0"/>
              </w:rPr>
              <w:t xml:space="preserve">sale_date_key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Caudex" w:cs="Caudex" w:eastAsia="Caudex" w:hAnsi="Caudex"/>
                <w:sz w:val="24"/>
                <w:szCs w:val="24"/>
                <w:rtl w:val="0"/>
              </w:rPr>
              <w:t xml:space="preserve">Khoá ngoại (FK) → dim_date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24"/>
                <w:szCs w:val="24"/>
                <w:rtl w:val="0"/>
              </w:rPr>
              <w:t xml:space="preserve">customer_key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Caudex" w:cs="Caudex" w:eastAsia="Caudex" w:hAnsi="Caudex"/>
                <w:sz w:val="24"/>
                <w:szCs w:val="24"/>
                <w:rtl w:val="0"/>
              </w:rPr>
              <w:t xml:space="preserve">Khoá ngoại (FK) → dim_customer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4"/>
                <w:szCs w:val="24"/>
                <w:rtl w:val="0"/>
              </w:rPr>
              <w:t xml:space="preserve">product_key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Caudex" w:cs="Caudex" w:eastAsia="Caudex" w:hAnsi="Caudex"/>
                <w:sz w:val="24"/>
                <w:szCs w:val="24"/>
                <w:rtl w:val="0"/>
              </w:rPr>
              <w:t xml:space="preserve">Khoá ngoại (FK) → dim_product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4"/>
                <w:szCs w:val="24"/>
                <w:rtl w:val="0"/>
              </w:rPr>
              <w:t xml:space="preserve">geography_key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Caudex" w:cs="Caudex" w:eastAsia="Caudex" w:hAnsi="Caudex"/>
                <w:sz w:val="24"/>
                <w:szCs w:val="24"/>
                <w:rtl w:val="0"/>
              </w:rPr>
              <w:t xml:space="preserve">Khoá ngoại (FK) → dim_geography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4"/>
                <w:szCs w:val="24"/>
                <w:rtl w:val="0"/>
              </w:rPr>
              <w:t xml:space="preserve">channel_key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Caudex" w:cs="Caudex" w:eastAsia="Caudex" w:hAnsi="Caudex"/>
                <w:sz w:val="24"/>
                <w:szCs w:val="24"/>
                <w:rtl w:val="0"/>
              </w:rPr>
              <w:t xml:space="preserve">Khoá ngoại (FK) → dim_channel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4"/>
                <w:szCs w:val="24"/>
                <w:rtl w:val="0"/>
              </w:rPr>
              <w:t xml:space="preserve">campaign_key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Caudex" w:cs="Caudex" w:eastAsia="Caudex" w:hAnsi="Caudex"/>
                <w:sz w:val="24"/>
                <w:szCs w:val="24"/>
                <w:rtl w:val="0"/>
              </w:rPr>
              <w:t xml:space="preserve">Khoá ngoại (FK) → dim_campaign (nullable)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4"/>
                <w:szCs w:val="24"/>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4"/>
                <w:szCs w:val="24"/>
                <w:rtl w:val="0"/>
              </w:rPr>
              <w:t xml:space="preserve">Số lượng sản phẩm đặt mua trong dòng này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24"/>
                <w:szCs w:val="24"/>
                <w:rtl w:val="0"/>
              </w:rPr>
              <w:t xml:space="preserve">original_price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24"/>
                <w:szCs w:val="24"/>
                <w:rtl w:val="0"/>
              </w:rPr>
              <w:t xml:space="preserve">Giá niêm yết gốc của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24"/>
                <w:szCs w:val="24"/>
                <w:rtl w:val="0"/>
              </w:rPr>
              <w:t xml:space="preserve">unit_price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24"/>
                <w:szCs w:val="24"/>
                <w:rtl w:val="0"/>
              </w:rPr>
              <w:t xml:space="preserve">Giá bán thực tế sau chiết khấu đơn vị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sz w:val="24"/>
                <w:szCs w:val="24"/>
                <w:rtl w:val="0"/>
              </w:rPr>
              <w:t xml:space="preserve">gross_amount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24"/>
                <w:szCs w:val="24"/>
                <w:rtl w:val="0"/>
              </w:rPr>
              <w:t xml:space="preserve">Thành tiền gốc (quantity × original_price)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24"/>
                <w:szCs w:val="24"/>
                <w:rtl w:val="0"/>
              </w:rPr>
              <w:t xml:space="preserve">net_amount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4"/>
                <w:szCs w:val="24"/>
                <w:rtl w:val="0"/>
              </w:rPr>
              <w:t xml:space="preserve">Thành tiền sau chiết khấu (doanh thu thực)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4"/>
                <w:szCs w:val="24"/>
                <w:rtl w:val="0"/>
              </w:rPr>
              <w:t xml:space="preserve">calculated_net_amount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4"/>
                <w:szCs w:val="24"/>
                <w:rtl w:val="0"/>
              </w:rPr>
              <w:t xml:space="preserve">Thành tiền tính toán lại để kiểm tra tính nhất quán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4"/>
                <w:szCs w:val="24"/>
                <w:rtl w:val="0"/>
              </w:rPr>
              <w:t xml:space="preserve">discount_amount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4"/>
                <w:szCs w:val="24"/>
                <w:rtl w:val="0"/>
              </w:rPr>
              <w:t xml:space="preserve">Số tiền chiết khấu áp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4"/>
                <w:szCs w:val="24"/>
                <w:rtl w:val="0"/>
              </w:rPr>
              <w:t xml:space="preserve">discount_percent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24"/>
                <w:szCs w:val="24"/>
                <w:rtl w:val="0"/>
              </w:rPr>
              <w:t xml:space="preserve">Phần trăm chiết khấu (0%, 10%, 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24"/>
                <w:szCs w:val="24"/>
                <w:rtl w:val="0"/>
              </w:rPr>
              <w:t xml:space="preserve">cost_amount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4"/>
                <w:szCs w:val="24"/>
                <w:rtl w:val="0"/>
              </w:rPr>
              <w:t xml:space="preserve">Giá vốn của dòng sản phẩm (quantity × cost_price)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4"/>
                <w:szCs w:val="24"/>
                <w:rtl w:val="0"/>
              </w:rPr>
              <w:t xml:space="preserve">gross_profit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4"/>
                <w:szCs w:val="24"/>
                <w:rtl w:val="0"/>
              </w:rPr>
              <w:t xml:space="preserve">double 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4"/>
                <w:szCs w:val="24"/>
                <w:rtl w:val="0"/>
              </w:rPr>
              <w:t xml:space="preserve">Lợi nhuận gộp (net_amount – cost_amount)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4"/>
                <w:szCs w:val="24"/>
                <w:rtl w:val="0"/>
              </w:rPr>
              <w:t xml:space="preserve">is_discounted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4"/>
                <w:szCs w:val="24"/>
                <w:rtl w:val="0"/>
              </w:rPr>
              <w:t xml:space="preserve">Có áp dụng chiết khấu hay không (TRUE / FALSE)</w:t>
            </w:r>
            <w:r w:rsidDel="00000000" w:rsidR="00000000" w:rsidRPr="00000000">
              <w:rPr>
                <w:rtl w:val="0"/>
              </w:rPr>
            </w:r>
          </w:p>
        </w:tc>
      </w:tr>
    </w:tbl>
    <w:p w:rsidR="00000000" w:rsidDel="00000000" w:rsidP="00000000" w:rsidRDefault="00000000" w:rsidRPr="00000000" w14:paraId="00000213">
      <w:pPr>
        <w:spacing w:after="120" w:lineRule="auto"/>
        <w:rPr/>
      </w:pPr>
      <w:r w:rsidDel="00000000" w:rsidR="00000000" w:rsidRPr="00000000">
        <w:rPr>
          <w:rtl w:val="0"/>
        </w:rPr>
      </w:r>
    </w:p>
    <w:p w:rsidR="00000000" w:rsidDel="00000000" w:rsidP="00000000" w:rsidRDefault="00000000" w:rsidRPr="00000000" w14:paraId="00000214">
      <w:pPr>
        <w:pStyle w:val="Heading3"/>
        <w:rPr/>
      </w:pPr>
      <w:bookmarkStart w:colFirst="0" w:colLast="0" w:name="_4wi0ipptw8nk" w:id="39"/>
      <w:bookmarkEnd w:id="39"/>
      <w:r w:rsidDel="00000000" w:rsidR="00000000" w:rsidRPr="00000000">
        <w:rPr>
          <w:rtl w:val="0"/>
        </w:rPr>
        <w:t xml:space="preserve">2.3.3. fact_inventory</w:t>
      </w:r>
    </w:p>
    <w:p w:rsidR="00000000" w:rsidDel="00000000" w:rsidP="00000000" w:rsidRDefault="00000000" w:rsidRPr="00000000" w14:paraId="00000215">
      <w:pPr>
        <w:spacing w:after="120" w:lineRule="auto"/>
        <w:rPr/>
      </w:pPr>
      <w:r w:rsidDel="00000000" w:rsidR="00000000" w:rsidRPr="00000000">
        <w:rPr>
          <w:rtl w:val="0"/>
        </w:rPr>
        <w:t xml:space="preserve">Ghi nhận tình trạng tồn kho theo sản phẩm và địa điểm. Grain: 1 dòng = 1 sản phẩm × 1 địa điểm. Số dòng: 1.000.</w:t>
      </w:r>
    </w:p>
    <w:p w:rsidR="00000000" w:rsidDel="00000000" w:rsidP="00000000" w:rsidRDefault="00000000" w:rsidRPr="00000000" w14:paraId="00000216">
      <w:pPr>
        <w:pStyle w:val="Heading5"/>
        <w:jc w:val="center"/>
        <w:rPr/>
      </w:pPr>
      <w:bookmarkStart w:colFirst="0" w:colLast="0" w:name="_i0nmwqfni8p5" w:id="40"/>
      <w:bookmarkEnd w:id="40"/>
      <w:r w:rsidDel="00000000" w:rsidR="00000000" w:rsidRPr="00000000">
        <w:rPr>
          <w:rtl w:val="0"/>
        </w:rPr>
        <w:t xml:space="preserve">Bảng 10. Cấu trúc bảng fact_inventory</w:t>
      </w:r>
    </w:p>
    <w:tbl>
      <w:tblPr>
        <w:tblStyle w:val="Table1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1800"/>
        <w:gridCol w:w="4665"/>
        <w:tblGridChange w:id="0">
          <w:tblGrid>
            <w:gridCol w:w="2610"/>
            <w:gridCol w:w="1800"/>
            <w:gridCol w:w="46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4"/>
                <w:szCs w:val="24"/>
                <w:rtl w:val="0"/>
              </w:rPr>
              <w:t xml:space="preserve">inventory_key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4"/>
                <w:szCs w:val="24"/>
                <w:rtl w:val="0"/>
              </w:rPr>
              <w:t xml:space="preserve">Khoá chính (PK) — surrogate key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D">
            <w:pPr>
              <w:rPr>
                <w:sz w:val="24"/>
                <w:szCs w:val="24"/>
              </w:rPr>
            </w:pPr>
            <w:r w:rsidDel="00000000" w:rsidR="00000000" w:rsidRPr="00000000">
              <w:rPr>
                <w:sz w:val="24"/>
                <w:szCs w:val="24"/>
                <w:rtl w:val="0"/>
              </w:rPr>
              <w:t xml:space="preserve">snapshot_date_key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E">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F">
            <w:pPr>
              <w:rPr>
                <w:sz w:val="24"/>
                <w:szCs w:val="24"/>
              </w:rPr>
            </w:pPr>
            <w:r w:rsidDel="00000000" w:rsidR="00000000" w:rsidRPr="00000000">
              <w:rPr>
                <w:sz w:val="24"/>
                <w:szCs w:val="24"/>
                <w:rtl w:val="0"/>
              </w:rPr>
              <w:t xml:space="preserve">Khóa ngày snapshot tồn kho, sinh theo ngày load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4"/>
                <w:szCs w:val="24"/>
                <w:rtl w:val="0"/>
              </w:rPr>
              <w:t xml:space="preserve">product_key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Caudex" w:cs="Caudex" w:eastAsia="Caudex" w:hAnsi="Caudex"/>
                <w:sz w:val="24"/>
                <w:szCs w:val="24"/>
                <w:rtl w:val="0"/>
              </w:rPr>
              <w:t xml:space="preserve">Khoá ngoại (FK) → dim_product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4"/>
                <w:szCs w:val="24"/>
                <w:rtl w:val="0"/>
              </w:rPr>
              <w:t xml:space="preserve">geography_key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Caudex" w:cs="Caudex" w:eastAsia="Caudex" w:hAnsi="Caudex"/>
                <w:sz w:val="24"/>
                <w:szCs w:val="24"/>
                <w:rtl w:val="0"/>
              </w:rPr>
              <w:t xml:space="preserve">Khoá ngoại (FK) → dim_geography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4"/>
                <w:szCs w:val="24"/>
                <w:rtl w:val="0"/>
              </w:rPr>
              <w:t xml:space="preserve">stock_quantity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4"/>
                <w:szCs w:val="24"/>
                <w:rtl w:val="0"/>
              </w:rPr>
              <w:t xml:space="preserve">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4"/>
                <w:szCs w:val="24"/>
                <w:rtl w:val="0"/>
              </w:rPr>
              <w:t xml:space="preserve">Số lượng tồn kho hiện tại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9">
            <w:pPr>
              <w:rPr>
                <w:sz w:val="24"/>
                <w:szCs w:val="24"/>
              </w:rPr>
            </w:pPr>
            <w:r w:rsidDel="00000000" w:rsidR="00000000" w:rsidRPr="00000000">
              <w:rPr>
                <w:sz w:val="24"/>
                <w:szCs w:val="24"/>
                <w:rtl w:val="0"/>
              </w:rPr>
              <w:t xml:space="preserve">stock_value_at_cost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rPr>
                <w:sz w:val="24"/>
                <w:szCs w:val="24"/>
              </w:rPr>
            </w:pPr>
            <w:r w:rsidDel="00000000" w:rsidR="00000000" w:rsidRPr="00000000">
              <w:rPr>
                <w:sz w:val="24"/>
                <w:szCs w:val="24"/>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B">
            <w:pPr>
              <w:rPr>
                <w:sz w:val="24"/>
                <w:szCs w:val="24"/>
              </w:rPr>
            </w:pPr>
            <w:r w:rsidDel="00000000" w:rsidR="00000000" w:rsidRPr="00000000">
              <w:rPr>
                <w:sz w:val="24"/>
                <w:szCs w:val="24"/>
                <w:rtl w:val="0"/>
              </w:rPr>
              <w:t xml:space="preserve">Giá trị tồn kho theo giá vốn (stock_quantity × cost_price)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rPr>
                <w:sz w:val="24"/>
                <w:szCs w:val="24"/>
              </w:rPr>
            </w:pPr>
            <w:r w:rsidDel="00000000" w:rsidR="00000000" w:rsidRPr="00000000">
              <w:rPr>
                <w:sz w:val="24"/>
                <w:szCs w:val="24"/>
                <w:rtl w:val="0"/>
              </w:rPr>
              <w:t xml:space="preserve">stock_value_at_catalog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D">
            <w:pPr>
              <w:rPr>
                <w:sz w:val="24"/>
                <w:szCs w:val="24"/>
              </w:rPr>
            </w:pPr>
            <w:r w:rsidDel="00000000" w:rsidR="00000000" w:rsidRPr="00000000">
              <w:rPr>
                <w:sz w:val="24"/>
                <w:szCs w:val="24"/>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rPr>
                <w:sz w:val="24"/>
                <w:szCs w:val="24"/>
              </w:rPr>
            </w:pPr>
            <w:r w:rsidDel="00000000" w:rsidR="00000000" w:rsidRPr="00000000">
              <w:rPr>
                <w:sz w:val="24"/>
                <w:szCs w:val="24"/>
                <w:rtl w:val="0"/>
              </w:rPr>
              <w:t xml:space="preserve">Giá trị tồn kho theo giá niêm yết (stock_quantity × catalog_price)</w:t>
            </w:r>
          </w:p>
        </w:tc>
      </w:tr>
    </w:tbl>
    <w:p w:rsidR="00000000" w:rsidDel="00000000" w:rsidP="00000000" w:rsidRDefault="00000000" w:rsidRPr="00000000" w14:paraId="0000022F">
      <w:pPr>
        <w:spacing w:after="120" w:lineRule="auto"/>
        <w:rPr/>
      </w:pPr>
      <w:r w:rsidDel="00000000" w:rsidR="00000000" w:rsidRPr="00000000">
        <w:rPr>
          <w:rtl w:val="0"/>
        </w:rPr>
      </w:r>
    </w:p>
    <w:p w:rsidR="00000000" w:rsidDel="00000000" w:rsidP="00000000" w:rsidRDefault="00000000" w:rsidRPr="00000000" w14:paraId="00000230">
      <w:pPr>
        <w:pStyle w:val="Heading3"/>
        <w:rPr/>
      </w:pPr>
      <w:bookmarkStart w:colFirst="0" w:colLast="0" w:name="_om5131m2xdkc" w:id="41"/>
      <w:bookmarkEnd w:id="41"/>
      <w:r w:rsidDel="00000000" w:rsidR="00000000" w:rsidRPr="00000000">
        <w:rPr>
          <w:rtl w:val="0"/>
        </w:rPr>
        <w:t xml:space="preserve">2.3.4. fact_customer_activity</w:t>
      </w:r>
    </w:p>
    <w:p w:rsidR="00000000" w:rsidDel="00000000" w:rsidP="00000000" w:rsidRDefault="00000000" w:rsidRPr="00000000" w14:paraId="00000231">
      <w:pPr>
        <w:spacing w:after="120" w:lineRule="auto"/>
        <w:rPr/>
      </w:pPr>
      <w:r w:rsidDel="00000000" w:rsidR="00000000" w:rsidRPr="00000000">
        <w:rPr>
          <w:rtl w:val="0"/>
        </w:rPr>
        <w:t xml:space="preserve">Ghi nhận các hoạt động của khách hàng. Grain: 1 dòng = 1 hoạt động. Số dòng: 1.887.</w:t>
      </w:r>
    </w:p>
    <w:p w:rsidR="00000000" w:rsidDel="00000000" w:rsidP="00000000" w:rsidRDefault="00000000" w:rsidRPr="00000000" w14:paraId="00000232">
      <w:pPr>
        <w:pStyle w:val="Heading5"/>
        <w:jc w:val="center"/>
        <w:rPr/>
      </w:pPr>
      <w:bookmarkStart w:colFirst="0" w:colLast="0" w:name="_sk9mdc1d4oo7" w:id="42"/>
      <w:bookmarkEnd w:id="42"/>
      <w:r w:rsidDel="00000000" w:rsidR="00000000" w:rsidRPr="00000000">
        <w:rPr>
          <w:rtl w:val="0"/>
        </w:rPr>
        <w:t xml:space="preserve">Bảng 11. Cấu trúc bảng fact_customer_activity</w:t>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4670"/>
        <w:tblGridChange w:id="0">
          <w:tblGrid>
            <w:gridCol w:w="2200"/>
            <w:gridCol w:w="2200"/>
            <w:gridCol w:w="46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b w:val="1"/>
                <w:bCs w:val="1"/>
                <w:sz w:val="24"/>
                <w:szCs w:val="24"/>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b w:val="1"/>
                <w:bCs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b w:val="1"/>
                <w:bCs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customer_activity_key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bigint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Khóa chính (PK) - surrogate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activity_date_key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Khóa ngày hoạt động, liên kết tới dim_date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customer_key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bigint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audex" w:cs="Caudex" w:eastAsia="Caudex" w:hAnsi="Caudex"/>
                <w:sz w:val="24"/>
                <w:szCs w:val="24"/>
                <w:rtl w:val="0"/>
              </w:rPr>
              <w:t xml:space="preserve">Khoá ngoại (FK) → dim_customer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geography_key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bigint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audex" w:cs="Caudex" w:eastAsia="Caudex" w:hAnsi="Caudex"/>
                <w:sz w:val="24"/>
                <w:szCs w:val="24"/>
                <w:rtl w:val="0"/>
              </w:rPr>
              <w:t xml:space="preserve">Khóa ngoại (FK) → dim_geography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signup_count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Số lượt đăng ký mới của khách hàng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order_count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Số đơn hàng của khách hàng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revenue_amount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Doanh thu của khách hàng trong ngày</w:t>
            </w:r>
          </w:p>
        </w:tc>
      </w:tr>
    </w:tbl>
    <w:p w:rsidR="00000000" w:rsidDel="00000000" w:rsidP="00000000" w:rsidRDefault="00000000" w:rsidRPr="00000000" w14:paraId="0000024B">
      <w:pPr>
        <w:pStyle w:val="Heading2"/>
        <w:rPr/>
      </w:pPr>
      <w:bookmarkStart w:colFirst="0" w:colLast="0" w:name="_cy6cfp9gzb7h" w:id="43"/>
      <w:bookmarkEnd w:id="43"/>
      <w:r w:rsidDel="00000000" w:rsidR="00000000" w:rsidRPr="00000000">
        <w:rPr>
          <w:rtl w:val="0"/>
        </w:rPr>
        <w:t xml:space="preserve">2.5. Quy trình ETL và kết quả kiểm tra chất lượng dữ liệu</w:t>
      </w:r>
    </w:p>
    <w:p w:rsidR="00000000" w:rsidDel="00000000" w:rsidP="00000000" w:rsidRDefault="00000000" w:rsidRPr="00000000" w14:paraId="0000024C">
      <w:pPr>
        <w:spacing w:after="120" w:lineRule="auto"/>
        <w:rPr/>
      </w:pPr>
      <w:r w:rsidDel="00000000" w:rsidR="00000000" w:rsidRPr="00000000">
        <w:rPr>
          <w:rtl w:val="0"/>
        </w:rPr>
        <w:t xml:space="preserve">Pipeline ETL được hiện thực bằng Python/pandas, chạy tuần tự qua 3 lớp. Kết quả validation từ staging.data_quality_issues:</w:t>
      </w:r>
    </w:p>
    <w:p w:rsidR="00000000" w:rsidDel="00000000" w:rsidP="00000000" w:rsidRDefault="00000000" w:rsidRPr="00000000" w14:paraId="0000024D">
      <w:pPr>
        <w:pStyle w:val="Heading5"/>
        <w:jc w:val="center"/>
        <w:rPr/>
      </w:pPr>
      <w:bookmarkStart w:colFirst="0" w:colLast="0" w:name="_li3yclrgsoy" w:id="44"/>
      <w:bookmarkEnd w:id="44"/>
      <w:r w:rsidDel="00000000" w:rsidR="00000000" w:rsidRPr="00000000">
        <w:rPr>
          <w:rtl w:val="0"/>
        </w:rPr>
        <w:t xml:space="preserve">Bảng 12. Kết quả DWH Validation (Notebook 03)</w:t>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0"/>
        <w:gridCol w:w="1978"/>
        <w:gridCol w:w="1199"/>
        <w:gridCol w:w="1189"/>
        <w:gridCol w:w="3064"/>
        <w:tblGridChange w:id="0">
          <w:tblGrid>
            <w:gridCol w:w="1640"/>
            <w:gridCol w:w="1978"/>
            <w:gridCol w:w="1199"/>
            <w:gridCol w:w="1189"/>
            <w:gridCol w:w="30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b w:val="1"/>
                <w:bCs w:val="1"/>
                <w:sz w:val="24"/>
                <w:szCs w:val="24"/>
                <w:rtl w:val="0"/>
              </w:rPr>
              <w:t xml:space="preserve">Bảng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4F">
            <w:pPr>
              <w:jc w:val="center"/>
              <w:rPr/>
            </w:pPr>
            <w:r w:rsidDel="00000000" w:rsidR="00000000" w:rsidRPr="00000000">
              <w:rPr>
                <w:b w:val="1"/>
                <w:bCs w:val="1"/>
                <w:sz w:val="24"/>
                <w:szCs w:val="24"/>
                <w:rtl w:val="0"/>
              </w:rPr>
              <w:t xml:space="preserve">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50">
            <w:pPr>
              <w:jc w:val="center"/>
              <w:rPr/>
            </w:pPr>
            <w:r w:rsidDel="00000000" w:rsidR="00000000" w:rsidRPr="00000000">
              <w:rPr>
                <w:b w:val="1"/>
                <w:bCs w:val="1"/>
                <w:sz w:val="24"/>
                <w:szCs w:val="24"/>
                <w:rtl w:val="0"/>
              </w:rPr>
              <w:t xml:space="preserve">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51">
            <w:pPr>
              <w:jc w:val="center"/>
              <w:rPr/>
            </w:pPr>
            <w:r w:rsidDel="00000000" w:rsidR="00000000" w:rsidRPr="00000000">
              <w:rPr>
                <w:b w:val="1"/>
                <w:bCs w:val="1"/>
                <w:sz w:val="24"/>
                <w:szCs w:val="24"/>
                <w:rtl w:val="0"/>
              </w:rPr>
              <w:t xml:space="preserve">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b w:val="1"/>
                <w:bCs w:val="1"/>
                <w:sz w:val="24"/>
                <w:szCs w:val="24"/>
                <w:rtl w:val="0"/>
              </w:rPr>
              <w:t xml:space="preserve">Kết quả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24"/>
                <w:szCs w:val="24"/>
                <w:rtl w:val="0"/>
              </w:rPr>
              <w:t xml:space="preserve">fact_order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24"/>
                <w:szCs w:val="24"/>
                <w:rtl w:val="0"/>
              </w:rPr>
              <w:t xml:space="preserve">Row count vs staging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sz w:val="24"/>
                <w:szCs w:val="24"/>
                <w:rtl w:val="0"/>
              </w:rPr>
              <w:t xml:space="preserve">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sz w:val="24"/>
                <w:szCs w:val="24"/>
                <w:rtl w:val="0"/>
              </w:rPr>
              <w:t xml:space="preserve">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1"/>
                <w:bCs w:val="1"/>
                <w:sz w:val="24"/>
                <w:szCs w:val="24"/>
                <w:rtl w:val="0"/>
              </w:rPr>
              <w:t xml:space="preserve">PASS — diff =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24"/>
                <w:szCs w:val="24"/>
                <w:rtl w:val="0"/>
              </w:rPr>
              <w:t xml:space="preserve">fact_sales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4"/>
                <w:szCs w:val="24"/>
                <w:rtl w:val="0"/>
              </w:rPr>
              <w:t xml:space="preserve">Row count vs staging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sz w:val="24"/>
                <w:szCs w:val="24"/>
                <w:rtl w:val="0"/>
              </w:rPr>
              <w:t xml:space="preserve">2.253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sz w:val="24"/>
                <w:szCs w:val="24"/>
                <w:rtl w:val="0"/>
              </w:rPr>
              <w:t xml:space="preserve">2.253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1"/>
                <w:bCs w:val="1"/>
                <w:sz w:val="24"/>
                <w:szCs w:val="24"/>
                <w:rtl w:val="0"/>
              </w:rPr>
              <w:t xml:space="preserve">PASS — diff =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24"/>
                <w:szCs w:val="24"/>
                <w:rtl w:val="0"/>
              </w:rPr>
              <w:t xml:space="preserve">fact_inventory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4"/>
                <w:szCs w:val="24"/>
                <w:rtl w:val="0"/>
              </w:rPr>
              <w:t xml:space="preserve">Row count vs staging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0">
            <w:pPr>
              <w:jc w:val="center"/>
              <w:rPr/>
            </w:pPr>
            <w:r w:rsidDel="00000000" w:rsidR="00000000" w:rsidRPr="00000000">
              <w:rPr>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1"/>
                <w:bCs w:val="1"/>
                <w:sz w:val="24"/>
                <w:szCs w:val="24"/>
                <w:rtl w:val="0"/>
              </w:rPr>
              <w:t xml:space="preserve">PASS — diff =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4"/>
                <w:szCs w:val="24"/>
                <w:rtl w:val="0"/>
              </w:rPr>
              <w:t xml:space="preserve">Tất cả fact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4"/>
                <w:szCs w:val="24"/>
                <w:rtl w:val="0"/>
              </w:rPr>
              <w:t xml:space="preserve">FK null check (bắt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b w:val="1"/>
                <w:bCs w:val="1"/>
                <w:sz w:val="24"/>
                <w:szCs w:val="24"/>
                <w:rtl w:val="0"/>
              </w:rPr>
              <w:t xml:space="preserve">PASS — không có FK 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24"/>
                <w:szCs w:val="24"/>
                <w:rtl w:val="0"/>
              </w:rPr>
              <w:t xml:space="preserve">staging.*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24"/>
                <w:szCs w:val="24"/>
                <w:rtl w:val="0"/>
              </w:rPr>
              <w:t xml:space="preserve">115 DQ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9">
            <w:pPr>
              <w:jc w:val="center"/>
              <w:rPr/>
            </w:pPr>
            <w:r w:rsidDel="00000000" w:rsidR="00000000" w:rsidRPr="00000000">
              <w:rPr>
                <w:sz w:val="24"/>
                <w:szCs w:val="2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A">
            <w:pPr>
              <w:jc w:val="center"/>
              <w:rPr/>
            </w:pPr>
            <w:r w:rsidDel="00000000" w:rsidR="00000000" w:rsidRPr="00000000">
              <w:rPr>
                <w:sz w:val="24"/>
                <w:szCs w:val="24"/>
                <w:rtl w:val="0"/>
              </w:rPr>
              <w:t xml:space="preserve">115/115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sz w:val="24"/>
                <w:szCs w:val="24"/>
                <w:rtl w:val="0"/>
              </w:rPr>
              <w:t xml:space="preserve">PASS — 0 FAIL, 0 WARNING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24"/>
                <w:szCs w:val="24"/>
                <w:rtl w:val="0"/>
              </w:rPr>
              <w:t xml:space="preserve">fact_sales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sz w:val="24"/>
                <w:szCs w:val="24"/>
                <w:rtl w:val="0"/>
              </w:rPr>
              <w:t xml:space="preserve">Unmapped campaign_key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E">
            <w:pPr>
              <w:jc w:val="center"/>
              <w:rPr/>
            </w:pPr>
            <w:r w:rsidDel="00000000" w:rsidR="00000000" w:rsidRPr="00000000">
              <w:rPr>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6F">
            <w:pPr>
              <w:jc w:val="center"/>
              <w:rPr/>
            </w:pPr>
            <w:r w:rsidDel="00000000" w:rsidR="00000000" w:rsidRPr="00000000">
              <w:rPr>
                <w:sz w:val="24"/>
                <w:szCs w:val="24"/>
                <w:rtl w:val="0"/>
              </w:rPr>
              <w:t xml:space="preserve">2.170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24"/>
                <w:szCs w:val="24"/>
                <w:rtl w:val="0"/>
              </w:rPr>
              <w:t xml:space="preserve">INFO — by design (không phải lỗi)</w:t>
            </w:r>
            <w:r w:rsidDel="00000000" w:rsidR="00000000" w:rsidRPr="00000000">
              <w:rPr>
                <w:rtl w:val="0"/>
              </w:rPr>
            </w:r>
          </w:p>
        </w:tc>
      </w:tr>
    </w:tbl>
    <w:p w:rsidR="00000000" w:rsidDel="00000000" w:rsidP="00000000" w:rsidRDefault="00000000" w:rsidRPr="00000000" w14:paraId="00000271">
      <w:pPr>
        <w:spacing w:after="120" w:lineRule="auto"/>
        <w:rPr/>
      </w:pP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tl w:val="0"/>
        </w:rPr>
        <w:t xml:space="preserve">Kết luận: DWH validation PASS toàn bộ. DWH sẵn sàng cho phân tích và dashboard.</w:t>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rPr/>
      </w:pPr>
      <w:bookmarkStart w:colFirst="0" w:colLast="0" w:name="_2djcghq34gei" w:id="45"/>
      <w:bookmarkEnd w:id="45"/>
      <w:r w:rsidDel="00000000" w:rsidR="00000000" w:rsidRPr="00000000">
        <w:rPr>
          <w:rtl w:val="0"/>
        </w:rPr>
        <w:t xml:space="preserve">CHƯƠNG 3: PHÂN TÍCH DỮ LIỆU VÀ KẾT QUẢ</w:t>
      </w:r>
    </w:p>
    <w:p w:rsidR="00000000" w:rsidDel="00000000" w:rsidP="00000000" w:rsidRDefault="00000000" w:rsidRPr="00000000" w14:paraId="00000275">
      <w:pPr>
        <w:pStyle w:val="Heading2"/>
        <w:rPr/>
      </w:pPr>
      <w:bookmarkStart w:colFirst="0" w:colLast="0" w:name="_ixe6yq9dgeq9" w:id="46"/>
      <w:bookmarkEnd w:id="46"/>
      <w:r w:rsidDel="00000000" w:rsidR="00000000" w:rsidRPr="00000000">
        <w:rPr>
          <w:rtl w:val="0"/>
        </w:rPr>
        <w:t xml:space="preserve">3.1. Tổng quan KPI kinh doanh</w:t>
      </w:r>
    </w:p>
    <w:p w:rsidR="00000000" w:rsidDel="00000000" w:rsidP="00000000" w:rsidRDefault="00000000" w:rsidRPr="00000000" w14:paraId="00000276">
      <w:pPr>
        <w:spacing w:after="120" w:lineRule="auto"/>
        <w:rPr/>
      </w:pPr>
      <w:r w:rsidDel="00000000" w:rsidR="00000000" w:rsidRPr="00000000">
        <w:rPr>
          <w:rtl w:val="0"/>
        </w:rPr>
        <w:t xml:space="preserve">Tổng hợp các chỉ số kinh doanh chính từ dwh.fact_order và fact_sales, kỳ dữ liệu 04/04/2025 – 17/06/2025 (75 ngày). Lưu ý: tháng 06/2025 chỉ có 8 ngày hoạt động (đến 17/06) nên số liệu tháng 6 thấp hơn — không phản ánh xu hướng giảm thực sự.</w:t>
      </w:r>
    </w:p>
    <w:p w:rsidR="00000000" w:rsidDel="00000000" w:rsidP="00000000" w:rsidRDefault="00000000" w:rsidRPr="00000000" w14:paraId="00000277">
      <w:pPr>
        <w:spacing w:after="120" w:lineRule="auto"/>
        <w:rPr/>
      </w:pPr>
      <w:r w:rsidDel="00000000" w:rsidR="00000000" w:rsidRPr="00000000">
        <w:rPr>
          <w:rtl w:val="0"/>
        </w:rPr>
      </w:r>
    </w:p>
    <w:p w:rsidR="00000000" w:rsidDel="00000000" w:rsidP="00000000" w:rsidRDefault="00000000" w:rsidRPr="00000000" w14:paraId="00000278">
      <w:pPr>
        <w:pStyle w:val="Heading5"/>
        <w:jc w:val="center"/>
        <w:rPr/>
      </w:pPr>
      <w:bookmarkStart w:colFirst="0" w:colLast="0" w:name="_o9vrqbolfaix" w:id="47"/>
      <w:bookmarkEnd w:id="47"/>
      <w:r w:rsidDel="00000000" w:rsidR="00000000" w:rsidRPr="00000000">
        <w:rPr>
          <w:rtl w:val="0"/>
        </w:rPr>
        <w:t xml:space="preserve">Bảng 13. Tổng hợp KPI kinh doanh chính</w:t>
      </w:r>
    </w:p>
    <w:tbl>
      <w:tblPr>
        <w:tblStyle w:val="Table1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3"/>
        <w:gridCol w:w="3023"/>
        <w:tblGridChange w:id="0">
          <w:tblGrid>
            <w:gridCol w:w="3024"/>
            <w:gridCol w:w="3023"/>
            <w:gridCol w:w="30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79">
            <w:pPr>
              <w:jc w:val="center"/>
              <w:rPr/>
            </w:pPr>
            <w:r w:rsidDel="00000000" w:rsidR="00000000" w:rsidRPr="00000000">
              <w:rPr>
                <w:b w:val="1"/>
                <w:bCs w:val="1"/>
                <w:sz w:val="24"/>
                <w:szCs w:val="24"/>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7A">
            <w:pPr>
              <w:jc w:val="center"/>
              <w:rPr/>
            </w:pPr>
            <w:r w:rsidDel="00000000" w:rsidR="00000000" w:rsidRPr="00000000">
              <w:rPr>
                <w:b w:val="1"/>
                <w:bCs w:val="1"/>
                <w:sz w:val="24"/>
                <w:szCs w:val="24"/>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b w:val="1"/>
                <w:bCs w:val="1"/>
                <w:sz w:val="24"/>
                <w:szCs w:val="24"/>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24"/>
                <w:szCs w:val="24"/>
                <w:rtl w:val="0"/>
              </w:rPr>
              <w:t xml:space="preserve">Tổng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D">
            <w:pPr>
              <w:jc w:val="center"/>
              <w:rPr/>
            </w:pPr>
            <w:r w:rsidDel="00000000" w:rsidR="00000000" w:rsidRPr="00000000">
              <w:rPr>
                <w:b w:val="1"/>
                <w:bCs w:val="1"/>
                <w:sz w:val="24"/>
                <w:szCs w:val="24"/>
                <w:rtl w:val="0"/>
              </w:rPr>
              <w:t xml:space="preserve">$324.236,66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24"/>
                <w:szCs w:val="24"/>
                <w:rtl w:val="0"/>
              </w:rPr>
              <w:t xml:space="preserve">75 ngày, 6 quốc gia, 2 kênh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24"/>
                <w:szCs w:val="24"/>
                <w:rtl w:val="0"/>
              </w:rPr>
              <w:t xml:space="preserve">Tổng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b w:val="1"/>
                <w:bCs w:val="1"/>
                <w:sz w:val="24"/>
                <w:szCs w:val="24"/>
                <w:rtl w:val="0"/>
              </w:rPr>
              <w:t xml:space="preserve">905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4"/>
                <w:szCs w:val="24"/>
                <w:rtl w:val="0"/>
              </w:rPr>
              <w:t xml:space="preserve">2 kênh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24"/>
                <w:szCs w:val="24"/>
                <w:rtl w:val="0"/>
              </w:rPr>
              <w:t xml:space="preserve">AOV (Giá trị đơn hàng 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b w:val="1"/>
                <w:bCs w:val="1"/>
                <w:sz w:val="24"/>
                <w:szCs w:val="24"/>
                <w:rtl w:val="0"/>
              </w:rPr>
              <w:t xml:space="preserve">$358,27 /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4"/>
                <w:szCs w:val="24"/>
                <w:rtl w:val="0"/>
              </w:rPr>
              <w:t xml:space="preserve">Ổn định qua các thị trường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4"/>
                <w:szCs w:val="24"/>
                <w:rtl w:val="0"/>
              </w:rPr>
              <w:t xml:space="preserve">Gross Profit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6">
            <w:pPr>
              <w:jc w:val="center"/>
              <w:rPr/>
            </w:pPr>
            <w:r w:rsidDel="00000000" w:rsidR="00000000" w:rsidRPr="00000000">
              <w:rPr>
                <w:b w:val="1"/>
                <w:bCs w:val="1"/>
                <w:sz w:val="24"/>
                <w:szCs w:val="24"/>
                <w:rtl w:val="0"/>
              </w:rPr>
              <w:t xml:space="preserve">$141.153,29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24"/>
                <w:szCs w:val="24"/>
                <w:rtl w:val="0"/>
              </w:rPr>
              <w:t xml:space="preserve">Profit margin 43,53%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24"/>
                <w:szCs w:val="24"/>
                <w:rtl w:val="0"/>
              </w:rPr>
              <w:t xml:space="preserve">Tổng sản phẩm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9">
            <w:pPr>
              <w:jc w:val="center"/>
              <w:rPr/>
            </w:pPr>
            <w:r w:rsidDel="00000000" w:rsidR="00000000" w:rsidRPr="00000000">
              <w:rPr>
                <w:b w:val="1"/>
                <w:bCs w:val="1"/>
                <w:sz w:val="24"/>
                <w:szCs w:val="24"/>
                <w:rtl w:val="0"/>
              </w:rPr>
              <w:t xml:space="preserve">6.715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4"/>
                <w:szCs w:val="24"/>
                <w:rtl w:val="0"/>
              </w:rPr>
              <w:t xml:space="preserve">500 SKU trong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4"/>
                <w:szCs w:val="24"/>
                <w:rtl w:val="0"/>
              </w:rPr>
              <w:t xml:space="preserve">Số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b w:val="1"/>
                <w:bCs w:val="1"/>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24"/>
                <w:szCs w:val="24"/>
                <w:rtl w:val="0"/>
              </w:rPr>
              <w:t xml:space="preserve">Trong dataset</w:t>
            </w:r>
            <w:r w:rsidDel="00000000" w:rsidR="00000000" w:rsidRPr="00000000">
              <w:rPr>
                <w:rtl w:val="0"/>
              </w:rPr>
            </w:r>
          </w:p>
        </w:tc>
      </w:tr>
    </w:tbl>
    <w:p w:rsidR="00000000" w:rsidDel="00000000" w:rsidP="00000000" w:rsidRDefault="00000000" w:rsidRPr="00000000" w14:paraId="0000028E">
      <w:pPr>
        <w:spacing w:after="120" w:lineRule="auto"/>
        <w:rPr/>
      </w:pPr>
      <w:r w:rsidDel="00000000" w:rsidR="00000000" w:rsidRPr="00000000">
        <w:rPr>
          <w:rtl w:val="0"/>
        </w:rPr>
      </w:r>
    </w:p>
    <w:p w:rsidR="00000000" w:rsidDel="00000000" w:rsidP="00000000" w:rsidRDefault="00000000" w:rsidRPr="00000000" w14:paraId="0000028F">
      <w:pPr>
        <w:spacing w:after="60" w:lineRule="auto"/>
        <w:jc w:val="center"/>
        <w:rPr/>
      </w:pPr>
      <w:r w:rsidDel="00000000" w:rsidR="00000000" w:rsidRPr="00000000">
        <w:rPr/>
        <w:drawing>
          <wp:inline distB="0" distT="0" distL="0" distR="0">
            <wp:extent cx="5762625" cy="2371725"/>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26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4"/>
        <w:jc w:val="center"/>
        <w:rPr/>
      </w:pPr>
      <w:bookmarkStart w:colFirst="0" w:colLast="0" w:name="_3knin28nbtv5" w:id="48"/>
      <w:bookmarkEnd w:id="48"/>
      <w:r w:rsidDel="00000000" w:rsidR="00000000" w:rsidRPr="00000000">
        <w:rPr>
          <w:rtl w:val="0"/>
        </w:rPr>
        <w:t xml:space="preserve">Hình 1. Doanh thu theo tháng — Revenue tăng từ tháng 4 sang tháng 5; tháng 6 chưa đủ dữ liệu</w:t>
      </w:r>
    </w:p>
    <w:p w:rsidR="00000000" w:rsidDel="00000000" w:rsidP="00000000" w:rsidRDefault="00000000" w:rsidRPr="00000000" w14:paraId="00000291">
      <w:pPr>
        <w:spacing w:after="120" w:lineRule="auto"/>
        <w:rPr/>
      </w:pPr>
      <w:r w:rsidDel="00000000" w:rsidR="00000000" w:rsidRPr="00000000">
        <w:rPr>
          <w:rtl w:val="0"/>
        </w:rPr>
      </w:r>
    </w:p>
    <w:p w:rsidR="00000000" w:rsidDel="00000000" w:rsidP="00000000" w:rsidRDefault="00000000" w:rsidRPr="00000000" w14:paraId="00000292">
      <w:pPr>
        <w:pStyle w:val="Heading2"/>
        <w:rPr/>
      </w:pPr>
      <w:bookmarkStart w:colFirst="0" w:colLast="0" w:name="_u3gd7gsq019g" w:id="49"/>
      <w:bookmarkEnd w:id="49"/>
      <w:r w:rsidDel="00000000" w:rsidR="00000000" w:rsidRPr="00000000">
        <w:rPr>
          <w:rtl w:val="0"/>
        </w:rPr>
        <w:t xml:space="preserve">3.2. Phân tích theo kênh bán hàng</w:t>
      </w:r>
    </w:p>
    <w:p w:rsidR="00000000" w:rsidDel="00000000" w:rsidP="00000000" w:rsidRDefault="00000000" w:rsidRPr="00000000" w14:paraId="00000293">
      <w:pPr>
        <w:spacing w:after="120" w:lineRule="auto"/>
        <w:rPr/>
      </w:pPr>
      <w:r w:rsidDel="00000000" w:rsidR="00000000" w:rsidRPr="00000000">
        <w:rPr>
          <w:rtl w:val="0"/>
        </w:rPr>
        <w:t xml:space="preserve">Phân tích 905 đơn hàng qua 2 kênh: E-commerce (473 đơn) và App Mobile (432 đơn). Kiểm định T-test và Chi-square được sử dụng để xác nhận ý nghĩa thống kê.</w:t>
      </w:r>
    </w:p>
    <w:p w:rsidR="00000000" w:rsidDel="00000000" w:rsidP="00000000" w:rsidRDefault="00000000" w:rsidRPr="00000000" w14:paraId="00000294">
      <w:pPr>
        <w:spacing w:after="120" w:lineRule="auto"/>
        <w:rPr/>
      </w:pPr>
      <w:r w:rsidDel="00000000" w:rsidR="00000000" w:rsidRPr="00000000">
        <w:rPr>
          <w:rtl w:val="0"/>
        </w:rPr>
      </w:r>
    </w:p>
    <w:p w:rsidR="00000000" w:rsidDel="00000000" w:rsidP="00000000" w:rsidRDefault="00000000" w:rsidRPr="00000000" w14:paraId="00000295">
      <w:pPr>
        <w:pStyle w:val="Heading5"/>
        <w:jc w:val="center"/>
        <w:rPr/>
      </w:pPr>
      <w:bookmarkStart w:colFirst="0" w:colLast="0" w:name="_9nkvxmhbdpx8" w:id="50"/>
      <w:bookmarkEnd w:id="50"/>
      <w:r w:rsidDel="00000000" w:rsidR="00000000" w:rsidRPr="00000000">
        <w:rPr>
          <w:rtl w:val="0"/>
        </w:rPr>
        <w:t xml:space="preserve">Bảng 14. So sánh hiệu quả E-commerce và App Mobile</w:t>
      </w:r>
    </w:p>
    <w:tbl>
      <w:tblPr>
        <w:tblStyle w:val="Table1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1995"/>
        <w:gridCol w:w="1995"/>
        <w:gridCol w:w="1360"/>
        <w:gridCol w:w="1179"/>
        <w:tblGridChange w:id="0">
          <w:tblGrid>
            <w:gridCol w:w="2541"/>
            <w:gridCol w:w="1995"/>
            <w:gridCol w:w="1995"/>
            <w:gridCol w:w="1360"/>
            <w:gridCol w:w="117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96">
            <w:pPr>
              <w:jc w:val="center"/>
              <w:rPr/>
            </w:pPr>
            <w:r w:rsidDel="00000000" w:rsidR="00000000" w:rsidRPr="00000000">
              <w:rPr>
                <w:b w:val="1"/>
                <w:bCs w:val="1"/>
                <w:sz w:val="24"/>
                <w:szCs w:val="24"/>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b w:val="1"/>
                <w:bCs w:val="1"/>
                <w:sz w:val="24"/>
                <w:szCs w:val="24"/>
                <w:rtl w:val="0"/>
              </w:rPr>
              <w:t xml:space="preserve">E-commerce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b w:val="1"/>
                <w:bCs w:val="1"/>
                <w:sz w:val="24"/>
                <w:szCs w:val="24"/>
                <w:rtl w:val="0"/>
              </w:rPr>
              <w:t xml:space="preserve">App Mobile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99">
            <w:pPr>
              <w:jc w:val="center"/>
              <w:rPr/>
            </w:pPr>
            <w:r w:rsidDel="00000000" w:rsidR="00000000" w:rsidRPr="00000000">
              <w:rPr>
                <w:b w:val="1"/>
                <w:bCs w:val="1"/>
                <w:sz w:val="24"/>
                <w:szCs w:val="24"/>
                <w:rtl w:val="0"/>
              </w:rPr>
              <w:t xml:space="preserve">Chênh lệch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b w:val="1"/>
                <w:bCs w:val="1"/>
                <w:sz w:val="24"/>
                <w:szCs w:val="24"/>
                <w:rtl w:val="0"/>
              </w:rPr>
              <w:t xml:space="preserve">p-value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sz w:val="24"/>
                <w:szCs w:val="24"/>
                <w:rtl w:val="0"/>
              </w:rPr>
              <w:t xml:space="preserve">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C">
            <w:pPr>
              <w:jc w:val="center"/>
              <w:rPr/>
            </w:pPr>
            <w:r w:rsidDel="00000000" w:rsidR="00000000" w:rsidRPr="00000000">
              <w:rPr>
                <w:b w:val="1"/>
                <w:bCs w:val="1"/>
                <w:sz w:val="24"/>
                <w:szCs w:val="24"/>
                <w:rtl w:val="0"/>
              </w:rPr>
              <w:t xml:space="preserve">$171.675,72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D">
            <w:pPr>
              <w:jc w:val="center"/>
              <w:rPr/>
            </w:pPr>
            <w:r w:rsidDel="00000000" w:rsidR="00000000" w:rsidRPr="00000000">
              <w:rPr>
                <w:sz w:val="24"/>
                <w:szCs w:val="24"/>
                <w:rtl w:val="0"/>
              </w:rPr>
              <w:t xml:space="preserve">$152.560,94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E">
            <w:pPr>
              <w:jc w:val="center"/>
              <w:rPr/>
            </w:pPr>
            <w:r w:rsidDel="00000000" w:rsidR="00000000" w:rsidRPr="00000000">
              <w:rPr>
                <w:sz w:val="24"/>
                <w:szCs w:val="24"/>
                <w:rtl w:val="0"/>
              </w:rPr>
              <w:t xml:space="preserve">+12,5%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F">
            <w:pPr>
              <w:jc w:val="center"/>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24"/>
                <w:szCs w:val="24"/>
                <w:rtl w:val="0"/>
              </w:rPr>
              <w:t xml:space="preserve">Gross Profit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1">
            <w:pPr>
              <w:jc w:val="center"/>
              <w:rPr/>
            </w:pPr>
            <w:r w:rsidDel="00000000" w:rsidR="00000000" w:rsidRPr="00000000">
              <w:rPr>
                <w:b w:val="1"/>
                <w:bCs w:val="1"/>
                <w:sz w:val="24"/>
                <w:szCs w:val="24"/>
                <w:rtl w:val="0"/>
              </w:rPr>
              <w:t xml:space="preserve">$76.537,09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2">
            <w:pPr>
              <w:jc w:val="center"/>
              <w:rPr/>
            </w:pPr>
            <w:r w:rsidDel="00000000" w:rsidR="00000000" w:rsidRPr="00000000">
              <w:rPr>
                <w:sz w:val="24"/>
                <w:szCs w:val="24"/>
                <w:rtl w:val="0"/>
              </w:rPr>
              <w:t xml:space="preserve">$64.616,20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3">
            <w:pPr>
              <w:jc w:val="center"/>
              <w:rPr/>
            </w:pPr>
            <w:r w:rsidDel="00000000" w:rsidR="00000000" w:rsidRPr="00000000">
              <w:rPr>
                <w:sz w:val="24"/>
                <w:szCs w:val="24"/>
                <w:rtl w:val="0"/>
              </w:rPr>
              <w:t xml:space="preserve">+18,5%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4">
            <w:pPr>
              <w:jc w:val="center"/>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sz w:val="24"/>
                <w:szCs w:val="24"/>
                <w:rtl w:val="0"/>
              </w:rPr>
              <w:t xml:space="preserve">Số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6">
            <w:pPr>
              <w:jc w:val="center"/>
              <w:rPr/>
            </w:pPr>
            <w:r w:rsidDel="00000000" w:rsidR="00000000" w:rsidRPr="00000000">
              <w:rPr>
                <w:b w:val="1"/>
                <w:bCs w:val="1"/>
                <w:sz w:val="24"/>
                <w:szCs w:val="24"/>
                <w:rtl w:val="0"/>
              </w:rPr>
              <w:t xml:space="preserve">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7">
            <w:pPr>
              <w:jc w:val="center"/>
              <w:rPr/>
            </w:pPr>
            <w:r w:rsidDel="00000000" w:rsidR="00000000" w:rsidRPr="00000000">
              <w:rPr>
                <w:sz w:val="24"/>
                <w:szCs w:val="24"/>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8">
            <w:pPr>
              <w:jc w:val="center"/>
              <w:rPr/>
            </w:pPr>
            <w:r w:rsidDel="00000000" w:rsidR="00000000" w:rsidRPr="00000000">
              <w:rPr>
                <w:sz w:val="24"/>
                <w:szCs w:val="24"/>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9">
            <w:pPr>
              <w:jc w:val="center"/>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24"/>
                <w:szCs w:val="24"/>
                <w:rtl w:val="0"/>
              </w:rPr>
              <w:t xml:space="preserve">AOV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B">
            <w:pPr>
              <w:jc w:val="center"/>
              <w:rPr/>
            </w:pPr>
            <w:r w:rsidDel="00000000" w:rsidR="00000000" w:rsidRPr="00000000">
              <w:rPr>
                <w:b w:val="1"/>
                <w:bCs w:val="1"/>
                <w:sz w:val="24"/>
                <w:szCs w:val="24"/>
                <w:rtl w:val="0"/>
              </w:rPr>
              <w:t xml:space="preserve">$362,95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C">
            <w:pPr>
              <w:jc w:val="center"/>
              <w:rPr/>
            </w:pPr>
            <w:r w:rsidDel="00000000" w:rsidR="00000000" w:rsidRPr="00000000">
              <w:rPr>
                <w:sz w:val="24"/>
                <w:szCs w:val="24"/>
                <w:rtl w:val="0"/>
              </w:rPr>
              <w:t xml:space="preserve">$353,15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D">
            <w:pPr>
              <w:jc w:val="center"/>
              <w:rPr/>
            </w:pPr>
            <w:r w:rsidDel="00000000" w:rsidR="00000000" w:rsidRPr="00000000">
              <w:rPr>
                <w:sz w:val="24"/>
                <w:szCs w:val="24"/>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E">
            <w:pPr>
              <w:jc w:val="center"/>
              <w:rPr/>
            </w:pPr>
            <w:r w:rsidDel="00000000" w:rsidR="00000000" w:rsidRPr="00000000">
              <w:rPr>
                <w:sz w:val="24"/>
                <w:szCs w:val="24"/>
                <w:rtl w:val="0"/>
              </w:rPr>
              <w:t xml:space="preserve">0,33 (n.s.)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24"/>
                <w:szCs w:val="24"/>
                <w:rtl w:val="0"/>
              </w:rPr>
              <w:t xml:space="preserve">Profit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0">
            <w:pPr>
              <w:jc w:val="center"/>
              <w:rPr/>
            </w:pPr>
            <w:r w:rsidDel="00000000" w:rsidR="00000000" w:rsidRPr="00000000">
              <w:rPr>
                <w:b w:val="1"/>
                <w:bCs w:val="1"/>
                <w:sz w:val="24"/>
                <w:szCs w:val="24"/>
                <w:rtl w:val="0"/>
              </w:rPr>
              <w:t xml:space="preserve">44,58%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1">
            <w:pPr>
              <w:jc w:val="center"/>
              <w:rPr/>
            </w:pPr>
            <w:r w:rsidDel="00000000" w:rsidR="00000000" w:rsidRPr="00000000">
              <w:rPr>
                <w:sz w:val="24"/>
                <w:szCs w:val="24"/>
                <w:rtl w:val="0"/>
              </w:rPr>
              <w:t xml:space="preserve">42,35%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2">
            <w:pPr>
              <w:jc w:val="center"/>
              <w:rPr/>
            </w:pPr>
            <w:r w:rsidDel="00000000" w:rsidR="00000000" w:rsidRPr="00000000">
              <w:rPr>
                <w:sz w:val="24"/>
                <w:szCs w:val="24"/>
                <w:rtl w:val="0"/>
              </w:rPr>
              <w:t xml:space="preserve">+2,23 pp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3">
            <w:pPr>
              <w:jc w:val="center"/>
              <w:rPr/>
            </w:pPr>
            <w:r w:rsidDel="00000000" w:rsidR="00000000" w:rsidRPr="00000000">
              <w:rPr>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24"/>
                <w:szCs w:val="24"/>
                <w:rtl w:val="0"/>
              </w:rPr>
              <w:t xml:space="preserve">Avg Discount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5">
            <w:pPr>
              <w:jc w:val="center"/>
              <w:rPr/>
            </w:pPr>
            <w:r w:rsidDel="00000000" w:rsidR="00000000" w:rsidRPr="00000000">
              <w:rPr>
                <w:b w:val="1"/>
                <w:bCs w:val="1"/>
                <w:sz w:val="24"/>
                <w:szCs w:val="24"/>
                <w:rtl w:val="0"/>
              </w:rPr>
              <w:t xml:space="preserve">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6">
            <w:pPr>
              <w:jc w:val="center"/>
              <w:rPr/>
            </w:pPr>
            <w:r w:rsidDel="00000000" w:rsidR="00000000" w:rsidRPr="00000000">
              <w:rPr>
                <w:b w:val="1"/>
                <w:bCs w:val="1"/>
                <w:sz w:val="24"/>
                <w:szCs w:val="24"/>
                <w:rtl w:val="0"/>
              </w:rPr>
              <w:t xml:space="preserve">4,40%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7">
            <w:pPr>
              <w:jc w:val="center"/>
              <w:rPr/>
            </w:pPr>
            <w:r w:rsidDel="00000000" w:rsidR="00000000" w:rsidRPr="00000000">
              <w:rPr>
                <w:sz w:val="24"/>
                <w:szCs w:val="24"/>
                <w:rtl w:val="0"/>
              </w:rPr>
              <w:t xml:space="preserve">App cao gấp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8">
            <w:pPr>
              <w:jc w:val="center"/>
              <w:rPr/>
            </w:pPr>
            <w:r w:rsidDel="00000000" w:rsidR="00000000" w:rsidRPr="00000000">
              <w:rPr>
                <w:sz w:val="24"/>
                <w:szCs w:val="24"/>
                <w:rtl w:val="0"/>
              </w:rPr>
              <w:t xml:space="preserve">&lt;0,001</w:t>
            </w:r>
            <w:r w:rsidDel="00000000" w:rsidR="00000000" w:rsidRPr="00000000">
              <w:rPr>
                <w:rtl w:val="0"/>
              </w:rPr>
            </w:r>
          </w:p>
        </w:tc>
      </w:tr>
    </w:tbl>
    <w:p w:rsidR="00000000" w:rsidDel="00000000" w:rsidP="00000000" w:rsidRDefault="00000000" w:rsidRPr="00000000" w14:paraId="000002B9">
      <w:pPr>
        <w:spacing w:after="120" w:lineRule="auto"/>
        <w:rPr/>
      </w:pPr>
      <w:r w:rsidDel="00000000" w:rsidR="00000000" w:rsidRPr="00000000">
        <w:rPr>
          <w:rtl w:val="0"/>
        </w:rPr>
      </w:r>
    </w:p>
    <w:p w:rsidR="00000000" w:rsidDel="00000000" w:rsidP="00000000" w:rsidRDefault="00000000" w:rsidRPr="00000000" w14:paraId="000002BA">
      <w:pPr>
        <w:spacing w:after="60" w:lineRule="auto"/>
        <w:jc w:val="center"/>
        <w:rPr/>
      </w:pPr>
      <w:r w:rsidDel="00000000" w:rsidR="00000000" w:rsidRPr="00000000">
        <w:rPr/>
        <w:drawing>
          <wp:inline distB="0" distT="0" distL="0" distR="0">
            <wp:extent cx="4895850" cy="3038475"/>
            <wp:effectExtent b="0" l="0" r="0" t="0"/>
            <wp:docPr id="1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8958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Style w:val="Heading4"/>
        <w:jc w:val="center"/>
        <w:rPr/>
      </w:pPr>
      <w:bookmarkStart w:colFirst="0" w:colLast="0" w:name="_7oh8mh5zi2pu" w:id="51"/>
      <w:bookmarkEnd w:id="51"/>
      <w:r w:rsidDel="00000000" w:rsidR="00000000" w:rsidRPr="00000000">
        <w:rPr>
          <w:rtl w:val="0"/>
        </w:rPr>
        <w:t xml:space="preserve">Hình 2. Doanh thu theo kênh bán hàng — E-commerce ($171.676) vs App Mobile ($152.561)</w:t>
      </w:r>
    </w:p>
    <w:p w:rsidR="00000000" w:rsidDel="00000000" w:rsidP="00000000" w:rsidRDefault="00000000" w:rsidRPr="00000000" w14:paraId="000002BC">
      <w:pPr>
        <w:spacing w:after="120" w:lineRule="auto"/>
        <w:rPr/>
      </w:pPr>
      <w:r w:rsidDel="00000000" w:rsidR="00000000" w:rsidRPr="00000000">
        <w:rPr>
          <w:rtl w:val="0"/>
        </w:rPr>
      </w:r>
    </w:p>
    <w:p w:rsidR="00000000" w:rsidDel="00000000" w:rsidP="00000000" w:rsidRDefault="00000000" w:rsidRPr="00000000" w14:paraId="000002BD">
      <w:pPr>
        <w:spacing w:after="60" w:lineRule="auto"/>
        <w:jc w:val="center"/>
        <w:rPr/>
      </w:pPr>
      <w:r w:rsidDel="00000000" w:rsidR="00000000" w:rsidRPr="00000000">
        <w:rPr/>
        <w:drawing>
          <wp:inline distB="0" distT="0" distL="0" distR="0">
            <wp:extent cx="4895850" cy="3038475"/>
            <wp:effectExtent b="0" l="0" r="0" t="0"/>
            <wp:docPr id="1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8958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4"/>
        <w:jc w:val="center"/>
        <w:rPr/>
      </w:pPr>
      <w:bookmarkStart w:colFirst="0" w:colLast="0" w:name="_sz5heib3ptjv" w:id="52"/>
      <w:bookmarkEnd w:id="52"/>
      <w:r w:rsidDel="00000000" w:rsidR="00000000" w:rsidRPr="00000000">
        <w:rPr>
          <w:rtl w:val="0"/>
        </w:rPr>
        <w:t xml:space="preserve">Hình 3. Gross Profit theo kênh bán hàng — E-commerce ($76.537) vs App Mobile ($64.616)</w:t>
      </w:r>
    </w:p>
    <w:p w:rsidR="00000000" w:rsidDel="00000000" w:rsidP="00000000" w:rsidRDefault="00000000" w:rsidRPr="00000000" w14:paraId="000002BF">
      <w:pPr>
        <w:spacing w:after="120" w:lineRule="auto"/>
        <w:rPr/>
      </w:pPr>
      <w:r w:rsidDel="00000000" w:rsidR="00000000" w:rsidRPr="00000000">
        <w:rPr>
          <w:rtl w:val="0"/>
        </w:rPr>
      </w:r>
    </w:p>
    <w:p w:rsidR="00000000" w:rsidDel="00000000" w:rsidP="00000000" w:rsidRDefault="00000000" w:rsidRPr="00000000" w14:paraId="000002C0">
      <w:pPr>
        <w:spacing w:after="60" w:lineRule="auto"/>
        <w:jc w:val="center"/>
        <w:rPr/>
      </w:pPr>
      <w:r w:rsidDel="00000000" w:rsidR="00000000" w:rsidRPr="00000000">
        <w:rPr/>
        <w:drawing>
          <wp:inline distB="0" distT="0" distL="0" distR="0">
            <wp:extent cx="4895850" cy="3038475"/>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8958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4"/>
        <w:jc w:val="center"/>
        <w:rPr/>
      </w:pPr>
      <w:bookmarkStart w:colFirst="0" w:colLast="0" w:name="_jc1x2kudodov" w:id="53"/>
      <w:bookmarkEnd w:id="53"/>
      <w:r w:rsidDel="00000000" w:rsidR="00000000" w:rsidRPr="00000000">
        <w:rPr>
          <w:rtl w:val="0"/>
        </w:rPr>
        <w:t xml:space="preserve">Hình 4. AOV theo kênh bán hàng — Không có sự khác biệt có ý nghĩa thống kê (T-test p = 0,33)</w:t>
      </w:r>
    </w:p>
    <w:p w:rsidR="00000000" w:rsidDel="00000000" w:rsidP="00000000" w:rsidRDefault="00000000" w:rsidRPr="00000000" w14:paraId="000002C2">
      <w:pPr>
        <w:spacing w:after="120" w:lineRule="auto"/>
        <w:rPr/>
      </w:pPr>
      <w:r w:rsidDel="00000000" w:rsidR="00000000" w:rsidRPr="00000000">
        <w:rPr>
          <w:rtl w:val="0"/>
        </w:rPr>
      </w:r>
    </w:p>
    <w:p w:rsidR="00000000" w:rsidDel="00000000" w:rsidP="00000000" w:rsidRDefault="00000000" w:rsidRPr="00000000" w14:paraId="000002C3">
      <w:pPr>
        <w:spacing w:after="60" w:lineRule="auto"/>
        <w:jc w:val="center"/>
        <w:rPr/>
      </w:pPr>
      <w:r w:rsidDel="00000000" w:rsidR="00000000" w:rsidRPr="00000000">
        <w:rPr/>
        <w:drawing>
          <wp:inline distB="0" distT="0" distL="0" distR="0">
            <wp:extent cx="4895850" cy="3038475"/>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958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Style w:val="Heading4"/>
        <w:jc w:val="center"/>
        <w:rPr/>
      </w:pPr>
      <w:bookmarkStart w:colFirst="0" w:colLast="0" w:name="_ix7y29b1iqod" w:id="54"/>
      <w:bookmarkEnd w:id="54"/>
      <w:r w:rsidDel="00000000" w:rsidR="00000000" w:rsidRPr="00000000">
        <w:rPr>
          <w:rtl w:val="0"/>
        </w:rPr>
        <w:t xml:space="preserve">Hình 5. Profit Margin theo kênh — E-commerce (44,58%) cao hơn App Mobile (42,35%) do chiết khấu thấp hơn</w:t>
      </w:r>
    </w:p>
    <w:p w:rsidR="00000000" w:rsidDel="00000000" w:rsidP="00000000" w:rsidRDefault="00000000" w:rsidRPr="00000000" w14:paraId="000002C5">
      <w:pPr>
        <w:spacing w:after="120" w:lineRule="auto"/>
        <w:rPr/>
      </w:pPr>
      <w:r w:rsidDel="00000000" w:rsidR="00000000" w:rsidRPr="00000000">
        <w:rPr>
          <w:rtl w:val="0"/>
        </w:rPr>
      </w:r>
    </w:p>
    <w:p w:rsidR="00000000" w:rsidDel="00000000" w:rsidP="00000000" w:rsidRDefault="00000000" w:rsidRPr="00000000" w14:paraId="000002C6">
      <w:pPr>
        <w:spacing w:after="120" w:lineRule="auto"/>
        <w:rPr/>
      </w:pPr>
      <w:r w:rsidDel="00000000" w:rsidR="00000000" w:rsidRPr="00000000">
        <w:rPr>
          <w:rtl w:val="0"/>
        </w:rPr>
        <w:t xml:space="preserve">Kết luận: Chiết khấu cao gấp 8 lần của App Mobile (4,40% vs 0,54%) là nguyên nhân chính dẫn đến chênh lệch hiệu quả giữa 2 kênh. Kiểm định Chi-square xác nhận mối liên hệ kênh–chiết khấu có ý nghĩa thống kê (χ² = 53,68; p &lt; 0,001).</w:t>
      </w:r>
    </w:p>
    <w:p w:rsidR="00000000" w:rsidDel="00000000" w:rsidP="00000000" w:rsidRDefault="00000000" w:rsidRPr="00000000" w14:paraId="000002C7">
      <w:pPr>
        <w:spacing w:after="120" w:lineRule="auto"/>
        <w:rPr/>
      </w:pPr>
      <w:r w:rsidDel="00000000" w:rsidR="00000000" w:rsidRPr="00000000">
        <w:rPr>
          <w:rtl w:val="0"/>
        </w:rPr>
      </w:r>
    </w:p>
    <w:p w:rsidR="00000000" w:rsidDel="00000000" w:rsidP="00000000" w:rsidRDefault="00000000" w:rsidRPr="00000000" w14:paraId="000002C8">
      <w:pPr>
        <w:pStyle w:val="Heading2"/>
        <w:rPr/>
      </w:pPr>
      <w:bookmarkStart w:colFirst="0" w:colLast="0" w:name="_sv9i8bw4o6t8" w:id="55"/>
      <w:bookmarkEnd w:id="55"/>
      <w:r w:rsidDel="00000000" w:rsidR="00000000" w:rsidRPr="00000000">
        <w:rPr>
          <w:rtl w:val="0"/>
        </w:rPr>
        <w:t xml:space="preserve">3.3. Phân tích theo quốc gia</w:t>
      </w:r>
    </w:p>
    <w:p w:rsidR="00000000" w:rsidDel="00000000" w:rsidP="00000000" w:rsidRDefault="00000000" w:rsidRPr="00000000" w14:paraId="000002C9">
      <w:pPr>
        <w:spacing w:after="120" w:lineRule="auto"/>
        <w:rPr/>
      </w:pPr>
      <w:r w:rsidDel="00000000" w:rsidR="00000000" w:rsidRPr="00000000">
        <w:rPr>
          <w:rtl w:val="0"/>
        </w:rPr>
        <w:t xml:space="preserve">6 quốc gia châu Âu có profit margin đồng đều (43–44%). ANOVA xác nhận không có sự khác biệt có ý nghĩa về AOV giữa các quốc gia (F = 0,44; p = 0,82). Chênh lệch doanh thu đến từ số lượng đơn hàng, không phải giá trị đơn.</w:t>
      </w:r>
    </w:p>
    <w:p w:rsidR="00000000" w:rsidDel="00000000" w:rsidP="00000000" w:rsidRDefault="00000000" w:rsidRPr="00000000" w14:paraId="000002CA">
      <w:pPr>
        <w:spacing w:after="120" w:lineRule="auto"/>
        <w:rPr/>
      </w:pPr>
      <w:r w:rsidDel="00000000" w:rsidR="00000000" w:rsidRPr="00000000">
        <w:rPr>
          <w:rtl w:val="0"/>
        </w:rPr>
      </w:r>
    </w:p>
    <w:p w:rsidR="00000000" w:rsidDel="00000000" w:rsidP="00000000" w:rsidRDefault="00000000" w:rsidRPr="00000000" w14:paraId="000002CB">
      <w:pPr>
        <w:pStyle w:val="Heading5"/>
        <w:jc w:val="center"/>
        <w:rPr/>
      </w:pPr>
      <w:bookmarkStart w:colFirst="0" w:colLast="0" w:name="_5x4ipft3zs88" w:id="56"/>
      <w:bookmarkEnd w:id="56"/>
      <w:r w:rsidDel="00000000" w:rsidR="00000000" w:rsidRPr="00000000">
        <w:rPr>
          <w:rtl w:val="0"/>
        </w:rPr>
        <w:t xml:space="preserve">Bảng 15. Doanh thu và lợi nhuận theo quốc gia</w:t>
      </w:r>
    </w:p>
    <w:tbl>
      <w:tblPr>
        <w:tblStyle w:val="Table1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500"/>
        <w:gridCol w:w="1400"/>
        <w:gridCol w:w="1100"/>
        <w:gridCol w:w="1150"/>
        <w:gridCol w:w="1200"/>
        <w:gridCol w:w="1320"/>
        <w:tblGridChange w:id="0">
          <w:tblGrid>
            <w:gridCol w:w="1400"/>
            <w:gridCol w:w="1500"/>
            <w:gridCol w:w="1400"/>
            <w:gridCol w:w="1100"/>
            <w:gridCol w:w="1150"/>
            <w:gridCol w:w="1200"/>
            <w:gridCol w:w="13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CC">
            <w:pPr>
              <w:jc w:val="center"/>
              <w:rPr/>
            </w:pPr>
            <w:r w:rsidDel="00000000" w:rsidR="00000000" w:rsidRPr="00000000">
              <w:rPr>
                <w:b w:val="1"/>
                <w:bCs w:val="1"/>
                <w:sz w:val="24"/>
                <w:szCs w:val="24"/>
                <w:rtl w:val="0"/>
              </w:rPr>
              <w:t xml:space="preserve">Quốc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CD">
            <w:pPr>
              <w:jc w:val="center"/>
              <w:rPr/>
            </w:pPr>
            <w:r w:rsidDel="00000000" w:rsidR="00000000" w:rsidRPr="00000000">
              <w:rPr>
                <w:b w:val="1"/>
                <w:bCs w:val="1"/>
                <w:sz w:val="24"/>
                <w:szCs w:val="24"/>
                <w:rtl w:val="0"/>
              </w:rPr>
              <w:t xml:space="preserve">Doanh thu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CE">
            <w:pPr>
              <w:jc w:val="center"/>
              <w:rPr/>
            </w:pPr>
            <w:r w:rsidDel="00000000" w:rsidR="00000000" w:rsidRPr="00000000">
              <w:rPr>
                <w:b w:val="1"/>
                <w:bCs w:val="1"/>
                <w:sz w:val="24"/>
                <w:szCs w:val="24"/>
                <w:rtl w:val="0"/>
              </w:rPr>
              <w:t xml:space="preserve">Gross Profit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CF">
            <w:pPr>
              <w:jc w:val="center"/>
              <w:rPr/>
            </w:pPr>
            <w:r w:rsidDel="00000000" w:rsidR="00000000" w:rsidRPr="00000000">
              <w:rPr>
                <w:b w:val="1"/>
                <w:bCs w:val="1"/>
                <w:sz w:val="24"/>
                <w:szCs w:val="24"/>
                <w:rtl w:val="0"/>
              </w:rPr>
              <w:t xml:space="preserve">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D0">
            <w:pPr>
              <w:jc w:val="center"/>
              <w:rPr/>
            </w:pPr>
            <w:r w:rsidDel="00000000" w:rsidR="00000000" w:rsidRPr="00000000">
              <w:rPr>
                <w:b w:val="1"/>
                <w:bCs w:val="1"/>
                <w:sz w:val="24"/>
                <w:szCs w:val="24"/>
                <w:rtl w:val="0"/>
              </w:rPr>
              <w:t xml:space="preserve">AOV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D1">
            <w:pPr>
              <w:jc w:val="center"/>
              <w:rPr/>
            </w:pPr>
            <w:r w:rsidDel="00000000" w:rsidR="00000000" w:rsidRPr="00000000">
              <w:rPr>
                <w:b w:val="1"/>
                <w:bCs w:val="1"/>
                <w:sz w:val="24"/>
                <w:szCs w:val="24"/>
                <w:rtl w:val="0"/>
              </w:rPr>
              <w:t xml:space="preserve">Margin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D2">
            <w:pPr>
              <w:jc w:val="center"/>
              <w:rPr/>
            </w:pPr>
            <w:r w:rsidDel="00000000" w:rsidR="00000000" w:rsidRPr="00000000">
              <w:rPr>
                <w:b w:val="1"/>
                <w:bCs w:val="1"/>
                <w:sz w:val="24"/>
                <w:szCs w:val="24"/>
                <w:rtl w:val="0"/>
              </w:rPr>
              <w:t xml:space="preserve">Xếp hạng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sz w:val="24"/>
                <w:szCs w:val="24"/>
                <w:rtl w:val="0"/>
              </w:rPr>
              <w:t xml:space="preserve">Germany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4">
            <w:pPr>
              <w:jc w:val="center"/>
              <w:rPr/>
            </w:pPr>
            <w:r w:rsidDel="00000000" w:rsidR="00000000" w:rsidRPr="00000000">
              <w:rPr>
                <w:sz w:val="24"/>
                <w:szCs w:val="24"/>
                <w:rtl w:val="0"/>
              </w:rPr>
              <w:t xml:space="preserve">74.590,69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5">
            <w:pPr>
              <w:jc w:val="center"/>
              <w:rPr/>
            </w:pPr>
            <w:r w:rsidDel="00000000" w:rsidR="00000000" w:rsidRPr="00000000">
              <w:rPr>
                <w:sz w:val="24"/>
                <w:szCs w:val="24"/>
                <w:rtl w:val="0"/>
              </w:rPr>
              <w:t xml:space="preserve">32.438,13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6">
            <w:pPr>
              <w:jc w:val="center"/>
              <w:rPr/>
            </w:pPr>
            <w:r w:rsidDel="00000000" w:rsidR="00000000" w:rsidRPr="00000000">
              <w:rPr>
                <w:sz w:val="24"/>
                <w:szCs w:val="24"/>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7">
            <w:pPr>
              <w:jc w:val="center"/>
              <w:rPr/>
            </w:pPr>
            <w:r w:rsidDel="00000000" w:rsidR="00000000" w:rsidRPr="00000000">
              <w:rPr>
                <w:sz w:val="24"/>
                <w:szCs w:val="24"/>
                <w:rtl w:val="0"/>
              </w:rPr>
              <w:t xml:space="preserve">351,84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8">
            <w:pPr>
              <w:jc w:val="center"/>
              <w:rPr/>
            </w:pPr>
            <w:r w:rsidDel="00000000" w:rsidR="00000000" w:rsidRPr="00000000">
              <w:rPr>
                <w:sz w:val="24"/>
                <w:szCs w:val="24"/>
                <w:rtl w:val="0"/>
              </w:rPr>
              <w:t xml:space="preserve">43,49%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9">
            <w:pPr>
              <w:jc w:val="center"/>
              <w:rPr/>
            </w:pPr>
            <w:r w:rsidDel="00000000" w:rsidR="00000000" w:rsidRPr="00000000">
              <w:rPr>
                <w:sz w:val="24"/>
                <w:szCs w:val="24"/>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24"/>
                <w:szCs w:val="24"/>
                <w:rtl w:val="0"/>
              </w:rPr>
              <w:t xml:space="preserve">France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B">
            <w:pPr>
              <w:jc w:val="center"/>
              <w:rPr/>
            </w:pPr>
            <w:r w:rsidDel="00000000" w:rsidR="00000000" w:rsidRPr="00000000">
              <w:rPr>
                <w:sz w:val="24"/>
                <w:szCs w:val="24"/>
                <w:rtl w:val="0"/>
              </w:rPr>
              <w:t xml:space="preserve">72.300,66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C">
            <w:pPr>
              <w:jc w:val="center"/>
              <w:rPr/>
            </w:pPr>
            <w:r w:rsidDel="00000000" w:rsidR="00000000" w:rsidRPr="00000000">
              <w:rPr>
                <w:sz w:val="24"/>
                <w:szCs w:val="24"/>
                <w:rtl w:val="0"/>
              </w:rPr>
              <w:t xml:space="preserve">31.457,19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D">
            <w:pPr>
              <w:jc w:val="center"/>
              <w:rPr/>
            </w:pPr>
            <w:r w:rsidDel="00000000" w:rsidR="00000000" w:rsidRPr="00000000">
              <w:rPr>
                <w:sz w:val="24"/>
                <w:szCs w:val="24"/>
                <w:rtl w:val="0"/>
              </w:rPr>
              <w:t xml:space="preserve">199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E">
            <w:pPr>
              <w:jc w:val="center"/>
              <w:rPr/>
            </w:pPr>
            <w:r w:rsidDel="00000000" w:rsidR="00000000" w:rsidRPr="00000000">
              <w:rPr>
                <w:sz w:val="24"/>
                <w:szCs w:val="24"/>
                <w:rtl w:val="0"/>
              </w:rPr>
              <w:t xml:space="preserve">363,32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DF">
            <w:pPr>
              <w:jc w:val="center"/>
              <w:rPr/>
            </w:pPr>
            <w:r w:rsidDel="00000000" w:rsidR="00000000" w:rsidRPr="00000000">
              <w:rPr>
                <w:sz w:val="24"/>
                <w:szCs w:val="24"/>
                <w:rtl w:val="0"/>
              </w:rPr>
              <w:t xml:space="preserve">43,51%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0">
            <w:pPr>
              <w:jc w:val="center"/>
              <w:rPr/>
            </w:pPr>
            <w:r w:rsidDel="00000000" w:rsidR="00000000" w:rsidRPr="00000000">
              <w:rPr>
                <w:sz w:val="24"/>
                <w:szCs w:val="24"/>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4"/>
                <w:szCs w:val="24"/>
                <w:rtl w:val="0"/>
              </w:rPr>
              <w:t xml:space="preserve">Italy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2">
            <w:pPr>
              <w:jc w:val="center"/>
              <w:rPr/>
            </w:pPr>
            <w:r w:rsidDel="00000000" w:rsidR="00000000" w:rsidRPr="00000000">
              <w:rPr>
                <w:sz w:val="24"/>
                <w:szCs w:val="24"/>
                <w:rtl w:val="0"/>
              </w:rPr>
              <w:t xml:space="preserve">59.458,11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3">
            <w:pPr>
              <w:jc w:val="center"/>
              <w:rPr/>
            </w:pPr>
            <w:r w:rsidDel="00000000" w:rsidR="00000000" w:rsidRPr="00000000">
              <w:rPr>
                <w:sz w:val="24"/>
                <w:szCs w:val="24"/>
                <w:rtl w:val="0"/>
              </w:rPr>
              <w:t xml:space="preserve">26.131,25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4">
            <w:pPr>
              <w:jc w:val="center"/>
              <w:rPr/>
            </w:pPr>
            <w:r w:rsidDel="00000000" w:rsidR="00000000" w:rsidRPr="00000000">
              <w:rPr>
                <w:sz w:val="24"/>
                <w:szCs w:val="24"/>
                <w:rtl w:val="0"/>
              </w:rPr>
              <w:t xml:space="preserve">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5">
            <w:pPr>
              <w:jc w:val="center"/>
              <w:rPr/>
            </w:pPr>
            <w:r w:rsidDel="00000000" w:rsidR="00000000" w:rsidRPr="00000000">
              <w:rPr>
                <w:sz w:val="24"/>
                <w:szCs w:val="24"/>
                <w:rtl w:val="0"/>
              </w:rPr>
              <w:t xml:space="preserve">349,75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sz w:val="24"/>
                <w:szCs w:val="24"/>
                <w:rtl w:val="0"/>
              </w:rPr>
              <w:t xml:space="preserve">43,95%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7">
            <w:pPr>
              <w:jc w:val="center"/>
              <w:rPr/>
            </w:pPr>
            <w:r w:rsidDel="00000000" w:rsidR="00000000" w:rsidRPr="00000000">
              <w:rPr>
                <w:sz w:val="24"/>
                <w:szCs w:val="24"/>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24"/>
                <w:szCs w:val="24"/>
                <w:rtl w:val="0"/>
              </w:rPr>
              <w:t xml:space="preserve">Netherlands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9">
            <w:pPr>
              <w:jc w:val="center"/>
              <w:rPr/>
            </w:pPr>
            <w:r w:rsidDel="00000000" w:rsidR="00000000" w:rsidRPr="00000000">
              <w:rPr>
                <w:sz w:val="24"/>
                <w:szCs w:val="24"/>
                <w:rtl w:val="0"/>
              </w:rPr>
              <w:t xml:space="preserve">46.841,46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A">
            <w:pPr>
              <w:jc w:val="center"/>
              <w:rPr/>
            </w:pPr>
            <w:r w:rsidDel="00000000" w:rsidR="00000000" w:rsidRPr="00000000">
              <w:rPr>
                <w:sz w:val="24"/>
                <w:szCs w:val="24"/>
                <w:rtl w:val="0"/>
              </w:rPr>
              <w:t xml:space="preserve">20.328,14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B">
            <w:pPr>
              <w:jc w:val="center"/>
              <w:rPr/>
            </w:pPr>
            <w:r w:rsidDel="00000000" w:rsidR="00000000" w:rsidRPr="00000000">
              <w:rPr>
                <w:sz w:val="24"/>
                <w:szCs w:val="24"/>
                <w:rtl w:val="0"/>
              </w:rPr>
              <w:t xml:space="preserve">131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C">
            <w:pPr>
              <w:jc w:val="center"/>
              <w:rPr/>
            </w:pPr>
            <w:r w:rsidDel="00000000" w:rsidR="00000000" w:rsidRPr="00000000">
              <w:rPr>
                <w:sz w:val="24"/>
                <w:szCs w:val="24"/>
                <w:rtl w:val="0"/>
              </w:rPr>
              <w:t xml:space="preserve">357,57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D">
            <w:pPr>
              <w:jc w:val="center"/>
              <w:rPr/>
            </w:pPr>
            <w:r w:rsidDel="00000000" w:rsidR="00000000" w:rsidRPr="00000000">
              <w:rPr>
                <w:sz w:val="24"/>
                <w:szCs w:val="24"/>
                <w:rtl w:val="0"/>
              </w:rPr>
              <w:t xml:space="preserve">43,40%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E">
            <w:pPr>
              <w:jc w:val="center"/>
              <w:rPr/>
            </w:pPr>
            <w:r w:rsidDel="00000000" w:rsidR="00000000" w:rsidRPr="00000000">
              <w:rPr>
                <w:sz w:val="24"/>
                <w:szCs w:val="24"/>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24"/>
                <w:szCs w:val="24"/>
                <w:rtl w:val="0"/>
              </w:rPr>
              <w:t xml:space="preserve">Spain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0">
            <w:pPr>
              <w:jc w:val="center"/>
              <w:rPr/>
            </w:pPr>
            <w:r w:rsidDel="00000000" w:rsidR="00000000" w:rsidRPr="00000000">
              <w:rPr>
                <w:sz w:val="24"/>
                <w:szCs w:val="24"/>
                <w:rtl w:val="0"/>
              </w:rPr>
              <w:t xml:space="preserve">41.114,79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1">
            <w:pPr>
              <w:jc w:val="center"/>
              <w:rPr/>
            </w:pPr>
            <w:r w:rsidDel="00000000" w:rsidR="00000000" w:rsidRPr="00000000">
              <w:rPr>
                <w:sz w:val="24"/>
                <w:szCs w:val="24"/>
                <w:rtl w:val="0"/>
              </w:rPr>
              <w:t xml:space="preserve">17.806,27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2">
            <w:pPr>
              <w:jc w:val="center"/>
              <w:rPr/>
            </w:pPr>
            <w:r w:rsidDel="00000000" w:rsidR="00000000" w:rsidRPr="00000000">
              <w:rPr>
                <w:sz w:val="24"/>
                <w:szCs w:val="24"/>
                <w:rtl w:val="0"/>
              </w:rPr>
              <w:t xml:space="preserve">113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3">
            <w:pPr>
              <w:jc w:val="center"/>
              <w:rPr/>
            </w:pPr>
            <w:r w:rsidDel="00000000" w:rsidR="00000000" w:rsidRPr="00000000">
              <w:rPr>
                <w:sz w:val="24"/>
                <w:szCs w:val="24"/>
                <w:rtl w:val="0"/>
              </w:rPr>
              <w:t xml:space="preserve">363,85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4">
            <w:pPr>
              <w:jc w:val="center"/>
              <w:rPr/>
            </w:pPr>
            <w:r w:rsidDel="00000000" w:rsidR="00000000" w:rsidRPr="00000000">
              <w:rPr>
                <w:sz w:val="24"/>
                <w:szCs w:val="24"/>
                <w:rtl w:val="0"/>
              </w:rPr>
              <w:t xml:space="preserve">43,31%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5">
            <w:pPr>
              <w:jc w:val="center"/>
              <w:rPr/>
            </w:pPr>
            <w:r w:rsidDel="00000000" w:rsidR="00000000" w:rsidRPr="00000000">
              <w:rPr>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24"/>
                <w:szCs w:val="24"/>
                <w:rtl w:val="0"/>
              </w:rPr>
              <w:t xml:space="preserve">Portugal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7">
            <w:pPr>
              <w:jc w:val="center"/>
              <w:rPr/>
            </w:pPr>
            <w:r w:rsidDel="00000000" w:rsidR="00000000" w:rsidRPr="00000000">
              <w:rPr>
                <w:sz w:val="24"/>
                <w:szCs w:val="24"/>
                <w:rtl w:val="0"/>
              </w:rPr>
              <w:t xml:space="preserve">29.930,95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8">
            <w:pPr>
              <w:jc w:val="center"/>
              <w:rPr/>
            </w:pPr>
            <w:r w:rsidDel="00000000" w:rsidR="00000000" w:rsidRPr="00000000">
              <w:rPr>
                <w:sz w:val="24"/>
                <w:szCs w:val="24"/>
                <w:rtl w:val="0"/>
              </w:rPr>
              <w:t xml:space="preserve">12.992,31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9">
            <w:pPr>
              <w:jc w:val="center"/>
              <w:rPr/>
            </w:pPr>
            <w:r w:rsidDel="00000000" w:rsidR="00000000" w:rsidRPr="00000000">
              <w:rPr>
                <w:sz w:val="24"/>
                <w:szCs w:val="24"/>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A">
            <w:pPr>
              <w:jc w:val="center"/>
              <w:rPr/>
            </w:pPr>
            <w:r w:rsidDel="00000000" w:rsidR="00000000" w:rsidRPr="00000000">
              <w:rPr>
                <w:b w:val="1"/>
                <w:bCs w:val="1"/>
                <w:sz w:val="24"/>
                <w:szCs w:val="24"/>
                <w:rtl w:val="0"/>
              </w:rPr>
              <w:t xml:space="preserve">374,14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B">
            <w:pPr>
              <w:jc w:val="center"/>
              <w:rPr/>
            </w:pPr>
            <w:r w:rsidDel="00000000" w:rsidR="00000000" w:rsidRPr="00000000">
              <w:rPr>
                <w:sz w:val="24"/>
                <w:szCs w:val="24"/>
                <w:rtl w:val="0"/>
              </w:rPr>
              <w:t xml:space="preserve">43,41%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C">
            <w:pPr>
              <w:jc w:val="center"/>
              <w:rPr/>
            </w:pPr>
            <w:r w:rsidDel="00000000" w:rsidR="00000000" w:rsidRPr="00000000">
              <w:rPr>
                <w:sz w:val="24"/>
                <w:szCs w:val="24"/>
                <w:rtl w:val="0"/>
              </w:rPr>
              <w:t xml:space="preserve">#6</w:t>
            </w:r>
            <w:r w:rsidDel="00000000" w:rsidR="00000000" w:rsidRPr="00000000">
              <w:rPr>
                <w:rtl w:val="0"/>
              </w:rPr>
            </w:r>
          </w:p>
        </w:tc>
      </w:tr>
    </w:tbl>
    <w:p w:rsidR="00000000" w:rsidDel="00000000" w:rsidP="00000000" w:rsidRDefault="00000000" w:rsidRPr="00000000" w14:paraId="000002FD">
      <w:pPr>
        <w:spacing w:after="120" w:lineRule="auto"/>
        <w:rPr/>
      </w:pPr>
      <w:r w:rsidDel="00000000" w:rsidR="00000000" w:rsidRPr="00000000">
        <w:rPr>
          <w:rtl w:val="0"/>
        </w:rPr>
      </w:r>
    </w:p>
    <w:p w:rsidR="00000000" w:rsidDel="00000000" w:rsidP="00000000" w:rsidRDefault="00000000" w:rsidRPr="00000000" w14:paraId="000002FE">
      <w:pPr>
        <w:spacing w:after="60" w:lineRule="auto"/>
        <w:jc w:val="center"/>
        <w:rPr/>
      </w:pPr>
      <w:r w:rsidDel="00000000" w:rsidR="00000000" w:rsidRPr="00000000">
        <w:rPr/>
        <w:drawing>
          <wp:inline distB="0" distT="0" distL="0" distR="0">
            <wp:extent cx="5762625" cy="2857500"/>
            <wp:effectExtent b="0" l="0" r="0" t="0"/>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4"/>
        <w:jc w:val="center"/>
        <w:rPr/>
      </w:pPr>
      <w:bookmarkStart w:colFirst="0" w:colLast="0" w:name="_kcvqf0ib59cf" w:id="57"/>
      <w:bookmarkEnd w:id="57"/>
      <w:r w:rsidDel="00000000" w:rsidR="00000000" w:rsidRPr="00000000">
        <w:rPr>
          <w:rtl w:val="0"/>
        </w:rPr>
        <w:t xml:space="preserve">Hình 6. Doanh thu theo quốc gia — Germany (#1: $74.591), France (#2: $72.301), Italy (#3: $59.458)</w:t>
      </w:r>
    </w:p>
    <w:p w:rsidR="00000000" w:rsidDel="00000000" w:rsidP="00000000" w:rsidRDefault="00000000" w:rsidRPr="00000000" w14:paraId="00000300">
      <w:pPr>
        <w:spacing w:after="120" w:lineRule="auto"/>
        <w:rPr/>
      </w:pPr>
      <w:r w:rsidDel="00000000" w:rsidR="00000000" w:rsidRPr="00000000">
        <w:rPr>
          <w:rtl w:val="0"/>
        </w:rPr>
      </w:r>
    </w:p>
    <w:p w:rsidR="00000000" w:rsidDel="00000000" w:rsidP="00000000" w:rsidRDefault="00000000" w:rsidRPr="00000000" w14:paraId="00000301">
      <w:pPr>
        <w:spacing w:after="60" w:lineRule="auto"/>
        <w:jc w:val="center"/>
        <w:rPr/>
      </w:pPr>
      <w:r w:rsidDel="00000000" w:rsidR="00000000" w:rsidRPr="00000000">
        <w:rPr/>
        <w:drawing>
          <wp:inline distB="0" distT="0" distL="0" distR="0">
            <wp:extent cx="5762625" cy="28575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4"/>
        <w:jc w:val="center"/>
        <w:rPr/>
      </w:pPr>
      <w:bookmarkStart w:colFirst="0" w:colLast="0" w:name="_n30btyla7xhx" w:id="58"/>
      <w:bookmarkEnd w:id="58"/>
      <w:r w:rsidDel="00000000" w:rsidR="00000000" w:rsidRPr="00000000">
        <w:rPr>
          <w:rtl w:val="0"/>
        </w:rPr>
        <w:t xml:space="preserve">Hình 7. Gross Profit theo quốc gia — phân bổ tương đồng với doanh thu</w:t>
      </w:r>
    </w:p>
    <w:p w:rsidR="00000000" w:rsidDel="00000000" w:rsidP="00000000" w:rsidRDefault="00000000" w:rsidRPr="00000000" w14:paraId="00000303">
      <w:pPr>
        <w:spacing w:after="120" w:lineRule="auto"/>
        <w:rPr/>
      </w:pPr>
      <w:r w:rsidDel="00000000" w:rsidR="00000000" w:rsidRPr="00000000">
        <w:rPr>
          <w:rtl w:val="0"/>
        </w:rPr>
      </w:r>
    </w:p>
    <w:p w:rsidR="00000000" w:rsidDel="00000000" w:rsidP="00000000" w:rsidRDefault="00000000" w:rsidRPr="00000000" w14:paraId="00000304">
      <w:pPr>
        <w:spacing w:after="60" w:lineRule="auto"/>
        <w:jc w:val="center"/>
        <w:rPr/>
      </w:pPr>
      <w:r w:rsidDel="00000000" w:rsidR="00000000" w:rsidRPr="00000000">
        <w:rPr/>
        <w:drawing>
          <wp:inline distB="0" distT="0" distL="0" distR="0">
            <wp:extent cx="5762625" cy="2857500"/>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4"/>
        <w:jc w:val="center"/>
        <w:rPr/>
      </w:pPr>
      <w:bookmarkStart w:colFirst="0" w:colLast="0" w:name="_69gn938bugto" w:id="59"/>
      <w:bookmarkEnd w:id="59"/>
      <w:r w:rsidDel="00000000" w:rsidR="00000000" w:rsidRPr="00000000">
        <w:rPr>
          <w:rtl w:val="0"/>
        </w:rPr>
        <w:t xml:space="preserve">Hình 8. Profit Margin theo quốc gia — đồng đều 43–44% ở tất cả thị trường (ANOVA p = 0,82)</w:t>
      </w:r>
    </w:p>
    <w:p w:rsidR="00000000" w:rsidDel="00000000" w:rsidP="00000000" w:rsidRDefault="00000000" w:rsidRPr="00000000" w14:paraId="00000306">
      <w:pPr>
        <w:spacing w:after="120" w:lineRule="auto"/>
        <w:rPr/>
      </w:pPr>
      <w:r w:rsidDel="00000000" w:rsidR="00000000" w:rsidRPr="00000000">
        <w:rPr>
          <w:rtl w:val="0"/>
        </w:rPr>
      </w:r>
    </w:p>
    <w:p w:rsidR="00000000" w:rsidDel="00000000" w:rsidP="00000000" w:rsidRDefault="00000000" w:rsidRPr="00000000" w14:paraId="00000307">
      <w:pPr>
        <w:pStyle w:val="Heading2"/>
        <w:rPr/>
      </w:pPr>
      <w:bookmarkStart w:colFirst="0" w:colLast="0" w:name="_vv9liktcw6pk" w:id="60"/>
      <w:bookmarkEnd w:id="60"/>
      <w:r w:rsidDel="00000000" w:rsidR="00000000" w:rsidRPr="00000000">
        <w:rPr>
          <w:rtl w:val="0"/>
        </w:rPr>
        <w:t xml:space="preserve">3.4. Phân tích theo Category và Sản phẩm</w:t>
      </w:r>
    </w:p>
    <w:p w:rsidR="00000000" w:rsidDel="00000000" w:rsidP="00000000" w:rsidRDefault="00000000" w:rsidRPr="00000000" w14:paraId="00000308">
      <w:pPr>
        <w:pStyle w:val="Heading3"/>
        <w:rPr/>
      </w:pPr>
      <w:bookmarkStart w:colFirst="0" w:colLast="0" w:name="_xj5yb8olke6f" w:id="61"/>
      <w:bookmarkEnd w:id="61"/>
      <w:r w:rsidDel="00000000" w:rsidR="00000000" w:rsidRPr="00000000">
        <w:rPr>
          <w:rtl w:val="0"/>
        </w:rPr>
        <w:t xml:space="preserve">3.4.1. Phân tích Category</w:t>
      </w:r>
    </w:p>
    <w:p w:rsidR="00000000" w:rsidDel="00000000" w:rsidP="00000000" w:rsidRDefault="00000000" w:rsidRPr="00000000" w14:paraId="00000309">
      <w:pPr>
        <w:spacing w:after="120" w:lineRule="auto"/>
        <w:rPr/>
      </w:pPr>
      <w:r w:rsidDel="00000000" w:rsidR="00000000" w:rsidRPr="00000000">
        <w:rPr>
          <w:rtl w:val="0"/>
        </w:rPr>
        <w:t xml:space="preserve">5 category sản phẩm có doanh thu tương đối đồng đều ($54K–$70K). Pants có profit margin cao nhất (44,70%); Sleepwear có margin thấp nhất (41,75%).</w:t>
      </w:r>
    </w:p>
    <w:p w:rsidR="00000000" w:rsidDel="00000000" w:rsidP="00000000" w:rsidRDefault="00000000" w:rsidRPr="00000000" w14:paraId="0000030A">
      <w:pPr>
        <w:spacing w:after="120" w:lineRule="auto"/>
        <w:rPr/>
      </w:pPr>
      <w:r w:rsidDel="00000000" w:rsidR="00000000" w:rsidRPr="00000000">
        <w:rPr>
          <w:rtl w:val="0"/>
        </w:rPr>
      </w:r>
    </w:p>
    <w:p w:rsidR="00000000" w:rsidDel="00000000" w:rsidP="00000000" w:rsidRDefault="00000000" w:rsidRPr="00000000" w14:paraId="0000030B">
      <w:pPr>
        <w:pStyle w:val="Heading5"/>
        <w:jc w:val="center"/>
        <w:rPr/>
      </w:pPr>
      <w:bookmarkStart w:colFirst="0" w:colLast="0" w:name="_vnazbyaqsb8f" w:id="62"/>
      <w:bookmarkEnd w:id="62"/>
      <w:r w:rsidDel="00000000" w:rsidR="00000000" w:rsidRPr="00000000">
        <w:rPr>
          <w:rtl w:val="0"/>
        </w:rPr>
        <w:t xml:space="preserve">Bảng 16. Doanh thu và lợi nhuận theo category sản phẩm</w:t>
      </w:r>
    </w:p>
    <w:tbl>
      <w:tblPr>
        <w:tblStyle w:val="Table1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1400"/>
        <w:gridCol w:w="1200"/>
        <w:gridCol w:w="1100"/>
        <w:gridCol w:w="1200"/>
        <w:gridCol w:w="1270"/>
        <w:tblGridChange w:id="0">
          <w:tblGrid>
            <w:gridCol w:w="1500"/>
            <w:gridCol w:w="1400"/>
            <w:gridCol w:w="1400"/>
            <w:gridCol w:w="1200"/>
            <w:gridCol w:w="1100"/>
            <w:gridCol w:w="1200"/>
            <w:gridCol w:w="12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0C">
            <w:pPr>
              <w:jc w:val="center"/>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0D">
            <w:pPr>
              <w:jc w:val="center"/>
              <w:rPr/>
            </w:pPr>
            <w:r w:rsidDel="00000000" w:rsidR="00000000" w:rsidRPr="00000000">
              <w:rPr>
                <w:b w:val="1"/>
                <w:bCs w:val="1"/>
                <w:sz w:val="24"/>
                <w:szCs w:val="24"/>
                <w:rtl w:val="0"/>
              </w:rPr>
              <w:t xml:space="preserve">Doanh thu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0E">
            <w:pPr>
              <w:jc w:val="center"/>
              <w:rPr/>
            </w:pPr>
            <w:r w:rsidDel="00000000" w:rsidR="00000000" w:rsidRPr="00000000">
              <w:rPr>
                <w:b w:val="1"/>
                <w:bCs w:val="1"/>
                <w:sz w:val="24"/>
                <w:szCs w:val="24"/>
                <w:rtl w:val="0"/>
              </w:rPr>
              <w:t xml:space="preserve">Gross Profit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0F">
            <w:pPr>
              <w:jc w:val="center"/>
              <w:rPr/>
            </w:pPr>
            <w:r w:rsidDel="00000000" w:rsidR="00000000" w:rsidRPr="00000000">
              <w:rPr>
                <w:b w:val="1"/>
                <w:bCs w:val="1"/>
                <w:sz w:val="24"/>
                <w:szCs w:val="24"/>
                <w:rtl w:val="0"/>
              </w:rPr>
              <w:t xml:space="preserve">Qty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10">
            <w:pPr>
              <w:jc w:val="center"/>
              <w:rPr/>
            </w:pPr>
            <w:r w:rsidDel="00000000" w:rsidR="00000000" w:rsidRPr="00000000">
              <w:rPr>
                <w:b w:val="1"/>
                <w:bCs w:val="1"/>
                <w:sz w:val="24"/>
                <w:szCs w:val="24"/>
                <w:rtl w:val="0"/>
              </w:rPr>
              <w:t xml:space="preserve">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11">
            <w:pPr>
              <w:jc w:val="center"/>
              <w:rPr/>
            </w:pPr>
            <w:r w:rsidDel="00000000" w:rsidR="00000000" w:rsidRPr="00000000">
              <w:rPr>
                <w:b w:val="1"/>
                <w:bCs w:val="1"/>
                <w:sz w:val="24"/>
                <w:szCs w:val="24"/>
                <w:rtl w:val="0"/>
              </w:rPr>
              <w:t xml:space="preserve">Margin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12">
            <w:pPr>
              <w:jc w:val="center"/>
              <w:rPr/>
            </w:pPr>
            <w:r w:rsidDel="00000000" w:rsidR="00000000" w:rsidRPr="00000000">
              <w:rPr>
                <w:b w:val="1"/>
                <w:bCs w:val="1"/>
                <w:sz w:val="24"/>
                <w:szCs w:val="24"/>
                <w:rtl w:val="0"/>
              </w:rPr>
              <w:t xml:space="preserve">Avg Discount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sz w:val="24"/>
                <w:szCs w:val="24"/>
                <w:rtl w:val="0"/>
              </w:rPr>
              <w:t xml:space="preserve">Shoes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4">
            <w:pPr>
              <w:jc w:val="center"/>
              <w:rPr/>
            </w:pPr>
            <w:r w:rsidDel="00000000" w:rsidR="00000000" w:rsidRPr="00000000">
              <w:rPr>
                <w:sz w:val="24"/>
                <w:szCs w:val="24"/>
                <w:rtl w:val="0"/>
              </w:rPr>
              <w:t xml:space="preserve">70.074,00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5">
            <w:pPr>
              <w:jc w:val="center"/>
              <w:rPr/>
            </w:pPr>
            <w:r w:rsidDel="00000000" w:rsidR="00000000" w:rsidRPr="00000000">
              <w:rPr>
                <w:sz w:val="24"/>
                <w:szCs w:val="24"/>
                <w:rtl w:val="0"/>
              </w:rPr>
              <w:t xml:space="preserve">30.473,46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jc w:val="center"/>
              <w:rPr/>
            </w:pPr>
            <w:r w:rsidDel="00000000" w:rsidR="00000000" w:rsidRPr="00000000">
              <w:rPr>
                <w:sz w:val="24"/>
                <w:szCs w:val="24"/>
                <w:rtl w:val="0"/>
              </w:rPr>
              <w:t xml:space="preserve">1.400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jc w:val="center"/>
              <w:rPr/>
            </w:pPr>
            <w:r w:rsidDel="00000000" w:rsidR="00000000" w:rsidRPr="00000000">
              <w:rPr>
                <w:sz w:val="24"/>
                <w:szCs w:val="24"/>
                <w:rtl w:val="0"/>
              </w:rPr>
              <w:t xml:space="preserve">406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jc w:val="center"/>
              <w:rPr/>
            </w:pPr>
            <w:r w:rsidDel="00000000" w:rsidR="00000000" w:rsidRPr="00000000">
              <w:rPr>
                <w:sz w:val="24"/>
                <w:szCs w:val="24"/>
                <w:rtl w:val="0"/>
              </w:rPr>
              <w:t xml:space="preserve">43,49%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9">
            <w:pPr>
              <w:jc w:val="center"/>
              <w:rPr/>
            </w:pPr>
            <w:r w:rsidDel="00000000" w:rsidR="00000000" w:rsidRPr="00000000">
              <w:rPr>
                <w:sz w:val="24"/>
                <w:szCs w:val="24"/>
                <w:rtl w:val="0"/>
              </w:rPr>
              <w:t xml:space="preserve">1,76%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sz w:val="24"/>
                <w:szCs w:val="24"/>
                <w:rtl w:val="0"/>
              </w:rPr>
              <w:t xml:space="preserve">T-Shirts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B">
            <w:pPr>
              <w:jc w:val="center"/>
              <w:rPr/>
            </w:pPr>
            <w:r w:rsidDel="00000000" w:rsidR="00000000" w:rsidRPr="00000000">
              <w:rPr>
                <w:sz w:val="24"/>
                <w:szCs w:val="24"/>
                <w:rtl w:val="0"/>
              </w:rPr>
              <w:t xml:space="preserve">69.692,78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C">
            <w:pPr>
              <w:jc w:val="center"/>
              <w:rPr/>
            </w:pPr>
            <w:r w:rsidDel="00000000" w:rsidR="00000000" w:rsidRPr="00000000">
              <w:rPr>
                <w:sz w:val="24"/>
                <w:szCs w:val="24"/>
                <w:rtl w:val="0"/>
              </w:rPr>
              <w:t xml:space="preserve">30.782,64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D">
            <w:pPr>
              <w:jc w:val="center"/>
              <w:rPr/>
            </w:pPr>
            <w:r w:rsidDel="00000000" w:rsidR="00000000" w:rsidRPr="00000000">
              <w:rPr>
                <w:sz w:val="24"/>
                <w:szCs w:val="24"/>
                <w:rtl w:val="0"/>
              </w:rPr>
              <w:t xml:space="preserve">1.439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E">
            <w:pPr>
              <w:jc w:val="center"/>
              <w:rPr/>
            </w:pPr>
            <w:r w:rsidDel="00000000" w:rsidR="00000000" w:rsidRPr="00000000">
              <w:rPr>
                <w:sz w:val="24"/>
                <w:szCs w:val="24"/>
                <w:rtl w:val="0"/>
              </w:rPr>
              <w:t xml:space="preserve">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F">
            <w:pPr>
              <w:jc w:val="center"/>
              <w:rPr/>
            </w:pPr>
            <w:r w:rsidDel="00000000" w:rsidR="00000000" w:rsidRPr="00000000">
              <w:rPr>
                <w:sz w:val="24"/>
                <w:szCs w:val="24"/>
                <w:rtl w:val="0"/>
              </w:rPr>
              <w:t xml:space="preserve">44,17%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0">
            <w:pPr>
              <w:jc w:val="center"/>
              <w:rPr/>
            </w:pPr>
            <w:r w:rsidDel="00000000" w:rsidR="00000000" w:rsidRPr="00000000">
              <w:rPr>
                <w:sz w:val="24"/>
                <w:szCs w:val="24"/>
                <w:rtl w:val="0"/>
              </w:rPr>
              <w:t xml:space="preserve">2,66%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24"/>
                <w:szCs w:val="24"/>
                <w:rtl w:val="0"/>
              </w:rPr>
              <w:t xml:space="preserve">Dresses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2">
            <w:pPr>
              <w:jc w:val="center"/>
              <w:rPr/>
            </w:pPr>
            <w:r w:rsidDel="00000000" w:rsidR="00000000" w:rsidRPr="00000000">
              <w:rPr>
                <w:sz w:val="24"/>
                <w:szCs w:val="24"/>
                <w:rtl w:val="0"/>
              </w:rPr>
              <w:t xml:space="preserve">68.390,64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3">
            <w:pPr>
              <w:jc w:val="center"/>
              <w:rPr/>
            </w:pPr>
            <w:r w:rsidDel="00000000" w:rsidR="00000000" w:rsidRPr="00000000">
              <w:rPr>
                <w:sz w:val="24"/>
                <w:szCs w:val="24"/>
                <w:rtl w:val="0"/>
              </w:rPr>
              <w:t xml:space="preserve">29.846,75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4">
            <w:pPr>
              <w:jc w:val="center"/>
              <w:rPr/>
            </w:pPr>
            <w:r w:rsidDel="00000000" w:rsidR="00000000" w:rsidRPr="00000000">
              <w:rPr>
                <w:sz w:val="24"/>
                <w:szCs w:val="24"/>
                <w:rtl w:val="0"/>
              </w:rPr>
              <w:t xml:space="preserve">1.451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5">
            <w:pPr>
              <w:jc w:val="center"/>
              <w:rPr/>
            </w:pPr>
            <w:r w:rsidDel="00000000" w:rsidR="00000000" w:rsidRPr="00000000">
              <w:rPr>
                <w:sz w:val="24"/>
                <w:szCs w:val="24"/>
                <w:rtl w:val="0"/>
              </w:rPr>
              <w:t xml:space="preserve">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6">
            <w:pPr>
              <w:jc w:val="center"/>
              <w:rPr/>
            </w:pPr>
            <w:r w:rsidDel="00000000" w:rsidR="00000000" w:rsidRPr="00000000">
              <w:rPr>
                <w:sz w:val="24"/>
                <w:szCs w:val="24"/>
                <w:rtl w:val="0"/>
              </w:rPr>
              <w:t xml:space="preserve">43,64%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7">
            <w:pPr>
              <w:jc w:val="center"/>
              <w:rPr/>
            </w:pPr>
            <w:r w:rsidDel="00000000" w:rsidR="00000000" w:rsidRPr="00000000">
              <w:rPr>
                <w:sz w:val="24"/>
                <w:szCs w:val="24"/>
                <w:rtl w:val="0"/>
              </w:rPr>
              <w:t xml:space="preserve">2,68%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24"/>
                <w:szCs w:val="24"/>
                <w:rtl w:val="0"/>
              </w:rPr>
              <w:t xml:space="preserve">Sleepwear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9">
            <w:pPr>
              <w:jc w:val="center"/>
              <w:rPr/>
            </w:pPr>
            <w:r w:rsidDel="00000000" w:rsidR="00000000" w:rsidRPr="00000000">
              <w:rPr>
                <w:sz w:val="24"/>
                <w:szCs w:val="24"/>
                <w:rtl w:val="0"/>
              </w:rPr>
              <w:t xml:space="preserve">62.276,58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A">
            <w:pPr>
              <w:jc w:val="center"/>
              <w:rPr/>
            </w:pPr>
            <w:r w:rsidDel="00000000" w:rsidR="00000000" w:rsidRPr="00000000">
              <w:rPr>
                <w:sz w:val="24"/>
                <w:szCs w:val="24"/>
                <w:rtl w:val="0"/>
              </w:rPr>
              <w:t xml:space="preserve">26.000,55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B">
            <w:pPr>
              <w:jc w:val="center"/>
              <w:rPr/>
            </w:pPr>
            <w:r w:rsidDel="00000000" w:rsidR="00000000" w:rsidRPr="00000000">
              <w:rPr>
                <w:sz w:val="24"/>
                <w:szCs w:val="24"/>
                <w:rtl w:val="0"/>
              </w:rPr>
              <w:t xml:space="preserve">1.362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C">
            <w:pPr>
              <w:jc w:val="center"/>
              <w:rPr/>
            </w:pPr>
            <w:r w:rsidDel="00000000" w:rsidR="00000000" w:rsidRPr="00000000">
              <w:rPr>
                <w:sz w:val="24"/>
                <w:szCs w:val="24"/>
                <w:rtl w:val="0"/>
              </w:rPr>
              <w:t xml:space="preserve">374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D">
            <w:pPr>
              <w:jc w:val="center"/>
              <w:rPr/>
            </w:pPr>
            <w:r w:rsidDel="00000000" w:rsidR="00000000" w:rsidRPr="00000000">
              <w:rPr>
                <w:sz w:val="24"/>
                <w:szCs w:val="24"/>
                <w:rtl w:val="0"/>
              </w:rPr>
              <w:t xml:space="preserve">41,75%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E">
            <w:pPr>
              <w:jc w:val="center"/>
              <w:rPr/>
            </w:pPr>
            <w:r w:rsidDel="00000000" w:rsidR="00000000" w:rsidRPr="00000000">
              <w:rPr>
                <w:sz w:val="24"/>
                <w:szCs w:val="24"/>
                <w:rtl w:val="0"/>
              </w:rPr>
              <w:t xml:space="preserve">2,62%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24"/>
                <w:szCs w:val="24"/>
                <w:rtl w:val="0"/>
              </w:rPr>
              <w:t xml:space="preserve">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0">
            <w:pPr>
              <w:jc w:val="center"/>
              <w:rPr/>
            </w:pPr>
            <w:r w:rsidDel="00000000" w:rsidR="00000000" w:rsidRPr="00000000">
              <w:rPr>
                <w:sz w:val="24"/>
                <w:szCs w:val="24"/>
                <w:rtl w:val="0"/>
              </w:rPr>
              <w:t xml:space="preserve">53.802,66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1">
            <w:pPr>
              <w:jc w:val="center"/>
              <w:rPr/>
            </w:pPr>
            <w:r w:rsidDel="00000000" w:rsidR="00000000" w:rsidRPr="00000000">
              <w:rPr>
                <w:sz w:val="24"/>
                <w:szCs w:val="24"/>
                <w:rtl w:val="0"/>
              </w:rPr>
              <w:t xml:space="preserve">24.049,89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2">
            <w:pPr>
              <w:jc w:val="center"/>
              <w:rPr/>
            </w:pPr>
            <w:r w:rsidDel="00000000" w:rsidR="00000000" w:rsidRPr="00000000">
              <w:rPr>
                <w:sz w:val="24"/>
                <w:szCs w:val="24"/>
                <w:rtl w:val="0"/>
              </w:rPr>
              <w:t xml:space="preserve">1.063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3">
            <w:pPr>
              <w:jc w:val="center"/>
              <w:rPr/>
            </w:pPr>
            <w:r w:rsidDel="00000000" w:rsidR="00000000" w:rsidRPr="00000000">
              <w:rPr>
                <w:sz w:val="24"/>
                <w:szCs w:val="24"/>
                <w:rtl w:val="0"/>
              </w:rPr>
              <w:t xml:space="preserve">318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4">
            <w:pPr>
              <w:jc w:val="center"/>
              <w:rPr/>
            </w:pPr>
            <w:r w:rsidDel="00000000" w:rsidR="00000000" w:rsidRPr="00000000">
              <w:rPr>
                <w:b w:val="1"/>
                <w:bCs w:val="1"/>
                <w:sz w:val="24"/>
                <w:szCs w:val="24"/>
                <w:rtl w:val="0"/>
              </w:rPr>
              <w:t xml:space="preserve">44,70%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35">
            <w:pPr>
              <w:jc w:val="center"/>
              <w:rPr/>
            </w:pPr>
            <w:r w:rsidDel="00000000" w:rsidR="00000000" w:rsidRPr="00000000">
              <w:rPr>
                <w:sz w:val="24"/>
                <w:szCs w:val="24"/>
                <w:rtl w:val="0"/>
              </w:rPr>
              <w:t xml:space="preserve">2,22%</w:t>
            </w:r>
            <w:r w:rsidDel="00000000" w:rsidR="00000000" w:rsidRPr="00000000">
              <w:rPr>
                <w:rtl w:val="0"/>
              </w:rPr>
            </w:r>
          </w:p>
        </w:tc>
      </w:tr>
    </w:tbl>
    <w:p w:rsidR="00000000" w:rsidDel="00000000" w:rsidP="00000000" w:rsidRDefault="00000000" w:rsidRPr="00000000" w14:paraId="00000336">
      <w:pPr>
        <w:spacing w:after="120" w:lineRule="auto"/>
        <w:rPr/>
      </w:pPr>
      <w:r w:rsidDel="00000000" w:rsidR="00000000" w:rsidRPr="00000000">
        <w:rPr>
          <w:rtl w:val="0"/>
        </w:rPr>
      </w:r>
    </w:p>
    <w:p w:rsidR="00000000" w:rsidDel="00000000" w:rsidP="00000000" w:rsidRDefault="00000000" w:rsidRPr="00000000" w14:paraId="00000337">
      <w:pPr>
        <w:spacing w:after="60" w:lineRule="auto"/>
        <w:jc w:val="center"/>
        <w:rPr/>
      </w:pPr>
      <w:r w:rsidDel="00000000" w:rsidR="00000000" w:rsidRPr="00000000">
        <w:rPr/>
        <w:drawing>
          <wp:inline distB="0" distT="0" distL="0" distR="0">
            <wp:extent cx="5762625" cy="2857500"/>
            <wp:effectExtent b="0" l="0" r="0" t="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Style w:val="Heading4"/>
        <w:jc w:val="center"/>
        <w:rPr/>
      </w:pPr>
      <w:bookmarkStart w:colFirst="0" w:colLast="0" w:name="_5www2s6cqqoq" w:id="63"/>
      <w:bookmarkEnd w:id="63"/>
      <w:r w:rsidDel="00000000" w:rsidR="00000000" w:rsidRPr="00000000">
        <w:rPr>
          <w:rtl w:val="0"/>
        </w:rPr>
        <w:t xml:space="preserve">Hình 9. Doanh thu theo category — Shoes dẫn đầu ($70.074); các category khá đồng đều</w:t>
      </w:r>
    </w:p>
    <w:p w:rsidR="00000000" w:rsidDel="00000000" w:rsidP="00000000" w:rsidRDefault="00000000" w:rsidRPr="00000000" w14:paraId="00000339">
      <w:pPr>
        <w:spacing w:after="120" w:lineRule="auto"/>
        <w:rPr/>
      </w:pPr>
      <w:r w:rsidDel="00000000" w:rsidR="00000000" w:rsidRPr="00000000">
        <w:rPr>
          <w:rtl w:val="0"/>
        </w:rPr>
      </w:r>
    </w:p>
    <w:p w:rsidR="00000000" w:rsidDel="00000000" w:rsidP="00000000" w:rsidRDefault="00000000" w:rsidRPr="00000000" w14:paraId="0000033A">
      <w:pPr>
        <w:spacing w:after="60" w:lineRule="auto"/>
        <w:jc w:val="center"/>
        <w:rPr/>
      </w:pPr>
      <w:r w:rsidDel="00000000" w:rsidR="00000000" w:rsidRPr="00000000">
        <w:rPr/>
        <w:drawing>
          <wp:inline distB="0" distT="0" distL="0" distR="0">
            <wp:extent cx="5762625" cy="2857500"/>
            <wp:effectExtent b="0" l="0" r="0" t="0"/>
            <wp:docPr id="2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4"/>
        <w:jc w:val="center"/>
        <w:rPr/>
      </w:pPr>
      <w:bookmarkStart w:colFirst="0" w:colLast="0" w:name="_d8x01o6h2bns" w:id="64"/>
      <w:bookmarkEnd w:id="64"/>
      <w:r w:rsidDel="00000000" w:rsidR="00000000" w:rsidRPr="00000000">
        <w:rPr>
          <w:rtl w:val="0"/>
        </w:rPr>
        <w:t xml:space="preserve">Hình 10. Profit Margin theo category — Pants cao nhất (44,70%), Sleepwear thấp nhất (41,75%)</w:t>
      </w:r>
    </w:p>
    <w:p w:rsidR="00000000" w:rsidDel="00000000" w:rsidP="00000000" w:rsidRDefault="00000000" w:rsidRPr="00000000" w14:paraId="0000033C">
      <w:pPr>
        <w:spacing w:after="120" w:lineRule="auto"/>
        <w:rPr/>
      </w:pPr>
      <w:r w:rsidDel="00000000" w:rsidR="00000000" w:rsidRPr="00000000">
        <w:rPr>
          <w:rtl w:val="0"/>
        </w:rPr>
      </w:r>
    </w:p>
    <w:p w:rsidR="00000000" w:rsidDel="00000000" w:rsidP="00000000" w:rsidRDefault="00000000" w:rsidRPr="00000000" w14:paraId="0000033D">
      <w:pPr>
        <w:pStyle w:val="Heading3"/>
        <w:rPr/>
      </w:pPr>
      <w:bookmarkStart w:colFirst="0" w:colLast="0" w:name="_2bxipvcig1tj" w:id="65"/>
      <w:bookmarkEnd w:id="65"/>
      <w:r w:rsidDel="00000000" w:rsidR="00000000" w:rsidRPr="00000000">
        <w:rPr>
          <w:rtl w:val="0"/>
        </w:rPr>
        <w:t xml:space="preserve">3.4.2. Phân tích Top sản phẩm</w:t>
      </w:r>
    </w:p>
    <w:p w:rsidR="00000000" w:rsidDel="00000000" w:rsidP="00000000" w:rsidRDefault="00000000" w:rsidRPr="00000000" w14:paraId="0000033E">
      <w:pPr>
        <w:spacing w:after="120" w:lineRule="auto"/>
        <w:rPr/>
      </w:pPr>
      <w:r w:rsidDel="00000000" w:rsidR="00000000" w:rsidRPr="00000000">
        <w:rPr>
          <w:rtl w:val="0"/>
        </w:rPr>
        <w:t xml:space="preserve">'Relaxed Ribbed Trousers' dẫn đầu cả doanh thu ($2.379) lẫn lợi nhuận ($1.130). 'Bold High-Waist Dress' có profit margin 58,31% — cao nhất trong top sản phẩm. 'Modern High-Waist Trousers' có margin chỉ 32,56% dù doanh thu xếp #3.</w:t>
      </w:r>
    </w:p>
    <w:p w:rsidR="00000000" w:rsidDel="00000000" w:rsidP="00000000" w:rsidRDefault="00000000" w:rsidRPr="00000000" w14:paraId="0000033F">
      <w:pPr>
        <w:spacing w:after="120" w:lineRule="auto"/>
        <w:rPr/>
      </w:pPr>
      <w:r w:rsidDel="00000000" w:rsidR="00000000" w:rsidRPr="00000000">
        <w:rPr>
          <w:rtl w:val="0"/>
        </w:rPr>
      </w:r>
    </w:p>
    <w:p w:rsidR="00000000" w:rsidDel="00000000" w:rsidP="00000000" w:rsidRDefault="00000000" w:rsidRPr="00000000" w14:paraId="00000340">
      <w:pPr>
        <w:spacing w:after="60" w:lineRule="auto"/>
        <w:jc w:val="center"/>
        <w:rPr/>
      </w:pPr>
      <w:r w:rsidDel="00000000" w:rsidR="00000000" w:rsidRPr="00000000">
        <w:rPr/>
        <w:drawing>
          <wp:inline distB="0" distT="0" distL="0" distR="0">
            <wp:extent cx="5762625" cy="2857500"/>
            <wp:effectExtent b="0" l="0" r="0" t="0"/>
            <wp:docPr id="2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4"/>
        <w:jc w:val="center"/>
        <w:rPr/>
      </w:pPr>
      <w:bookmarkStart w:colFirst="0" w:colLast="0" w:name="_lpsxj8p0vg36" w:id="66"/>
      <w:bookmarkEnd w:id="66"/>
      <w:r w:rsidDel="00000000" w:rsidR="00000000" w:rsidRPr="00000000">
        <w:rPr>
          <w:rtl w:val="0"/>
        </w:rPr>
        <w:t xml:space="preserve">Hình 11. Top 10 sản phẩm theo doanh thu — Relaxed Ribbed Trousers dẫn đầu ($2.379)</w:t>
      </w:r>
    </w:p>
    <w:p w:rsidR="00000000" w:rsidDel="00000000" w:rsidP="00000000" w:rsidRDefault="00000000" w:rsidRPr="00000000" w14:paraId="00000342">
      <w:pPr>
        <w:spacing w:after="120" w:lineRule="auto"/>
        <w:rPr/>
      </w:pPr>
      <w:r w:rsidDel="00000000" w:rsidR="00000000" w:rsidRPr="00000000">
        <w:rPr>
          <w:rtl w:val="0"/>
        </w:rPr>
      </w:r>
    </w:p>
    <w:p w:rsidR="00000000" w:rsidDel="00000000" w:rsidP="00000000" w:rsidRDefault="00000000" w:rsidRPr="00000000" w14:paraId="00000343">
      <w:pPr>
        <w:spacing w:after="60" w:lineRule="auto"/>
        <w:jc w:val="center"/>
        <w:rPr/>
      </w:pPr>
      <w:r w:rsidDel="00000000" w:rsidR="00000000" w:rsidRPr="00000000">
        <w:rPr/>
        <w:drawing>
          <wp:inline distB="0" distT="0" distL="0" distR="0">
            <wp:extent cx="5762625" cy="2857500"/>
            <wp:effectExtent b="0" l="0" r="0" t="0"/>
            <wp:docPr id="2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4"/>
        <w:jc w:val="center"/>
        <w:rPr/>
      </w:pPr>
      <w:bookmarkStart w:colFirst="0" w:colLast="0" w:name="_suse19norp4j" w:id="67"/>
      <w:bookmarkEnd w:id="67"/>
      <w:r w:rsidDel="00000000" w:rsidR="00000000" w:rsidRPr="00000000">
        <w:rPr>
          <w:rtl w:val="0"/>
        </w:rPr>
        <w:t xml:space="preserve">Hình 12. Top 10 sản phẩm theo Gross Profit — Relaxed Ribbed Trousers vẫn #1 ($1.130)</w:t>
      </w:r>
    </w:p>
    <w:p w:rsidR="00000000" w:rsidDel="00000000" w:rsidP="00000000" w:rsidRDefault="00000000" w:rsidRPr="00000000" w14:paraId="00000345">
      <w:pPr>
        <w:spacing w:after="120" w:lineRule="auto"/>
        <w:rPr/>
      </w:pPr>
      <w:r w:rsidDel="00000000" w:rsidR="00000000" w:rsidRPr="00000000">
        <w:rPr>
          <w:rtl w:val="0"/>
        </w:rPr>
      </w:r>
    </w:p>
    <w:p w:rsidR="00000000" w:rsidDel="00000000" w:rsidP="00000000" w:rsidRDefault="00000000" w:rsidRPr="00000000" w14:paraId="00000346">
      <w:pPr>
        <w:spacing w:after="60" w:lineRule="auto"/>
        <w:jc w:val="center"/>
        <w:rPr/>
      </w:pPr>
      <w:r w:rsidDel="00000000" w:rsidR="00000000" w:rsidRPr="00000000">
        <w:rPr/>
        <w:drawing>
          <wp:inline distB="0" distT="0" distL="0" distR="0">
            <wp:extent cx="5762625" cy="3438525"/>
            <wp:effectExtent b="0" l="0" r="0" t="0"/>
            <wp:docPr id="2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626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4"/>
        <w:jc w:val="center"/>
        <w:rPr/>
      </w:pPr>
      <w:bookmarkStart w:colFirst="0" w:colLast="0" w:name="_17i0hqqby2xu" w:id="68"/>
      <w:bookmarkEnd w:id="68"/>
      <w:r w:rsidDel="00000000" w:rsidR="00000000" w:rsidRPr="00000000">
        <w:rPr>
          <w:rtl w:val="0"/>
        </w:rPr>
        <w:t xml:space="preserve">Hình 13. Top 10 sản phẩm theo số lượng bán — Modern Satin Set dẫn đầu</w:t>
      </w:r>
    </w:p>
    <w:p w:rsidR="00000000" w:rsidDel="00000000" w:rsidP="00000000" w:rsidRDefault="00000000" w:rsidRPr="00000000" w14:paraId="00000348">
      <w:pPr>
        <w:spacing w:after="120" w:lineRule="auto"/>
        <w:rPr/>
      </w:pPr>
      <w:r w:rsidDel="00000000" w:rsidR="00000000" w:rsidRPr="00000000">
        <w:rPr>
          <w:rtl w:val="0"/>
        </w:rPr>
      </w:r>
    </w:p>
    <w:p w:rsidR="00000000" w:rsidDel="00000000" w:rsidP="00000000" w:rsidRDefault="00000000" w:rsidRPr="00000000" w14:paraId="00000349">
      <w:pPr>
        <w:pStyle w:val="Heading2"/>
        <w:rPr/>
      </w:pPr>
      <w:bookmarkStart w:colFirst="0" w:colLast="0" w:name="_lu1uf46od269" w:id="69"/>
      <w:bookmarkEnd w:id="69"/>
      <w:r w:rsidDel="00000000" w:rsidR="00000000" w:rsidRPr="00000000">
        <w:rPr>
          <w:rtl w:val="0"/>
        </w:rPr>
        <w:t xml:space="preserve">3.5. Phân tích Tồn kho</w:t>
      </w:r>
    </w:p>
    <w:p w:rsidR="00000000" w:rsidDel="00000000" w:rsidP="00000000" w:rsidRDefault="00000000" w:rsidRPr="00000000" w14:paraId="0000034A">
      <w:pPr>
        <w:spacing w:after="120" w:lineRule="auto"/>
        <w:rPr/>
      </w:pPr>
      <w:r w:rsidDel="00000000" w:rsidR="00000000" w:rsidRPr="00000000">
        <w:rPr>
          <w:rtl w:val="0"/>
        </w:rPr>
        <w:t xml:space="preserve">Tổng tồn kho: 24.636 sản phẩm tại 2 địa điểm. France chiếm 98% (24.136 sản phẩm) trong khi Germany — thị trường doanh thu số 1 — chỉ có 500 sản phẩm (2%). Đây là mất cân bằng tồn kho nghiêm trọng.</w:t>
      </w:r>
    </w:p>
    <w:p w:rsidR="00000000" w:rsidDel="00000000" w:rsidP="00000000" w:rsidRDefault="00000000" w:rsidRPr="00000000" w14:paraId="0000034B">
      <w:pPr>
        <w:spacing w:after="120" w:lineRule="auto"/>
        <w:rPr/>
      </w:pPr>
      <w:r w:rsidDel="00000000" w:rsidR="00000000" w:rsidRPr="00000000">
        <w:rPr>
          <w:rtl w:val="0"/>
        </w:rPr>
      </w:r>
    </w:p>
    <w:p w:rsidR="00000000" w:rsidDel="00000000" w:rsidP="00000000" w:rsidRDefault="00000000" w:rsidRPr="00000000" w14:paraId="0000034C">
      <w:pPr>
        <w:pStyle w:val="Heading5"/>
        <w:jc w:val="center"/>
        <w:rPr/>
      </w:pPr>
      <w:bookmarkStart w:colFirst="0" w:colLast="0" w:name="_ilrzqu5obfsp" w:id="70"/>
      <w:bookmarkEnd w:id="70"/>
      <w:r w:rsidDel="00000000" w:rsidR="00000000" w:rsidRPr="00000000">
        <w:rPr>
          <w:rtl w:val="0"/>
        </w:rPr>
        <w:t xml:space="preserve">Bảng 17. Phân loại tồn kho theo nhóm Stock × Turnover</w:t>
      </w:r>
    </w:p>
    <w:tbl>
      <w:tblPr>
        <w:tblStyle w:val="Table1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3"/>
        <w:gridCol w:w="1089"/>
        <w:gridCol w:w="1269"/>
        <w:gridCol w:w="1269"/>
        <w:gridCol w:w="1269"/>
        <w:gridCol w:w="1451"/>
        <w:tblGridChange w:id="0">
          <w:tblGrid>
            <w:gridCol w:w="2723"/>
            <w:gridCol w:w="1089"/>
            <w:gridCol w:w="1269"/>
            <w:gridCol w:w="1269"/>
            <w:gridCol w:w="1269"/>
            <w:gridCol w:w="145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4D">
            <w:pPr>
              <w:jc w:val="center"/>
              <w:rPr/>
            </w:pPr>
            <w:r w:rsidDel="00000000" w:rsidR="00000000" w:rsidRPr="00000000">
              <w:rPr>
                <w:b w:val="1"/>
                <w:bCs w:val="1"/>
                <w:sz w:val="24"/>
                <w:szCs w:val="24"/>
                <w:rtl w:val="0"/>
              </w:rPr>
              <w:t xml:space="preserve">Nhóm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4E">
            <w:pPr>
              <w:jc w:val="center"/>
              <w:rPr/>
            </w:pPr>
            <w:r w:rsidDel="00000000" w:rsidR="00000000" w:rsidRPr="00000000">
              <w:rPr>
                <w:b w:val="1"/>
                <w:bCs w:val="1"/>
                <w:sz w:val="24"/>
                <w:szCs w:val="24"/>
                <w:rtl w:val="0"/>
              </w:rPr>
              <w:t xml:space="preserve">SKUs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4F">
            <w:pPr>
              <w:jc w:val="center"/>
              <w:rPr/>
            </w:pPr>
            <w:r w:rsidDel="00000000" w:rsidR="00000000" w:rsidRPr="00000000">
              <w:rPr>
                <w:b w:val="1"/>
                <w:bCs w:val="1"/>
                <w:sz w:val="24"/>
                <w:szCs w:val="24"/>
                <w:rtl w:val="0"/>
              </w:rPr>
              <w:t xml:space="preserve">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50">
            <w:pPr>
              <w:jc w:val="center"/>
              <w:rPr/>
            </w:pPr>
            <w:r w:rsidDel="00000000" w:rsidR="00000000" w:rsidRPr="00000000">
              <w:rPr>
                <w:b w:val="1"/>
                <w:bCs w:val="1"/>
                <w:sz w:val="24"/>
                <w:szCs w:val="24"/>
                <w:rtl w:val="0"/>
              </w:rPr>
              <w:t xml:space="preserve">Qty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51">
            <w:pPr>
              <w:jc w:val="center"/>
              <w:rPr/>
            </w:pPr>
            <w:r w:rsidDel="00000000" w:rsidR="00000000" w:rsidRPr="00000000">
              <w:rPr>
                <w:b w:val="1"/>
                <w:bCs w:val="1"/>
                <w:sz w:val="24"/>
                <w:szCs w:val="24"/>
                <w:rtl w:val="0"/>
              </w:rPr>
              <w:t xml:space="preserve">Revenue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52">
            <w:pPr>
              <w:jc w:val="center"/>
              <w:rPr/>
            </w:pPr>
            <w:r w:rsidDel="00000000" w:rsidR="00000000" w:rsidRPr="00000000">
              <w:rPr>
                <w:b w:val="1"/>
                <w:bCs w:val="1"/>
                <w:sz w:val="24"/>
                <w:szCs w:val="24"/>
                <w:rtl w:val="0"/>
              </w:rPr>
              <w:t xml:space="preserve">Đánh giá</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sz w:val="24"/>
                <w:szCs w:val="24"/>
                <w:rtl w:val="0"/>
              </w:rPr>
              <w:t xml:space="preserve">Low Stock — High Turnover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4">
            <w:pPr>
              <w:jc w:val="center"/>
              <w:rPr/>
            </w:pPr>
            <w:r w:rsidDel="00000000" w:rsidR="00000000" w:rsidRPr="00000000">
              <w:rPr>
                <w:sz w:val="24"/>
                <w:szCs w:val="24"/>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5">
            <w:pPr>
              <w:jc w:val="center"/>
              <w:rPr/>
            </w:pPr>
            <w:r w:rsidDel="00000000" w:rsidR="00000000" w:rsidRPr="00000000">
              <w:rPr>
                <w:sz w:val="24"/>
                <w:szCs w:val="24"/>
                <w:rtl w:val="0"/>
              </w:rPr>
              <w:t xml:space="preserve">4.185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6">
            <w:pPr>
              <w:jc w:val="center"/>
              <w:rPr/>
            </w:pPr>
            <w:r w:rsidDel="00000000" w:rsidR="00000000" w:rsidRPr="00000000">
              <w:rPr>
                <w:sz w:val="24"/>
                <w:szCs w:val="24"/>
                <w:rtl w:val="0"/>
              </w:rPr>
              <w:t xml:space="preserve">3.168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7">
            <w:pPr>
              <w:jc w:val="center"/>
              <w:rPr/>
            </w:pPr>
            <w:r w:rsidDel="00000000" w:rsidR="00000000" w:rsidRPr="00000000">
              <w:rPr>
                <w:sz w:val="24"/>
                <w:szCs w:val="24"/>
                <w:rtl w:val="0"/>
              </w:rPr>
              <w:t xml:space="preserve">151.589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sz w:val="24"/>
                <w:szCs w:val="24"/>
                <w:rtl w:val="0"/>
              </w:rPr>
              <w:t xml:space="preserve">Bổ sung gấp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sz w:val="24"/>
                <w:szCs w:val="24"/>
                <w:rtl w:val="0"/>
              </w:rPr>
              <w:t xml:space="preserve">High Stock — High Turnover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sz w:val="24"/>
                <w:szCs w:val="24"/>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B">
            <w:pPr>
              <w:jc w:val="center"/>
              <w:rPr/>
            </w:pPr>
            <w:r w:rsidDel="00000000" w:rsidR="00000000" w:rsidRPr="00000000">
              <w:rPr>
                <w:sz w:val="24"/>
                <w:szCs w:val="24"/>
                <w:rtl w:val="0"/>
              </w:rPr>
              <w:t xml:space="preserve">3.216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C">
            <w:pPr>
              <w:jc w:val="center"/>
              <w:rPr/>
            </w:pPr>
            <w:r w:rsidDel="00000000" w:rsidR="00000000" w:rsidRPr="00000000">
              <w:rPr>
                <w:sz w:val="24"/>
                <w:szCs w:val="24"/>
                <w:rtl w:val="0"/>
              </w:rPr>
              <w:t xml:space="preserve">1.095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D">
            <w:pPr>
              <w:jc w:val="center"/>
              <w:rPr/>
            </w:pPr>
            <w:r w:rsidDel="00000000" w:rsidR="00000000" w:rsidRPr="00000000">
              <w:rPr>
                <w:sz w:val="24"/>
                <w:szCs w:val="24"/>
                <w:rtl w:val="0"/>
              </w:rPr>
              <w:t xml:space="preserve">53.945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sz w:val="24"/>
                <w:szCs w:val="24"/>
                <w:rtl w:val="0"/>
              </w:rPr>
              <w:t xml:space="preserve">Duy trì</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sz w:val="24"/>
                <w:szCs w:val="24"/>
                <w:rtl w:val="0"/>
              </w:rPr>
              <w:t xml:space="preserve">High Stock — Low Turnover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0">
            <w:pPr>
              <w:jc w:val="center"/>
              <w:rPr/>
            </w:pPr>
            <w:r w:rsidDel="00000000" w:rsidR="00000000" w:rsidRPr="00000000">
              <w:rPr>
                <w:b w:val="1"/>
                <w:bCs w:val="1"/>
                <w:sz w:val="24"/>
                <w:szCs w:val="24"/>
                <w:rtl w:val="0"/>
              </w:rPr>
              <w:t xml:space="preserve">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1">
            <w:pPr>
              <w:jc w:val="center"/>
              <w:rPr/>
            </w:pPr>
            <w:r w:rsidDel="00000000" w:rsidR="00000000" w:rsidRPr="00000000">
              <w:rPr>
                <w:sz w:val="24"/>
                <w:szCs w:val="24"/>
                <w:rtl w:val="0"/>
              </w:rPr>
              <w:t xml:space="preserve">15.533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2">
            <w:pPr>
              <w:jc w:val="center"/>
              <w:rPr/>
            </w:pPr>
            <w:r w:rsidDel="00000000" w:rsidR="00000000" w:rsidRPr="00000000">
              <w:rPr>
                <w:sz w:val="24"/>
                <w:szCs w:val="24"/>
                <w:rtl w:val="0"/>
              </w:rPr>
              <w:t xml:space="preserve">2.178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3">
            <w:pPr>
              <w:jc w:val="center"/>
              <w:rPr/>
            </w:pPr>
            <w:r w:rsidDel="00000000" w:rsidR="00000000" w:rsidRPr="00000000">
              <w:rPr>
                <w:sz w:val="24"/>
                <w:szCs w:val="24"/>
                <w:rtl w:val="0"/>
              </w:rPr>
              <w:t xml:space="preserve">105.294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b w:val="1"/>
                <w:bCs w:val="1"/>
                <w:sz w:val="24"/>
                <w:szCs w:val="24"/>
                <w:rtl w:val="0"/>
              </w:rPr>
              <w:t xml:space="preserve">Rủi ro ứ đọng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sz w:val="24"/>
                <w:szCs w:val="24"/>
                <w:rtl w:val="0"/>
              </w:rPr>
              <w:t xml:space="preserve">Low Stock — Low Turnover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6">
            <w:pPr>
              <w:jc w:val="center"/>
              <w:rPr/>
            </w:pPr>
            <w:r w:rsidDel="00000000" w:rsidR="00000000" w:rsidRPr="00000000">
              <w:rPr>
                <w:sz w:val="24"/>
                <w:szCs w:val="24"/>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7">
            <w:pPr>
              <w:jc w:val="center"/>
              <w:rPr/>
            </w:pPr>
            <w:r w:rsidDel="00000000" w:rsidR="00000000" w:rsidRPr="00000000">
              <w:rPr>
                <w:sz w:val="24"/>
                <w:szCs w:val="24"/>
                <w:rtl w:val="0"/>
              </w:rPr>
              <w:t xml:space="preserve">1.702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8">
            <w:pPr>
              <w:jc w:val="center"/>
              <w:rPr/>
            </w:pPr>
            <w:r w:rsidDel="00000000" w:rsidR="00000000" w:rsidRPr="00000000">
              <w:rPr>
                <w:sz w:val="24"/>
                <w:szCs w:val="24"/>
                <w:rtl w:val="0"/>
              </w:rPr>
              <w:t xml:space="preserve">274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9">
            <w:pPr>
              <w:jc w:val="center"/>
              <w:rPr/>
            </w:pPr>
            <w:r w:rsidDel="00000000" w:rsidR="00000000" w:rsidRPr="00000000">
              <w:rPr>
                <w:sz w:val="24"/>
                <w:szCs w:val="24"/>
                <w:rtl w:val="0"/>
              </w:rPr>
              <w:t xml:space="preserve">13.408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sz w:val="24"/>
                <w:szCs w:val="24"/>
                <w:rtl w:val="0"/>
              </w:rPr>
              <w:t xml:space="preserve">Xem xét lại</w:t>
            </w:r>
            <w:r w:rsidDel="00000000" w:rsidR="00000000" w:rsidRPr="00000000">
              <w:rPr>
                <w:rtl w:val="0"/>
              </w:rPr>
            </w:r>
          </w:p>
        </w:tc>
      </w:tr>
    </w:tbl>
    <w:p w:rsidR="00000000" w:rsidDel="00000000" w:rsidP="00000000" w:rsidRDefault="00000000" w:rsidRPr="00000000" w14:paraId="0000036B">
      <w:pPr>
        <w:spacing w:after="120" w:lineRule="auto"/>
        <w:rPr/>
      </w:pPr>
      <w:r w:rsidDel="00000000" w:rsidR="00000000" w:rsidRPr="00000000">
        <w:rPr>
          <w:rtl w:val="0"/>
        </w:rPr>
      </w:r>
    </w:p>
    <w:p w:rsidR="00000000" w:rsidDel="00000000" w:rsidP="00000000" w:rsidRDefault="00000000" w:rsidRPr="00000000" w14:paraId="0000036C">
      <w:pPr>
        <w:spacing w:after="60" w:lineRule="auto"/>
        <w:jc w:val="center"/>
        <w:rPr/>
      </w:pPr>
      <w:r w:rsidDel="00000000" w:rsidR="00000000" w:rsidRPr="00000000">
        <w:rPr/>
        <w:drawing>
          <wp:inline distB="0" distT="0" distL="0" distR="0">
            <wp:extent cx="5762625" cy="2857500"/>
            <wp:effectExtent b="0" l="0" r="0" t="0"/>
            <wp:docPr id="2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626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pStyle w:val="Heading4"/>
        <w:jc w:val="center"/>
        <w:rPr/>
      </w:pPr>
      <w:bookmarkStart w:colFirst="0" w:colLast="0" w:name="_qw9v0xbn37hv" w:id="71"/>
      <w:bookmarkEnd w:id="71"/>
      <w:r w:rsidDel="00000000" w:rsidR="00000000" w:rsidRPr="00000000">
        <w:rPr>
          <w:rtl w:val="0"/>
        </w:rPr>
        <w:t xml:space="preserve">Hình 14. Tồn kho theo category — Dresses cao nhất, Pants thấp nhất</w:t>
      </w:r>
    </w:p>
    <w:p w:rsidR="00000000" w:rsidDel="00000000" w:rsidP="00000000" w:rsidRDefault="00000000" w:rsidRPr="00000000" w14:paraId="0000036E">
      <w:pPr>
        <w:spacing w:after="120" w:lineRule="auto"/>
        <w:rPr/>
      </w:pPr>
      <w:r w:rsidDel="00000000" w:rsidR="00000000" w:rsidRPr="00000000">
        <w:rPr>
          <w:rtl w:val="0"/>
        </w:rPr>
      </w:r>
    </w:p>
    <w:p w:rsidR="00000000" w:rsidDel="00000000" w:rsidP="00000000" w:rsidRDefault="00000000" w:rsidRPr="00000000" w14:paraId="0000036F">
      <w:pPr>
        <w:spacing w:after="60" w:lineRule="auto"/>
        <w:jc w:val="center"/>
        <w:rPr/>
      </w:pPr>
      <w:r w:rsidDel="00000000" w:rsidR="00000000" w:rsidRPr="00000000">
        <w:rPr/>
        <w:drawing>
          <wp:inline distB="0" distT="0" distL="0" distR="0">
            <wp:extent cx="5762625" cy="3429000"/>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626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4"/>
        <w:jc w:val="center"/>
        <w:rPr/>
      </w:pPr>
      <w:bookmarkStart w:colFirst="0" w:colLast="0" w:name="_apup75oi1znx" w:id="72"/>
      <w:bookmarkEnd w:id="72"/>
      <w:r w:rsidDel="00000000" w:rsidR="00000000" w:rsidRPr="00000000">
        <w:rPr>
          <w:rtl w:val="0"/>
        </w:rPr>
        <w:t xml:space="preserve">Hình 15. Top 10 sản phẩm tồn kho cao nhất</w:t>
      </w:r>
    </w:p>
    <w:p w:rsidR="00000000" w:rsidDel="00000000" w:rsidP="00000000" w:rsidRDefault="00000000" w:rsidRPr="00000000" w14:paraId="00000371">
      <w:pPr>
        <w:spacing w:after="120" w:lineRule="auto"/>
        <w:rPr/>
      </w:pPr>
      <w:r w:rsidDel="00000000" w:rsidR="00000000" w:rsidRPr="00000000">
        <w:rPr>
          <w:rtl w:val="0"/>
        </w:rPr>
      </w:r>
    </w:p>
    <w:p w:rsidR="00000000" w:rsidDel="00000000" w:rsidP="00000000" w:rsidRDefault="00000000" w:rsidRPr="00000000" w14:paraId="00000372">
      <w:pPr>
        <w:spacing w:after="60" w:lineRule="auto"/>
        <w:jc w:val="center"/>
        <w:rPr/>
      </w:pPr>
      <w:r w:rsidDel="00000000" w:rsidR="00000000" w:rsidRPr="00000000">
        <w:rPr/>
        <w:drawing>
          <wp:inline distB="0" distT="0" distL="0" distR="0">
            <wp:extent cx="5762625" cy="3086100"/>
            <wp:effectExtent b="0" l="0" r="0" t="0"/>
            <wp:docPr id="2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62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pStyle w:val="Heading4"/>
        <w:jc w:val="center"/>
        <w:rPr/>
      </w:pPr>
      <w:bookmarkStart w:colFirst="0" w:colLast="0" w:name="_fedfn3reezn2" w:id="73"/>
      <w:bookmarkEnd w:id="73"/>
      <w:r w:rsidDel="00000000" w:rsidR="00000000" w:rsidRPr="00000000">
        <w:rPr>
          <w:rtl w:val="0"/>
        </w:rPr>
        <w:t xml:space="preserve">Hình 16. Top 10 sản phẩm Inventory Turnover cao nhất — Elegant Cotton Dress dẫn đầu</w:t>
      </w:r>
    </w:p>
    <w:p w:rsidR="00000000" w:rsidDel="00000000" w:rsidP="00000000" w:rsidRDefault="00000000" w:rsidRPr="00000000" w14:paraId="00000374">
      <w:pPr>
        <w:spacing w:after="120" w:lineRule="auto"/>
        <w:rPr/>
      </w:pPr>
      <w:r w:rsidDel="00000000" w:rsidR="00000000" w:rsidRPr="00000000">
        <w:rPr>
          <w:rtl w:val="0"/>
        </w:rPr>
      </w:r>
    </w:p>
    <w:p w:rsidR="00000000" w:rsidDel="00000000" w:rsidP="00000000" w:rsidRDefault="00000000" w:rsidRPr="00000000" w14:paraId="00000375">
      <w:pPr>
        <w:pStyle w:val="Heading2"/>
        <w:rPr/>
      </w:pPr>
      <w:bookmarkStart w:colFirst="0" w:colLast="0" w:name="_rfm979j3yhlb" w:id="74"/>
      <w:bookmarkEnd w:id="74"/>
      <w:r w:rsidDel="00000000" w:rsidR="00000000" w:rsidRPr="00000000">
        <w:rPr>
          <w:rtl w:val="0"/>
        </w:rPr>
        <w:t xml:space="preserve">3.6. Phân tích tác động của Chiết khấu</w:t>
      </w:r>
    </w:p>
    <w:p w:rsidR="00000000" w:rsidDel="00000000" w:rsidP="00000000" w:rsidRDefault="00000000" w:rsidRPr="00000000" w14:paraId="00000376">
      <w:pPr>
        <w:spacing w:after="120" w:lineRule="auto"/>
        <w:rPr/>
      </w:pPr>
      <w:r w:rsidDel="00000000" w:rsidR="00000000" w:rsidRPr="00000000">
        <w:rPr>
          <w:rtl w:val="0"/>
        </w:rPr>
        <w:t xml:space="preserve">Kiểm định Pearson xác nhận: chiết khấu có tương quan âm có ý nghĩa thống kê với profit margin (r = −0,54; p &lt; 0,05), nhưng KHÔNG có tương quan với số lượng bán (r = −0,03; p = 0,17). Chiết khấu làm giảm lợi nhuận mà không bù đắp bằng volume bán ra.</w:t>
      </w:r>
    </w:p>
    <w:p w:rsidR="00000000" w:rsidDel="00000000" w:rsidP="00000000" w:rsidRDefault="00000000" w:rsidRPr="00000000" w14:paraId="00000377">
      <w:pPr>
        <w:spacing w:after="120" w:lineRule="auto"/>
        <w:rPr/>
      </w:pPr>
      <w:r w:rsidDel="00000000" w:rsidR="00000000" w:rsidRPr="00000000">
        <w:rPr>
          <w:rtl w:val="0"/>
        </w:rPr>
      </w:r>
    </w:p>
    <w:p w:rsidR="00000000" w:rsidDel="00000000" w:rsidP="00000000" w:rsidRDefault="00000000" w:rsidRPr="00000000" w14:paraId="00000378">
      <w:pPr>
        <w:pStyle w:val="Heading5"/>
        <w:jc w:val="center"/>
        <w:rPr/>
      </w:pPr>
      <w:bookmarkStart w:colFirst="0" w:colLast="0" w:name="_wcyuoc32lknh" w:id="75"/>
      <w:bookmarkEnd w:id="75"/>
      <w:r w:rsidDel="00000000" w:rsidR="00000000" w:rsidRPr="00000000">
        <w:rPr>
          <w:rtl w:val="0"/>
        </w:rPr>
        <w:t xml:space="preserve">Bảng 18. Tác động của mức chiết khấu đến Profit Margin</w:t>
      </w:r>
    </w:p>
    <w:tbl>
      <w:tblPr>
        <w:tblStyle w:val="Table1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2267"/>
        <w:gridCol w:w="2268"/>
        <w:gridCol w:w="2268"/>
        <w:tblGridChange w:id="0">
          <w:tblGrid>
            <w:gridCol w:w="2267"/>
            <w:gridCol w:w="2267"/>
            <w:gridCol w:w="2268"/>
            <w:gridCol w:w="226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9">
            <w:pPr>
              <w:jc w:val="center"/>
              <w:rPr/>
            </w:pPr>
            <w:r w:rsidDel="00000000" w:rsidR="00000000" w:rsidRPr="00000000">
              <w:rPr>
                <w:b w:val="1"/>
                <w:bCs w:val="1"/>
                <w:sz w:val="24"/>
                <w:szCs w:val="24"/>
                <w:rtl w:val="0"/>
              </w:rPr>
              <w:t xml:space="preserve">Mức chiết khấu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A">
            <w:pPr>
              <w:jc w:val="center"/>
              <w:rPr/>
            </w:pPr>
            <w:r w:rsidDel="00000000" w:rsidR="00000000" w:rsidRPr="00000000">
              <w:rPr>
                <w:b w:val="1"/>
                <w:bCs w:val="1"/>
                <w:sz w:val="24"/>
                <w:szCs w:val="24"/>
                <w:rtl w:val="0"/>
              </w:rPr>
              <w:t xml:space="preserve">Avg Profit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B">
            <w:pPr>
              <w:jc w:val="center"/>
              <w:rPr/>
            </w:pPr>
            <w:r w:rsidDel="00000000" w:rsidR="00000000" w:rsidRPr="00000000">
              <w:rPr>
                <w:b w:val="1"/>
                <w:bCs w:val="1"/>
                <w:sz w:val="24"/>
                <w:szCs w:val="24"/>
                <w:rtl w:val="0"/>
              </w:rPr>
              <w:t xml:space="preserve">Số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C">
            <w:pPr>
              <w:jc w:val="center"/>
              <w:rPr/>
            </w:pPr>
            <w:r w:rsidDel="00000000" w:rsidR="00000000" w:rsidRPr="00000000">
              <w:rPr>
                <w:b w:val="1"/>
                <w:bCs w:val="1"/>
                <w:sz w:val="24"/>
                <w:szCs w:val="24"/>
                <w:rtl w:val="0"/>
              </w:rPr>
              <w:t xml:space="preserve">Tác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sz w:val="24"/>
                <w:szCs w:val="24"/>
                <w:rtl w:val="0"/>
              </w:rPr>
              <w:t xml:space="preserve">0% (Không giảm)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E">
            <w:pPr>
              <w:jc w:val="center"/>
              <w:rPr/>
            </w:pPr>
            <w:r w:rsidDel="00000000" w:rsidR="00000000" w:rsidRPr="00000000">
              <w:rPr>
                <w:b w:val="1"/>
                <w:bCs w:val="1"/>
                <w:sz w:val="24"/>
                <w:szCs w:val="24"/>
                <w:rtl w:val="0"/>
              </w:rPr>
              <w:t xml:space="preserve">45,03%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F">
            <w:pPr>
              <w:jc w:val="center"/>
              <w:rPr/>
            </w:pPr>
            <w:r w:rsidDel="00000000" w:rsidR="00000000" w:rsidRPr="00000000">
              <w:rPr>
                <w:sz w:val="24"/>
                <w:szCs w:val="24"/>
                <w:rtl w:val="0"/>
              </w:rPr>
              <w:t xml:space="preserve">2.031 (90,1%)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0">
            <w:pPr>
              <w:jc w:val="center"/>
              <w:rPr/>
            </w:pPr>
            <w:r w:rsidDel="00000000" w:rsidR="00000000" w:rsidRPr="00000000">
              <w:rPr>
                <w:sz w:val="24"/>
                <w:szCs w:val="24"/>
                <w:rtl w:val="0"/>
              </w:rPr>
              <w:t xml:space="preserve">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sz w:val="24"/>
                <w:szCs w:val="24"/>
                <w:rtl w:val="0"/>
              </w:rPr>
              <w:t xml:space="preserve">10% Discount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2">
            <w:pPr>
              <w:jc w:val="center"/>
              <w:rPr/>
            </w:pPr>
            <w:r w:rsidDel="00000000" w:rsidR="00000000" w:rsidRPr="00000000">
              <w:rPr>
                <w:sz w:val="24"/>
                <w:szCs w:val="24"/>
                <w:rtl w:val="0"/>
              </w:rPr>
              <w:t xml:space="preserve">38,12%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3">
            <w:pPr>
              <w:jc w:val="center"/>
              <w:rPr/>
            </w:pPr>
            <w:r w:rsidDel="00000000" w:rsidR="00000000" w:rsidRPr="00000000">
              <w:rPr>
                <w:sz w:val="24"/>
                <w:szCs w:val="24"/>
                <w:rtl w:val="0"/>
              </w:rPr>
              <w:t xml:space="preserve">63 (2,8%)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4">
            <w:pPr>
              <w:jc w:val="center"/>
              <w:rPr/>
            </w:pPr>
            <w:r w:rsidDel="00000000" w:rsidR="00000000" w:rsidRPr="00000000">
              <w:rPr>
                <w:rFonts w:ascii="Gungsuh" w:cs="Gungsuh" w:eastAsia="Gungsuh" w:hAnsi="Gungsuh"/>
                <w:sz w:val="24"/>
                <w:szCs w:val="24"/>
                <w:rtl w:val="0"/>
              </w:rPr>
              <w:t xml:space="preserve">−6,91 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sz w:val="24"/>
                <w:szCs w:val="24"/>
                <w:rtl w:val="0"/>
              </w:rPr>
              <w:t xml:space="preserve">30% Discount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6">
            <w:pPr>
              <w:jc w:val="center"/>
              <w:rPr/>
            </w:pPr>
            <w:r w:rsidDel="00000000" w:rsidR="00000000" w:rsidRPr="00000000">
              <w:rPr>
                <w:b w:val="1"/>
                <w:bCs w:val="1"/>
                <w:sz w:val="24"/>
                <w:szCs w:val="24"/>
                <w:rtl w:val="0"/>
              </w:rPr>
              <w:t xml:space="preserve">21,87%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7">
            <w:pPr>
              <w:jc w:val="center"/>
              <w:rPr/>
            </w:pPr>
            <w:r w:rsidDel="00000000" w:rsidR="00000000" w:rsidRPr="00000000">
              <w:rPr>
                <w:sz w:val="24"/>
                <w:szCs w:val="24"/>
                <w:rtl w:val="0"/>
              </w:rPr>
              <w:t xml:space="preserve">159 (7,1%)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8">
            <w:pPr>
              <w:jc w:val="center"/>
              <w:rPr/>
            </w:pPr>
            <w:r w:rsidDel="00000000" w:rsidR="00000000" w:rsidRPr="00000000">
              <w:rPr>
                <w:rFonts w:ascii="Gungsuh" w:cs="Gungsuh" w:eastAsia="Gungsuh" w:hAnsi="Gungsuh"/>
                <w:sz w:val="24"/>
                <w:szCs w:val="24"/>
                <w:rtl w:val="0"/>
              </w:rPr>
              <w:t xml:space="preserve">−23,16 pp</w:t>
            </w:r>
            <w:r w:rsidDel="00000000" w:rsidR="00000000" w:rsidRPr="00000000">
              <w:rPr>
                <w:rtl w:val="0"/>
              </w:rPr>
            </w:r>
          </w:p>
        </w:tc>
      </w:tr>
    </w:tbl>
    <w:p w:rsidR="00000000" w:rsidDel="00000000" w:rsidP="00000000" w:rsidRDefault="00000000" w:rsidRPr="00000000" w14:paraId="00000389">
      <w:pPr>
        <w:spacing w:after="120" w:lineRule="auto"/>
        <w:rPr/>
      </w:pPr>
      <w:r w:rsidDel="00000000" w:rsidR="00000000" w:rsidRPr="00000000">
        <w:rPr>
          <w:rtl w:val="0"/>
        </w:rPr>
      </w:r>
    </w:p>
    <w:p w:rsidR="00000000" w:rsidDel="00000000" w:rsidP="00000000" w:rsidRDefault="00000000" w:rsidRPr="00000000" w14:paraId="0000038A">
      <w:pPr>
        <w:spacing w:after="60" w:lineRule="auto"/>
        <w:jc w:val="center"/>
        <w:rPr/>
      </w:pPr>
      <w:r w:rsidDel="00000000" w:rsidR="00000000" w:rsidRPr="00000000">
        <w:rPr/>
        <w:drawing>
          <wp:inline distB="0" distT="0" distL="0" distR="0">
            <wp:extent cx="4610100" cy="2857500"/>
            <wp:effectExtent b="0" l="0" r="0" t="0"/>
            <wp:docPr id="27"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6101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4"/>
        <w:jc w:val="center"/>
        <w:rPr/>
      </w:pPr>
      <w:bookmarkStart w:colFirst="0" w:colLast="0" w:name="_kzlm26vy3se" w:id="76"/>
      <w:bookmarkEnd w:id="76"/>
      <w:r w:rsidDel="00000000" w:rsidR="00000000" w:rsidRPr="00000000">
        <w:rPr>
          <w:rtl w:val="0"/>
        </w:rPr>
        <w:t xml:space="preserve">Hình 17. Avg Quantity bán theo mức chiết khấu — không có sự khác biệt có ý nghĩa (r = −0,03; p = 0,17)</w:t>
      </w:r>
    </w:p>
    <w:p w:rsidR="00000000" w:rsidDel="00000000" w:rsidP="00000000" w:rsidRDefault="00000000" w:rsidRPr="00000000" w14:paraId="0000038C">
      <w:pPr>
        <w:spacing w:after="120" w:lineRule="auto"/>
        <w:rPr/>
      </w:pPr>
      <w:r w:rsidDel="00000000" w:rsidR="00000000" w:rsidRPr="00000000">
        <w:rPr>
          <w:rtl w:val="0"/>
        </w:rPr>
      </w:r>
    </w:p>
    <w:p w:rsidR="00000000" w:rsidDel="00000000" w:rsidP="00000000" w:rsidRDefault="00000000" w:rsidRPr="00000000" w14:paraId="0000038D">
      <w:pPr>
        <w:spacing w:after="60" w:lineRule="auto"/>
        <w:jc w:val="center"/>
        <w:rPr/>
      </w:pPr>
      <w:r w:rsidDel="00000000" w:rsidR="00000000" w:rsidRPr="00000000">
        <w:rPr/>
        <w:drawing>
          <wp:inline distB="0" distT="0" distL="0" distR="0">
            <wp:extent cx="4610100" cy="2857500"/>
            <wp:effectExtent b="0" l="0" r="0" t="0"/>
            <wp:docPr id="2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46101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Style w:val="Heading4"/>
        <w:jc w:val="center"/>
        <w:rPr/>
      </w:pPr>
      <w:bookmarkStart w:colFirst="0" w:colLast="0" w:name="_fsiqw46i76uk" w:id="77"/>
      <w:bookmarkEnd w:id="77"/>
      <w:r w:rsidDel="00000000" w:rsidR="00000000" w:rsidRPr="00000000">
        <w:rPr>
          <w:rFonts w:ascii="Caudex" w:cs="Caudex" w:eastAsia="Caudex" w:hAnsi="Caudex"/>
          <w:rtl w:val="0"/>
        </w:rPr>
        <w:t xml:space="preserve">Hình 18. Avg Profit Margin theo mức chiết khấu — giảm mạnh từ 45,03% → 38,12% → 21,87%</w:t>
      </w:r>
    </w:p>
    <w:p w:rsidR="00000000" w:rsidDel="00000000" w:rsidP="00000000" w:rsidRDefault="00000000" w:rsidRPr="00000000" w14:paraId="0000038F">
      <w:pPr>
        <w:spacing w:after="120" w:lineRule="auto"/>
        <w:rPr/>
      </w:pPr>
      <w:r w:rsidDel="00000000" w:rsidR="00000000" w:rsidRPr="00000000">
        <w:rPr>
          <w:rtl w:val="0"/>
        </w:rPr>
      </w:r>
    </w:p>
    <w:p w:rsidR="00000000" w:rsidDel="00000000" w:rsidP="00000000" w:rsidRDefault="00000000" w:rsidRPr="00000000" w14:paraId="00000390">
      <w:pPr>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1"/>
        <w:rPr/>
      </w:pPr>
      <w:bookmarkStart w:colFirst="0" w:colLast="0" w:name="_sip35xnpxc8y" w:id="78"/>
      <w:bookmarkEnd w:id="78"/>
      <w:r w:rsidDel="00000000" w:rsidR="00000000" w:rsidRPr="00000000">
        <w:rPr>
          <w:rtl w:val="0"/>
        </w:rPr>
        <w:t xml:space="preserve">CHƯƠNG 4: DỰ BÁO CẦU (DEMAND FORECASTING)</w:t>
      </w:r>
    </w:p>
    <w:p w:rsidR="00000000" w:rsidDel="00000000" w:rsidP="00000000" w:rsidRDefault="00000000" w:rsidRPr="00000000" w14:paraId="00000392">
      <w:pPr>
        <w:pStyle w:val="Heading2"/>
        <w:rPr/>
      </w:pPr>
      <w:bookmarkStart w:colFirst="0" w:colLast="0" w:name="_52yinylyj7xd" w:id="79"/>
      <w:bookmarkEnd w:id="79"/>
      <w:r w:rsidDel="00000000" w:rsidR="00000000" w:rsidRPr="00000000">
        <w:rPr>
          <w:rtl w:val="0"/>
        </w:rPr>
        <w:t xml:space="preserve">4.1. Phương pháp và dữ liệu</w:t>
      </w:r>
    </w:p>
    <w:p w:rsidR="00000000" w:rsidDel="00000000" w:rsidP="00000000" w:rsidRDefault="00000000" w:rsidRPr="00000000" w14:paraId="00000393">
      <w:pPr>
        <w:spacing w:after="120" w:lineRule="auto"/>
        <w:rPr/>
      </w:pPr>
      <w:r w:rsidDel="00000000" w:rsidR="00000000" w:rsidRPr="00000000">
        <w:rPr>
          <w:rtl w:val="0"/>
        </w:rPr>
        <w:t xml:space="preserve">Dữ liệu: daily_quantity từ fact_sales, tổng hợp theo category và country. 75 ngày (04/04–17/06/2025), 30 chuỗi thời gian (5 category × 6 country). Train: 04/04–10/06, Test: 11–17/06/2025 (7 ngày).</w:t>
      </w:r>
    </w:p>
    <w:p w:rsidR="00000000" w:rsidDel="00000000" w:rsidP="00000000" w:rsidRDefault="00000000" w:rsidRPr="00000000" w14:paraId="00000394">
      <w:pPr>
        <w:spacing w:after="120" w:lineRule="auto"/>
        <w:rPr/>
      </w:pPr>
      <w:r w:rsidDel="00000000" w:rsidR="00000000" w:rsidRPr="00000000">
        <w:rPr>
          <w:rtl w:val="0"/>
        </w:rPr>
      </w:r>
    </w:p>
    <w:p w:rsidR="00000000" w:rsidDel="00000000" w:rsidP="00000000" w:rsidRDefault="00000000" w:rsidRPr="00000000" w14:paraId="00000395">
      <w:pPr>
        <w:spacing w:after="120" w:lineRule="auto"/>
        <w:rPr/>
      </w:pPr>
      <w:r w:rsidDel="00000000" w:rsidR="00000000" w:rsidRPr="00000000">
        <w:rPr>
          <w:rtl w:val="0"/>
        </w:rPr>
        <w:t xml:space="preserve">Các mô hình được so sánh: LightGBM, XGBoost, Linear Regression, Naive (last value), Moving Average 7 ngày. Sử dụng Expanding Window Cross-Validation với 4 folds.</w:t>
      </w:r>
    </w:p>
    <w:p w:rsidR="00000000" w:rsidDel="00000000" w:rsidP="00000000" w:rsidRDefault="00000000" w:rsidRPr="00000000" w14:paraId="00000396">
      <w:pPr>
        <w:spacing w:after="120" w:lineRule="auto"/>
        <w:rPr/>
      </w:pPr>
      <w:r w:rsidDel="00000000" w:rsidR="00000000" w:rsidRPr="00000000">
        <w:rPr>
          <w:rtl w:val="0"/>
        </w:rPr>
      </w:r>
    </w:p>
    <w:p w:rsidR="00000000" w:rsidDel="00000000" w:rsidP="00000000" w:rsidRDefault="00000000" w:rsidRPr="00000000" w14:paraId="00000397">
      <w:pPr>
        <w:spacing w:after="120" w:lineRule="auto"/>
        <w:rPr/>
      </w:pPr>
      <w:r w:rsidDel="00000000" w:rsidR="00000000" w:rsidRPr="00000000">
        <w:rPr>
          <w:rtl w:val="0"/>
        </w:rPr>
        <w:t xml:space="preserve">Feature engineering: lag_1, lag_7, rolling_mean_7, rolling_std_7, day_of_week, day_of_month, month, is_weekend, category encoding.</w:t>
      </w:r>
    </w:p>
    <w:p w:rsidR="00000000" w:rsidDel="00000000" w:rsidP="00000000" w:rsidRDefault="00000000" w:rsidRPr="00000000" w14:paraId="00000398">
      <w:pPr>
        <w:spacing w:after="120" w:lineRule="auto"/>
        <w:rPr/>
      </w:pPr>
      <w:r w:rsidDel="00000000" w:rsidR="00000000" w:rsidRPr="00000000">
        <w:rPr>
          <w:rtl w:val="0"/>
        </w:rPr>
      </w:r>
    </w:p>
    <w:p w:rsidR="00000000" w:rsidDel="00000000" w:rsidP="00000000" w:rsidRDefault="00000000" w:rsidRPr="00000000" w14:paraId="00000399">
      <w:pPr>
        <w:spacing w:after="60" w:lineRule="auto"/>
        <w:jc w:val="center"/>
        <w:rPr/>
      </w:pPr>
      <w:r w:rsidDel="00000000" w:rsidR="00000000" w:rsidRPr="00000000">
        <w:rPr/>
        <w:drawing>
          <wp:inline distB="0" distT="0" distL="0" distR="0">
            <wp:extent cx="5762625" cy="1590675"/>
            <wp:effectExtent b="0" l="0" r="0" t="0"/>
            <wp:docPr id="2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626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4"/>
        <w:jc w:val="center"/>
        <w:rPr/>
      </w:pPr>
      <w:bookmarkStart w:colFirst="0" w:colLast="0" w:name="_75e2w52y5cn0" w:id="80"/>
      <w:bookmarkEnd w:id="80"/>
      <w:r w:rsidDel="00000000" w:rsidR="00000000" w:rsidRPr="00000000">
        <w:rPr>
          <w:rtl w:val="0"/>
        </w:rPr>
        <w:t xml:space="preserve">Hình 19. Tổng daily_quantity toàn hệ thống — dao động 80–200 đơn vị/ngày với biến động tuần rõ ràng</w:t>
      </w:r>
    </w:p>
    <w:p w:rsidR="00000000" w:rsidDel="00000000" w:rsidP="00000000" w:rsidRDefault="00000000" w:rsidRPr="00000000" w14:paraId="0000039B">
      <w:pPr>
        <w:spacing w:after="120" w:lineRule="auto"/>
        <w:rPr/>
      </w:pPr>
      <w:r w:rsidDel="00000000" w:rsidR="00000000" w:rsidRPr="00000000">
        <w:rPr>
          <w:rtl w:val="0"/>
        </w:rPr>
      </w:r>
    </w:p>
    <w:p w:rsidR="00000000" w:rsidDel="00000000" w:rsidP="00000000" w:rsidRDefault="00000000" w:rsidRPr="00000000" w14:paraId="0000039C">
      <w:pPr>
        <w:spacing w:after="60" w:lineRule="auto"/>
        <w:jc w:val="center"/>
        <w:rPr/>
      </w:pPr>
      <w:r w:rsidDel="00000000" w:rsidR="00000000" w:rsidRPr="00000000">
        <w:rPr/>
        <w:drawing>
          <wp:inline distB="0" distT="0" distL="0" distR="0">
            <wp:extent cx="5762625" cy="2000250"/>
            <wp:effectExtent b="0" l="0" r="0" t="0"/>
            <wp:docPr id="30"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7626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pStyle w:val="Heading4"/>
        <w:jc w:val="center"/>
        <w:rPr/>
      </w:pPr>
      <w:bookmarkStart w:colFirst="0" w:colLast="0" w:name="_2001ofjr88du" w:id="81"/>
      <w:bookmarkEnd w:id="81"/>
      <w:r w:rsidDel="00000000" w:rsidR="00000000" w:rsidRPr="00000000">
        <w:rPr>
          <w:rtl w:val="0"/>
        </w:rPr>
        <w:t xml:space="preserve">Hình 20. Daily Quantity theo Category — 5 category có pattern tăng/giảm tương đồng</w:t>
      </w:r>
    </w:p>
    <w:p w:rsidR="00000000" w:rsidDel="00000000" w:rsidP="00000000" w:rsidRDefault="00000000" w:rsidRPr="00000000" w14:paraId="0000039E">
      <w:pPr>
        <w:spacing w:after="120" w:lineRule="auto"/>
        <w:rPr/>
      </w:pPr>
      <w:r w:rsidDel="00000000" w:rsidR="00000000" w:rsidRPr="00000000">
        <w:rPr>
          <w:rtl w:val="0"/>
        </w:rPr>
      </w:r>
    </w:p>
    <w:p w:rsidR="00000000" w:rsidDel="00000000" w:rsidP="00000000" w:rsidRDefault="00000000" w:rsidRPr="00000000" w14:paraId="0000039F">
      <w:pPr>
        <w:spacing w:after="60" w:lineRule="auto"/>
        <w:jc w:val="center"/>
        <w:rPr/>
      </w:pPr>
      <w:r w:rsidDel="00000000" w:rsidR="00000000" w:rsidRPr="00000000">
        <w:rPr/>
        <w:drawing>
          <wp:inline distB="0" distT="0" distL="0" distR="0">
            <wp:extent cx="5759450" cy="2799715"/>
            <wp:effectExtent b="0" l="0" r="0" t="0"/>
            <wp:docPr id="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59450" cy="279971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Style w:val="Heading4"/>
        <w:jc w:val="center"/>
        <w:rPr/>
      </w:pPr>
      <w:bookmarkStart w:colFirst="0" w:colLast="0" w:name="_j8z3owwt5xa5" w:id="82"/>
      <w:bookmarkEnd w:id="82"/>
      <w:r w:rsidDel="00000000" w:rsidR="00000000" w:rsidRPr="00000000">
        <w:rPr>
          <w:rtl w:val="0"/>
        </w:rPr>
        <w:t xml:space="preserve">Hình 21. Tổng Quantity theo Country — France và Germany dẫn đầu; Portugal thấp nhất</w:t>
      </w:r>
    </w:p>
    <w:p w:rsidR="00000000" w:rsidDel="00000000" w:rsidP="00000000" w:rsidRDefault="00000000" w:rsidRPr="00000000" w14:paraId="000003A1">
      <w:pPr>
        <w:spacing w:after="120" w:lineRule="auto"/>
        <w:rPr/>
      </w:pPr>
      <w:r w:rsidDel="00000000" w:rsidR="00000000" w:rsidRPr="00000000">
        <w:rPr/>
        <w:drawing>
          <wp:inline distB="0" distT="0" distL="0" distR="0">
            <wp:extent cx="5759450" cy="3016250"/>
            <wp:effectExtent b="0" l="0" r="0" t="0"/>
            <wp:docPr id="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59450" cy="301625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4"/>
        <w:jc w:val="center"/>
        <w:rPr/>
      </w:pPr>
      <w:r w:rsidDel="00000000" w:rsidR="00000000" w:rsidRPr="00000000">
        <w:rPr>
          <w:rtl w:val="0"/>
        </w:rPr>
        <w:t xml:space="preserve">Hình 21.2 Trung bình Daily Quantity: Day of Week X Category</w:t>
      </w:r>
    </w:p>
    <w:p w:rsidR="00000000" w:rsidDel="00000000" w:rsidP="00000000" w:rsidRDefault="00000000" w:rsidRPr="00000000" w14:paraId="000003A3">
      <w:pPr>
        <w:pStyle w:val="Heading2"/>
        <w:rPr/>
      </w:pPr>
      <w:bookmarkStart w:colFirst="0" w:colLast="0" w:name="_69wbkbtrlkc3" w:id="83"/>
      <w:bookmarkEnd w:id="83"/>
      <w:r w:rsidDel="00000000" w:rsidR="00000000" w:rsidRPr="00000000">
        <w:rPr>
          <w:rtl w:val="0"/>
        </w:rPr>
        <w:t xml:space="preserve">4.2. Kết quả so sánh mô hình</w:t>
      </w:r>
    </w:p>
    <w:p w:rsidR="00000000" w:rsidDel="00000000" w:rsidP="00000000" w:rsidRDefault="00000000" w:rsidRPr="00000000" w14:paraId="000003A4">
      <w:pPr>
        <w:pStyle w:val="Heading5"/>
        <w:jc w:val="center"/>
        <w:rPr/>
      </w:pPr>
      <w:bookmarkStart w:colFirst="0" w:colLast="0" w:name="_qrv2zvqhn0jv" w:id="84"/>
      <w:bookmarkEnd w:id="84"/>
      <w:r w:rsidDel="00000000" w:rsidR="00000000" w:rsidRPr="00000000">
        <w:rPr>
          <w:rtl w:val="0"/>
        </w:rPr>
        <w:t xml:space="preserve">Bảng 19. So sánh hiệu quả các mô hình dự báo cầu</w:t>
      </w:r>
    </w:p>
    <w:tbl>
      <w:tblPr>
        <w:tblStyle w:val="Table1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768"/>
        <w:gridCol w:w="1769"/>
        <w:gridCol w:w="1769"/>
        <w:gridCol w:w="1769"/>
        <w:tblGridChange w:id="0">
          <w:tblGrid>
            <w:gridCol w:w="1995"/>
            <w:gridCol w:w="1768"/>
            <w:gridCol w:w="1769"/>
            <w:gridCol w:w="1769"/>
            <w:gridCol w:w="17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A5">
            <w:pPr>
              <w:jc w:val="center"/>
              <w:rPr/>
            </w:pPr>
            <w:r w:rsidDel="00000000" w:rsidR="00000000" w:rsidRPr="00000000">
              <w:rPr>
                <w:b w:val="1"/>
                <w:bCs w:val="1"/>
                <w:sz w:val="24"/>
                <w:szCs w:val="24"/>
                <w:rtl w:val="0"/>
              </w:rPr>
              <w:t xml:space="preserve">Granularity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A6">
            <w:pPr>
              <w:jc w:val="center"/>
              <w:rPr/>
            </w:pPr>
            <w:r w:rsidDel="00000000" w:rsidR="00000000" w:rsidRPr="00000000">
              <w:rPr>
                <w:b w:val="1"/>
                <w:bCs w:val="1"/>
                <w:sz w:val="24"/>
                <w:szCs w:val="24"/>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A7">
            <w:pPr>
              <w:jc w:val="center"/>
              <w:rPr/>
            </w:pPr>
            <w:r w:rsidDel="00000000" w:rsidR="00000000" w:rsidRPr="00000000">
              <w:rPr>
                <w:b w:val="1"/>
                <w:bCs w:val="1"/>
                <w:sz w:val="24"/>
                <w:szCs w:val="24"/>
                <w:rtl w:val="0"/>
              </w:rPr>
              <w:t xml:space="preserve">Test 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A8">
            <w:pPr>
              <w:jc w:val="center"/>
              <w:rPr/>
            </w:pPr>
            <w:r w:rsidDel="00000000" w:rsidR="00000000" w:rsidRPr="00000000">
              <w:rPr>
                <w:b w:val="1"/>
                <w:bCs w:val="1"/>
                <w:sz w:val="24"/>
                <w:szCs w:val="24"/>
                <w:rtl w:val="0"/>
              </w:rPr>
              <w:t xml:space="preserve">Test 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A9">
            <w:pPr>
              <w:jc w:val="center"/>
              <w:rPr/>
            </w:pPr>
            <w:r w:rsidDel="00000000" w:rsidR="00000000" w:rsidRPr="00000000">
              <w:rPr>
                <w:b w:val="1"/>
                <w:bCs w:val="1"/>
                <w:sz w:val="24"/>
                <w:szCs w:val="24"/>
                <w:rtl w:val="0"/>
              </w:rPr>
              <w:t xml:space="preserve">Test SMAPE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b w:val="1"/>
                <w:bCs w:val="1"/>
                <w:sz w:val="24"/>
                <w:szCs w:val="24"/>
                <w:rtl w:val="0"/>
              </w:rPr>
              <w:t xml:space="preserve">LightGBM (tốt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C">
            <w:pPr>
              <w:jc w:val="center"/>
              <w:rPr/>
            </w:pPr>
            <w:r w:rsidDel="00000000" w:rsidR="00000000" w:rsidRPr="00000000">
              <w:rPr>
                <w:sz w:val="24"/>
                <w:szCs w:val="24"/>
                <w:rtl w:val="0"/>
              </w:rPr>
              <w:t xml:space="preserve">7,57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D">
            <w:pPr>
              <w:jc w:val="center"/>
              <w:rPr/>
            </w:pPr>
            <w:r w:rsidDel="00000000" w:rsidR="00000000" w:rsidRPr="00000000">
              <w:rPr>
                <w:sz w:val="24"/>
                <w:szCs w:val="24"/>
                <w:rtl w:val="0"/>
              </w:rPr>
              <w:t xml:space="preserve">10,45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E">
            <w:pPr>
              <w:jc w:val="center"/>
              <w:rPr/>
            </w:pPr>
            <w:r w:rsidDel="00000000" w:rsidR="00000000" w:rsidRPr="00000000">
              <w:rPr>
                <w:sz w:val="24"/>
                <w:szCs w:val="24"/>
                <w:rtl w:val="0"/>
              </w:rPr>
              <w:t xml:space="preserve">41,38%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sz w:val="24"/>
                <w:szCs w:val="24"/>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1">
            <w:pPr>
              <w:jc w:val="center"/>
              <w:rPr/>
            </w:pPr>
            <w:r w:rsidDel="00000000" w:rsidR="00000000" w:rsidRPr="00000000">
              <w:rPr>
                <w:sz w:val="24"/>
                <w:szCs w:val="24"/>
                <w:rtl w:val="0"/>
              </w:rPr>
              <w:t xml:space="preserve">7,60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2">
            <w:pPr>
              <w:jc w:val="center"/>
              <w:rPr/>
            </w:pPr>
            <w:r w:rsidDel="00000000" w:rsidR="00000000" w:rsidRPr="00000000">
              <w:rPr>
                <w:sz w:val="24"/>
                <w:szCs w:val="24"/>
                <w:rtl w:val="0"/>
              </w:rPr>
              <w:t xml:space="preserve">10,64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3">
            <w:pPr>
              <w:jc w:val="center"/>
              <w:rPr/>
            </w:pPr>
            <w:r w:rsidDel="00000000" w:rsidR="00000000" w:rsidRPr="00000000">
              <w:rPr>
                <w:sz w:val="24"/>
                <w:szCs w:val="24"/>
                <w:rtl w:val="0"/>
              </w:rPr>
              <w:t xml:space="preserve">35,86%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sz w:val="24"/>
                <w:szCs w:val="24"/>
                <w:rtl w:val="0"/>
              </w:rPr>
              <w:t xml:space="preserve">LinReg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6">
            <w:pPr>
              <w:jc w:val="center"/>
              <w:rPr/>
            </w:pPr>
            <w:r w:rsidDel="00000000" w:rsidR="00000000" w:rsidRPr="00000000">
              <w:rPr>
                <w:sz w:val="24"/>
                <w:szCs w:val="24"/>
                <w:rtl w:val="0"/>
              </w:rPr>
              <w:t xml:space="preserve">9,08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7">
            <w:pPr>
              <w:jc w:val="center"/>
              <w:rPr/>
            </w:pPr>
            <w:r w:rsidDel="00000000" w:rsidR="00000000" w:rsidRPr="00000000">
              <w:rPr>
                <w:sz w:val="24"/>
                <w:szCs w:val="24"/>
                <w:rtl w:val="0"/>
              </w:rPr>
              <w:t xml:space="preserve">14,00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8">
            <w:pPr>
              <w:jc w:val="center"/>
              <w:rPr/>
            </w:pPr>
            <w:r w:rsidDel="00000000" w:rsidR="00000000" w:rsidRPr="00000000">
              <w:rPr>
                <w:sz w:val="24"/>
                <w:szCs w:val="24"/>
                <w:rtl w:val="0"/>
              </w:rPr>
              <w:t xml:space="preserve">41,32%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sz w:val="24"/>
                <w:szCs w:val="24"/>
                <w:rtl w:val="0"/>
              </w:rPr>
              <w:t xml:space="preserve">Cat ×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b w:val="1"/>
                <w:bCs w:val="1"/>
                <w:sz w:val="24"/>
                <w:szCs w:val="24"/>
                <w:rtl w:val="0"/>
              </w:rPr>
              <w:t xml:space="preserve">LinReg (tốt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B">
            <w:pPr>
              <w:jc w:val="center"/>
              <w:rPr/>
            </w:pPr>
            <w:r w:rsidDel="00000000" w:rsidR="00000000" w:rsidRPr="00000000">
              <w:rPr>
                <w:b w:val="1"/>
                <w:bCs w:val="1"/>
                <w:sz w:val="24"/>
                <w:szCs w:val="24"/>
                <w:rtl w:val="0"/>
              </w:rPr>
              <w:t xml:space="preserve">1,74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C">
            <w:pPr>
              <w:jc w:val="center"/>
              <w:rPr/>
            </w:pPr>
            <w:r w:rsidDel="00000000" w:rsidR="00000000" w:rsidRPr="00000000">
              <w:rPr>
                <w:sz w:val="24"/>
                <w:szCs w:val="24"/>
                <w:rtl w:val="0"/>
              </w:rPr>
              <w:t xml:space="preserve">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D">
            <w:pPr>
              <w:jc w:val="center"/>
              <w:rPr/>
            </w:pPr>
            <w:r w:rsidDel="00000000" w:rsidR="00000000" w:rsidRPr="00000000">
              <w:rPr>
                <w:sz w:val="24"/>
                <w:szCs w:val="24"/>
                <w:rtl w:val="0"/>
              </w:rPr>
              <w:t xml:space="preserve">58,33%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sz w:val="24"/>
                <w:szCs w:val="24"/>
                <w:rtl w:val="0"/>
              </w:rPr>
              <w:t xml:space="preserve">Cat ×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sz w:val="24"/>
                <w:szCs w:val="24"/>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0">
            <w:pPr>
              <w:jc w:val="center"/>
              <w:rPr/>
            </w:pPr>
            <w:r w:rsidDel="00000000" w:rsidR="00000000" w:rsidRPr="00000000">
              <w:rPr>
                <w:b w:val="1"/>
                <w:bCs w:val="1"/>
                <w:sz w:val="24"/>
                <w:szCs w:val="24"/>
                <w:rtl w:val="0"/>
              </w:rPr>
              <w:t xml:space="preserve">1,75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1">
            <w:pPr>
              <w:jc w:val="center"/>
              <w:rPr/>
            </w:pPr>
            <w:r w:rsidDel="00000000" w:rsidR="00000000" w:rsidRPr="00000000">
              <w:rPr>
                <w:sz w:val="24"/>
                <w:szCs w:val="24"/>
                <w:rtl w:val="0"/>
              </w:rPr>
              <w:t xml:space="preserve">3,14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C2">
            <w:pPr>
              <w:jc w:val="center"/>
              <w:rPr/>
            </w:pPr>
            <w:r w:rsidDel="00000000" w:rsidR="00000000" w:rsidRPr="00000000">
              <w:rPr>
                <w:sz w:val="24"/>
                <w:szCs w:val="24"/>
                <w:rtl w:val="0"/>
              </w:rPr>
              <w:t xml:space="preserve">56,61%</w:t>
            </w:r>
            <w:r w:rsidDel="00000000" w:rsidR="00000000" w:rsidRPr="00000000">
              <w:rPr>
                <w:rtl w:val="0"/>
              </w:rPr>
            </w:r>
          </w:p>
        </w:tc>
      </w:tr>
    </w:tbl>
    <w:p w:rsidR="00000000" w:rsidDel="00000000" w:rsidP="00000000" w:rsidRDefault="00000000" w:rsidRPr="00000000" w14:paraId="000003C3">
      <w:pPr>
        <w:spacing w:after="120" w:lineRule="auto"/>
        <w:rPr/>
      </w:pPr>
      <w:r w:rsidDel="00000000" w:rsidR="00000000" w:rsidRPr="00000000">
        <w:rPr>
          <w:rtl w:val="0"/>
        </w:rPr>
      </w:r>
    </w:p>
    <w:p w:rsidR="00000000" w:rsidDel="00000000" w:rsidP="00000000" w:rsidRDefault="00000000" w:rsidRPr="00000000" w14:paraId="000003C4">
      <w:pPr>
        <w:spacing w:after="60" w:lineRule="auto"/>
        <w:jc w:val="center"/>
        <w:rPr/>
      </w:pPr>
      <w:r w:rsidDel="00000000" w:rsidR="00000000" w:rsidRPr="00000000">
        <w:rPr/>
        <w:drawing>
          <wp:inline distB="0" distT="0" distL="0" distR="0">
            <wp:extent cx="5762625" cy="2000250"/>
            <wp:effectExtent b="0" l="0" r="0" t="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626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4"/>
        <w:jc w:val="center"/>
        <w:rPr/>
      </w:pPr>
      <w:bookmarkStart w:colFirst="0" w:colLast="0" w:name="_jlxhefk9q0j4" w:id="85"/>
      <w:bookmarkEnd w:id="85"/>
      <w:r w:rsidDel="00000000" w:rsidR="00000000" w:rsidRPr="00000000">
        <w:rPr>
          <w:rtl w:val="0"/>
        </w:rPr>
        <w:t xml:space="preserve">Hình 22. So sánh Test MAE các mô hình — LightGBM và LinReg vượt trội Naive/MA-7 ở cả 2 granularity</w:t>
      </w:r>
    </w:p>
    <w:p w:rsidR="00000000" w:rsidDel="00000000" w:rsidP="00000000" w:rsidRDefault="00000000" w:rsidRPr="00000000" w14:paraId="000003C6">
      <w:pPr>
        <w:spacing w:after="120" w:lineRule="auto"/>
        <w:rPr/>
      </w:pPr>
      <w:r w:rsidDel="00000000" w:rsidR="00000000" w:rsidRPr="00000000">
        <w:rPr>
          <w:rtl w:val="0"/>
        </w:rPr>
      </w:r>
    </w:p>
    <w:p w:rsidR="00000000" w:rsidDel="00000000" w:rsidP="00000000" w:rsidRDefault="00000000" w:rsidRPr="00000000" w14:paraId="000003C7">
      <w:pPr>
        <w:pStyle w:val="Heading2"/>
        <w:rPr/>
      </w:pPr>
      <w:bookmarkStart w:colFirst="0" w:colLast="0" w:name="_bdkkji6tcd1e" w:id="86"/>
      <w:bookmarkEnd w:id="86"/>
      <w:r w:rsidDel="00000000" w:rsidR="00000000" w:rsidRPr="00000000">
        <w:rPr>
          <w:rtl w:val="0"/>
        </w:rPr>
        <w:t xml:space="preserve">4.3. Feature Importance và diễn giải mô hình</w:t>
      </w:r>
    </w:p>
    <w:p w:rsidR="00000000" w:rsidDel="00000000" w:rsidP="00000000" w:rsidRDefault="00000000" w:rsidRPr="00000000" w14:paraId="000003C8">
      <w:pPr>
        <w:spacing w:after="60" w:lineRule="auto"/>
        <w:jc w:val="center"/>
        <w:rPr/>
      </w:pPr>
      <w:r w:rsidDel="00000000" w:rsidR="00000000" w:rsidRPr="00000000">
        <w:rPr/>
        <w:drawing>
          <wp:inline distB="0" distT="0" distL="0" distR="0">
            <wp:extent cx="5762625" cy="3409950"/>
            <wp:effectExtent b="0" l="0" r="0" t="0"/>
            <wp:docPr id="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626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Style w:val="Heading4"/>
        <w:jc w:val="center"/>
        <w:rPr/>
      </w:pPr>
      <w:bookmarkStart w:colFirst="0" w:colLast="0" w:name="_d11guotod5t7" w:id="87"/>
      <w:bookmarkEnd w:id="87"/>
      <w:r w:rsidDel="00000000" w:rsidR="00000000" w:rsidRPr="00000000">
        <w:rPr>
          <w:rtl w:val="0"/>
        </w:rPr>
        <w:t xml:space="preserve">Hình 23. Feature Importance LightGBM — Category level: rolling_std_7 quan trọng nhất</w:t>
      </w:r>
    </w:p>
    <w:p w:rsidR="00000000" w:rsidDel="00000000" w:rsidP="00000000" w:rsidRDefault="00000000" w:rsidRPr="00000000" w14:paraId="000003CA">
      <w:pPr>
        <w:spacing w:after="120" w:lineRule="auto"/>
        <w:rPr/>
      </w:pPr>
      <w:r w:rsidDel="00000000" w:rsidR="00000000" w:rsidRPr="00000000">
        <w:rPr>
          <w:rtl w:val="0"/>
        </w:rPr>
      </w:r>
    </w:p>
    <w:p w:rsidR="00000000" w:rsidDel="00000000" w:rsidP="00000000" w:rsidRDefault="00000000" w:rsidRPr="00000000" w14:paraId="000003CB">
      <w:pPr>
        <w:spacing w:after="60" w:lineRule="auto"/>
        <w:jc w:val="center"/>
        <w:rPr/>
      </w:pPr>
      <w:r w:rsidDel="00000000" w:rsidR="00000000" w:rsidRPr="00000000">
        <w:rPr/>
        <w:drawing>
          <wp:inline distB="0" distT="0" distL="0" distR="0">
            <wp:extent cx="5762625" cy="3409950"/>
            <wp:effectExtent b="0" l="0" r="0" t="0"/>
            <wp:docPr id="7"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626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4"/>
        <w:jc w:val="center"/>
        <w:rPr/>
      </w:pPr>
      <w:bookmarkStart w:colFirst="0" w:colLast="0" w:name="_iuq6rrpqlwm6" w:id="88"/>
      <w:bookmarkEnd w:id="88"/>
      <w:r w:rsidDel="00000000" w:rsidR="00000000" w:rsidRPr="00000000">
        <w:rPr>
          <w:rtl w:val="0"/>
        </w:rPr>
        <w:t xml:space="preserve">Hình 24. Feature Importance LightGBM — Category × Country level: rolling và lag features dẫn đầu</w:t>
      </w:r>
    </w:p>
    <w:p w:rsidR="00000000" w:rsidDel="00000000" w:rsidP="00000000" w:rsidRDefault="00000000" w:rsidRPr="00000000" w14:paraId="000003CD">
      <w:pPr>
        <w:spacing w:after="120" w:lineRule="auto"/>
        <w:rPr/>
      </w:pPr>
      <w:r w:rsidDel="00000000" w:rsidR="00000000" w:rsidRPr="00000000">
        <w:rPr>
          <w:rtl w:val="0"/>
        </w:rPr>
      </w:r>
    </w:p>
    <w:p w:rsidR="00000000" w:rsidDel="00000000" w:rsidP="00000000" w:rsidRDefault="00000000" w:rsidRPr="00000000" w14:paraId="000003CE">
      <w:pPr>
        <w:spacing w:after="120" w:lineRule="auto"/>
        <w:rPr/>
      </w:pPr>
      <w:r w:rsidDel="00000000" w:rsidR="00000000" w:rsidRPr="00000000">
        <w:rPr>
          <w:rtl w:val="0"/>
        </w:rPr>
        <w:t xml:space="preserve">Top 5 features quan trọng nhất ở cả 2 granularity: rolling_std_7, rolling_mean_7, lag_1, lag_7, day_of_month. Demand có memory ngắn hạn rõ ràng — 7 ngày gần nhất quyết định phần lớn demand hôm nay.</w:t>
      </w:r>
    </w:p>
    <w:p w:rsidR="00000000" w:rsidDel="00000000" w:rsidP="00000000" w:rsidRDefault="00000000" w:rsidRPr="00000000" w14:paraId="000003CF">
      <w:pPr>
        <w:spacing w:after="120" w:lineRule="auto"/>
        <w:rPr/>
      </w:pPr>
      <w:r w:rsidDel="00000000" w:rsidR="00000000" w:rsidRPr="00000000">
        <w:rPr>
          <w:rtl w:val="0"/>
        </w:rPr>
      </w:r>
    </w:p>
    <w:p w:rsidR="00000000" w:rsidDel="00000000" w:rsidP="00000000" w:rsidRDefault="00000000" w:rsidRPr="00000000" w14:paraId="000003D0">
      <w:pPr>
        <w:pStyle w:val="Heading2"/>
        <w:rPr/>
      </w:pPr>
      <w:bookmarkStart w:colFirst="0" w:colLast="0" w:name="_5mp4b1nuhaew" w:id="89"/>
      <w:bookmarkEnd w:id="89"/>
      <w:r w:rsidDel="00000000" w:rsidR="00000000" w:rsidRPr="00000000">
        <w:rPr>
          <w:rtl w:val="0"/>
        </w:rPr>
        <w:t xml:space="preserve">4.4. Kết quả dự báo 7 ngày test</w:t>
      </w:r>
    </w:p>
    <w:p w:rsidR="00000000" w:rsidDel="00000000" w:rsidP="00000000" w:rsidRDefault="00000000" w:rsidRPr="00000000" w14:paraId="000003D1">
      <w:pPr>
        <w:spacing w:after="60" w:lineRule="auto"/>
        <w:jc w:val="center"/>
        <w:rPr/>
      </w:pPr>
      <w:r w:rsidDel="00000000" w:rsidR="00000000" w:rsidRPr="00000000">
        <w:rPr/>
        <w:drawing>
          <wp:inline distB="0" distT="0" distL="0" distR="0">
            <wp:extent cx="5762625" cy="4438650"/>
            <wp:effectExtent b="0" l="0" r="0" t="0"/>
            <wp:docPr id="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62625"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4"/>
        <w:jc w:val="center"/>
        <w:rPr/>
      </w:pPr>
      <w:bookmarkStart w:colFirst="0" w:colLast="0" w:name="_qfxgs133ju1f" w:id="90"/>
      <w:bookmarkEnd w:id="90"/>
      <w:r w:rsidDel="00000000" w:rsidR="00000000" w:rsidRPr="00000000">
        <w:rPr>
          <w:rtl w:val="0"/>
        </w:rPr>
        <w:t xml:space="preserve">Hình 25. Actual vs Predicted (7 ngày test) cho 5 categories — LightGBM bắt được xu hướng tốt</w:t>
      </w:r>
    </w:p>
    <w:p w:rsidR="00000000" w:rsidDel="00000000" w:rsidP="00000000" w:rsidRDefault="00000000" w:rsidRPr="00000000" w14:paraId="000003D3">
      <w:pPr>
        <w:spacing w:after="120" w:lineRule="auto"/>
        <w:rPr/>
      </w:pPr>
      <w:r w:rsidDel="00000000" w:rsidR="00000000" w:rsidRPr="00000000">
        <w:rPr>
          <w:rtl w:val="0"/>
        </w:rPr>
      </w:r>
    </w:p>
    <w:p w:rsidR="00000000" w:rsidDel="00000000" w:rsidP="00000000" w:rsidRDefault="00000000" w:rsidRPr="00000000" w14:paraId="000003D4">
      <w:pPr>
        <w:spacing w:after="60" w:lineRule="auto"/>
        <w:jc w:val="center"/>
        <w:rPr/>
      </w:pPr>
      <w:r w:rsidDel="00000000" w:rsidR="00000000" w:rsidRPr="00000000">
        <w:rPr/>
        <w:drawing>
          <wp:inline distB="0" distT="0" distL="0" distR="0">
            <wp:extent cx="5762625" cy="1857375"/>
            <wp:effectExtent b="0" l="0" r="0" t="0"/>
            <wp:docPr id="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626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4"/>
        <w:jc w:val="center"/>
        <w:rPr/>
      </w:pPr>
      <w:bookmarkStart w:colFirst="0" w:colLast="0" w:name="_yikt20a5h86a" w:id="91"/>
      <w:bookmarkEnd w:id="91"/>
      <w:r w:rsidDel="00000000" w:rsidR="00000000" w:rsidRPr="00000000">
        <w:rPr>
          <w:rtl w:val="0"/>
        </w:rPr>
        <w:t xml:space="preserve">Hình 26. Sai số từng ngày test (tổng 5 categories) — MAE ổn định ở mức thực tế cho inventory planning</w:t>
      </w:r>
    </w:p>
    <w:p w:rsidR="00000000" w:rsidDel="00000000" w:rsidP="00000000" w:rsidRDefault="00000000" w:rsidRPr="00000000" w14:paraId="000003D6">
      <w:pPr>
        <w:spacing w:after="120" w:lineRule="auto"/>
        <w:rPr/>
      </w:pPr>
      <w:r w:rsidDel="00000000" w:rsidR="00000000" w:rsidRPr="00000000">
        <w:rPr>
          <w:rtl w:val="0"/>
        </w:rPr>
      </w:r>
    </w:p>
    <w:p w:rsidR="00000000" w:rsidDel="00000000" w:rsidP="00000000" w:rsidRDefault="00000000" w:rsidRPr="00000000" w14:paraId="000003D7">
      <w:pPr>
        <w:spacing w:after="120" w:lineRule="auto"/>
        <w:rPr/>
      </w:pPr>
      <w:r w:rsidDel="00000000" w:rsidR="00000000" w:rsidRPr="00000000">
        <w:rPr>
          <w:rtl w:val="0"/>
        </w:rPr>
        <w:t xml:space="preserve">Kết luận: LightGBM với MAE = 1,75 đơn/ngày (Cat × Country) đủ chính xác để tự động hoá quy trình lên kế hoạch tồn kho hàng tuần. SMAPE cao (~57%) một phần do nhiều ngày demand = 0 tại granularity nhỏ — không ảnh hưởng đến tính thực dụng của mô hình.</w:t>
      </w:r>
    </w:p>
    <w:p w:rsidR="00000000" w:rsidDel="00000000" w:rsidP="00000000" w:rsidRDefault="00000000" w:rsidRPr="00000000" w14:paraId="000003D8">
      <w:pPr>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1"/>
        <w:rPr/>
      </w:pPr>
      <w:bookmarkStart w:colFirst="0" w:colLast="0" w:name="_42eh537ab2ox" w:id="92"/>
      <w:bookmarkEnd w:id="92"/>
      <w:r w:rsidDel="00000000" w:rsidR="00000000" w:rsidRPr="00000000">
        <w:rPr>
          <w:rtl w:val="0"/>
        </w:rPr>
        <w:t xml:space="preserve">CHƯƠNG 5: KẾT LUẬN VÀ KHUYẾN NGHỊ</w:t>
      </w:r>
    </w:p>
    <w:p w:rsidR="00000000" w:rsidDel="00000000" w:rsidP="00000000" w:rsidRDefault="00000000" w:rsidRPr="00000000" w14:paraId="000003DA">
      <w:pPr>
        <w:pStyle w:val="Heading2"/>
        <w:rPr/>
      </w:pPr>
      <w:bookmarkStart w:colFirst="0" w:colLast="0" w:name="_2agq5rf6ntrw" w:id="93"/>
      <w:bookmarkEnd w:id="93"/>
      <w:r w:rsidDel="00000000" w:rsidR="00000000" w:rsidRPr="00000000">
        <w:rPr>
          <w:rtl w:val="0"/>
        </w:rPr>
        <w:t xml:space="preserve">5.1. Kết luận</w:t>
      </w:r>
    </w:p>
    <w:p w:rsidR="00000000" w:rsidDel="00000000" w:rsidP="00000000" w:rsidRDefault="00000000" w:rsidRPr="00000000" w14:paraId="000003DB">
      <w:pPr>
        <w:spacing w:after="120" w:lineRule="auto"/>
        <w:rPr/>
      </w:pPr>
      <w:r w:rsidDel="00000000" w:rsidR="00000000" w:rsidRPr="00000000">
        <w:rPr>
          <w:rtl w:val="0"/>
        </w:rPr>
        <w:t xml:space="preserve">Đề tài đã xây dựng thành công pipeline phân tích dữ liệu đầy đủ từ CSV nguồn đến insights hành động cho European Fashion Store, bao gồm:</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udex" w:cs="Caudex" w:eastAsia="Caudex" w:hAnsi="Caudex"/>
          <w:i w:val="0"/>
          <w:iCs w:val="0"/>
          <w:smallCaps w:val="0"/>
          <w:strike w:val="0"/>
          <w:color w:val="000000"/>
          <w:sz w:val="28"/>
          <w:szCs w:val="28"/>
          <w:u w:val="none"/>
          <w:shd w:fill="auto" w:val="clear"/>
          <w:vertAlign w:val="baseline"/>
          <w:rtl w:val="0"/>
        </w:rPr>
        <w:t xml:space="preserve">ETL Pipeline: 7 bảng CSV → Staging (115 DQ rules, 0 FAIL) → DWH Star Schema (4 fact tables, 6 dimensions).</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Phân tích đa chiều: Kênh, quốc gia, category, sản phẩm, tồn kho và tác động chiết khấu — toàn bộ có kiểm định thống kê.</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Dự báo cầu: LightGBM MAE = 1,75 đơn/ngày, sẵn sàng tích hợp vào production scheduler.</w:t>
      </w:r>
    </w:p>
    <w:p w:rsidR="00000000" w:rsidDel="00000000" w:rsidP="00000000" w:rsidRDefault="00000000" w:rsidRPr="00000000" w14:paraId="000003DF">
      <w:pPr>
        <w:spacing w:after="120" w:lineRule="auto"/>
        <w:rPr/>
      </w:pPr>
      <w:r w:rsidDel="00000000" w:rsidR="00000000" w:rsidRPr="00000000">
        <w:rPr>
          <w:rtl w:val="0"/>
        </w:rPr>
      </w:r>
    </w:p>
    <w:p w:rsidR="00000000" w:rsidDel="00000000" w:rsidP="00000000" w:rsidRDefault="00000000" w:rsidRPr="00000000" w14:paraId="000003E0">
      <w:pPr>
        <w:spacing w:after="120" w:lineRule="auto"/>
        <w:rPr/>
      </w:pPr>
      <w:r w:rsidDel="00000000" w:rsidR="00000000" w:rsidRPr="00000000">
        <w:rPr>
          <w:rtl w:val="0"/>
        </w:rPr>
        <w:t xml:space="preserve">Phát hiện quan trọng nhất: Chiết khấu không làm tăng volume bán (r = −0,03; p = 0,17) nhưng làm giảm profit margin đáng kể (r = −0,54; p &lt; 0,05). Đây là điểm thay đổi chiến lược có tác động P&amp;L lớn nhất.</w:t>
      </w:r>
    </w:p>
    <w:p w:rsidR="00000000" w:rsidDel="00000000" w:rsidP="00000000" w:rsidRDefault="00000000" w:rsidRPr="00000000" w14:paraId="000003E1">
      <w:pPr>
        <w:spacing w:after="120" w:lineRule="auto"/>
        <w:rPr/>
      </w:pPr>
      <w:r w:rsidDel="00000000" w:rsidR="00000000" w:rsidRPr="00000000">
        <w:rPr>
          <w:rtl w:val="0"/>
        </w:rPr>
      </w:r>
    </w:p>
    <w:p w:rsidR="00000000" w:rsidDel="00000000" w:rsidP="00000000" w:rsidRDefault="00000000" w:rsidRPr="00000000" w14:paraId="000003E2">
      <w:pPr>
        <w:pStyle w:val="Heading2"/>
        <w:rPr/>
      </w:pPr>
      <w:bookmarkStart w:colFirst="0" w:colLast="0" w:name="_gjlkt1p6cc9n" w:id="94"/>
      <w:bookmarkEnd w:id="94"/>
      <w:r w:rsidDel="00000000" w:rsidR="00000000" w:rsidRPr="00000000">
        <w:rPr>
          <w:rtl w:val="0"/>
        </w:rPr>
        <w:t xml:space="preserve">5.2. Khuyến nghị hành động</w:t>
      </w:r>
    </w:p>
    <w:p w:rsidR="00000000" w:rsidDel="00000000" w:rsidP="00000000" w:rsidRDefault="00000000" w:rsidRPr="00000000" w14:paraId="000003E3">
      <w:pPr>
        <w:pStyle w:val="Heading5"/>
        <w:jc w:val="center"/>
        <w:rPr/>
      </w:pPr>
      <w:bookmarkStart w:colFirst="0" w:colLast="0" w:name="_gs9bavbtea2" w:id="95"/>
      <w:bookmarkEnd w:id="95"/>
      <w:r w:rsidDel="00000000" w:rsidR="00000000" w:rsidRPr="00000000">
        <w:rPr>
          <w:rtl w:val="0"/>
        </w:rPr>
        <w:t xml:space="preserve">Bảng 20. Khuyến nghị hành động — Người thực hiện và KPI đo lường</w:t>
      </w:r>
    </w:p>
    <w:tbl>
      <w:tblPr>
        <w:tblStyle w:val="Table2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1547"/>
        <w:gridCol w:w="1475"/>
        <w:gridCol w:w="1106"/>
        <w:gridCol w:w="1106"/>
        <w:gridCol w:w="1515"/>
        <w:tblGridChange w:id="0">
          <w:tblGrid>
            <w:gridCol w:w="2321"/>
            <w:gridCol w:w="1547"/>
            <w:gridCol w:w="1475"/>
            <w:gridCol w:w="1106"/>
            <w:gridCol w:w="1106"/>
            <w:gridCol w:w="15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E4">
            <w:pPr>
              <w:jc w:val="center"/>
              <w:rPr/>
            </w:pPr>
            <w:r w:rsidDel="00000000" w:rsidR="00000000" w:rsidRPr="00000000">
              <w:rPr>
                <w:b w:val="1"/>
                <w:bCs w:val="1"/>
                <w:sz w:val="24"/>
                <w:szCs w:val="24"/>
                <w:rtl w:val="0"/>
              </w:rPr>
              <w:t xml:space="preserve">Hành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E5">
            <w:pPr>
              <w:jc w:val="center"/>
              <w:rPr/>
            </w:pPr>
            <w:r w:rsidDel="00000000" w:rsidR="00000000" w:rsidRPr="00000000">
              <w:rPr>
                <w:b w:val="1"/>
                <w:bCs w:val="1"/>
                <w:sz w:val="24"/>
                <w:szCs w:val="24"/>
                <w:rtl w:val="0"/>
              </w:rPr>
              <w:t xml:space="preserve">Người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E6">
            <w:pPr>
              <w:jc w:val="center"/>
              <w:rPr/>
            </w:pPr>
            <w:r w:rsidDel="00000000" w:rsidR="00000000" w:rsidRPr="00000000">
              <w:rPr>
                <w:b w:val="1"/>
                <w:bCs w:val="1"/>
                <w:sz w:val="24"/>
                <w:szCs w:val="24"/>
                <w:rtl w:val="0"/>
              </w:rPr>
              <w:t xml:space="preserve">Deadline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E7">
            <w:pPr>
              <w:jc w:val="center"/>
              <w:rPr/>
            </w:pPr>
            <w:r w:rsidDel="00000000" w:rsidR="00000000" w:rsidRPr="00000000">
              <w:rPr>
                <w:b w:val="1"/>
                <w:bCs w:val="1"/>
                <w:sz w:val="24"/>
                <w:szCs w:val="24"/>
                <w:rtl w:val="0"/>
              </w:rPr>
              <w:t xml:space="preserve">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E8">
            <w:pPr>
              <w:jc w:val="center"/>
              <w:rPr/>
            </w:pPr>
            <w:r w:rsidDel="00000000" w:rsidR="00000000" w:rsidRPr="00000000">
              <w:rPr>
                <w:b w:val="1"/>
                <w:bCs w:val="1"/>
                <w:sz w:val="24"/>
                <w:szCs w:val="24"/>
                <w:rtl w:val="0"/>
              </w:rPr>
              <w:t xml:space="preserve">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E9">
            <w:pPr>
              <w:jc w:val="center"/>
              <w:rPr/>
            </w:pPr>
            <w:r w:rsidDel="00000000" w:rsidR="00000000" w:rsidRPr="00000000">
              <w:rPr>
                <w:b w:val="1"/>
                <w:bCs w:val="1"/>
                <w:sz w:val="24"/>
                <w:szCs w:val="24"/>
                <w:rtl w:val="0"/>
              </w:rPr>
              <w:t xml:space="preserve">KPI đo lường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sz w:val="24"/>
                <w:szCs w:val="24"/>
                <w:rtl w:val="0"/>
              </w:rPr>
              <w:t xml:space="preserve">Giới hạn chiết khấu App Mobile tối đa 10%, loại bỏ mức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sz w:val="24"/>
                <w:szCs w:val="24"/>
                <w:rtl w:val="0"/>
              </w:rPr>
              <w:t xml:space="preserve">Marketing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sz w:val="24"/>
                <w:szCs w:val="24"/>
                <w:rtl w:val="0"/>
              </w:rPr>
              <w:t xml:space="preserve">15/07/2026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sz w:val="24"/>
                <w:szCs w:val="24"/>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sz w:val="24"/>
                <w:szCs w:val="24"/>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Gungsuh" w:cs="Gungsuh" w:eastAsia="Gungsuh" w:hAnsi="Gungsuh"/>
                <w:sz w:val="24"/>
                <w:szCs w:val="24"/>
                <w:rtl w:val="0"/>
              </w:rPr>
              <w:t xml:space="preserve">App margin ≥ 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Caudex" w:cs="Caudex" w:eastAsia="Caudex" w:hAnsi="Caudex"/>
                <w:sz w:val="24"/>
                <w:szCs w:val="24"/>
                <w:rtl w:val="0"/>
              </w:rPr>
              <w:t xml:space="preserve">Tái phân bổ tồn kho France → Germany / Italy (200 SKU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sz w:val="24"/>
                <w:szCs w:val="24"/>
                <w:rtl w:val="0"/>
              </w:rPr>
              <w:t xml:space="preserve">Supply Chain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sz w:val="24"/>
                <w:szCs w:val="24"/>
                <w:rtl w:val="0"/>
              </w:rPr>
              <w:t xml:space="preserve">01/08/2026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sz w:val="24"/>
                <w:szCs w:val="24"/>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sz w:val="24"/>
                <w:szCs w:val="24"/>
                <w:rtl w:val="0"/>
              </w:rPr>
              <w:t xml:space="preserve">Turnover tăng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sz w:val="24"/>
                <w:szCs w:val="24"/>
                <w:rtl w:val="0"/>
              </w:rPr>
              <w:t xml:space="preserve">Đẩy mạnh Bold High-Waist Dress (margin 58,31%)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sz w:val="24"/>
                <w:szCs w:val="24"/>
                <w:rtl w:val="0"/>
              </w:rPr>
              <w:t xml:space="preserve">Product + Marketing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sz w:val="24"/>
                <w:szCs w:val="24"/>
                <w:rtl w:val="0"/>
              </w:rPr>
              <w:t xml:space="preserve">15/07/2026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sz w:val="24"/>
                <w:szCs w:val="24"/>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sz w:val="24"/>
                <w:szCs w:val="24"/>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sz w:val="24"/>
                <w:szCs w:val="24"/>
                <w:rtl w:val="0"/>
              </w:rPr>
              <w:t xml:space="preserve">Revenue sản phẩm +30%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sz w:val="24"/>
                <w:szCs w:val="24"/>
                <w:rtl w:val="0"/>
              </w:rPr>
              <w:t xml:space="preserve">Loyalty program App Mobile — không dùng chiết khấu trực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sz w:val="24"/>
                <w:szCs w:val="24"/>
                <w:rtl w:val="0"/>
              </w:rPr>
              <w:t xml:space="preserve">CRM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sz w:val="24"/>
                <w:szCs w:val="24"/>
                <w:rtl w:val="0"/>
              </w:rPr>
              <w:t xml:space="preserve">01/09/2026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sz w:val="24"/>
                <w:szCs w:val="24"/>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Gungsuh" w:cs="Gungsuh" w:eastAsia="Gungsuh" w:hAnsi="Gungsuh"/>
                <w:sz w:val="24"/>
                <w:szCs w:val="24"/>
                <w:rtl w:val="0"/>
              </w:rPr>
              <w:t xml:space="preserve">Repeat rate ≥ 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sz w:val="24"/>
                <w:szCs w:val="24"/>
                <w:rtl w:val="0"/>
              </w:rPr>
              <w:t xml:space="preserve">A/B test tăng marketing Portugal (AOV $374,14)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sz w:val="24"/>
                <w:szCs w:val="24"/>
                <w:rtl w:val="0"/>
              </w:rPr>
              <w:t xml:space="preserve">Marketing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sz w:val="24"/>
                <w:szCs w:val="24"/>
                <w:rtl w:val="0"/>
              </w:rPr>
              <w:t xml:space="preserve">01/09/2026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sz w:val="24"/>
                <w:szCs w:val="24"/>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sz w:val="24"/>
                <w:szCs w:val="24"/>
                <w:rtl w:val="0"/>
              </w:rPr>
              <w:t xml:space="preserve">Portugal orders +20/tháng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sz w:val="24"/>
                <w:szCs w:val="24"/>
                <w:rtl w:val="0"/>
              </w:rPr>
              <w:t xml:space="preserve">Triển khai LightGBM forecasting vào production (weekly scheduler)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sz w:val="24"/>
                <w:szCs w:val="24"/>
                <w:rtl w:val="0"/>
              </w:rPr>
              <w:t xml:space="preserve">Data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sz w:val="24"/>
                <w:szCs w:val="24"/>
                <w:rtl w:val="0"/>
              </w:rPr>
              <w:t xml:space="preserve">01/10/2026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sz w:val="24"/>
                <w:szCs w:val="24"/>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sz w:val="24"/>
                <w:szCs w:val="24"/>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sz w:val="24"/>
                <w:szCs w:val="24"/>
                <w:rtl w:val="0"/>
              </w:rPr>
              <w:t xml:space="preserve">Forecast MAE &lt; 2,0</w:t>
            </w:r>
            <w:r w:rsidDel="00000000" w:rsidR="00000000" w:rsidRPr="00000000">
              <w:rPr>
                <w:rtl w:val="0"/>
              </w:rPr>
            </w:r>
          </w:p>
        </w:tc>
      </w:tr>
    </w:tbl>
    <w:p w:rsidR="00000000" w:rsidDel="00000000" w:rsidP="00000000" w:rsidRDefault="00000000" w:rsidRPr="00000000" w14:paraId="0000040E">
      <w:pPr>
        <w:spacing w:after="120" w:lineRule="auto"/>
        <w:rPr/>
      </w:pPr>
      <w:r w:rsidDel="00000000" w:rsidR="00000000" w:rsidRPr="00000000">
        <w:rPr>
          <w:rtl w:val="0"/>
        </w:rPr>
      </w:r>
    </w:p>
    <w:p w:rsidR="00000000" w:rsidDel="00000000" w:rsidP="00000000" w:rsidRDefault="00000000" w:rsidRPr="00000000" w14:paraId="0000040F">
      <w:pPr>
        <w:pStyle w:val="Heading2"/>
        <w:rPr/>
      </w:pPr>
      <w:bookmarkStart w:colFirst="0" w:colLast="0" w:name="_sgcpij3eg8ac" w:id="96"/>
      <w:bookmarkEnd w:id="96"/>
      <w:r w:rsidDel="00000000" w:rsidR="00000000" w:rsidRPr="00000000">
        <w:rPr>
          <w:rtl w:val="0"/>
        </w:rPr>
        <w:t xml:space="preserve">5.3. Hướng phát triển</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Mở rộng dataset: Thu thập thêm dữ liệu ≥ 2 năm để phát hiện seasonal patterns dài hạn và cải thiện độ chính xác dự báo.</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Real-time pipeline: Kết nối luồng dữ liệu trực tiếp từ hệ thống POS / e-commerce thay vì import CSV định kỳ.</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Dashboard tương tác: Xây dựng BI dashboard (Power BI hoặc Metabase) kết nối trực tiếp với DWH để theo dõi KPI theo thời gian thực.</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Customer Segmentation: Áp dụng RFM analysis và clustering trên fact_customer_activity để phân khúc khách hàng và cá nhân hoá marketing.</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Demand Forecasting nâng cao: Thử nghiệm LSTM, Prophet và ensemble methods khi có đủ dữ liệu lịch sử dài hơn.</w:t>
      </w:r>
    </w:p>
    <w:p w:rsidR="00000000" w:rsidDel="00000000" w:rsidP="00000000" w:rsidRDefault="00000000" w:rsidRPr="00000000" w14:paraId="00000415">
      <w:pPr>
        <w:rPr/>
      </w:pPr>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1"/>
        <w:rPr/>
      </w:pPr>
      <w:bookmarkStart w:colFirst="0" w:colLast="0" w:name="_a7lm2099szen" w:id="97"/>
      <w:bookmarkEnd w:id="97"/>
      <w:r w:rsidDel="00000000" w:rsidR="00000000" w:rsidRPr="00000000">
        <w:rPr>
          <w:rtl w:val="0"/>
        </w:rPr>
        <w:t xml:space="preserve">PHỤ LỤC</w:t>
      </w:r>
    </w:p>
    <w:p w:rsidR="00000000" w:rsidDel="00000000" w:rsidP="00000000" w:rsidRDefault="00000000" w:rsidRPr="00000000" w14:paraId="00000417">
      <w:pPr>
        <w:pStyle w:val="Heading2"/>
        <w:rPr/>
      </w:pPr>
      <w:bookmarkStart w:colFirst="0" w:colLast="0" w:name="_yey86g3qycfl" w:id="98"/>
      <w:bookmarkEnd w:id="98"/>
      <w:r w:rsidDel="00000000" w:rsidR="00000000" w:rsidRPr="00000000">
        <w:rPr>
          <w:rtl w:val="0"/>
        </w:rPr>
        <w:t xml:space="preserve">Phụ lục A — Kết quả kiểm định thống kê đầy đủ</w:t>
      </w:r>
    </w:p>
    <w:p w:rsidR="00000000" w:rsidDel="00000000" w:rsidP="00000000" w:rsidRDefault="00000000" w:rsidRPr="00000000" w14:paraId="00000418">
      <w:pPr>
        <w:pStyle w:val="Heading5"/>
        <w:jc w:val="center"/>
        <w:rPr/>
      </w:pPr>
      <w:bookmarkStart w:colFirst="0" w:colLast="0" w:name="_q1hjx4ftxhjk" w:id="99"/>
      <w:bookmarkEnd w:id="99"/>
      <w:r w:rsidDel="00000000" w:rsidR="00000000" w:rsidRPr="00000000">
        <w:rPr>
          <w:rtl w:val="0"/>
        </w:rPr>
        <w:t xml:space="preserve">Bảng 21. Kết quả kiểm định thống kê (Notebook 04)</w:t>
      </w:r>
    </w:p>
    <w:tbl>
      <w:tblPr>
        <w:tblStyle w:val="Table2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995"/>
        <w:gridCol w:w="1269"/>
        <w:gridCol w:w="1269"/>
        <w:gridCol w:w="2722"/>
        <w:tblGridChange w:id="0">
          <w:tblGrid>
            <w:gridCol w:w="1815"/>
            <w:gridCol w:w="1995"/>
            <w:gridCol w:w="1269"/>
            <w:gridCol w:w="1269"/>
            <w:gridCol w:w="272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19">
            <w:pPr>
              <w:jc w:val="center"/>
              <w:rPr/>
            </w:pPr>
            <w:r w:rsidDel="00000000" w:rsidR="00000000" w:rsidRPr="00000000">
              <w:rPr>
                <w:b w:val="1"/>
                <w:bCs w:val="1"/>
                <w:sz w:val="24"/>
                <w:szCs w:val="24"/>
                <w:rtl w:val="0"/>
              </w:rPr>
              <w:t xml:space="preserve">Kiểm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1A">
            <w:pPr>
              <w:jc w:val="center"/>
              <w:rPr/>
            </w:pPr>
            <w:r w:rsidDel="00000000" w:rsidR="00000000" w:rsidRPr="00000000">
              <w:rPr>
                <w:b w:val="1"/>
                <w:bCs w:val="1"/>
                <w:sz w:val="24"/>
                <w:szCs w:val="24"/>
                <w:rtl w:val="0"/>
              </w:rPr>
              <w:t xml:space="preserve">Biến phân tích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1B">
            <w:pPr>
              <w:jc w:val="center"/>
              <w:rPr/>
            </w:pPr>
            <w:r w:rsidDel="00000000" w:rsidR="00000000" w:rsidRPr="00000000">
              <w:rPr>
                <w:b w:val="1"/>
                <w:bCs w:val="1"/>
                <w:sz w:val="24"/>
                <w:szCs w:val="24"/>
                <w:rtl w:val="0"/>
              </w:rPr>
              <w:t xml:space="preserve">Statistic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1C">
            <w:pPr>
              <w:jc w:val="center"/>
              <w:rPr/>
            </w:pPr>
            <w:r w:rsidDel="00000000" w:rsidR="00000000" w:rsidRPr="00000000">
              <w:rPr>
                <w:b w:val="1"/>
                <w:bCs w:val="1"/>
                <w:sz w:val="24"/>
                <w:szCs w:val="24"/>
                <w:rtl w:val="0"/>
              </w:rPr>
              <w:t xml:space="preserve">p-value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1D">
            <w:pPr>
              <w:jc w:val="center"/>
              <w:rPr/>
            </w:pPr>
            <w:r w:rsidDel="00000000" w:rsidR="00000000" w:rsidRPr="00000000">
              <w:rPr>
                <w:b w:val="1"/>
                <w:bCs w:val="1"/>
                <w:sz w:val="24"/>
                <w:szCs w:val="24"/>
                <w:rtl w:val="0"/>
              </w:rPr>
              <w:t xml:space="preserve">Kết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sz w:val="24"/>
                <w:szCs w:val="24"/>
                <w:rtl w:val="0"/>
              </w:rPr>
              <w:t xml:space="preserve">T-test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sz w:val="24"/>
                <w:szCs w:val="24"/>
                <w:rtl w:val="0"/>
              </w:rPr>
              <w:t xml:space="preserve">AOV: E-commerce vs App Mobile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0">
            <w:pPr>
              <w:jc w:val="center"/>
              <w:rPr/>
            </w:pPr>
            <w:r w:rsidDel="00000000" w:rsidR="00000000" w:rsidRPr="00000000">
              <w:rPr>
                <w:sz w:val="24"/>
                <w:szCs w:val="24"/>
                <w:rtl w:val="0"/>
              </w:rPr>
              <w:t xml:space="preserve">t = 0,97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1">
            <w:pPr>
              <w:jc w:val="center"/>
              <w:rPr/>
            </w:pPr>
            <w:r w:rsidDel="00000000" w:rsidR="00000000" w:rsidRPr="00000000">
              <w:rPr>
                <w:sz w:val="24"/>
                <w:szCs w:val="24"/>
                <w:rtl w:val="0"/>
              </w:rPr>
              <w:t xml:space="preserve">0,33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sz w:val="24"/>
                <w:szCs w:val="24"/>
                <w:rtl w:val="0"/>
              </w:rPr>
              <w:t xml:space="preserve">Không có sự khác biệt có ý nghĩa về AOV giữa 2 kênh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sz w:val="24"/>
                <w:szCs w:val="24"/>
                <w:rtl w:val="0"/>
              </w:rPr>
              <w:t xml:space="preserve">ANOVA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sz w:val="24"/>
                <w:szCs w:val="24"/>
                <w:rtl w:val="0"/>
              </w:rPr>
              <w:t xml:space="preserve">AOV theo 6 quốc 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5">
            <w:pPr>
              <w:jc w:val="center"/>
              <w:rPr/>
            </w:pPr>
            <w:r w:rsidDel="00000000" w:rsidR="00000000" w:rsidRPr="00000000">
              <w:rPr>
                <w:sz w:val="24"/>
                <w:szCs w:val="24"/>
                <w:rtl w:val="0"/>
              </w:rPr>
              <w:t xml:space="preserve">F = 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6">
            <w:pPr>
              <w:jc w:val="center"/>
              <w:rPr/>
            </w:pPr>
            <w:r w:rsidDel="00000000" w:rsidR="00000000" w:rsidRPr="00000000">
              <w:rPr>
                <w:sz w:val="24"/>
                <w:szCs w:val="24"/>
                <w:rtl w:val="0"/>
              </w:rPr>
              <w:t xml:space="preserve">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sz w:val="24"/>
                <w:szCs w:val="24"/>
                <w:rtl w:val="0"/>
              </w:rPr>
              <w:t xml:space="preserve">Không có sự khác biệt có ý nghĩa về AOV giữa các quốc gia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sz w:val="24"/>
                <w:szCs w:val="24"/>
                <w:rtl w:val="0"/>
              </w:rPr>
              <w:t xml:space="preserve">Pearson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sz w:val="24"/>
                <w:szCs w:val="24"/>
                <w:rtl w:val="0"/>
              </w:rPr>
              <w:t xml:space="preserve">Discount % vs Profit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A">
            <w:pPr>
              <w:jc w:val="center"/>
              <w:rPr/>
            </w:pPr>
            <w:r w:rsidDel="00000000" w:rsidR="00000000" w:rsidRPr="00000000">
              <w:rPr>
                <w:rFonts w:ascii="Gungsuh" w:cs="Gungsuh" w:eastAsia="Gungsuh" w:hAnsi="Gungsuh"/>
                <w:sz w:val="24"/>
                <w:szCs w:val="24"/>
                <w:rtl w:val="0"/>
              </w:rPr>
              <w:t xml:space="preserve">r = −0,54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B">
            <w:pPr>
              <w:jc w:val="center"/>
              <w:rPr/>
            </w:pPr>
            <w:r w:rsidDel="00000000" w:rsidR="00000000" w:rsidRPr="00000000">
              <w:rPr>
                <w:sz w:val="24"/>
                <w:szCs w:val="24"/>
                <w:rtl w:val="0"/>
              </w:rPr>
              <w:t xml:space="preserve">&lt; 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sz w:val="24"/>
                <w:szCs w:val="24"/>
                <w:rtl w:val="0"/>
              </w:rPr>
              <w:t xml:space="preserve">Tương quan âm CÓ ý nghĩa: chiết khấu tăng → margin giảm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sz w:val="24"/>
                <w:szCs w:val="24"/>
                <w:rtl w:val="0"/>
              </w:rPr>
              <w:t xml:space="preserve">Pearson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sz w:val="24"/>
                <w:szCs w:val="24"/>
                <w:rtl w:val="0"/>
              </w:rPr>
              <w:t xml:space="preserve">Discount % vs Quantity bán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2F">
            <w:pPr>
              <w:jc w:val="center"/>
              <w:rPr/>
            </w:pPr>
            <w:r w:rsidDel="00000000" w:rsidR="00000000" w:rsidRPr="00000000">
              <w:rPr>
                <w:rFonts w:ascii="Gungsuh" w:cs="Gungsuh" w:eastAsia="Gungsuh" w:hAnsi="Gungsuh"/>
                <w:sz w:val="24"/>
                <w:szCs w:val="24"/>
                <w:rtl w:val="0"/>
              </w:rPr>
              <w:t xml:space="preserve">r = −0,03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0">
            <w:pPr>
              <w:jc w:val="center"/>
              <w:rPr/>
            </w:pPr>
            <w:r w:rsidDel="00000000" w:rsidR="00000000" w:rsidRPr="00000000">
              <w:rPr>
                <w:sz w:val="24"/>
                <w:szCs w:val="24"/>
                <w:rtl w:val="0"/>
              </w:rPr>
              <w:t xml:space="preserve">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sz w:val="24"/>
                <w:szCs w:val="24"/>
                <w:rtl w:val="0"/>
              </w:rPr>
              <w:t xml:space="preserve">KHÔNG có tương quan: chiết khấu không tăng volume bán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sz w:val="24"/>
                <w:szCs w:val="24"/>
                <w:rtl w:val="0"/>
              </w:rPr>
              <w:t xml:space="preserve">Chi-square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sz w:val="24"/>
                <w:szCs w:val="24"/>
                <w:rtl w:val="0"/>
              </w:rPr>
              <w:t xml:space="preserve">Channel vs Is_Discounted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4">
            <w:pPr>
              <w:jc w:val="center"/>
              <w:rPr/>
            </w:pPr>
            <w:r w:rsidDel="00000000" w:rsidR="00000000" w:rsidRPr="00000000">
              <w:rPr>
                <w:sz w:val="24"/>
                <w:szCs w:val="24"/>
                <w:rtl w:val="0"/>
              </w:rPr>
              <w:t xml:space="preserve">χ² = 53,68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5">
            <w:pPr>
              <w:jc w:val="center"/>
              <w:rPr/>
            </w:pPr>
            <w:r w:rsidDel="00000000" w:rsidR="00000000" w:rsidRPr="00000000">
              <w:rPr>
                <w:sz w:val="24"/>
                <w:szCs w:val="24"/>
                <w:rtl w:val="0"/>
              </w:rPr>
              <w:t xml:space="preserve">&lt; 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sz w:val="24"/>
                <w:szCs w:val="24"/>
                <w:rtl w:val="0"/>
              </w:rPr>
              <w:t xml:space="preserve">Kênh và trạng thái chiết khấu có mối liên hệ CÓ ý nghĩa</w:t>
            </w:r>
            <w:r w:rsidDel="00000000" w:rsidR="00000000" w:rsidRPr="00000000">
              <w:rPr>
                <w:rtl w:val="0"/>
              </w:rPr>
            </w:r>
          </w:p>
        </w:tc>
      </w:tr>
    </w:tbl>
    <w:p w:rsidR="00000000" w:rsidDel="00000000" w:rsidP="00000000" w:rsidRDefault="00000000" w:rsidRPr="00000000" w14:paraId="00000437">
      <w:pPr>
        <w:spacing w:after="120" w:lineRule="auto"/>
        <w:rPr/>
      </w:pPr>
      <w:r w:rsidDel="00000000" w:rsidR="00000000" w:rsidRPr="00000000">
        <w:rPr>
          <w:rtl w:val="0"/>
        </w:rPr>
      </w:r>
    </w:p>
    <w:p w:rsidR="00000000" w:rsidDel="00000000" w:rsidP="00000000" w:rsidRDefault="00000000" w:rsidRPr="00000000" w14:paraId="00000438">
      <w:pPr>
        <w:pStyle w:val="Heading2"/>
        <w:rPr/>
      </w:pPr>
      <w:bookmarkStart w:colFirst="0" w:colLast="0" w:name="_4rcidm48s440" w:id="100"/>
      <w:bookmarkEnd w:id="100"/>
      <w:r w:rsidDel="00000000" w:rsidR="00000000" w:rsidRPr="00000000">
        <w:rPr>
          <w:rtl w:val="0"/>
        </w:rPr>
        <w:t xml:space="preserve">Phụ lục B — Phân nhóm sản phẩm Revenue × Margin</w:t>
      </w:r>
    </w:p>
    <w:p w:rsidR="00000000" w:rsidDel="00000000" w:rsidP="00000000" w:rsidRDefault="00000000" w:rsidRPr="00000000" w14:paraId="00000439">
      <w:pPr>
        <w:pStyle w:val="Heading5"/>
        <w:jc w:val="center"/>
        <w:rPr/>
      </w:pPr>
      <w:bookmarkStart w:colFirst="0" w:colLast="0" w:name="_j9mc26wvupfc" w:id="101"/>
      <w:bookmarkEnd w:id="101"/>
      <w:r w:rsidDel="00000000" w:rsidR="00000000" w:rsidRPr="00000000">
        <w:rPr>
          <w:rtl w:val="0"/>
        </w:rPr>
        <w:t xml:space="preserve">Bảng 22. Phân nhóm sản phẩm theo Revenue × Profit Margin</w:t>
      </w:r>
    </w:p>
    <w:tbl>
      <w:tblPr>
        <w:tblStyle w:val="Table2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1587"/>
        <w:gridCol w:w="1587"/>
        <w:gridCol w:w="1587"/>
        <w:gridCol w:w="1587"/>
        <w:tblGridChange w:id="0">
          <w:tblGrid>
            <w:gridCol w:w="2722"/>
            <w:gridCol w:w="1587"/>
            <w:gridCol w:w="1587"/>
            <w:gridCol w:w="1587"/>
            <w:gridCol w:w="158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3A">
            <w:pPr>
              <w:jc w:val="center"/>
              <w:rPr/>
            </w:pPr>
            <w:r w:rsidDel="00000000" w:rsidR="00000000" w:rsidRPr="00000000">
              <w:rPr>
                <w:b w:val="1"/>
                <w:bCs w:val="1"/>
                <w:sz w:val="24"/>
                <w:szCs w:val="24"/>
                <w:rtl w:val="0"/>
              </w:rPr>
              <w:t xml:space="preserve">Nhóm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3B">
            <w:pPr>
              <w:jc w:val="center"/>
              <w:rPr/>
            </w:pPr>
            <w:r w:rsidDel="00000000" w:rsidR="00000000" w:rsidRPr="00000000">
              <w:rPr>
                <w:b w:val="1"/>
                <w:bCs w:val="1"/>
                <w:sz w:val="24"/>
                <w:szCs w:val="24"/>
                <w:rtl w:val="0"/>
              </w:rPr>
              <w:t xml:space="preserve">Số SKUs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3C">
            <w:pPr>
              <w:jc w:val="center"/>
              <w:rPr/>
            </w:pPr>
            <w:r w:rsidDel="00000000" w:rsidR="00000000" w:rsidRPr="00000000">
              <w:rPr>
                <w:b w:val="1"/>
                <w:bCs w:val="1"/>
                <w:sz w:val="24"/>
                <w:szCs w:val="24"/>
                <w:rtl w:val="0"/>
              </w:rPr>
              <w:t xml:space="preserve">Revenue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3D">
            <w:pPr>
              <w:jc w:val="center"/>
              <w:rPr/>
            </w:pPr>
            <w:r w:rsidDel="00000000" w:rsidR="00000000" w:rsidRPr="00000000">
              <w:rPr>
                <w:b w:val="1"/>
                <w:bCs w:val="1"/>
                <w:sz w:val="24"/>
                <w:szCs w:val="24"/>
                <w:rtl w:val="0"/>
              </w:rPr>
              <w:t xml:space="preserve">Gross Profit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3E">
            <w:pPr>
              <w:jc w:val="center"/>
              <w:rPr/>
            </w:pPr>
            <w:r w:rsidDel="00000000" w:rsidR="00000000" w:rsidRPr="00000000">
              <w:rPr>
                <w:b w:val="1"/>
                <w:bCs w:val="1"/>
                <w:sz w:val="24"/>
                <w:szCs w:val="24"/>
                <w:rtl w:val="0"/>
              </w:rPr>
              <w:t xml:space="preserve">Qty bán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sz w:val="24"/>
                <w:szCs w:val="24"/>
                <w:rtl w:val="0"/>
              </w:rPr>
              <w:t xml:space="preserve">High Revenue — High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0">
            <w:pPr>
              <w:jc w:val="center"/>
              <w:rPr/>
            </w:pPr>
            <w:r w:rsidDel="00000000" w:rsidR="00000000" w:rsidRPr="00000000">
              <w:rPr>
                <w:sz w:val="24"/>
                <w:szCs w:val="24"/>
                <w:rtl w:val="0"/>
              </w:rPr>
              <w:t xml:space="preserve">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1">
            <w:pPr>
              <w:jc w:val="center"/>
              <w:rPr/>
            </w:pPr>
            <w:r w:rsidDel="00000000" w:rsidR="00000000" w:rsidRPr="00000000">
              <w:rPr>
                <w:sz w:val="24"/>
                <w:szCs w:val="24"/>
                <w:rtl w:val="0"/>
              </w:rPr>
              <w:t xml:space="preserve">112.197,29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2">
            <w:pPr>
              <w:jc w:val="center"/>
              <w:rPr/>
            </w:pPr>
            <w:r w:rsidDel="00000000" w:rsidR="00000000" w:rsidRPr="00000000">
              <w:rPr>
                <w:sz w:val="24"/>
                <w:szCs w:val="24"/>
                <w:rtl w:val="0"/>
              </w:rPr>
              <w:t xml:space="preserve">57.996,10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3">
            <w:pPr>
              <w:jc w:val="center"/>
              <w:rPr/>
            </w:pPr>
            <w:r w:rsidDel="00000000" w:rsidR="00000000" w:rsidRPr="00000000">
              <w:rPr>
                <w:sz w:val="24"/>
                <w:szCs w:val="24"/>
                <w:rtl w:val="0"/>
              </w:rPr>
              <w:t xml:space="preserve">2.211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sz w:val="24"/>
                <w:szCs w:val="24"/>
                <w:rtl w:val="0"/>
              </w:rPr>
              <w:t xml:space="preserve">High Revenue — Low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5">
            <w:pPr>
              <w:jc w:val="center"/>
              <w:rPr/>
            </w:pPr>
            <w:r w:rsidDel="00000000" w:rsidR="00000000" w:rsidRPr="00000000">
              <w:rPr>
                <w:sz w:val="24"/>
                <w:szCs w:val="24"/>
                <w:rtl w:val="0"/>
              </w:rPr>
              <w:t xml:space="preserve">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6">
            <w:pPr>
              <w:jc w:val="center"/>
              <w:rPr/>
            </w:pPr>
            <w:r w:rsidDel="00000000" w:rsidR="00000000" w:rsidRPr="00000000">
              <w:rPr>
                <w:sz w:val="24"/>
                <w:szCs w:val="24"/>
                <w:rtl w:val="0"/>
              </w:rPr>
              <w:t xml:space="preserve">122.172,98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7">
            <w:pPr>
              <w:jc w:val="center"/>
              <w:rPr/>
            </w:pPr>
            <w:r w:rsidDel="00000000" w:rsidR="00000000" w:rsidRPr="00000000">
              <w:rPr>
                <w:sz w:val="24"/>
                <w:szCs w:val="24"/>
                <w:rtl w:val="0"/>
              </w:rPr>
              <w:t xml:space="preserve">43.928,19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8">
            <w:pPr>
              <w:jc w:val="center"/>
              <w:rPr/>
            </w:pPr>
            <w:r w:rsidDel="00000000" w:rsidR="00000000" w:rsidRPr="00000000">
              <w:rPr>
                <w:sz w:val="24"/>
                <w:szCs w:val="24"/>
                <w:rtl w:val="0"/>
              </w:rPr>
              <w:t xml:space="preserve">2.375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sz w:val="24"/>
                <w:szCs w:val="24"/>
                <w:rtl w:val="0"/>
              </w:rPr>
              <w:t xml:space="preserve">Low Revenue — High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A">
            <w:pPr>
              <w:jc w:val="center"/>
              <w:rPr/>
            </w:pPr>
            <w:r w:rsidDel="00000000" w:rsidR="00000000" w:rsidRPr="00000000">
              <w:rPr>
                <w:sz w:val="24"/>
                <w:szCs w:val="24"/>
                <w:rtl w:val="0"/>
              </w:rPr>
              <w:t xml:space="preserve">129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B">
            <w:pPr>
              <w:jc w:val="center"/>
              <w:rPr/>
            </w:pPr>
            <w:r w:rsidDel="00000000" w:rsidR="00000000" w:rsidRPr="00000000">
              <w:rPr>
                <w:sz w:val="24"/>
                <w:szCs w:val="24"/>
                <w:rtl w:val="0"/>
              </w:rPr>
              <w:t xml:space="preserve">47.292,68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C">
            <w:pPr>
              <w:jc w:val="center"/>
              <w:rPr/>
            </w:pPr>
            <w:r w:rsidDel="00000000" w:rsidR="00000000" w:rsidRPr="00000000">
              <w:rPr>
                <w:sz w:val="24"/>
                <w:szCs w:val="24"/>
                <w:rtl w:val="0"/>
              </w:rPr>
              <w:t xml:space="preserve">24.459,01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D">
            <w:pPr>
              <w:jc w:val="center"/>
              <w:rPr/>
            </w:pPr>
            <w:r w:rsidDel="00000000" w:rsidR="00000000" w:rsidRPr="00000000">
              <w:rPr>
                <w:sz w:val="24"/>
                <w:szCs w:val="24"/>
                <w:rtl w:val="0"/>
              </w:rPr>
              <w:t xml:space="preserve">1.103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sz w:val="24"/>
                <w:szCs w:val="24"/>
                <w:rtl w:val="0"/>
              </w:rPr>
              <w:t xml:space="preserve">Low Revenue — Low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4F">
            <w:pPr>
              <w:jc w:val="center"/>
              <w:rPr/>
            </w:pPr>
            <w:r w:rsidDel="00000000" w:rsidR="00000000" w:rsidRPr="00000000">
              <w:rPr>
                <w:sz w:val="24"/>
                <w:szCs w:val="24"/>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0">
            <w:pPr>
              <w:jc w:val="center"/>
              <w:rPr/>
            </w:pPr>
            <w:r w:rsidDel="00000000" w:rsidR="00000000" w:rsidRPr="00000000">
              <w:rPr>
                <w:sz w:val="24"/>
                <w:szCs w:val="24"/>
                <w:rtl w:val="0"/>
              </w:rPr>
              <w:t xml:space="preserve">42.573,71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1">
            <w:pPr>
              <w:jc w:val="center"/>
              <w:rPr/>
            </w:pPr>
            <w:r w:rsidDel="00000000" w:rsidR="00000000" w:rsidRPr="00000000">
              <w:rPr>
                <w:sz w:val="24"/>
                <w:szCs w:val="24"/>
                <w:rtl w:val="0"/>
              </w:rPr>
              <w:t xml:space="preserve">14.769,99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2">
            <w:pPr>
              <w:jc w:val="center"/>
              <w:rPr/>
            </w:pPr>
            <w:r w:rsidDel="00000000" w:rsidR="00000000" w:rsidRPr="00000000">
              <w:rPr>
                <w:sz w:val="24"/>
                <w:szCs w:val="24"/>
                <w:rtl w:val="0"/>
              </w:rPr>
              <w:t xml:space="preserve">1.026</w:t>
            </w:r>
            <w:r w:rsidDel="00000000" w:rsidR="00000000" w:rsidRPr="00000000">
              <w:rPr>
                <w:rtl w:val="0"/>
              </w:rPr>
            </w:r>
          </w:p>
        </w:tc>
      </w:tr>
    </w:tbl>
    <w:p w:rsidR="00000000" w:rsidDel="00000000" w:rsidP="00000000" w:rsidRDefault="00000000" w:rsidRPr="00000000" w14:paraId="00000453">
      <w:pPr>
        <w:spacing w:after="120" w:lineRule="auto"/>
        <w:rPr/>
      </w:pPr>
      <w:r w:rsidDel="00000000" w:rsidR="00000000" w:rsidRPr="00000000">
        <w:rPr>
          <w:rtl w:val="0"/>
        </w:rPr>
      </w:r>
    </w:p>
    <w:p w:rsidR="00000000" w:rsidDel="00000000" w:rsidP="00000000" w:rsidRDefault="00000000" w:rsidRPr="00000000" w14:paraId="00000454">
      <w:pPr>
        <w:pStyle w:val="Heading2"/>
        <w:rPr/>
      </w:pPr>
      <w:bookmarkStart w:colFirst="0" w:colLast="0" w:name="_uih4ny7ii024" w:id="102"/>
      <w:bookmarkEnd w:id="102"/>
      <w:r w:rsidDel="00000000" w:rsidR="00000000" w:rsidRPr="00000000">
        <w:rPr>
          <w:rtl w:val="0"/>
        </w:rPr>
        <w:t xml:space="preserve">Phụ lục C — So sánh mô hình Forecasting (CV 4 Folds)</w:t>
      </w:r>
    </w:p>
    <w:p w:rsidR="00000000" w:rsidDel="00000000" w:rsidP="00000000" w:rsidRDefault="00000000" w:rsidRPr="00000000" w14:paraId="00000455">
      <w:pPr>
        <w:pStyle w:val="Heading5"/>
        <w:jc w:val="center"/>
        <w:rPr/>
      </w:pPr>
      <w:bookmarkStart w:colFirst="0" w:colLast="0" w:name="_2kwibmmundl0" w:id="103"/>
      <w:bookmarkEnd w:id="103"/>
      <w:r w:rsidDel="00000000" w:rsidR="00000000" w:rsidRPr="00000000">
        <w:rPr>
          <w:rtl w:val="0"/>
        </w:rPr>
        <w:t xml:space="preserve">Bảng 23. So sánh mô hình forecasting — Expanding Window CV 4 Folds</w:t>
      </w:r>
    </w:p>
    <w:tbl>
      <w:tblPr>
        <w:tblStyle w:val="Table2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56">
            <w:pPr>
              <w:jc w:val="center"/>
              <w:rPr/>
            </w:pPr>
            <w:r w:rsidDel="00000000" w:rsidR="00000000" w:rsidRPr="00000000">
              <w:rPr>
                <w:b w:val="1"/>
                <w:bCs w:val="1"/>
                <w:sz w:val="24"/>
                <w:szCs w:val="24"/>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57">
            <w:pPr>
              <w:jc w:val="center"/>
              <w:rPr/>
            </w:pPr>
            <w:r w:rsidDel="00000000" w:rsidR="00000000" w:rsidRPr="00000000">
              <w:rPr>
                <w:b w:val="1"/>
                <w:bCs w:val="1"/>
                <w:sz w:val="24"/>
                <w:szCs w:val="24"/>
                <w:rtl w:val="0"/>
              </w:rPr>
              <w:t xml:space="preserve">Granularity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58">
            <w:pPr>
              <w:jc w:val="center"/>
              <w:rPr/>
            </w:pPr>
            <w:r w:rsidDel="00000000" w:rsidR="00000000" w:rsidRPr="00000000">
              <w:rPr>
                <w:b w:val="1"/>
                <w:bCs w:val="1"/>
                <w:sz w:val="24"/>
                <w:szCs w:val="24"/>
                <w:rtl w:val="0"/>
              </w:rPr>
              <w:t xml:space="preserve">CV MAE (mean±std)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59">
            <w:pPr>
              <w:jc w:val="center"/>
              <w:rPr/>
            </w:pPr>
            <w:r w:rsidDel="00000000" w:rsidR="00000000" w:rsidRPr="00000000">
              <w:rPr>
                <w:b w:val="1"/>
                <w:bCs w:val="1"/>
                <w:sz w:val="24"/>
                <w:szCs w:val="24"/>
                <w:rtl w:val="0"/>
              </w:rPr>
              <w:t xml:space="preserve">CV 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45A">
            <w:pPr>
              <w:jc w:val="center"/>
              <w:rPr/>
            </w:pPr>
            <w:r w:rsidDel="00000000" w:rsidR="00000000" w:rsidRPr="00000000">
              <w:rPr>
                <w:b w:val="1"/>
                <w:bCs w:val="1"/>
                <w:sz w:val="24"/>
                <w:szCs w:val="24"/>
                <w:rtl w:val="0"/>
              </w:rPr>
              <w:t xml:space="preserve">CV SMAPE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sz w:val="24"/>
                <w:szCs w:val="24"/>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D">
            <w:pPr>
              <w:jc w:val="center"/>
              <w:rPr/>
            </w:pPr>
            <w:r w:rsidDel="00000000" w:rsidR="00000000" w:rsidRPr="00000000">
              <w:rPr>
                <w:sz w:val="24"/>
                <w:szCs w:val="24"/>
                <w:rtl w:val="0"/>
              </w:rPr>
              <w:t xml:space="preserve">7,59 ± 2,60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E">
            <w:pPr>
              <w:jc w:val="center"/>
              <w:rPr/>
            </w:pPr>
            <w:r w:rsidDel="00000000" w:rsidR="00000000" w:rsidRPr="00000000">
              <w:rPr>
                <w:sz w:val="24"/>
                <w:szCs w:val="24"/>
                <w:rtl w:val="0"/>
              </w:rPr>
              <w:t xml:space="preserve">9,98 ± 2,48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5F">
            <w:pPr>
              <w:jc w:val="center"/>
              <w:rPr/>
            </w:pPr>
            <w:r w:rsidDel="00000000" w:rsidR="00000000" w:rsidRPr="00000000">
              <w:rPr>
                <w:sz w:val="24"/>
                <w:szCs w:val="24"/>
                <w:rtl w:val="0"/>
              </w:rPr>
              <w:t xml:space="preserve">80,4% ± 30,7%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sz w:val="24"/>
                <w:szCs w:val="24"/>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2">
            <w:pPr>
              <w:jc w:val="center"/>
              <w:rPr/>
            </w:pPr>
            <w:r w:rsidDel="00000000" w:rsidR="00000000" w:rsidRPr="00000000">
              <w:rPr>
                <w:sz w:val="24"/>
                <w:szCs w:val="24"/>
                <w:rtl w:val="0"/>
              </w:rPr>
              <w:t xml:space="preserve">7,25 ± 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3">
            <w:pPr>
              <w:jc w:val="center"/>
              <w:rPr/>
            </w:pPr>
            <w:r w:rsidDel="00000000" w:rsidR="00000000" w:rsidRPr="00000000">
              <w:rPr>
                <w:sz w:val="24"/>
                <w:szCs w:val="24"/>
                <w:rtl w:val="0"/>
              </w:rPr>
              <w:t xml:space="preserve">9,58 ± 1,98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4">
            <w:pPr>
              <w:jc w:val="center"/>
              <w:rPr/>
            </w:pPr>
            <w:r w:rsidDel="00000000" w:rsidR="00000000" w:rsidRPr="00000000">
              <w:rPr>
                <w:sz w:val="24"/>
                <w:szCs w:val="24"/>
                <w:rtl w:val="0"/>
              </w:rPr>
              <w:t xml:space="preserve">72,9% ± 32,5%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sz w:val="24"/>
                <w:szCs w:val="24"/>
                <w:rtl w:val="0"/>
              </w:rPr>
              <w:t xml:space="preserve">LinReg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7">
            <w:pPr>
              <w:jc w:val="center"/>
              <w:rPr/>
            </w:pPr>
            <w:r w:rsidDel="00000000" w:rsidR="00000000" w:rsidRPr="00000000">
              <w:rPr>
                <w:sz w:val="24"/>
                <w:szCs w:val="24"/>
                <w:rtl w:val="0"/>
              </w:rPr>
              <w:t xml:space="preserve">6,71 ± 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8">
            <w:pPr>
              <w:jc w:val="center"/>
              <w:rPr/>
            </w:pPr>
            <w:r w:rsidDel="00000000" w:rsidR="00000000" w:rsidRPr="00000000">
              <w:rPr>
                <w:sz w:val="24"/>
                <w:szCs w:val="24"/>
                <w:rtl w:val="0"/>
              </w:rPr>
              <w:t xml:space="preserve">9,94 ± 3,56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9">
            <w:pPr>
              <w:jc w:val="center"/>
              <w:rPr/>
            </w:pPr>
            <w:r w:rsidDel="00000000" w:rsidR="00000000" w:rsidRPr="00000000">
              <w:rPr>
                <w:sz w:val="24"/>
                <w:szCs w:val="24"/>
                <w:rtl w:val="0"/>
              </w:rPr>
              <w:t xml:space="preserve">30,1% ± 8,6%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sz w:val="24"/>
                <w:szCs w:val="24"/>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sz w:val="24"/>
                <w:szCs w:val="24"/>
                <w:rtl w:val="0"/>
              </w:rPr>
              <w:t xml:space="preserve">Cat ×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C">
            <w:pPr>
              <w:jc w:val="center"/>
              <w:rPr/>
            </w:pPr>
            <w:r w:rsidDel="00000000" w:rsidR="00000000" w:rsidRPr="00000000">
              <w:rPr>
                <w:sz w:val="24"/>
                <w:szCs w:val="24"/>
                <w:rtl w:val="0"/>
              </w:rPr>
              <w:t xml:space="preserve">1,86 ± 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D">
            <w:pPr>
              <w:jc w:val="center"/>
              <w:rPr/>
            </w:pPr>
            <w:r w:rsidDel="00000000" w:rsidR="00000000" w:rsidRPr="00000000">
              <w:rPr>
                <w:sz w:val="24"/>
                <w:szCs w:val="24"/>
                <w:rtl w:val="0"/>
              </w:rPr>
              <w:t xml:space="preserve">2,97 ± 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E">
            <w:pPr>
              <w:jc w:val="center"/>
              <w:rPr/>
            </w:pPr>
            <w:r w:rsidDel="00000000" w:rsidR="00000000" w:rsidRPr="00000000">
              <w:rPr>
                <w:sz w:val="24"/>
                <w:szCs w:val="24"/>
                <w:rtl w:val="0"/>
              </w:rPr>
              <w:t xml:space="preserve">82,7% ± 19,8%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sz w:val="24"/>
                <w:szCs w:val="24"/>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sz w:val="24"/>
                <w:szCs w:val="24"/>
                <w:rtl w:val="0"/>
              </w:rPr>
              <w:t xml:space="preserve">Cat ×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1">
            <w:pPr>
              <w:jc w:val="center"/>
              <w:rPr/>
            </w:pPr>
            <w:r w:rsidDel="00000000" w:rsidR="00000000" w:rsidRPr="00000000">
              <w:rPr>
                <w:sz w:val="24"/>
                <w:szCs w:val="24"/>
                <w:rtl w:val="0"/>
              </w:rPr>
              <w:t xml:space="preserve">1,89 ± 0,86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2">
            <w:pPr>
              <w:jc w:val="center"/>
              <w:rPr/>
            </w:pPr>
            <w:r w:rsidDel="00000000" w:rsidR="00000000" w:rsidRPr="00000000">
              <w:rPr>
                <w:sz w:val="24"/>
                <w:szCs w:val="24"/>
                <w:rtl w:val="0"/>
              </w:rPr>
              <w:t xml:space="preserve">3,03 ± 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3">
            <w:pPr>
              <w:jc w:val="center"/>
              <w:rPr/>
            </w:pPr>
            <w:r w:rsidDel="00000000" w:rsidR="00000000" w:rsidRPr="00000000">
              <w:rPr>
                <w:sz w:val="24"/>
                <w:szCs w:val="24"/>
                <w:rtl w:val="0"/>
              </w:rPr>
              <w:t xml:space="preserve">83,5% ± 16,2%</w:t>
            </w:r>
            <w:r w:rsidDel="00000000" w:rsidR="00000000" w:rsidRPr="00000000">
              <w:rPr>
                <w:rtl w:val="0"/>
              </w:rPr>
            </w:r>
          </w:p>
        </w:tc>
      </w:tr>
    </w:tbl>
    <w:p w:rsidR="00000000" w:rsidDel="00000000" w:rsidP="00000000" w:rsidRDefault="00000000" w:rsidRPr="00000000" w14:paraId="00000474">
      <w:pPr>
        <w:rPr/>
      </w:pP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1"/>
        <w:rPr/>
      </w:pPr>
      <w:bookmarkStart w:colFirst="0" w:colLast="0" w:name="_salux2grxy28" w:id="104"/>
      <w:bookmarkEnd w:id="104"/>
      <w:r w:rsidDel="00000000" w:rsidR="00000000" w:rsidRPr="00000000">
        <w:rPr>
          <w:rtl w:val="0"/>
        </w:rPr>
        <w:t xml:space="preserve">TÀI LIỆU THAM KHẢO</w:t>
      </w:r>
    </w:p>
    <w:p w:rsidR="00000000" w:rsidDel="00000000" w:rsidP="00000000" w:rsidRDefault="00000000" w:rsidRPr="00000000" w14:paraId="000004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European Fashion Store Multitable Dataset — Kaggle. Nguồn dữ liệu gốc của dự án.</w:t>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Kimball, R. &amp; Ross, M. (2013). The Data Warehouse Toolkit, 3rd Edition. Wiley.</w:t>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0"/>
          <w:iCs w:val="0"/>
          <w:smallCaps w:val="0"/>
          <w:strike w:val="0"/>
          <w:color w:val="000000"/>
          <w:sz w:val="28"/>
          <w:szCs w:val="28"/>
          <w:u w:val="none"/>
          <w:shd w:fill="auto" w:val="clear"/>
          <w:vertAlign w:val="baseline"/>
          <w:rtl w:val="0"/>
        </w:rPr>
        <w:t xml:space="preserve">Ke, G. et al. (2017). LightGBM: A Highly Efficient Gradient Boosting Decision Tree. NeurIPS.</w:t>
      </w:r>
    </w:p>
    <w:p w:rsidR="00000000" w:rsidDel="00000000" w:rsidP="00000000" w:rsidRDefault="00000000" w:rsidRPr="00000000" w14:paraId="00000479">
      <w:pPr>
        <w:spacing w:after="80" w:lineRule="auto"/>
        <w:ind w:left="360" w:firstLine="0"/>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6838" w:w="11906" w:orient="portrait"/>
      <w:pgMar w:bottom="1418" w:top="1418" w:left="1418"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pBdr>
        <w:top w:color="000000" w:space="1" w:sz="4" w:val="single"/>
      </w:pBdr>
      <w:tabs>
        <w:tab w:val="center" w:leader="none" w:pos="4535"/>
        <w:tab w:val="right" w:leader="none" w:pos="9070"/>
      </w:tabs>
      <w:rPr/>
    </w:pPr>
    <w:r w:rsidDel="00000000" w:rsidR="00000000" w:rsidRPr="00000000">
      <w:rPr>
        <w:sz w:val="22"/>
        <w:szCs w:val="22"/>
        <w:rtl w:val="0"/>
      </w:rPr>
      <w:tab/>
      <w:t xml:space="preserve">Trang </w:t>
    </w:r>
    <w:r w:rsidDel="00000000" w:rsidR="00000000" w:rsidRPr="00000000">
      <w:rPr>
        <w:sz w:val="22"/>
        <w:szCs w:val="22"/>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pBdr>
        <w:bottom w:color="000000" w:space="1" w:sz="4" w:val="single"/>
      </w:pBdr>
      <w:tabs>
        <w:tab w:val="right" w:leader="none" w:pos="9070"/>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left"/>
    </w:pP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2.png"/><Relationship Id="rId42" Type="http://schemas.openxmlformats.org/officeDocument/2006/relationships/footer" Target="footer1.xml"/><Relationship Id="rId41" Type="http://schemas.openxmlformats.org/officeDocument/2006/relationships/footer" Target="footer3.xml"/><Relationship Id="rId22" Type="http://schemas.openxmlformats.org/officeDocument/2006/relationships/image" Target="media/image29.png"/><Relationship Id="rId21" Type="http://schemas.openxmlformats.org/officeDocument/2006/relationships/image" Target="media/image26.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2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8.png"/><Relationship Id="rId7" Type="http://schemas.openxmlformats.org/officeDocument/2006/relationships/image" Target="media/image2.png"/><Relationship Id="rId8" Type="http://schemas.openxmlformats.org/officeDocument/2006/relationships/hyperlink" Target="https://www.kaggle.com/datasets/joycemara/european-fashion-store-multitable-dataset" TargetMode="External"/><Relationship Id="rId31" Type="http://schemas.openxmlformats.org/officeDocument/2006/relationships/image" Target="media/image5.png"/><Relationship Id="rId30" Type="http://schemas.openxmlformats.org/officeDocument/2006/relationships/image" Target="media/image15.png"/><Relationship Id="rId11" Type="http://schemas.openxmlformats.org/officeDocument/2006/relationships/image" Target="media/image23.png"/><Relationship Id="rId33"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image" Target="media/image9.png"/><Relationship Id="rId13" Type="http://schemas.openxmlformats.org/officeDocument/2006/relationships/image" Target="media/image13.png"/><Relationship Id="rId35" Type="http://schemas.openxmlformats.org/officeDocument/2006/relationships/image" Target="media/image17.png"/><Relationship Id="rId12" Type="http://schemas.openxmlformats.org/officeDocument/2006/relationships/image" Target="media/image22.png"/><Relationship Id="rId34" Type="http://schemas.openxmlformats.org/officeDocument/2006/relationships/image" Target="media/image10.png"/><Relationship Id="rId15" Type="http://schemas.openxmlformats.org/officeDocument/2006/relationships/image" Target="media/image1.png"/><Relationship Id="rId37" Type="http://schemas.openxmlformats.org/officeDocument/2006/relationships/header" Target="header2.xml"/><Relationship Id="rId14" Type="http://schemas.openxmlformats.org/officeDocument/2006/relationships/image" Target="media/image4.png"/><Relationship Id="rId36" Type="http://schemas.openxmlformats.org/officeDocument/2006/relationships/image" Target="media/image3.png"/><Relationship Id="rId17" Type="http://schemas.openxmlformats.org/officeDocument/2006/relationships/image" Target="media/image7.png"/><Relationship Id="rId39" Type="http://schemas.openxmlformats.org/officeDocument/2006/relationships/header" Target="header1.xml"/><Relationship Id="rId16" Type="http://schemas.openxmlformats.org/officeDocument/2006/relationships/image" Target="media/image14.png"/><Relationship Id="rId38" Type="http://schemas.openxmlformats.org/officeDocument/2006/relationships/header" Target="header3.xml"/><Relationship Id="rId19" Type="http://schemas.openxmlformats.org/officeDocument/2006/relationships/image" Target="media/image2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