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D08" w:rsidRDefault="00C361D3">
      <w:r>
        <w:t>Facts Write-up</w:t>
      </w:r>
    </w:p>
    <w:p w:rsidR="00C361D3" w:rsidRDefault="00C361D3">
      <w:r>
        <w:t>Ping machine to ensure it is live.</w:t>
      </w:r>
    </w:p>
    <w:p w:rsidR="00C361D3" w:rsidRDefault="00C361D3">
      <w:r w:rsidRPr="00C361D3">
        <w:drawing>
          <wp:inline distT="0" distB="0" distL="0" distR="0" wp14:anchorId="6A8831AF" wp14:editId="6C05365A">
            <wp:extent cx="5943600" cy="2274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1D3" w:rsidRDefault="00C361D3"/>
    <w:p w:rsidR="00C361D3" w:rsidRDefault="00C361D3">
      <w:proofErr w:type="spellStart"/>
      <w:r>
        <w:t>Nmap</w:t>
      </w:r>
      <w:proofErr w:type="spellEnd"/>
      <w:r>
        <w:t xml:space="preserve"> scan</w:t>
      </w:r>
    </w:p>
    <w:p w:rsidR="00C361D3" w:rsidRDefault="00C361D3">
      <w:r w:rsidRPr="00C361D3">
        <w:drawing>
          <wp:inline distT="0" distB="0" distL="0" distR="0" wp14:anchorId="14EF02C5" wp14:editId="38EEC3CD">
            <wp:extent cx="5943600" cy="242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4C" w:rsidRDefault="00D9674C"/>
    <w:p w:rsidR="00D9674C" w:rsidRDefault="00B91E46">
      <w:r w:rsidRPr="00B91E46">
        <w:lastRenderedPageBreak/>
        <w:drawing>
          <wp:inline distT="0" distB="0" distL="0" distR="0" wp14:anchorId="0D39221A" wp14:editId="6BB3508C">
            <wp:extent cx="5943600" cy="2698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61D3" w:rsidRDefault="00C361D3"/>
    <w:sectPr w:rsidR="00C36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5CD"/>
    <w:rsid w:val="00054D08"/>
    <w:rsid w:val="00323626"/>
    <w:rsid w:val="009B35CD"/>
    <w:rsid w:val="00B91E46"/>
    <w:rsid w:val="00C361D3"/>
    <w:rsid w:val="00D9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36C8"/>
  <w15:chartTrackingRefBased/>
  <w15:docId w15:val="{FF37CB39-C8A0-4587-B380-F9A31927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62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2026-02-27T05:21:00Z</dcterms:created>
  <dcterms:modified xsi:type="dcterms:W3CDTF">2026-02-27T05:48:00Z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c12a141e-7fc4-4d8b-9cea-96afe7335a30</vt:lpwstr>
  </property>
</Properties>
</file>