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F15F4" w14:textId="0C44B93A" w:rsidR="00BB1034" w:rsidRDefault="00094AF5" w:rsidP="0024316B">
      <w:pPr>
        <w:pStyle w:val="Heading1"/>
        <w:jc w:val="center"/>
        <w:rPr>
          <w:lang w:eastAsia="zh-CN"/>
        </w:rPr>
      </w:pPr>
      <w:r>
        <w:t>User Manual</w:t>
      </w:r>
      <w:r w:rsidR="00DF73DB">
        <w:t xml:space="preserve"> - </w:t>
      </w:r>
      <w:r w:rsidR="00DF73DB">
        <w:t>Correlation Engine</w:t>
      </w:r>
      <w:bookmarkStart w:id="0" w:name="_GoBack"/>
      <w:bookmarkEnd w:id="0"/>
    </w:p>
    <w:p w14:paraId="1609115F" w14:textId="77777777" w:rsidR="0024316B" w:rsidRDefault="0024316B" w:rsidP="0024316B">
      <w:pPr>
        <w:rPr>
          <w:lang w:eastAsia="zh-CN"/>
        </w:rPr>
      </w:pPr>
    </w:p>
    <w:p w14:paraId="74EC3077" w14:textId="77777777" w:rsidR="0024316B" w:rsidRDefault="0024316B" w:rsidP="0024316B">
      <w:pPr>
        <w:rPr>
          <w:lang w:eastAsia="zh-CN"/>
        </w:rPr>
      </w:pPr>
    </w:p>
    <w:p w14:paraId="240C45F6" w14:textId="77777777" w:rsidR="0024316B" w:rsidRDefault="0024316B" w:rsidP="0024316B">
      <w:pPr>
        <w:rPr>
          <w:lang w:eastAsia="zh-CN"/>
        </w:rPr>
      </w:pPr>
    </w:p>
    <w:p w14:paraId="05E4A43F" w14:textId="1DE89A13" w:rsidR="0024316B" w:rsidRDefault="00A72834" w:rsidP="00A72834">
      <w:pPr>
        <w:pStyle w:val="Heading2"/>
        <w:rPr>
          <w:lang w:eastAsia="zh-CN"/>
        </w:rPr>
      </w:pPr>
      <w:r>
        <w:rPr>
          <w:lang w:eastAsia="zh-CN"/>
        </w:rPr>
        <w:t>Overview</w:t>
      </w:r>
    </w:p>
    <w:p w14:paraId="545913C6" w14:textId="77777777" w:rsidR="00A72834" w:rsidRPr="00A72834" w:rsidRDefault="00A72834" w:rsidP="00A72834"/>
    <w:p w14:paraId="1E78DDFB" w14:textId="51AB6EA9" w:rsidR="00A72834" w:rsidRDefault="00A72834" w:rsidP="0024316B">
      <w:pPr>
        <w:rPr>
          <w:lang w:eastAsia="zh-CN"/>
        </w:rPr>
      </w:pPr>
      <w:r>
        <w:rPr>
          <w:lang w:eastAsia="zh-CN"/>
        </w:rPr>
        <w:t xml:space="preserve">“Correlation Engine” is an online statistical tool for mining the correlation between multiple items. </w:t>
      </w:r>
      <w:r w:rsidR="00955FE6">
        <w:rPr>
          <w:lang w:eastAsia="zh-CN"/>
        </w:rPr>
        <w:t>Input the data file</w:t>
      </w:r>
      <w:r w:rsidR="00955FE6">
        <w:rPr>
          <w:rFonts w:hint="eastAsia"/>
          <w:lang w:eastAsia="zh-CN"/>
        </w:rPr>
        <w:t xml:space="preserve"> and options customized by yourself, you could get the visualized result</w:t>
      </w:r>
      <w:r w:rsidR="004935F2">
        <w:rPr>
          <w:rFonts w:hint="eastAsia"/>
          <w:lang w:eastAsia="zh-CN"/>
        </w:rPr>
        <w:t>.</w:t>
      </w:r>
    </w:p>
    <w:p w14:paraId="664BE526" w14:textId="77777777" w:rsidR="007E06A0" w:rsidRDefault="007E06A0" w:rsidP="0024316B">
      <w:pPr>
        <w:rPr>
          <w:lang w:eastAsia="zh-CN"/>
        </w:rPr>
      </w:pPr>
    </w:p>
    <w:p w14:paraId="38C12D6D" w14:textId="58A1CE21" w:rsidR="004935F2" w:rsidRDefault="007E06A0" w:rsidP="0024316B">
      <w:pPr>
        <w:rPr>
          <w:lang w:eastAsia="zh-CN"/>
        </w:rPr>
      </w:pPr>
      <w:r>
        <w:rPr>
          <w:noProof/>
        </w:rPr>
        <w:drawing>
          <wp:inline distT="0" distB="0" distL="0" distR="0" wp14:anchorId="00E16240" wp14:editId="58BD03E9">
            <wp:extent cx="5486400" cy="3426061"/>
            <wp:effectExtent l="0" t="0" r="0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EDBB" w14:textId="77777777" w:rsidR="00C84E1D" w:rsidRDefault="00C84E1D" w:rsidP="0024316B">
      <w:pPr>
        <w:rPr>
          <w:lang w:eastAsia="zh-CN"/>
        </w:rPr>
      </w:pPr>
    </w:p>
    <w:p w14:paraId="28710B48" w14:textId="77777777" w:rsidR="00C84E1D" w:rsidRDefault="00C84E1D" w:rsidP="0024316B">
      <w:pPr>
        <w:rPr>
          <w:lang w:eastAsia="zh-CN"/>
        </w:rPr>
      </w:pPr>
    </w:p>
    <w:p w14:paraId="13CA95D0" w14:textId="77777777" w:rsidR="00C84E1D" w:rsidRDefault="00C84E1D" w:rsidP="0024316B">
      <w:pPr>
        <w:rPr>
          <w:lang w:eastAsia="zh-CN"/>
        </w:rPr>
      </w:pPr>
    </w:p>
    <w:p w14:paraId="5DE1F912" w14:textId="77777777" w:rsidR="00C84E1D" w:rsidRDefault="00C84E1D" w:rsidP="0024316B">
      <w:pPr>
        <w:rPr>
          <w:lang w:eastAsia="zh-CN"/>
        </w:rPr>
      </w:pPr>
    </w:p>
    <w:p w14:paraId="411CFD55" w14:textId="77777777" w:rsidR="00C84E1D" w:rsidRDefault="00C84E1D" w:rsidP="0024316B">
      <w:pPr>
        <w:rPr>
          <w:lang w:eastAsia="zh-CN"/>
        </w:rPr>
      </w:pPr>
    </w:p>
    <w:p w14:paraId="102F7EE6" w14:textId="77777777" w:rsidR="00C84E1D" w:rsidRDefault="00C84E1D" w:rsidP="0024316B">
      <w:pPr>
        <w:rPr>
          <w:lang w:eastAsia="zh-CN"/>
        </w:rPr>
      </w:pPr>
    </w:p>
    <w:p w14:paraId="0923E8F1" w14:textId="77777777" w:rsidR="00C84E1D" w:rsidRDefault="00C84E1D" w:rsidP="0024316B">
      <w:pPr>
        <w:rPr>
          <w:lang w:eastAsia="zh-CN"/>
        </w:rPr>
      </w:pPr>
    </w:p>
    <w:p w14:paraId="41AC1F8C" w14:textId="77777777" w:rsidR="00C84E1D" w:rsidRDefault="00C84E1D" w:rsidP="0024316B">
      <w:pPr>
        <w:rPr>
          <w:lang w:eastAsia="zh-CN"/>
        </w:rPr>
      </w:pPr>
    </w:p>
    <w:p w14:paraId="034307F8" w14:textId="77777777" w:rsidR="00C84E1D" w:rsidRDefault="00C84E1D" w:rsidP="0024316B">
      <w:pPr>
        <w:rPr>
          <w:lang w:eastAsia="zh-CN"/>
        </w:rPr>
      </w:pPr>
    </w:p>
    <w:p w14:paraId="65F874E1" w14:textId="766134D6" w:rsidR="004935F2" w:rsidRDefault="00206324" w:rsidP="00206324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Procedure</w:t>
      </w:r>
      <w:r w:rsidR="00145E54">
        <w:rPr>
          <w:rFonts w:hint="eastAsia"/>
          <w:lang w:eastAsia="zh-CN"/>
        </w:rPr>
        <w:t>s</w:t>
      </w:r>
    </w:p>
    <w:p w14:paraId="51FFAC20" w14:textId="67D01FA3" w:rsidR="00B859C8" w:rsidRPr="00B859C8" w:rsidRDefault="00206324" w:rsidP="00B859C8">
      <w:pPr>
        <w:pStyle w:val="Heading3"/>
        <w:numPr>
          <w:ilvl w:val="0"/>
          <w:numId w:val="1"/>
        </w:numPr>
      </w:pPr>
      <w:r>
        <w:t>I</w:t>
      </w:r>
      <w:r>
        <w:rPr>
          <w:rFonts w:hint="eastAsia"/>
        </w:rPr>
        <w:t>nput Data File</w:t>
      </w:r>
    </w:p>
    <w:p w14:paraId="603771CC" w14:textId="5C0FE1C4" w:rsidR="00CC57CB" w:rsidRDefault="00A10CE1" w:rsidP="00F23C1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Input Data File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area, c</w:t>
      </w:r>
      <w:r w:rsidR="00B859C8">
        <w:rPr>
          <w:rFonts w:hint="eastAsia"/>
          <w:lang w:eastAsia="zh-CN"/>
        </w:rPr>
        <w:t xml:space="preserve">lick </w:t>
      </w:r>
      <w:r w:rsidR="00B859C8">
        <w:rPr>
          <w:lang w:eastAsia="zh-CN"/>
        </w:rPr>
        <w:t>“</w:t>
      </w:r>
      <w:r w:rsidR="00B859C8">
        <w:rPr>
          <w:rFonts w:hint="eastAsia"/>
          <w:lang w:eastAsia="zh-CN"/>
        </w:rPr>
        <w:t>Choose File</w:t>
      </w:r>
      <w:r w:rsidR="00B859C8">
        <w:rPr>
          <w:lang w:eastAsia="zh-CN"/>
        </w:rPr>
        <w:t>”</w:t>
      </w:r>
      <w:r w:rsidR="00B859C8">
        <w:rPr>
          <w:rFonts w:hint="eastAsia"/>
          <w:lang w:eastAsia="zh-CN"/>
        </w:rPr>
        <w:t xml:space="preserve"> button, open the data file, and then click </w:t>
      </w:r>
      <w:r w:rsidR="00B859C8">
        <w:rPr>
          <w:lang w:eastAsia="zh-CN"/>
        </w:rPr>
        <w:t>“</w:t>
      </w:r>
      <w:r w:rsidR="00B859C8">
        <w:rPr>
          <w:rFonts w:hint="eastAsia"/>
          <w:lang w:eastAsia="zh-CN"/>
        </w:rPr>
        <w:t>Upload</w:t>
      </w:r>
      <w:r w:rsidR="00B859C8">
        <w:rPr>
          <w:lang w:eastAsia="zh-CN"/>
        </w:rPr>
        <w:t>”</w:t>
      </w:r>
      <w:r w:rsidR="00B859C8">
        <w:rPr>
          <w:rFonts w:hint="eastAsia"/>
          <w:lang w:eastAsia="zh-CN"/>
        </w:rPr>
        <w:t xml:space="preserve"> button</w:t>
      </w:r>
      <w:r>
        <w:rPr>
          <w:rFonts w:hint="eastAsia"/>
          <w:lang w:eastAsia="zh-CN"/>
        </w:rPr>
        <w:t>, wait until the alert message which indicate whether the uploading is succeed</w:t>
      </w:r>
    </w:p>
    <w:p w14:paraId="24D13E57" w14:textId="7086FADB" w:rsidR="00E64227" w:rsidRPr="00CC57CB" w:rsidRDefault="00E64227" w:rsidP="00F23C16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45B7E204" wp14:editId="4AAF8C36">
            <wp:extent cx="2993390" cy="17841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78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8D3A" w14:textId="6564EB30" w:rsidR="00206324" w:rsidRDefault="00206324" w:rsidP="00DA1686">
      <w:pPr>
        <w:pStyle w:val="Heading3"/>
        <w:numPr>
          <w:ilvl w:val="0"/>
          <w:numId w:val="1"/>
        </w:numPr>
      </w:pPr>
      <w:r>
        <w:rPr>
          <w:rFonts w:hint="eastAsia"/>
        </w:rPr>
        <w:t>Customize Options</w:t>
      </w:r>
    </w:p>
    <w:p w14:paraId="7D54444A" w14:textId="54069B90" w:rsidR="00B63A94" w:rsidRDefault="00B63A94" w:rsidP="00F23C16">
      <w:pPr>
        <w:ind w:left="720"/>
        <w:rPr>
          <w:lang w:eastAsia="zh-CN"/>
        </w:rPr>
      </w:pPr>
      <w:r>
        <w:rPr>
          <w:rFonts w:hint="eastAsia"/>
        </w:rPr>
        <w:t xml:space="preserve">In the </w:t>
      </w:r>
      <w:r>
        <w:t>“</w:t>
      </w:r>
      <w:r>
        <w:rPr>
          <w:rFonts w:hint="eastAsia"/>
        </w:rPr>
        <w:t>Option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Area</w:t>
      </w:r>
      <w:r w:rsidR="00984D34">
        <w:rPr>
          <w:rFonts w:hint="eastAsia"/>
          <w:lang w:eastAsia="zh-CN"/>
        </w:rPr>
        <w:t xml:space="preserve">, </w:t>
      </w:r>
      <w:r w:rsidR="00F25303">
        <w:rPr>
          <w:lang w:eastAsia="zh-CN"/>
        </w:rPr>
        <w:t>customize</w:t>
      </w:r>
      <w:r w:rsidR="00F25303">
        <w:rPr>
          <w:rFonts w:hint="eastAsia"/>
          <w:lang w:eastAsia="zh-CN"/>
        </w:rPr>
        <w:t xml:space="preserve"> options you like</w:t>
      </w:r>
      <w:r w:rsidR="004A1C4A">
        <w:rPr>
          <w:rFonts w:hint="eastAsia"/>
          <w:lang w:eastAsia="zh-CN"/>
        </w:rPr>
        <w:t>.</w:t>
      </w:r>
      <w:r w:rsidR="002104C7">
        <w:rPr>
          <w:rFonts w:hint="eastAsia"/>
          <w:lang w:eastAsia="zh-CN"/>
        </w:rPr>
        <w:t xml:space="preserve"> </w:t>
      </w:r>
    </w:p>
    <w:p w14:paraId="55419970" w14:textId="010FAAE7" w:rsidR="00690262" w:rsidRDefault="00690262" w:rsidP="00F23C16">
      <w:pPr>
        <w:ind w:left="720"/>
        <w:rPr>
          <w:lang w:eastAsia="zh-CN"/>
        </w:rPr>
      </w:pPr>
    </w:p>
    <w:p w14:paraId="1FF25557" w14:textId="511C0289" w:rsidR="001814FF" w:rsidRDefault="00C84E1D" w:rsidP="001814FF">
      <w:pPr>
        <w:pStyle w:val="ListParagraph"/>
        <w:numPr>
          <w:ilvl w:val="0"/>
          <w:numId w:val="4"/>
        </w:numPr>
        <w:ind w:left="108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FD686" wp14:editId="3A9A1877">
            <wp:simplePos x="0" y="0"/>
            <wp:positionH relativeFrom="column">
              <wp:posOffset>3314700</wp:posOffset>
            </wp:positionH>
            <wp:positionV relativeFrom="paragraph">
              <wp:posOffset>153035</wp:posOffset>
            </wp:positionV>
            <wp:extent cx="2931795" cy="4331970"/>
            <wp:effectExtent l="0" t="0" r="0" b="11430"/>
            <wp:wrapTight wrapText="bothSides">
              <wp:wrapPolygon edited="0">
                <wp:start x="0" y="0"/>
                <wp:lineTo x="0" y="21530"/>
                <wp:lineTo x="21333" y="21530"/>
                <wp:lineTo x="213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262">
        <w:rPr>
          <w:rFonts w:hint="eastAsia"/>
          <w:lang w:eastAsia="zh-CN"/>
        </w:rPr>
        <w:t xml:space="preserve">Mode: </w:t>
      </w:r>
    </w:p>
    <w:p w14:paraId="20F50358" w14:textId="2EC0AA4C" w:rsidR="00690262" w:rsidRDefault="00690262" w:rsidP="001814F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One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only compare two items</w:t>
      </w:r>
    </w:p>
    <w:p w14:paraId="2B7EA373" w14:textId="2DA60C77" w:rsidR="00690262" w:rsidRDefault="00690262" w:rsidP="001814F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Many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compare one item with another set of items</w:t>
      </w:r>
    </w:p>
    <w:p w14:paraId="0857DB03" w14:textId="5F621E5E" w:rsidR="00690262" w:rsidRDefault="00690262" w:rsidP="001814F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Many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Many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compare each two items in a set of items</w:t>
      </w:r>
    </w:p>
    <w:p w14:paraId="3051E839" w14:textId="77777777" w:rsidR="001814FF" w:rsidRDefault="00690262" w:rsidP="001814FF">
      <w:pPr>
        <w:pStyle w:val="ListParagraph"/>
        <w:numPr>
          <w:ilvl w:val="0"/>
          <w:numId w:val="4"/>
        </w:numPr>
        <w:ind w:left="1080"/>
        <w:rPr>
          <w:lang w:eastAsia="zh-CN"/>
        </w:rPr>
      </w:pPr>
      <w:r>
        <w:rPr>
          <w:rFonts w:hint="eastAsia"/>
          <w:lang w:eastAsia="zh-CN"/>
        </w:rPr>
        <w:t xml:space="preserve">Algorithm: </w:t>
      </w:r>
    </w:p>
    <w:p w14:paraId="7832E178" w14:textId="77777777" w:rsidR="001814FF" w:rsidRDefault="00690262" w:rsidP="001814F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Pearson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Pearson Correlation</w:t>
      </w:r>
    </w:p>
    <w:p w14:paraId="1ADAC599" w14:textId="05AF210F" w:rsidR="00690262" w:rsidRDefault="00690262" w:rsidP="001814F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Time Series Analysis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analyze the cross </w:t>
      </w:r>
      <w:r>
        <w:rPr>
          <w:lang w:eastAsia="zh-CN"/>
        </w:rPr>
        <w:t>correlation</w:t>
      </w:r>
      <w:r>
        <w:rPr>
          <w:rFonts w:hint="eastAsia"/>
          <w:lang w:eastAsia="zh-CN"/>
        </w:rPr>
        <w:t xml:space="preserve">, mining the lag relation between time </w:t>
      </w:r>
      <w:r w:rsidR="00C57FDB">
        <w:rPr>
          <w:lang w:eastAsia="zh-CN"/>
        </w:rPr>
        <w:t>series</w:t>
      </w:r>
      <w:r>
        <w:rPr>
          <w:rFonts w:hint="eastAsia"/>
          <w:lang w:eastAsia="zh-CN"/>
        </w:rPr>
        <w:t xml:space="preserve"> data, only supported in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One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mode</w:t>
      </w:r>
    </w:p>
    <w:p w14:paraId="5E0338C0" w14:textId="77777777" w:rsidR="001814FF" w:rsidRDefault="009F3EBF" w:rsidP="001814FF">
      <w:pPr>
        <w:pStyle w:val="ListParagraph"/>
        <w:numPr>
          <w:ilvl w:val="0"/>
          <w:numId w:val="4"/>
        </w:numPr>
        <w:ind w:left="1080"/>
        <w:rPr>
          <w:lang w:eastAsia="zh-CN"/>
        </w:rPr>
      </w:pPr>
      <w:r>
        <w:rPr>
          <w:rFonts w:hint="eastAsia"/>
          <w:lang w:eastAsia="zh-CN"/>
        </w:rPr>
        <w:t xml:space="preserve">Data: </w:t>
      </w:r>
    </w:p>
    <w:p w14:paraId="4D9651C0" w14:textId="3CA50E4B" w:rsidR="0044787E" w:rsidRDefault="009F3EBF" w:rsidP="001814FF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Data by Column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compare data by Column, the first row would be header</w:t>
      </w:r>
    </w:p>
    <w:p w14:paraId="431D7601" w14:textId="61CFB6BB" w:rsidR="009F3EBF" w:rsidRDefault="009F3EBF" w:rsidP="001814FF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Data by Row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compare data by Row, the first column would be header</w:t>
      </w:r>
    </w:p>
    <w:p w14:paraId="6FF5CF70" w14:textId="3FEE0E11" w:rsidR="00BF6C6E" w:rsidRDefault="00512078" w:rsidP="00C84E1D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 xml:space="preserve">Data area, choose data you like to analyze, you could either select them and click </w:t>
      </w:r>
      <w:r>
        <w:rPr>
          <w:lang w:eastAsia="zh-CN"/>
        </w:rPr>
        <w:t>“</w:t>
      </w:r>
      <w:r>
        <w:rPr>
          <w:rFonts w:hint="eastAsia"/>
          <w:lang w:eastAsia="zh-CN"/>
        </w:rPr>
        <w:t>preview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“</w:t>
      </w:r>
      <w:r>
        <w:rPr>
          <w:rFonts w:hint="eastAsia"/>
          <w:lang w:eastAsia="zh-CN"/>
        </w:rPr>
        <w:t>calculate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or easily </w:t>
      </w:r>
      <w:proofErr w:type="spellStart"/>
      <w:r w:rsidR="00F5335A">
        <w:rPr>
          <w:lang w:eastAsia="zh-CN"/>
        </w:rPr>
        <w:t>D</w:t>
      </w:r>
      <w:r>
        <w:rPr>
          <w:rFonts w:hint="eastAsia"/>
          <w:lang w:eastAsia="zh-CN"/>
        </w:rPr>
        <w:t>rag&amp;</w:t>
      </w:r>
      <w:r w:rsidR="00F5335A">
        <w:rPr>
          <w:lang w:eastAsia="zh-CN"/>
        </w:rPr>
        <w:t>D</w:t>
      </w:r>
      <w:r>
        <w:rPr>
          <w:rFonts w:hint="eastAsia"/>
          <w:lang w:eastAsia="zh-CN"/>
        </w:rPr>
        <w:t>rop</w:t>
      </w:r>
      <w:proofErr w:type="spellEnd"/>
      <w:r>
        <w:rPr>
          <w:rFonts w:hint="eastAsia"/>
          <w:lang w:eastAsia="zh-CN"/>
        </w:rPr>
        <w:t xml:space="preserve"> items to </w:t>
      </w:r>
      <w:r>
        <w:rPr>
          <w:lang w:eastAsia="zh-CN"/>
        </w:rPr>
        <w:t>“</w:t>
      </w:r>
      <w:r>
        <w:rPr>
          <w:rFonts w:hint="eastAsia"/>
          <w:lang w:eastAsia="zh-CN"/>
        </w:rPr>
        <w:t>Drop Area</w:t>
      </w:r>
      <w:r>
        <w:rPr>
          <w:lang w:eastAsia="zh-CN"/>
        </w:rPr>
        <w:t>”</w:t>
      </w:r>
    </w:p>
    <w:p w14:paraId="637F506F" w14:textId="263DA9C3" w:rsidR="00D4652A" w:rsidRDefault="00D4652A" w:rsidP="00D4652A">
      <w:pPr>
        <w:pStyle w:val="Heading3"/>
        <w:numPr>
          <w:ilvl w:val="0"/>
          <w:numId w:val="1"/>
        </w:numPr>
      </w:pPr>
      <w:r>
        <w:rPr>
          <w:rFonts w:hint="eastAsia"/>
        </w:rPr>
        <w:t>Preview</w:t>
      </w:r>
    </w:p>
    <w:p w14:paraId="63783491" w14:textId="17250165" w:rsidR="009455FF" w:rsidRPr="009455FF" w:rsidRDefault="009455FF" w:rsidP="00F23C16">
      <w:pPr>
        <w:ind w:left="720"/>
        <w:rPr>
          <w:lang w:eastAsia="zh-CN"/>
        </w:rPr>
      </w:pPr>
      <w:r>
        <w:t>You</w:t>
      </w:r>
      <w:r>
        <w:rPr>
          <w:rFonts w:hint="eastAsia"/>
          <w:lang w:eastAsia="zh-CN"/>
        </w:rPr>
        <w:t xml:space="preserve"> could preview the data</w:t>
      </w:r>
      <w:r w:rsidR="00C76410">
        <w:rPr>
          <w:rFonts w:hint="eastAsia"/>
          <w:lang w:eastAsia="zh-CN"/>
        </w:rPr>
        <w:t xml:space="preserve"> in Preview Area once you click </w:t>
      </w:r>
      <w:r w:rsidR="00C76410">
        <w:rPr>
          <w:lang w:eastAsia="zh-CN"/>
        </w:rPr>
        <w:t>“</w:t>
      </w:r>
      <w:r w:rsidR="00C76410">
        <w:rPr>
          <w:rFonts w:hint="eastAsia"/>
          <w:lang w:eastAsia="zh-CN"/>
        </w:rPr>
        <w:t>Preview</w:t>
      </w:r>
      <w:r w:rsidR="00C76410">
        <w:rPr>
          <w:lang w:eastAsia="zh-CN"/>
        </w:rPr>
        <w:t>”</w:t>
      </w:r>
      <w:r w:rsidR="00A04781">
        <w:rPr>
          <w:rFonts w:hint="eastAsia"/>
          <w:lang w:eastAsia="zh-CN"/>
        </w:rPr>
        <w:t xml:space="preserve"> or </w:t>
      </w:r>
      <w:proofErr w:type="spellStart"/>
      <w:r w:rsidR="00A04781">
        <w:rPr>
          <w:rFonts w:hint="eastAsia"/>
          <w:lang w:eastAsia="zh-CN"/>
        </w:rPr>
        <w:t>Drap&amp;D</w:t>
      </w:r>
      <w:r w:rsidR="00A444AB">
        <w:rPr>
          <w:rFonts w:hint="eastAsia"/>
          <w:lang w:eastAsia="zh-CN"/>
        </w:rPr>
        <w:t>rop</w:t>
      </w:r>
      <w:proofErr w:type="spellEnd"/>
      <w:r w:rsidR="00A444AB">
        <w:rPr>
          <w:rFonts w:hint="eastAsia"/>
          <w:lang w:eastAsia="zh-CN"/>
        </w:rPr>
        <w:t xml:space="preserve"> the items.</w:t>
      </w:r>
    </w:p>
    <w:p w14:paraId="5D70DB29" w14:textId="45C59E52" w:rsidR="00D4652A" w:rsidRPr="00E64227" w:rsidRDefault="00D4652A" w:rsidP="00F23C16">
      <w:pPr>
        <w:ind w:left="720"/>
      </w:pPr>
      <w:r>
        <w:rPr>
          <w:noProof/>
        </w:rPr>
        <w:drawing>
          <wp:inline distT="0" distB="0" distL="0" distR="0" wp14:anchorId="49579C96" wp14:editId="62C04A7E">
            <wp:extent cx="5486400" cy="2560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39E4" w14:textId="65191FCF" w:rsidR="00206324" w:rsidRPr="00206324" w:rsidRDefault="00A521A3" w:rsidP="00DA1686">
      <w:pPr>
        <w:pStyle w:val="Heading3"/>
        <w:numPr>
          <w:ilvl w:val="0"/>
          <w:numId w:val="1"/>
        </w:numPr>
      </w:pPr>
      <w:r>
        <w:rPr>
          <w:rFonts w:hint="eastAsia"/>
        </w:rPr>
        <w:t>Get the result</w:t>
      </w:r>
    </w:p>
    <w:p w14:paraId="23F6D331" w14:textId="17D7054B" w:rsidR="00A72834" w:rsidRDefault="00B94665" w:rsidP="00F23C16">
      <w:pPr>
        <w:ind w:left="144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One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mode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Time Series Analysis</w:t>
      </w:r>
      <w:r>
        <w:rPr>
          <w:lang w:eastAsia="zh-CN"/>
        </w:rPr>
        <w:t>”</w:t>
      </w:r>
      <w:r>
        <w:rPr>
          <w:rFonts w:hint="eastAsia"/>
          <w:lang w:eastAsia="zh-CN"/>
        </w:rPr>
        <w:t>, you could get the cross correlation result, and the lag with the highest correlation coefficient.</w:t>
      </w:r>
    </w:p>
    <w:p w14:paraId="31FEA7E1" w14:textId="50EF5AB7" w:rsidR="00B94665" w:rsidRDefault="00B94665" w:rsidP="00F23C16">
      <w:pPr>
        <w:ind w:left="1440"/>
        <w:rPr>
          <w:lang w:eastAsia="zh-CN"/>
        </w:rPr>
      </w:pPr>
      <w:r>
        <w:rPr>
          <w:noProof/>
        </w:rPr>
        <w:drawing>
          <wp:inline distT="0" distB="0" distL="0" distR="0" wp14:anchorId="0C15E5BD" wp14:editId="3DA40587">
            <wp:extent cx="5049925" cy="1866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99" cy="18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E8F0" w14:textId="015C690D" w:rsidR="00B94665" w:rsidRDefault="00B94665" w:rsidP="00F23C16">
      <w:pPr>
        <w:ind w:left="1440"/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Many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mode, you could get a </w:t>
      </w:r>
      <w:r w:rsidR="00E235A8">
        <w:rPr>
          <w:rFonts w:hint="eastAsia"/>
          <w:lang w:eastAsia="zh-CN"/>
        </w:rPr>
        <w:t>chart</w:t>
      </w:r>
      <w:r w:rsidR="00E372AB">
        <w:rPr>
          <w:rFonts w:hint="eastAsia"/>
          <w:lang w:eastAsia="zh-CN"/>
        </w:rPr>
        <w:t xml:space="preserve"> of the </w:t>
      </w:r>
      <w:r w:rsidR="00635209">
        <w:rPr>
          <w:rFonts w:hint="eastAsia"/>
          <w:lang w:eastAsia="zh-CN"/>
        </w:rPr>
        <w:t>correlation result.</w:t>
      </w:r>
    </w:p>
    <w:p w14:paraId="5136C641" w14:textId="0F55E395" w:rsidR="00E372AB" w:rsidRDefault="008C1BB9" w:rsidP="00F23C16">
      <w:pPr>
        <w:ind w:left="1440"/>
        <w:rPr>
          <w:lang w:eastAsia="zh-CN"/>
        </w:rPr>
      </w:pPr>
      <w:r>
        <w:rPr>
          <w:noProof/>
        </w:rPr>
        <w:drawing>
          <wp:inline distT="0" distB="0" distL="0" distR="0" wp14:anchorId="44689A5D" wp14:editId="443DAD80">
            <wp:extent cx="4572000" cy="197844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78" cy="19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0108" w14:textId="2D6E33F8" w:rsidR="008C1BB9" w:rsidRDefault="00D4652A" w:rsidP="00F23C16">
      <w:pPr>
        <w:ind w:left="1440"/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Manay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Many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mode, you could get a correlation matrix, which is represented by a heat map.</w:t>
      </w:r>
    </w:p>
    <w:p w14:paraId="543591A6" w14:textId="2621809F" w:rsidR="00F23C16" w:rsidRDefault="00F23C16" w:rsidP="00F23C16">
      <w:pPr>
        <w:ind w:left="1440"/>
        <w:rPr>
          <w:lang w:eastAsia="zh-CN"/>
        </w:rPr>
      </w:pPr>
      <w:r w:rsidRPr="00D4652A">
        <w:rPr>
          <w:noProof/>
        </w:rPr>
        <w:drawing>
          <wp:inline distT="0" distB="0" distL="0" distR="0" wp14:anchorId="6E501C24" wp14:editId="60E41114">
            <wp:extent cx="4572000" cy="24087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708E" w14:textId="77777777" w:rsidR="00D4652A" w:rsidRDefault="00D4652A" w:rsidP="00F23C16">
      <w:pPr>
        <w:ind w:left="1440"/>
        <w:rPr>
          <w:lang w:eastAsia="zh-CN"/>
        </w:rPr>
      </w:pPr>
    </w:p>
    <w:p w14:paraId="410F44D1" w14:textId="6AD04D62" w:rsidR="00B94665" w:rsidRPr="0024316B" w:rsidRDefault="00B94665" w:rsidP="00F23C16">
      <w:pPr>
        <w:tabs>
          <w:tab w:val="left" w:pos="720"/>
        </w:tabs>
        <w:rPr>
          <w:lang w:eastAsia="zh-CN"/>
        </w:rPr>
      </w:pPr>
    </w:p>
    <w:sectPr w:rsidR="00B94665" w:rsidRPr="0024316B" w:rsidSect="001C6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7024"/>
    <w:multiLevelType w:val="hybridMultilevel"/>
    <w:tmpl w:val="E7368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62570C"/>
    <w:multiLevelType w:val="hybridMultilevel"/>
    <w:tmpl w:val="61D49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E33522"/>
    <w:multiLevelType w:val="hybridMultilevel"/>
    <w:tmpl w:val="2A5676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6651C4"/>
    <w:multiLevelType w:val="hybridMultilevel"/>
    <w:tmpl w:val="478E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851199"/>
    <w:multiLevelType w:val="hybridMultilevel"/>
    <w:tmpl w:val="4D4CB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23D62"/>
    <w:multiLevelType w:val="hybridMultilevel"/>
    <w:tmpl w:val="5192C6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943512"/>
    <w:multiLevelType w:val="hybridMultilevel"/>
    <w:tmpl w:val="82D6E2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A17D1C"/>
    <w:multiLevelType w:val="hybridMultilevel"/>
    <w:tmpl w:val="F2068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9C"/>
    <w:rsid w:val="00067638"/>
    <w:rsid w:val="00094AF5"/>
    <w:rsid w:val="00145E54"/>
    <w:rsid w:val="001814FF"/>
    <w:rsid w:val="001C63F5"/>
    <w:rsid w:val="00206324"/>
    <w:rsid w:val="002104C7"/>
    <w:rsid w:val="0024316B"/>
    <w:rsid w:val="00286F3E"/>
    <w:rsid w:val="002C209C"/>
    <w:rsid w:val="00322DB9"/>
    <w:rsid w:val="0044787E"/>
    <w:rsid w:val="004935F2"/>
    <w:rsid w:val="004A1C4A"/>
    <w:rsid w:val="00512078"/>
    <w:rsid w:val="00542304"/>
    <w:rsid w:val="00576BDD"/>
    <w:rsid w:val="00596CF7"/>
    <w:rsid w:val="005D1510"/>
    <w:rsid w:val="00635209"/>
    <w:rsid w:val="00690262"/>
    <w:rsid w:val="007A5B2B"/>
    <w:rsid w:val="007E06A0"/>
    <w:rsid w:val="008C1BB9"/>
    <w:rsid w:val="009455FF"/>
    <w:rsid w:val="00955FE6"/>
    <w:rsid w:val="00984D34"/>
    <w:rsid w:val="009F3EBF"/>
    <w:rsid w:val="00A04781"/>
    <w:rsid w:val="00A10CE1"/>
    <w:rsid w:val="00A444AB"/>
    <w:rsid w:val="00A521A3"/>
    <w:rsid w:val="00A72834"/>
    <w:rsid w:val="00B63A94"/>
    <w:rsid w:val="00B859C8"/>
    <w:rsid w:val="00B94665"/>
    <w:rsid w:val="00BB1034"/>
    <w:rsid w:val="00BF6C6E"/>
    <w:rsid w:val="00C57FDB"/>
    <w:rsid w:val="00C76410"/>
    <w:rsid w:val="00C84E1D"/>
    <w:rsid w:val="00CC57CB"/>
    <w:rsid w:val="00D4652A"/>
    <w:rsid w:val="00DA1686"/>
    <w:rsid w:val="00DF73DB"/>
    <w:rsid w:val="00E235A8"/>
    <w:rsid w:val="00E372AB"/>
    <w:rsid w:val="00E64227"/>
    <w:rsid w:val="00EE75AB"/>
    <w:rsid w:val="00F23C16"/>
    <w:rsid w:val="00F25303"/>
    <w:rsid w:val="00F34556"/>
    <w:rsid w:val="00F5335A"/>
    <w:rsid w:val="00F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06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2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1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2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243</Words>
  <Characters>1390</Characters>
  <Application>Microsoft Macintosh Word</Application>
  <DocSecurity>0</DocSecurity>
  <Lines>11</Lines>
  <Paragraphs>3</Paragraphs>
  <ScaleCrop>false</ScaleCrop>
  <Company>Cisco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Huang</dc:creator>
  <cp:keywords/>
  <dc:description/>
  <cp:lastModifiedBy>Kun Huang</cp:lastModifiedBy>
  <cp:revision>64</cp:revision>
  <dcterms:created xsi:type="dcterms:W3CDTF">2014-10-17T17:02:00Z</dcterms:created>
  <dcterms:modified xsi:type="dcterms:W3CDTF">2014-10-18T00:44:00Z</dcterms:modified>
</cp:coreProperties>
</file>