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C049B7" w:rsidP="0023194D">
      <w:pPr>
        <w:rPr>
          <w:rFonts w:hint="eastAsia"/>
          <w:szCs w:val="21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 w:rsidR="0023194D"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 w:rsidR="0023194D"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>
        <w:rPr>
          <w:rFonts w:hint="eastAsia"/>
          <w:szCs w:val="21"/>
          <w:lang w:eastAsia="zh-TW"/>
        </w:rPr>
        <w:t xml:space="preserve">　</w:t>
      </w:r>
      <w:r w:rsidR="0023194D" w:rsidRPr="00EB4E62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20.25pt">
            <v:imagedata r:id="rId8" o:title="BD18253_"/>
          </v:shape>
        </w:pict>
      </w:r>
      <w:r>
        <w:rPr>
          <w:rFonts w:hint="eastAsia"/>
          <w:szCs w:val="21"/>
          <w:lang w:eastAsia="zh-TW"/>
        </w:rPr>
        <w:t xml:space="preserve"> </w:t>
      </w:r>
      <w:r w:rsidR="000F3E6A" w:rsidRPr="0023194D">
        <w:rPr>
          <w:rFonts w:hint="eastAsia"/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7.5pt;height:20.25pt" fillcolor="black [3213]">
            <v:shadow color="#868686"/>
            <v:textpath style="font-family:&quot;ＭＳ Ｐゴシック&quot;;font-size:14pt;v-text-reverse:t;v-text-kern:t" trim="t" fitpath="t" string="金杉町会　臨時班長会"/>
          </v:shape>
        </w:pict>
      </w:r>
      <w:r w:rsidR="001205BE">
        <w:rPr>
          <w:rFonts w:hint="eastAsia"/>
          <w:szCs w:val="21"/>
          <w:lang w:eastAsia="zh-TW"/>
        </w:rPr>
        <w:t xml:space="preserve">　平成</w:t>
      </w:r>
      <w:r w:rsidR="008F3884">
        <w:rPr>
          <w:rFonts w:hint="eastAsia"/>
          <w:szCs w:val="21"/>
          <w:lang w:eastAsia="zh-TW"/>
        </w:rPr>
        <w:t>２</w:t>
      </w:r>
      <w:r w:rsidR="00074357">
        <w:rPr>
          <w:rFonts w:hint="eastAsia"/>
          <w:szCs w:val="21"/>
          <w:lang w:eastAsia="zh-TW"/>
        </w:rPr>
        <w:t>７</w:t>
      </w:r>
      <w:r w:rsidR="008F3884">
        <w:rPr>
          <w:rFonts w:hint="eastAsia"/>
          <w:szCs w:val="21"/>
          <w:lang w:eastAsia="zh-TW"/>
        </w:rPr>
        <w:t>年</w:t>
      </w:r>
      <w:r w:rsidR="002D3FF7">
        <w:rPr>
          <w:rFonts w:hint="eastAsia"/>
          <w:szCs w:val="21"/>
        </w:rPr>
        <w:t>６</w:t>
      </w:r>
      <w:r w:rsidR="0023194D">
        <w:rPr>
          <w:rFonts w:hint="eastAsia"/>
          <w:szCs w:val="21"/>
          <w:lang w:eastAsia="zh-TW"/>
        </w:rPr>
        <w:t>月</w:t>
      </w:r>
      <w:r w:rsidR="000F3E6A">
        <w:rPr>
          <w:rFonts w:hint="eastAsia"/>
          <w:szCs w:val="21"/>
          <w:lang w:eastAsia="zh-TW"/>
        </w:rPr>
        <w:t>７</w:t>
      </w:r>
      <w:r w:rsidR="0023194D">
        <w:rPr>
          <w:rFonts w:hint="eastAsia"/>
          <w:szCs w:val="21"/>
          <w:lang w:eastAsia="zh-TW"/>
        </w:rPr>
        <w:t>日（</w:t>
      </w:r>
      <w:r w:rsidR="002D3FF7">
        <w:rPr>
          <w:rFonts w:hint="eastAsia"/>
          <w:szCs w:val="21"/>
        </w:rPr>
        <w:t>日</w:t>
      </w:r>
      <w:r w:rsidR="0023194D">
        <w:rPr>
          <w:rFonts w:hint="eastAsia"/>
          <w:szCs w:val="21"/>
          <w:lang w:eastAsia="zh-TW"/>
        </w:rPr>
        <w:t>）午後７時</w:t>
      </w:r>
    </w:p>
    <w:p w:rsidR="0023194D" w:rsidRPr="0023194D" w:rsidRDefault="0023194D" w:rsidP="0084775E">
      <w:pPr>
        <w:rPr>
          <w:rFonts w:hint="eastAsia"/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3A07FC" w:rsidRDefault="004B0816" w:rsidP="00EE4842">
      <w:pPr>
        <w:numPr>
          <w:ilvl w:val="0"/>
          <w:numId w:val="9"/>
        </w:numPr>
        <w:rPr>
          <w:rFonts w:hint="eastAsia"/>
          <w:sz w:val="24"/>
        </w:rPr>
      </w:pPr>
      <w:r>
        <w:rPr>
          <w:rFonts w:hint="eastAsia"/>
          <w:sz w:val="24"/>
        </w:rPr>
        <w:t>各班からの報告・</w:t>
      </w:r>
    </w:p>
    <w:p w:rsidR="00EE4842" w:rsidRDefault="0020461D" w:rsidP="00EE4842">
      <w:pPr>
        <w:numPr>
          <w:ilvl w:val="0"/>
          <w:numId w:val="9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連絡　　　</w:t>
      </w:r>
      <w:r w:rsidRPr="0020461D">
        <w:rPr>
          <w:rFonts w:hint="eastAsia"/>
          <w:b/>
          <w:color w:val="FF0000"/>
          <w:sz w:val="24"/>
        </w:rPr>
        <w:t>(</w:t>
      </w:r>
      <w:r w:rsidRPr="0020461D">
        <w:rPr>
          <w:rFonts w:hint="eastAsia"/>
          <w:b/>
          <w:color w:val="FF0000"/>
          <w:sz w:val="24"/>
        </w:rPr>
        <w:t>次期班長の報告</w:t>
      </w:r>
      <w:r w:rsidRPr="0020461D">
        <w:rPr>
          <w:rFonts w:hint="eastAsia"/>
          <w:b/>
          <w:color w:val="FF0000"/>
          <w:sz w:val="24"/>
        </w:rPr>
        <w:t>)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1980"/>
        <w:gridCol w:w="1980"/>
        <w:gridCol w:w="2160"/>
      </w:tblGrid>
      <w:tr w:rsidR="004B0816" w:rsidRPr="00F84813" w:rsidTr="00F84813">
        <w:tc>
          <w:tcPr>
            <w:tcW w:w="216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198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第４班</w:t>
            </w:r>
            <w:r w:rsidR="00B02C1A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第７班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</w:t>
            </w:r>
            <w:r w:rsidRPr="00F84813">
              <w:rPr>
                <w:rFonts w:hint="eastAsia"/>
                <w:sz w:val="20"/>
                <w:szCs w:val="20"/>
              </w:rPr>
              <w:t>10</w:t>
            </w:r>
            <w:r w:rsidRPr="00F84813">
              <w:rPr>
                <w:rFonts w:hint="eastAsia"/>
                <w:sz w:val="20"/>
                <w:szCs w:val="20"/>
              </w:rPr>
              <w:t>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4B0816" w:rsidRPr="00F84813" w:rsidTr="00F84813">
        <w:tc>
          <w:tcPr>
            <w:tcW w:w="216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198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第５班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第８班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</w:t>
            </w:r>
            <w:r w:rsidRPr="00F84813">
              <w:rPr>
                <w:rFonts w:hint="eastAsia"/>
                <w:sz w:val="20"/>
                <w:szCs w:val="20"/>
              </w:rPr>
              <w:t>11</w:t>
            </w:r>
            <w:r w:rsidRPr="00F84813">
              <w:rPr>
                <w:rFonts w:hint="eastAsia"/>
                <w:sz w:val="20"/>
                <w:szCs w:val="20"/>
              </w:rPr>
              <w:t>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4B0816" w:rsidRPr="00F84813" w:rsidTr="00F84813">
        <w:tc>
          <w:tcPr>
            <w:tcW w:w="216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198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第６班</w:t>
            </w:r>
            <w:r w:rsidR="00B02C1A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第９班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4B0816" w:rsidRPr="00F84813" w:rsidRDefault="004B0816" w:rsidP="004B0816">
            <w:pPr>
              <w:rPr>
                <w:rFonts w:hint="eastAsia"/>
                <w:sz w:val="20"/>
                <w:szCs w:val="20"/>
              </w:rPr>
            </w:pPr>
            <w:r w:rsidRPr="00F84813">
              <w:rPr>
                <w:rFonts w:hint="eastAsia"/>
                <w:sz w:val="20"/>
                <w:szCs w:val="20"/>
              </w:rPr>
              <w:t>第</w:t>
            </w:r>
            <w:r w:rsidRPr="00F84813">
              <w:rPr>
                <w:rFonts w:hint="eastAsia"/>
                <w:sz w:val="20"/>
                <w:szCs w:val="20"/>
              </w:rPr>
              <w:t>12</w:t>
            </w:r>
            <w:r w:rsidRPr="00F84813">
              <w:rPr>
                <w:rFonts w:hint="eastAsia"/>
                <w:sz w:val="20"/>
                <w:szCs w:val="20"/>
              </w:rPr>
              <w:t>班</w:t>
            </w:r>
            <w:r w:rsidR="006E3B5D" w:rsidRPr="00F8481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</w:tbl>
    <w:p w:rsidR="003A07FC" w:rsidRDefault="003A07FC" w:rsidP="0084775E">
      <w:pPr>
        <w:rPr>
          <w:rFonts w:hint="eastAsia"/>
          <w:sz w:val="24"/>
        </w:rPr>
      </w:pPr>
    </w:p>
    <w:p w:rsidR="00511625" w:rsidRDefault="00511625" w:rsidP="0084775E">
      <w:pPr>
        <w:rPr>
          <w:rFonts w:hint="eastAsia"/>
          <w:sz w:val="24"/>
        </w:rPr>
      </w:pPr>
      <w:r w:rsidRPr="00BD3BE6">
        <w:rPr>
          <w:rFonts w:hint="eastAsia"/>
          <w:sz w:val="24"/>
        </w:rPr>
        <w:t>【２】</w:t>
      </w:r>
      <w:r>
        <w:rPr>
          <w:rFonts w:hint="eastAsia"/>
          <w:sz w:val="24"/>
        </w:rPr>
        <w:t>報告</w:t>
      </w:r>
    </w:p>
    <w:p w:rsidR="00511625" w:rsidRDefault="000F3E6A" w:rsidP="00511625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６</w:t>
      </w:r>
      <w:r w:rsidR="00511625">
        <w:rPr>
          <w:rFonts w:hint="eastAsia"/>
          <w:sz w:val="24"/>
        </w:rPr>
        <w:t>月</w:t>
      </w:r>
      <w:r>
        <w:rPr>
          <w:rFonts w:hint="eastAsia"/>
          <w:sz w:val="24"/>
        </w:rPr>
        <w:t>２</w:t>
      </w:r>
      <w:r w:rsidR="00511625">
        <w:rPr>
          <w:rFonts w:hint="eastAsia"/>
          <w:sz w:val="24"/>
        </w:rPr>
        <w:t>日（</w:t>
      </w:r>
      <w:r>
        <w:rPr>
          <w:rFonts w:hint="eastAsia"/>
          <w:sz w:val="24"/>
        </w:rPr>
        <w:t>火</w:t>
      </w:r>
      <w:r w:rsidR="002D3FF7">
        <w:rPr>
          <w:rFonts w:hint="eastAsia"/>
          <w:sz w:val="24"/>
        </w:rPr>
        <w:t>）・</w:t>
      </w:r>
      <w:r>
        <w:rPr>
          <w:rFonts w:hint="eastAsia"/>
          <w:sz w:val="24"/>
        </w:rPr>
        <w:t>３</w:t>
      </w:r>
      <w:r w:rsidR="002D3FF7">
        <w:rPr>
          <w:rFonts w:hint="eastAsia"/>
          <w:sz w:val="24"/>
        </w:rPr>
        <w:t xml:space="preserve">　日（</w:t>
      </w:r>
      <w:r>
        <w:rPr>
          <w:rFonts w:hint="eastAsia"/>
          <w:sz w:val="24"/>
        </w:rPr>
        <w:t>木</w:t>
      </w:r>
      <w:r w:rsidR="00511625">
        <w:rPr>
          <w:rFonts w:hint="eastAsia"/>
          <w:sz w:val="24"/>
        </w:rPr>
        <w:t>）で補助金申請完了</w:t>
      </w:r>
    </w:p>
    <w:p w:rsidR="00511625" w:rsidRDefault="00A87836" w:rsidP="00511625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町会自治会等交付金（１世帯あたり　</w:t>
      </w:r>
      <w:r w:rsidR="000F3E6A">
        <w:rPr>
          <w:rFonts w:hint="eastAsia"/>
          <w:sz w:val="24"/>
        </w:rPr>
        <w:t>３７０</w:t>
      </w:r>
      <w:r>
        <w:rPr>
          <w:rFonts w:hint="eastAsia"/>
          <w:sz w:val="24"/>
        </w:rPr>
        <w:t xml:space="preserve">　</w:t>
      </w:r>
      <w:r w:rsidR="00511625">
        <w:rPr>
          <w:rFonts w:hint="eastAsia"/>
          <w:sz w:val="24"/>
        </w:rPr>
        <w:t>円）</w:t>
      </w:r>
    </w:p>
    <w:p w:rsidR="00511625" w:rsidRDefault="00511625" w:rsidP="00511625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防犯灯維持管理補助金　・自治会館維持管理費補助金</w:t>
      </w:r>
    </w:p>
    <w:p w:rsidR="000F3E6A" w:rsidRDefault="000F3E6A" w:rsidP="00511625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交換工事見積書提出．（高根小学校通学路８カ所）</w:t>
      </w:r>
    </w:p>
    <w:p w:rsidR="00C748FD" w:rsidRDefault="002D3FF7" w:rsidP="00C748FD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５月</w:t>
      </w:r>
      <w:r w:rsidR="000F3E6A">
        <w:rPr>
          <w:rFonts w:hint="eastAsia"/>
          <w:sz w:val="24"/>
        </w:rPr>
        <w:t>９</w:t>
      </w:r>
      <w:r w:rsidR="00C748FD">
        <w:rPr>
          <w:rFonts w:hint="eastAsia"/>
          <w:sz w:val="24"/>
        </w:rPr>
        <w:t>日（土）高根・金杉地区社会福祉協議会</w:t>
      </w:r>
      <w:r w:rsidR="005D437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平成２</w:t>
      </w:r>
      <w:r w:rsidR="000F3E6A">
        <w:rPr>
          <w:rFonts w:hint="eastAsia"/>
          <w:sz w:val="24"/>
        </w:rPr>
        <w:t>６</w:t>
      </w:r>
      <w:r w:rsidR="00C748FD">
        <w:rPr>
          <w:rFonts w:hint="eastAsia"/>
          <w:sz w:val="24"/>
        </w:rPr>
        <w:t>年度総会</w:t>
      </w:r>
    </w:p>
    <w:p w:rsidR="00996A4F" w:rsidRDefault="00511625" w:rsidP="00CC76DB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５月</w:t>
      </w:r>
      <w:r w:rsidR="000F3E6A">
        <w:rPr>
          <w:rFonts w:hint="eastAsia"/>
          <w:sz w:val="24"/>
        </w:rPr>
        <w:t>２４</w:t>
      </w:r>
      <w:r>
        <w:rPr>
          <w:rFonts w:hint="eastAsia"/>
          <w:sz w:val="24"/>
        </w:rPr>
        <w:t>日（日）</w:t>
      </w:r>
      <w:r w:rsidR="00CC76DB">
        <w:rPr>
          <w:rFonts w:hint="eastAsia"/>
          <w:sz w:val="24"/>
        </w:rPr>
        <w:t>高根・金杉地区自治会連合</w:t>
      </w:r>
      <w:r w:rsidR="00996A4F">
        <w:rPr>
          <w:rFonts w:hint="eastAsia"/>
          <w:sz w:val="24"/>
        </w:rPr>
        <w:t>会</w:t>
      </w:r>
      <w:r w:rsidR="005D4379">
        <w:rPr>
          <w:rFonts w:hint="eastAsia"/>
          <w:sz w:val="24"/>
        </w:rPr>
        <w:t xml:space="preserve"> </w:t>
      </w:r>
      <w:r w:rsidR="00996A4F">
        <w:rPr>
          <w:rFonts w:hint="eastAsia"/>
          <w:sz w:val="24"/>
        </w:rPr>
        <w:t>平成２</w:t>
      </w:r>
      <w:r w:rsidR="000F3E6A">
        <w:rPr>
          <w:rFonts w:hint="eastAsia"/>
          <w:sz w:val="24"/>
        </w:rPr>
        <w:t>６</w:t>
      </w:r>
      <w:r w:rsidR="00996A4F">
        <w:rPr>
          <w:rFonts w:hint="eastAsia"/>
          <w:sz w:val="24"/>
        </w:rPr>
        <w:t>年度総会</w:t>
      </w:r>
    </w:p>
    <w:p w:rsidR="00996A4F" w:rsidRDefault="00CC76DB" w:rsidP="00CC76DB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「体育レク大会（運動会）」会費１世帯</w:t>
      </w:r>
      <w:r w:rsidR="00C748FD">
        <w:rPr>
          <w:rFonts w:hint="eastAsia"/>
          <w:sz w:val="24"/>
        </w:rPr>
        <w:t>２００円とする</w:t>
      </w:r>
    </w:p>
    <w:p w:rsidR="00C748FD" w:rsidRDefault="005D4379" w:rsidP="00C748FD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C748FD">
        <w:rPr>
          <w:rFonts w:hint="eastAsia"/>
          <w:sz w:val="24"/>
        </w:rPr>
        <w:t>親睦事業だけでなく、防災・防犯・福祉事業なども共同して取り組む</w:t>
      </w:r>
    </w:p>
    <w:p w:rsidR="00C748FD" w:rsidRDefault="00C748FD" w:rsidP="00C748FD">
      <w:pPr>
        <w:numPr>
          <w:ilvl w:val="0"/>
          <w:numId w:val="6"/>
        </w:numPr>
        <w:rPr>
          <w:rFonts w:hint="eastAsia"/>
          <w:sz w:val="24"/>
        </w:rPr>
      </w:pPr>
    </w:p>
    <w:p w:rsidR="00C748FD" w:rsidRDefault="00C748FD" w:rsidP="00C748FD">
      <w:pPr>
        <w:ind w:left="480"/>
        <w:rPr>
          <w:rFonts w:hint="eastAsia"/>
          <w:sz w:val="24"/>
        </w:rPr>
      </w:pPr>
    </w:p>
    <w:p w:rsidR="007C78C1" w:rsidRPr="00BD3BE6" w:rsidRDefault="0084775E" w:rsidP="004014B4">
      <w:pPr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 w:rsidR="007B6C6F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514174">
        <w:rPr>
          <w:rFonts w:hint="eastAsia"/>
          <w:sz w:val="24"/>
        </w:rPr>
        <w:t>６</w:t>
      </w:r>
      <w:r w:rsidR="00017B3D">
        <w:rPr>
          <w:rFonts w:hint="eastAsia"/>
          <w:sz w:val="24"/>
        </w:rPr>
        <w:t>月</w:t>
      </w:r>
      <w:r w:rsidR="00514174">
        <w:rPr>
          <w:rFonts w:hint="eastAsia"/>
          <w:sz w:val="24"/>
        </w:rPr>
        <w:t>２</w:t>
      </w:r>
      <w:r w:rsidR="00074357">
        <w:rPr>
          <w:rFonts w:hint="eastAsia"/>
          <w:sz w:val="24"/>
        </w:rPr>
        <w:t>８</w:t>
      </w:r>
      <w:r w:rsidR="00017B3D">
        <w:rPr>
          <w:rFonts w:hint="eastAsia"/>
          <w:sz w:val="24"/>
        </w:rPr>
        <w:t>日</w:t>
      </w:r>
      <w:r w:rsidR="00017B3D">
        <w:rPr>
          <w:rFonts w:hint="eastAsia"/>
          <w:sz w:val="24"/>
        </w:rPr>
        <w:t>(</w:t>
      </w:r>
      <w:r w:rsidR="00017B3D">
        <w:rPr>
          <w:rFonts w:hint="eastAsia"/>
          <w:sz w:val="24"/>
        </w:rPr>
        <w:t>日</w:t>
      </w:r>
      <w:r w:rsidR="00017B3D">
        <w:rPr>
          <w:rFonts w:hint="eastAsia"/>
          <w:sz w:val="24"/>
        </w:rPr>
        <w:t>)</w:t>
      </w:r>
      <w:r w:rsidR="0077622D">
        <w:rPr>
          <w:rFonts w:hint="eastAsia"/>
          <w:sz w:val="24"/>
        </w:rPr>
        <w:t>「</w:t>
      </w:r>
      <w:r w:rsidR="00167153">
        <w:rPr>
          <w:rFonts w:hint="eastAsia"/>
          <w:sz w:val="24"/>
        </w:rPr>
        <w:t>夏季町内大掃除</w:t>
      </w:r>
      <w:r w:rsidR="0077622D">
        <w:rPr>
          <w:rFonts w:hint="eastAsia"/>
          <w:sz w:val="24"/>
        </w:rPr>
        <w:t>」</w:t>
      </w:r>
      <w:r w:rsidR="00167153">
        <w:rPr>
          <w:rFonts w:hint="eastAsia"/>
          <w:sz w:val="24"/>
        </w:rPr>
        <w:t>の実施要領</w:t>
      </w:r>
      <w:r w:rsidR="007B6C6F">
        <w:rPr>
          <w:rFonts w:hint="eastAsia"/>
          <w:sz w:val="24"/>
        </w:rPr>
        <w:t>）</w:t>
      </w:r>
    </w:p>
    <w:p w:rsidR="0084775E" w:rsidRDefault="0077622D" w:rsidP="00172714">
      <w:pPr>
        <w:ind w:left="1200" w:hangingChars="500" w:hanging="1200"/>
        <w:rPr>
          <w:rFonts w:hint="eastAsia"/>
          <w:sz w:val="24"/>
        </w:rPr>
      </w:pPr>
      <w:r>
        <w:rPr>
          <w:rFonts w:hint="eastAsia"/>
          <w:sz w:val="24"/>
        </w:rPr>
        <w:t xml:space="preserve">　　（１）</w:t>
      </w:r>
      <w:r w:rsidRPr="00D0715A">
        <w:rPr>
          <w:rFonts w:hint="eastAsia"/>
          <w:sz w:val="24"/>
          <w:u w:val="single"/>
        </w:rPr>
        <w:t>全世帯が参加</w:t>
      </w:r>
      <w:r>
        <w:rPr>
          <w:rFonts w:hint="eastAsia"/>
          <w:sz w:val="24"/>
        </w:rPr>
        <w:t>。夏ですから草刈りや枝の剪定など例年通りですが</w:t>
      </w:r>
      <w:r w:rsidR="00172714">
        <w:rPr>
          <w:rFonts w:hint="eastAsia"/>
          <w:sz w:val="24"/>
        </w:rPr>
        <w:t>色々</w:t>
      </w:r>
      <w:r>
        <w:rPr>
          <w:rFonts w:hint="eastAsia"/>
          <w:sz w:val="24"/>
        </w:rPr>
        <w:t>な</w:t>
      </w:r>
      <w:r w:rsidR="006F1538">
        <w:rPr>
          <w:rFonts w:hint="eastAsia"/>
          <w:sz w:val="24"/>
        </w:rPr>
        <w:t>ゴミ</w:t>
      </w:r>
      <w:r>
        <w:rPr>
          <w:rFonts w:hint="eastAsia"/>
          <w:sz w:val="24"/>
        </w:rPr>
        <w:t>が入ります。</w:t>
      </w:r>
      <w:r w:rsidR="00172714">
        <w:rPr>
          <w:rFonts w:hint="eastAsia"/>
          <w:sz w:val="24"/>
        </w:rPr>
        <w:t>分別をシッカリお願いします。</w:t>
      </w:r>
    </w:p>
    <w:p w:rsidR="0077622D" w:rsidRDefault="00172714" w:rsidP="008477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（２）</w:t>
      </w:r>
      <w:r w:rsidRPr="00D0715A">
        <w:rPr>
          <w:rFonts w:hint="eastAsia"/>
          <w:sz w:val="24"/>
          <w:u w:val="single"/>
        </w:rPr>
        <w:t>実施は午前</w:t>
      </w:r>
      <w:r w:rsidR="00A81297">
        <w:rPr>
          <w:rFonts w:hint="eastAsia"/>
          <w:sz w:val="24"/>
          <w:u w:val="single"/>
        </w:rPr>
        <w:t>９</w:t>
      </w:r>
      <w:r w:rsidRPr="00D0715A">
        <w:rPr>
          <w:rFonts w:hint="eastAsia"/>
          <w:sz w:val="24"/>
          <w:u w:val="single"/>
        </w:rPr>
        <w:t>時</w:t>
      </w:r>
      <w:r w:rsidR="007B6C6F">
        <w:rPr>
          <w:rFonts w:hint="eastAsia"/>
          <w:sz w:val="24"/>
        </w:rPr>
        <w:t>から（？）</w:t>
      </w:r>
      <w:r w:rsidR="00102538">
        <w:rPr>
          <w:rFonts w:hint="eastAsia"/>
          <w:sz w:val="24"/>
        </w:rPr>
        <w:t>。終了は各班長が判断して声を</w:t>
      </w:r>
      <w:r>
        <w:rPr>
          <w:rFonts w:hint="eastAsia"/>
          <w:sz w:val="24"/>
        </w:rPr>
        <w:t>掛けて下さ</w:t>
      </w:r>
      <w:r w:rsidR="00102538">
        <w:rPr>
          <w:rFonts w:hint="eastAsia"/>
          <w:sz w:val="24"/>
        </w:rPr>
        <w:t>い</w:t>
      </w:r>
      <w:r>
        <w:rPr>
          <w:rFonts w:hint="eastAsia"/>
          <w:sz w:val="24"/>
        </w:rPr>
        <w:t>。</w:t>
      </w:r>
    </w:p>
    <w:p w:rsidR="00172714" w:rsidRDefault="00172714" w:rsidP="005D4379">
      <w:pPr>
        <w:ind w:left="1200" w:hanging="720"/>
        <w:rPr>
          <w:rFonts w:hint="eastAsia"/>
          <w:sz w:val="24"/>
        </w:rPr>
      </w:pPr>
      <w:r>
        <w:rPr>
          <w:rFonts w:hint="eastAsia"/>
          <w:sz w:val="24"/>
        </w:rPr>
        <w:t>（３）</w:t>
      </w:r>
      <w:r w:rsidRPr="00D0715A">
        <w:rPr>
          <w:rFonts w:hint="eastAsia"/>
          <w:sz w:val="24"/>
          <w:u w:val="single"/>
        </w:rPr>
        <w:t>小雨決行</w:t>
      </w:r>
      <w:r w:rsidR="005D4379">
        <w:rPr>
          <w:rFonts w:hint="eastAsia"/>
          <w:sz w:val="24"/>
        </w:rPr>
        <w:t>です。極端な悪天候の場合は午前７時半までに町会長から連絡網で</w:t>
      </w:r>
      <w:r>
        <w:rPr>
          <w:rFonts w:hint="eastAsia"/>
          <w:sz w:val="24"/>
        </w:rPr>
        <w:t>連絡します。</w:t>
      </w:r>
    </w:p>
    <w:p w:rsidR="00B82AA4" w:rsidRDefault="00172714" w:rsidP="00017B3D">
      <w:pPr>
        <w:ind w:leftChars="228" w:left="1199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（４）</w:t>
      </w:r>
      <w:r w:rsidR="00A81297">
        <w:rPr>
          <w:rFonts w:hint="eastAsia"/>
          <w:sz w:val="24"/>
        </w:rPr>
        <w:t>適当な</w:t>
      </w:r>
      <w:r w:rsidR="007B67BB">
        <w:rPr>
          <w:rFonts w:hint="eastAsia"/>
          <w:sz w:val="24"/>
        </w:rPr>
        <w:t>時間に</w:t>
      </w:r>
      <w:r w:rsidR="007B67BB" w:rsidRPr="00D0715A">
        <w:rPr>
          <w:rFonts w:hint="eastAsia"/>
          <w:sz w:val="24"/>
          <w:u w:val="single"/>
        </w:rPr>
        <w:t>缶入り飲み物と</w:t>
      </w:r>
      <w:r w:rsidR="007B67BB" w:rsidRPr="00D0715A">
        <w:rPr>
          <w:rFonts w:hint="eastAsia"/>
          <w:sz w:val="24"/>
          <w:u w:val="single"/>
        </w:rPr>
        <w:t>45</w:t>
      </w:r>
      <w:r w:rsidR="007B67BB" w:rsidRPr="00D0715A">
        <w:rPr>
          <w:rFonts w:hint="eastAsia"/>
          <w:sz w:val="24"/>
          <w:u w:val="single"/>
        </w:rPr>
        <w:t>㍑ごみ袋</w:t>
      </w:r>
      <w:r w:rsidR="007B67BB">
        <w:rPr>
          <w:rFonts w:hint="eastAsia"/>
          <w:sz w:val="24"/>
        </w:rPr>
        <w:t>を配布してください。</w:t>
      </w:r>
      <w:r w:rsidR="00B82AA4">
        <w:rPr>
          <w:rFonts w:hint="eastAsia"/>
          <w:sz w:val="24"/>
        </w:rPr>
        <w:t xml:space="preserve"> </w:t>
      </w:r>
    </w:p>
    <w:p w:rsidR="00172714" w:rsidRDefault="00B82AA4" w:rsidP="007B67BB">
      <w:pPr>
        <w:ind w:leftChars="171" w:left="1079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172714">
        <w:rPr>
          <w:rFonts w:hint="eastAsia"/>
          <w:sz w:val="24"/>
        </w:rPr>
        <w:t>（５）</w:t>
      </w:r>
      <w:r w:rsidR="007B67BB" w:rsidRPr="00D0715A">
        <w:rPr>
          <w:rFonts w:hint="eastAsia"/>
          <w:sz w:val="24"/>
          <w:u w:val="single"/>
        </w:rPr>
        <w:t>終了の声掛け</w:t>
      </w:r>
      <w:r w:rsidR="007B67BB">
        <w:rPr>
          <w:rFonts w:hint="eastAsia"/>
          <w:sz w:val="24"/>
        </w:rPr>
        <w:t>は忘れずに。前もって綺麗になった時点とか時間を決めておいても良い。</w:t>
      </w:r>
    </w:p>
    <w:p w:rsidR="007B6C6F" w:rsidRDefault="007B6C6F" w:rsidP="007B67BB">
      <w:pPr>
        <w:ind w:leftChars="171" w:left="1079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●チラシ回覧</w:t>
      </w:r>
      <w:r w:rsidR="005D4379">
        <w:rPr>
          <w:rFonts w:hint="eastAsia"/>
          <w:sz w:val="24"/>
        </w:rPr>
        <w:t>（夏祭りのも合わせて）６月中旬に</w:t>
      </w:r>
      <w:r w:rsidR="00540455">
        <w:rPr>
          <w:rFonts w:hint="eastAsia"/>
          <w:sz w:val="24"/>
        </w:rPr>
        <w:t>。</w:t>
      </w:r>
    </w:p>
    <w:p w:rsidR="004014B4" w:rsidRDefault="00A81297" w:rsidP="00A81297">
      <w:pPr>
        <w:ind w:leftChars="171" w:left="1079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172714">
        <w:rPr>
          <w:rFonts w:hint="eastAsia"/>
          <w:sz w:val="24"/>
        </w:rPr>
        <w:t xml:space="preserve">　　</w:t>
      </w:r>
    </w:p>
    <w:p w:rsidR="000F3724" w:rsidRDefault="0084775E" w:rsidP="0084775E">
      <w:pPr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 w:rsidR="004014B4">
        <w:rPr>
          <w:rFonts w:hint="eastAsia"/>
          <w:sz w:val="24"/>
        </w:rPr>
        <w:t>３</w:t>
      </w:r>
      <w:r w:rsidR="004014B4" w:rsidRPr="00BD3BE6">
        <w:rPr>
          <w:rFonts w:hint="eastAsia"/>
          <w:sz w:val="24"/>
        </w:rPr>
        <w:t>】</w:t>
      </w:r>
      <w:r w:rsidR="00167153">
        <w:rPr>
          <w:rFonts w:hint="eastAsia"/>
          <w:sz w:val="24"/>
        </w:rPr>
        <w:t>金杉町夏祭りの実施と準備</w:t>
      </w:r>
    </w:p>
    <w:p w:rsidR="00167153" w:rsidRDefault="00167153" w:rsidP="008477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（１）</w:t>
      </w:r>
      <w:r w:rsidR="00797A56">
        <w:rPr>
          <w:rFonts w:hint="eastAsia"/>
          <w:sz w:val="24"/>
        </w:rPr>
        <w:t>従来通りでいいか？　夜の大人向けの楽しみ方は？</w:t>
      </w:r>
    </w:p>
    <w:p w:rsidR="00074357" w:rsidRDefault="00167153" w:rsidP="001C6496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（２）</w:t>
      </w:r>
      <w:r w:rsidR="001C6496">
        <w:rPr>
          <w:rFonts w:hint="eastAsia"/>
          <w:sz w:val="24"/>
          <w:lang w:eastAsia="zh-TW"/>
        </w:rPr>
        <w:t>役割分担</w:t>
      </w:r>
      <w:r w:rsidR="00797A56">
        <w:rPr>
          <w:rFonts w:hint="eastAsia"/>
          <w:sz w:val="24"/>
        </w:rPr>
        <w:t>など細目</w:t>
      </w:r>
    </w:p>
    <w:p w:rsidR="00797A56" w:rsidRDefault="00EE4842" w:rsidP="00074357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 w:rsidR="00167153">
        <w:rPr>
          <w:rFonts w:hint="eastAsia"/>
          <w:sz w:val="24"/>
        </w:rPr>
        <w:t>３</w:t>
      </w:r>
      <w:r>
        <w:rPr>
          <w:rFonts w:hint="eastAsia"/>
          <w:sz w:val="24"/>
        </w:rPr>
        <w:t xml:space="preserve"> </w:t>
      </w:r>
      <w:r w:rsidR="000471F7">
        <w:rPr>
          <w:rFonts w:hint="eastAsia"/>
          <w:sz w:val="24"/>
        </w:rPr>
        <w:t>次期班長への</w:t>
      </w:r>
      <w:r w:rsidR="001C6496">
        <w:rPr>
          <w:rFonts w:hint="eastAsia"/>
          <w:sz w:val="24"/>
        </w:rPr>
        <w:t>依頼</w:t>
      </w:r>
      <w:r w:rsidR="000471F7">
        <w:rPr>
          <w:rFonts w:hint="eastAsia"/>
          <w:sz w:val="24"/>
        </w:rPr>
        <w:t>状</w:t>
      </w:r>
      <w:r w:rsidR="001C6496">
        <w:rPr>
          <w:rFonts w:hint="eastAsia"/>
          <w:sz w:val="24"/>
        </w:rPr>
        <w:t>、案内状（町会内）の配布</w:t>
      </w:r>
      <w:r w:rsidR="00074357">
        <w:rPr>
          <w:rFonts w:hint="eastAsia"/>
          <w:sz w:val="24"/>
        </w:rPr>
        <w:t xml:space="preserve">　</w:t>
      </w:r>
    </w:p>
    <w:p w:rsidR="001C6496" w:rsidRDefault="001C6496" w:rsidP="001C6496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（４）</w:t>
      </w:r>
      <w:r w:rsidR="00A87836">
        <w:rPr>
          <w:rFonts w:hint="eastAsia"/>
          <w:sz w:val="24"/>
        </w:rPr>
        <w:t>道路使用許可申請</w:t>
      </w:r>
    </w:p>
    <w:p w:rsidR="00C77C90" w:rsidRDefault="00C77C90" w:rsidP="006F1538">
      <w:pPr>
        <w:ind w:leftChars="1" w:left="722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（５）来賓案内</w:t>
      </w:r>
      <w:r w:rsidR="006F1538">
        <w:rPr>
          <w:rFonts w:hint="eastAsia"/>
          <w:sz w:val="24"/>
        </w:rPr>
        <w:t>は</w:t>
      </w:r>
      <w:r>
        <w:rPr>
          <w:rFonts w:hint="eastAsia"/>
          <w:sz w:val="24"/>
        </w:rPr>
        <w:t>？</w:t>
      </w:r>
    </w:p>
    <w:p w:rsidR="009053E3" w:rsidRDefault="009053E3" w:rsidP="009053E3">
      <w:pPr>
        <w:ind w:leftChars="1" w:left="722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◆金杉夏祭りの前日、７月１</w:t>
      </w:r>
      <w:r w:rsidR="000F3E6A">
        <w:rPr>
          <w:rFonts w:hint="eastAsia"/>
          <w:sz w:val="24"/>
        </w:rPr>
        <w:t>８</w:t>
      </w:r>
      <w:r>
        <w:rPr>
          <w:rFonts w:hint="eastAsia"/>
          <w:sz w:val="24"/>
        </w:rPr>
        <w:t>日午後７時に臨時班長会を開き準備の一部を始めます。花作り、館内外の掃除、テント（３張り）設置、机を並べるなど「祭り」の</w:t>
      </w:r>
      <w:r>
        <w:rPr>
          <w:rFonts w:hint="eastAsia"/>
          <w:sz w:val="24"/>
        </w:rPr>
        <w:lastRenderedPageBreak/>
        <w:t>当日分の作業のうち、出来ることを処理。</w:t>
      </w:r>
    </w:p>
    <w:p w:rsidR="004B6926" w:rsidRDefault="002D3FF7" w:rsidP="009053E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◆７月</w:t>
      </w:r>
      <w:r w:rsidR="00074357">
        <w:rPr>
          <w:rFonts w:hint="eastAsia"/>
          <w:sz w:val="24"/>
        </w:rPr>
        <w:t>１９</w:t>
      </w:r>
      <w:r w:rsidR="009053E3">
        <w:rPr>
          <w:rFonts w:hint="eastAsia"/>
          <w:sz w:val="24"/>
        </w:rPr>
        <w:t>日</w:t>
      </w:r>
      <w:r w:rsidR="009053E3">
        <w:rPr>
          <w:rFonts w:hint="eastAsia"/>
          <w:sz w:val="24"/>
        </w:rPr>
        <w:t>(</w:t>
      </w:r>
      <w:r w:rsidR="006F1538">
        <w:rPr>
          <w:rFonts w:hint="eastAsia"/>
          <w:sz w:val="24"/>
        </w:rPr>
        <w:t>日</w:t>
      </w:r>
      <w:r w:rsidR="009053E3">
        <w:rPr>
          <w:rFonts w:hint="eastAsia"/>
          <w:sz w:val="24"/>
        </w:rPr>
        <w:t>)</w:t>
      </w:r>
      <w:r w:rsidR="009053E3">
        <w:rPr>
          <w:rFonts w:hint="eastAsia"/>
          <w:sz w:val="24"/>
        </w:rPr>
        <w:t xml:space="preserve">の当日は朝８時に集合して準備の続きを行います。　</w:t>
      </w:r>
    </w:p>
    <w:p w:rsidR="009053E3" w:rsidRDefault="009053E3" w:rsidP="009053E3">
      <w:pPr>
        <w:ind w:firstLineChars="200" w:firstLine="480"/>
        <w:rPr>
          <w:rFonts w:hint="eastAsia"/>
          <w:sz w:val="24"/>
        </w:rPr>
      </w:pPr>
    </w:p>
    <w:p w:rsidR="00A23DFD" w:rsidRDefault="00814828" w:rsidP="003A07FC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4014B4">
        <w:rPr>
          <w:rFonts w:hint="eastAsia"/>
          <w:sz w:val="24"/>
        </w:rPr>
        <w:t>４</w:t>
      </w:r>
      <w:r w:rsidR="004014B4" w:rsidRPr="00BD3BE6">
        <w:rPr>
          <w:rFonts w:hint="eastAsia"/>
          <w:sz w:val="24"/>
        </w:rPr>
        <w:t>】</w:t>
      </w:r>
      <w:r w:rsidR="00074357">
        <w:rPr>
          <w:rFonts w:hint="eastAsia"/>
          <w:sz w:val="24"/>
        </w:rPr>
        <w:t>船橋市総合防災訓練参加．．．．．未定</w:t>
      </w:r>
    </w:p>
    <w:p w:rsidR="00041988" w:rsidRDefault="002D3FF7" w:rsidP="003A07F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８月　　</w:t>
      </w:r>
      <w:r w:rsidR="00041988">
        <w:rPr>
          <w:rFonts w:hint="eastAsia"/>
          <w:sz w:val="24"/>
        </w:rPr>
        <w:t>日（日）高根小学校　９時２０分～１１時３０分</w:t>
      </w:r>
    </w:p>
    <w:p w:rsidR="002E1ACB" w:rsidRDefault="00C77C90" w:rsidP="006F153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</w:p>
    <w:p w:rsidR="001C6496" w:rsidRDefault="000F3724" w:rsidP="001C6496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386E57">
        <w:rPr>
          <w:rFonts w:hint="eastAsia"/>
          <w:sz w:val="24"/>
        </w:rPr>
        <w:t>５</w:t>
      </w:r>
      <w:r>
        <w:rPr>
          <w:rFonts w:hint="eastAsia"/>
          <w:sz w:val="24"/>
        </w:rPr>
        <w:t>】</w:t>
      </w:r>
      <w:r w:rsidR="003A07FC">
        <w:rPr>
          <w:rFonts w:hint="eastAsia"/>
          <w:sz w:val="24"/>
        </w:rPr>
        <w:t>第</w:t>
      </w:r>
      <w:r w:rsidR="00074357">
        <w:rPr>
          <w:rFonts w:hint="eastAsia"/>
          <w:sz w:val="24"/>
        </w:rPr>
        <w:t>３</w:t>
      </w:r>
      <w:r w:rsidR="00627B72">
        <w:rPr>
          <w:rFonts w:hint="eastAsia"/>
          <w:sz w:val="24"/>
        </w:rPr>
        <w:t>回班長会は……</w:t>
      </w:r>
      <w:r w:rsidR="003A07FC" w:rsidRPr="00386E57">
        <w:rPr>
          <w:rFonts w:hint="eastAsia"/>
          <w:sz w:val="24"/>
          <w:u w:val="single"/>
        </w:rPr>
        <w:t>７</w:t>
      </w:r>
      <w:r w:rsidR="00627B72" w:rsidRPr="00386E57">
        <w:rPr>
          <w:rFonts w:hint="eastAsia"/>
          <w:sz w:val="24"/>
          <w:u w:val="single"/>
        </w:rPr>
        <w:t>月</w:t>
      </w:r>
      <w:r w:rsidR="00486CED" w:rsidRPr="00386E57">
        <w:rPr>
          <w:rFonts w:hint="eastAsia"/>
          <w:sz w:val="24"/>
          <w:u w:val="single"/>
        </w:rPr>
        <w:t xml:space="preserve">　</w:t>
      </w:r>
      <w:r w:rsidR="00074357">
        <w:rPr>
          <w:rFonts w:hint="eastAsia"/>
          <w:sz w:val="24"/>
          <w:u w:val="single"/>
        </w:rPr>
        <w:t>１４</w:t>
      </w:r>
      <w:r w:rsidR="00627B72" w:rsidRPr="00386E57">
        <w:rPr>
          <w:rFonts w:hint="eastAsia"/>
          <w:sz w:val="24"/>
          <w:u w:val="single"/>
        </w:rPr>
        <w:t>日（</w:t>
      </w:r>
      <w:r w:rsidR="002D3FF7">
        <w:rPr>
          <w:rFonts w:hint="eastAsia"/>
          <w:sz w:val="24"/>
          <w:u w:val="single"/>
        </w:rPr>
        <w:t>日</w:t>
      </w:r>
      <w:r w:rsidR="00627B72" w:rsidRPr="00386E57">
        <w:rPr>
          <w:rFonts w:hint="eastAsia"/>
          <w:sz w:val="24"/>
          <w:u w:val="single"/>
        </w:rPr>
        <w:t>）</w:t>
      </w:r>
      <w:r w:rsidR="00486CED" w:rsidRPr="00486CED">
        <w:rPr>
          <w:rFonts w:hint="eastAsia"/>
          <w:sz w:val="24"/>
        </w:rPr>
        <w:t xml:space="preserve">　</w:t>
      </w:r>
      <w:r w:rsidR="00627B72" w:rsidRPr="00386E57">
        <w:rPr>
          <w:rFonts w:hint="eastAsia"/>
          <w:sz w:val="24"/>
          <w:u w:val="single"/>
        </w:rPr>
        <w:t>午後</w:t>
      </w:r>
      <w:r w:rsidR="003A07FC" w:rsidRPr="00386E57">
        <w:rPr>
          <w:rFonts w:hint="eastAsia"/>
          <w:sz w:val="24"/>
          <w:u w:val="single"/>
        </w:rPr>
        <w:t>７</w:t>
      </w:r>
      <w:r w:rsidR="00627B72" w:rsidRPr="00386E57">
        <w:rPr>
          <w:rFonts w:hint="eastAsia"/>
          <w:sz w:val="24"/>
          <w:u w:val="single"/>
        </w:rPr>
        <w:t>時</w:t>
      </w:r>
      <w:r w:rsidR="00627B72">
        <w:rPr>
          <w:rFonts w:hint="eastAsia"/>
          <w:sz w:val="24"/>
        </w:rPr>
        <w:t>。</w:t>
      </w:r>
    </w:p>
    <w:p w:rsidR="004B6926" w:rsidRPr="002D3FF7" w:rsidRDefault="004B6926" w:rsidP="004B6926">
      <w:pPr>
        <w:ind w:firstLineChars="3500" w:firstLine="8400"/>
        <w:rPr>
          <w:rFonts w:hint="eastAsia"/>
          <w:sz w:val="24"/>
        </w:rPr>
      </w:pPr>
    </w:p>
    <w:p w:rsidR="004D666D" w:rsidRPr="00756FA4" w:rsidRDefault="00AA3586" w:rsidP="004B6926">
      <w:pPr>
        <w:ind w:firstLineChars="3600" w:firstLine="8640"/>
        <w:rPr>
          <w:rFonts w:hint="eastAsia"/>
          <w:sz w:val="24"/>
        </w:rPr>
      </w:pPr>
      <w:r>
        <w:rPr>
          <w:rFonts w:hint="eastAsia"/>
          <w:sz w:val="24"/>
        </w:rPr>
        <w:t xml:space="preserve">以　上　</w:t>
      </w:r>
    </w:p>
    <w:sectPr w:rsidR="004D666D" w:rsidRPr="00756FA4" w:rsidSect="006E58BD">
      <w:footerReference w:type="even" r:id="rId9"/>
      <w:footerReference w:type="default" r:id="rId10"/>
      <w:pgSz w:w="11906" w:h="16838" w:code="9"/>
      <w:pgMar w:top="1418" w:right="1021" w:bottom="851" w:left="1418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16A" w:rsidRDefault="0005616A">
      <w:r>
        <w:separator/>
      </w:r>
    </w:p>
  </w:endnote>
  <w:endnote w:type="continuationSeparator" w:id="0">
    <w:p w:rsidR="0005616A" w:rsidRDefault="00056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6DB" w:rsidRDefault="00CC76DB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C76DB" w:rsidRDefault="00CC76D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6DB" w:rsidRDefault="00CC76DB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62A9">
      <w:rPr>
        <w:rStyle w:val="a4"/>
        <w:noProof/>
      </w:rPr>
      <w:t>- 1 -</w:t>
    </w:r>
    <w:r>
      <w:rPr>
        <w:rStyle w:val="a4"/>
      </w:rPr>
      <w:fldChar w:fldCharType="end"/>
    </w:r>
  </w:p>
  <w:p w:rsidR="00CC76DB" w:rsidRDefault="00CC76D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16A" w:rsidRDefault="0005616A">
      <w:r>
        <w:separator/>
      </w:r>
    </w:p>
  </w:footnote>
  <w:footnote w:type="continuationSeparator" w:id="0">
    <w:p w:rsidR="0005616A" w:rsidRDefault="00056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B1270"/>
    <w:multiLevelType w:val="hybridMultilevel"/>
    <w:tmpl w:val="9516FD00"/>
    <w:lvl w:ilvl="0" w:tplc="41F01B96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>
    <w:nsid w:val="4C2A1935"/>
    <w:multiLevelType w:val="hybridMultilevel"/>
    <w:tmpl w:val="DFF437E4"/>
    <w:lvl w:ilvl="0" w:tplc="A92CA636">
      <w:start w:val="1"/>
      <w:numFmt w:val="decimalFullWidth"/>
      <w:lvlText w:val="（%1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55513996"/>
    <w:multiLevelType w:val="hybridMultilevel"/>
    <w:tmpl w:val="6EB474AE"/>
    <w:lvl w:ilvl="0" w:tplc="1D523172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5ED3528"/>
    <w:multiLevelType w:val="hybridMultilevel"/>
    <w:tmpl w:val="73DEA280"/>
    <w:lvl w:ilvl="0" w:tplc="956254E6">
      <w:start w:val="1"/>
      <w:numFmt w:val="bullet"/>
      <w:lvlText w:val="・"/>
      <w:lvlJc w:val="left"/>
      <w:pPr>
        <w:tabs>
          <w:tab w:val="num" w:pos="1560"/>
        </w:tabs>
        <w:ind w:left="15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6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8">
    <w:nsid w:val="706F18F6"/>
    <w:multiLevelType w:val="hybridMultilevel"/>
    <w:tmpl w:val="CF688170"/>
    <w:lvl w:ilvl="0" w:tplc="30F6AE16">
      <w:start w:val="1"/>
      <w:numFmt w:val="decimalFullWidth"/>
      <w:lvlText w:val="%1．"/>
      <w:lvlJc w:val="left"/>
      <w:pPr>
        <w:tabs>
          <w:tab w:val="num" w:pos="1199"/>
        </w:tabs>
        <w:ind w:left="1199" w:hanging="720"/>
      </w:pPr>
      <w:rPr>
        <w:rFonts w:hint="default"/>
      </w:rPr>
    </w:lvl>
    <w:lvl w:ilvl="1" w:tplc="3CC83052">
      <w:start w:val="1"/>
      <w:numFmt w:val="decimalEnclosedCircle"/>
      <w:lvlText w:val="%2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739"/>
        </w:tabs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79"/>
        </w:tabs>
        <w:ind w:left="257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99"/>
        </w:tabs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39"/>
        </w:tabs>
        <w:ind w:left="383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59"/>
        </w:tabs>
        <w:ind w:left="4259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7B3D"/>
    <w:rsid w:val="00041988"/>
    <w:rsid w:val="00043E41"/>
    <w:rsid w:val="000471F7"/>
    <w:rsid w:val="0005616A"/>
    <w:rsid w:val="00074357"/>
    <w:rsid w:val="00077C89"/>
    <w:rsid w:val="0008276F"/>
    <w:rsid w:val="000D2C0C"/>
    <w:rsid w:val="000D3DB7"/>
    <w:rsid w:val="000D442E"/>
    <w:rsid w:val="000F3724"/>
    <w:rsid w:val="000F3E6A"/>
    <w:rsid w:val="00102538"/>
    <w:rsid w:val="001205BE"/>
    <w:rsid w:val="00151E47"/>
    <w:rsid w:val="001633FD"/>
    <w:rsid w:val="00167153"/>
    <w:rsid w:val="00172526"/>
    <w:rsid w:val="00172714"/>
    <w:rsid w:val="00186026"/>
    <w:rsid w:val="001C2D09"/>
    <w:rsid w:val="001C6496"/>
    <w:rsid w:val="001E120C"/>
    <w:rsid w:val="001F0F4D"/>
    <w:rsid w:val="0020461D"/>
    <w:rsid w:val="0023194D"/>
    <w:rsid w:val="00240C97"/>
    <w:rsid w:val="00261AD7"/>
    <w:rsid w:val="00267677"/>
    <w:rsid w:val="00281A76"/>
    <w:rsid w:val="00294623"/>
    <w:rsid w:val="00297960"/>
    <w:rsid w:val="002D3FF7"/>
    <w:rsid w:val="002D53FB"/>
    <w:rsid w:val="002D62A9"/>
    <w:rsid w:val="002D67B0"/>
    <w:rsid w:val="002E1ACB"/>
    <w:rsid w:val="002E6FAC"/>
    <w:rsid w:val="0031154C"/>
    <w:rsid w:val="0033216F"/>
    <w:rsid w:val="00367CBB"/>
    <w:rsid w:val="00386E57"/>
    <w:rsid w:val="00394988"/>
    <w:rsid w:val="003A07FC"/>
    <w:rsid w:val="003A1240"/>
    <w:rsid w:val="003B7731"/>
    <w:rsid w:val="003E25CD"/>
    <w:rsid w:val="004008B4"/>
    <w:rsid w:val="004014B4"/>
    <w:rsid w:val="00417285"/>
    <w:rsid w:val="00461B86"/>
    <w:rsid w:val="0048473E"/>
    <w:rsid w:val="00486CED"/>
    <w:rsid w:val="00490371"/>
    <w:rsid w:val="004B0816"/>
    <w:rsid w:val="004B6926"/>
    <w:rsid w:val="004D1A2E"/>
    <w:rsid w:val="004D666D"/>
    <w:rsid w:val="004E6858"/>
    <w:rsid w:val="00511625"/>
    <w:rsid w:val="00514174"/>
    <w:rsid w:val="00534423"/>
    <w:rsid w:val="00540455"/>
    <w:rsid w:val="005C0E26"/>
    <w:rsid w:val="005D4379"/>
    <w:rsid w:val="006052D3"/>
    <w:rsid w:val="0061423D"/>
    <w:rsid w:val="00627B72"/>
    <w:rsid w:val="0063062B"/>
    <w:rsid w:val="006E3B5D"/>
    <w:rsid w:val="006E58BD"/>
    <w:rsid w:val="006F1538"/>
    <w:rsid w:val="00713B33"/>
    <w:rsid w:val="00723B29"/>
    <w:rsid w:val="00736C70"/>
    <w:rsid w:val="00756FA4"/>
    <w:rsid w:val="0077622D"/>
    <w:rsid w:val="00792F31"/>
    <w:rsid w:val="00797A56"/>
    <w:rsid w:val="007A5B08"/>
    <w:rsid w:val="007B67BB"/>
    <w:rsid w:val="007B6C6F"/>
    <w:rsid w:val="007C78C1"/>
    <w:rsid w:val="00803D6A"/>
    <w:rsid w:val="00814828"/>
    <w:rsid w:val="0081623E"/>
    <w:rsid w:val="00837F89"/>
    <w:rsid w:val="0084775E"/>
    <w:rsid w:val="008524CA"/>
    <w:rsid w:val="00896DA9"/>
    <w:rsid w:val="008A6139"/>
    <w:rsid w:val="008A66DF"/>
    <w:rsid w:val="008F3884"/>
    <w:rsid w:val="009053E3"/>
    <w:rsid w:val="0091547F"/>
    <w:rsid w:val="00921B1A"/>
    <w:rsid w:val="009708C6"/>
    <w:rsid w:val="00996A4F"/>
    <w:rsid w:val="009D2FD6"/>
    <w:rsid w:val="009D3E4B"/>
    <w:rsid w:val="00A10044"/>
    <w:rsid w:val="00A23DFD"/>
    <w:rsid w:val="00A81297"/>
    <w:rsid w:val="00A819D6"/>
    <w:rsid w:val="00A87836"/>
    <w:rsid w:val="00AA3586"/>
    <w:rsid w:val="00AA6699"/>
    <w:rsid w:val="00AB42A6"/>
    <w:rsid w:val="00AF7F26"/>
    <w:rsid w:val="00B02C1A"/>
    <w:rsid w:val="00B0380B"/>
    <w:rsid w:val="00B44B42"/>
    <w:rsid w:val="00B82AA4"/>
    <w:rsid w:val="00BB715B"/>
    <w:rsid w:val="00BD3BE6"/>
    <w:rsid w:val="00BF3679"/>
    <w:rsid w:val="00C049B7"/>
    <w:rsid w:val="00C27DA3"/>
    <w:rsid w:val="00C748FD"/>
    <w:rsid w:val="00C77C90"/>
    <w:rsid w:val="00CC76DB"/>
    <w:rsid w:val="00CD2E36"/>
    <w:rsid w:val="00CE6A51"/>
    <w:rsid w:val="00CF71AA"/>
    <w:rsid w:val="00D0715A"/>
    <w:rsid w:val="00DA737F"/>
    <w:rsid w:val="00E0649D"/>
    <w:rsid w:val="00E11258"/>
    <w:rsid w:val="00E57EEB"/>
    <w:rsid w:val="00E6311C"/>
    <w:rsid w:val="00EC1C25"/>
    <w:rsid w:val="00EE4842"/>
    <w:rsid w:val="00EF5FC0"/>
    <w:rsid w:val="00F00144"/>
    <w:rsid w:val="00F539C7"/>
    <w:rsid w:val="00F8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2D3FF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2D3FF7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59374-E4B1-47CF-9E13-045AA967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849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2011-05-18T04:47:00Z</cp:lastPrinted>
  <dcterms:created xsi:type="dcterms:W3CDTF">2015-06-06T05:07:00Z</dcterms:created>
  <dcterms:modified xsi:type="dcterms:W3CDTF">2015-06-06T05:07:00Z</dcterms:modified>
</cp:coreProperties>
</file>