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株式会社アスカ綜業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EE1621">
      <w:pPr>
        <w:ind w:firstLineChars="200" w:firstLine="96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有限会社ウェーブ　カーシステム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株式会社大吉工業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有限会社村越モータース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株式会社光輪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ユニフレックス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株式会社朋栄興産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株式会社新日本工栄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株式会社エコロ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株式会社サンコートーア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株式会社なにわ建設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日本圧研スェージ工業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江鋼商事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フジ化学研究所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不二公業株式会社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有限会社広田商店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のん理容室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今井自動車工業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金杉幼稚園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ミフネ運送株式会社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スナック巴梨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レストラン　浜田屋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誠和工業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株式会社東葉建設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鈴与商店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コバ電気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サニーフローラ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今中工務店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金作建設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ファミリーマート金杉店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東葉建設株式会社</w:t>
      </w:r>
      <w:r>
        <w:rPr>
          <w:rFonts w:hint="eastAsia"/>
          <w:sz w:val="48"/>
          <w:szCs w:val="48"/>
        </w:rPr>
        <w:t xml:space="preserve">　御中</w:t>
      </w: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>
      <w:pPr>
        <w:rPr>
          <w:rFonts w:hint="eastAsia"/>
        </w:rPr>
      </w:pPr>
    </w:p>
    <w:p w:rsidR="00EE1621" w:rsidRDefault="00EE1621" w:rsidP="00B61BBB">
      <w:pPr>
        <w:ind w:firstLineChars="400" w:firstLine="1920"/>
        <w:rPr>
          <w:sz w:val="48"/>
          <w:szCs w:val="48"/>
        </w:rPr>
        <w:sectPr w:rsidR="00EE1621" w:rsidSect="00EE1621">
          <w:pgSz w:w="6804" w:h="13325" w:code="73"/>
          <w:pgMar w:top="1701" w:right="1985" w:bottom="1701" w:left="1701" w:header="851" w:footer="992" w:gutter="0"/>
          <w:pgNumType w:start="1"/>
          <w:cols w:space="425"/>
          <w:textDirection w:val="tbRl"/>
          <w:docGrid w:type="lines" w:linePitch="360"/>
        </w:sectPr>
      </w:pPr>
      <w:r w:rsidRPr="009E6FB7">
        <w:rPr>
          <w:rFonts w:hint="eastAsia"/>
          <w:noProof/>
          <w:sz w:val="48"/>
          <w:szCs w:val="48"/>
        </w:rPr>
        <w:t>せいしん式典</w:t>
      </w:r>
      <w:r>
        <w:rPr>
          <w:rFonts w:hint="eastAsia"/>
          <w:sz w:val="48"/>
          <w:szCs w:val="48"/>
        </w:rPr>
        <w:t xml:space="preserve">　御中</w:t>
      </w:r>
    </w:p>
    <w:p w:rsidR="00EE1621" w:rsidRPr="00B61BBB" w:rsidRDefault="00EE1621" w:rsidP="00EE1621">
      <w:pPr>
        <w:rPr>
          <w:sz w:val="48"/>
          <w:szCs w:val="48"/>
        </w:rPr>
      </w:pPr>
      <w:bookmarkStart w:id="0" w:name="_GoBack"/>
      <w:bookmarkEnd w:id="0"/>
    </w:p>
    <w:sectPr w:rsidR="00EE1621" w:rsidRPr="00B61BBB" w:rsidSect="00EE1621">
      <w:type w:val="continuous"/>
      <w:pgSz w:w="6804" w:h="13325" w:code="73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BB"/>
    <w:rsid w:val="00B61BBB"/>
    <w:rsid w:val="00EE1621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cp:lastPrinted>2017-06-29T02:24:00Z</cp:lastPrinted>
  <dcterms:created xsi:type="dcterms:W3CDTF">2017-06-29T02:20:00Z</dcterms:created>
  <dcterms:modified xsi:type="dcterms:W3CDTF">2017-06-29T02:26:00Z</dcterms:modified>
</cp:coreProperties>
</file>